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A5" w:rsidRPr="007740F9" w:rsidRDefault="006265A5" w:rsidP="00435DFD">
      <w:pPr>
        <w:spacing w:after="0" w:line="240" w:lineRule="auto"/>
        <w:jc w:val="right"/>
        <w:rPr>
          <w:rFonts w:ascii="Times New Roman" w:hAnsi="Times New Roman" w:cs="Times New Roman"/>
          <w:sz w:val="28"/>
          <w:szCs w:val="28"/>
        </w:rPr>
      </w:pPr>
      <w:r w:rsidRPr="007740F9">
        <w:rPr>
          <w:rFonts w:ascii="Times New Roman" w:hAnsi="Times New Roman" w:cs="Times New Roman"/>
          <w:sz w:val="28"/>
          <w:szCs w:val="28"/>
        </w:rPr>
        <w:t>проект</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РЕШЕНИЕ</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 xml:space="preserve">Совета </w:t>
      </w:r>
      <w:r w:rsidR="00CA21E4" w:rsidRPr="007740F9">
        <w:rPr>
          <w:rFonts w:ascii="Times New Roman" w:hAnsi="Times New Roman" w:cs="Times New Roman"/>
          <w:sz w:val="28"/>
          <w:szCs w:val="28"/>
        </w:rPr>
        <w:t>Новошешминского</w:t>
      </w:r>
      <w:r w:rsidRPr="007740F9">
        <w:rPr>
          <w:rFonts w:ascii="Times New Roman" w:hAnsi="Times New Roman" w:cs="Times New Roman"/>
          <w:sz w:val="28"/>
          <w:szCs w:val="28"/>
        </w:rPr>
        <w:t xml:space="preserve"> муниципального района</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Республики Татарстан</w:t>
      </w:r>
    </w:p>
    <w:p w:rsidR="006265A5" w:rsidRPr="007740F9" w:rsidRDefault="006265A5" w:rsidP="00435DFD">
      <w:pPr>
        <w:spacing w:after="0" w:line="240" w:lineRule="auto"/>
        <w:rPr>
          <w:rFonts w:ascii="Times New Roman" w:hAnsi="Times New Roman" w:cs="Times New Roman"/>
          <w:sz w:val="28"/>
          <w:szCs w:val="28"/>
        </w:rPr>
      </w:pPr>
    </w:p>
    <w:p w:rsidR="006265A5" w:rsidRPr="007740F9" w:rsidRDefault="006265A5" w:rsidP="00435DFD">
      <w:pPr>
        <w:spacing w:after="0" w:line="240" w:lineRule="auto"/>
        <w:rPr>
          <w:rFonts w:ascii="Times New Roman" w:hAnsi="Times New Roman" w:cs="Times New Roman"/>
          <w:sz w:val="28"/>
          <w:szCs w:val="28"/>
        </w:rPr>
      </w:pPr>
    </w:p>
    <w:p w:rsidR="006265A5" w:rsidRPr="007740F9" w:rsidRDefault="00C51F5F" w:rsidP="00435D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 </w:t>
      </w:r>
      <w:r w:rsidR="00A32201" w:rsidRPr="007740F9">
        <w:rPr>
          <w:rFonts w:ascii="Times New Roman" w:hAnsi="Times New Roman" w:cs="Times New Roman"/>
          <w:sz w:val="28"/>
          <w:szCs w:val="28"/>
        </w:rPr>
        <w:t>_________ 2020</w:t>
      </w:r>
      <w:r w:rsidR="00B17F2E" w:rsidRPr="007740F9">
        <w:rPr>
          <w:rFonts w:ascii="Times New Roman" w:hAnsi="Times New Roman" w:cs="Times New Roman"/>
          <w:sz w:val="28"/>
          <w:szCs w:val="28"/>
        </w:rPr>
        <w:t xml:space="preserve"> года</w:t>
      </w:r>
      <w:r w:rsidR="006265A5" w:rsidRPr="007740F9">
        <w:rPr>
          <w:rFonts w:ascii="Times New Roman" w:hAnsi="Times New Roman" w:cs="Times New Roman"/>
          <w:sz w:val="28"/>
          <w:szCs w:val="28"/>
        </w:rPr>
        <w:t xml:space="preserve"> </w:t>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t xml:space="preserve">                      </w:t>
      </w:r>
      <w:r w:rsidR="006265A5" w:rsidRPr="007740F9">
        <w:rPr>
          <w:rFonts w:ascii="Times New Roman" w:hAnsi="Times New Roman" w:cs="Times New Roman"/>
          <w:sz w:val="28"/>
          <w:szCs w:val="28"/>
        </w:rPr>
        <w:tab/>
      </w:r>
      <w:r w:rsidR="00B17F2E" w:rsidRPr="007740F9">
        <w:rPr>
          <w:rFonts w:ascii="Times New Roman" w:hAnsi="Times New Roman" w:cs="Times New Roman"/>
          <w:sz w:val="28"/>
          <w:szCs w:val="28"/>
        </w:rPr>
        <w:tab/>
      </w:r>
      <w:r w:rsidR="006265A5" w:rsidRPr="007740F9">
        <w:rPr>
          <w:rFonts w:ascii="Times New Roman" w:hAnsi="Times New Roman" w:cs="Times New Roman"/>
          <w:sz w:val="28"/>
          <w:szCs w:val="28"/>
        </w:rPr>
        <w:t>№ ____</w:t>
      </w:r>
    </w:p>
    <w:p w:rsidR="00363984" w:rsidRPr="007740F9" w:rsidRDefault="00363984" w:rsidP="00435DFD">
      <w:pPr>
        <w:spacing w:after="0" w:line="240" w:lineRule="auto"/>
        <w:jc w:val="right"/>
        <w:rPr>
          <w:rFonts w:ascii="Times New Roman" w:hAnsi="Times New Roman" w:cs="Times New Roman"/>
          <w:sz w:val="28"/>
          <w:szCs w:val="28"/>
        </w:rPr>
      </w:pPr>
    </w:p>
    <w:p w:rsidR="00363984" w:rsidRPr="007740F9" w:rsidRDefault="00363984" w:rsidP="00435DFD">
      <w:pPr>
        <w:spacing w:after="0" w:line="240" w:lineRule="auto"/>
        <w:jc w:val="right"/>
        <w:rPr>
          <w:rFonts w:ascii="Times New Roman" w:hAnsi="Times New Roman" w:cs="Times New Roman"/>
          <w:sz w:val="28"/>
          <w:szCs w:val="28"/>
        </w:rPr>
      </w:pPr>
    </w:p>
    <w:tbl>
      <w:tblPr>
        <w:tblStyle w:val="a4"/>
        <w:tblW w:w="9781" w:type="dxa"/>
        <w:tblLook w:val="04A0" w:firstRow="1" w:lastRow="0" w:firstColumn="1" w:lastColumn="0" w:noHBand="0" w:noVBand="1"/>
      </w:tblPr>
      <w:tblGrid>
        <w:gridCol w:w="9781"/>
      </w:tblGrid>
      <w:tr w:rsidR="00435DFD" w:rsidRPr="007740F9" w:rsidTr="00C51F5F">
        <w:trPr>
          <w:trHeight w:val="1068"/>
        </w:trPr>
        <w:tc>
          <w:tcPr>
            <w:tcW w:w="9781" w:type="dxa"/>
            <w:tcBorders>
              <w:top w:val="nil"/>
              <w:left w:val="nil"/>
              <w:bottom w:val="nil"/>
              <w:right w:val="nil"/>
            </w:tcBorders>
          </w:tcPr>
          <w:p w:rsidR="000E18B2" w:rsidRPr="000E18B2" w:rsidRDefault="000E18B2" w:rsidP="000E18B2">
            <w:pPr>
              <w:widowControl w:val="0"/>
              <w:autoSpaceDE w:val="0"/>
              <w:autoSpaceDN w:val="0"/>
              <w:jc w:val="center"/>
              <w:rPr>
                <w:rFonts w:ascii="Times New Roman" w:eastAsia="Times New Roman" w:hAnsi="Times New Roman" w:cs="Times New Roman"/>
                <w:b/>
                <w:sz w:val="28"/>
                <w:szCs w:val="28"/>
              </w:rPr>
            </w:pPr>
            <w:r w:rsidRPr="000E18B2">
              <w:rPr>
                <w:rFonts w:ascii="Times New Roman" w:eastAsia="Times New Roman" w:hAnsi="Times New Roman" w:cs="Times New Roman"/>
                <w:b/>
                <w:sz w:val="28"/>
                <w:szCs w:val="28"/>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435DFD" w:rsidRPr="000E18B2" w:rsidRDefault="00435DFD" w:rsidP="00D06074">
            <w:pPr>
              <w:jc w:val="center"/>
              <w:rPr>
                <w:rFonts w:ascii="Times New Roman" w:eastAsia="Times New Roman" w:hAnsi="Times New Roman" w:cs="Times New Roman"/>
                <w:b/>
                <w:bCs/>
                <w:sz w:val="28"/>
                <w:szCs w:val="28"/>
              </w:rPr>
            </w:pPr>
          </w:p>
        </w:tc>
      </w:tr>
    </w:tbl>
    <w:p w:rsidR="00435DFD" w:rsidRPr="007740F9" w:rsidRDefault="00435DFD" w:rsidP="00435DFD">
      <w:pPr>
        <w:spacing w:after="0" w:line="240" w:lineRule="auto"/>
        <w:jc w:val="both"/>
        <w:rPr>
          <w:rFonts w:ascii="Times New Roman" w:eastAsia="Times New Roman" w:hAnsi="Times New Roman" w:cs="Times New Roman"/>
          <w:bCs/>
          <w:sz w:val="28"/>
          <w:szCs w:val="28"/>
          <w:lang w:val="tt-RU"/>
        </w:rPr>
      </w:pPr>
    </w:p>
    <w:p w:rsidR="000E18B2" w:rsidRPr="000E18B2" w:rsidRDefault="000E18B2" w:rsidP="000E18B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E18B2">
        <w:rPr>
          <w:rFonts w:ascii="Times New Roman" w:eastAsia="Times New Roman" w:hAnsi="Times New Roman" w:cs="Times New Roman"/>
          <w:sz w:val="28"/>
          <w:szCs w:val="28"/>
        </w:rPr>
        <w:t xml:space="preserve">В соответствии с Федеральными законами от 25 декабря 2008 года </w:t>
      </w:r>
      <w:hyperlink r:id="rId8" w:history="1">
        <w:r w:rsidRPr="000E18B2">
          <w:rPr>
            <w:rFonts w:ascii="Times New Roman" w:eastAsia="Times New Roman" w:hAnsi="Times New Roman" w:cs="Times New Roman"/>
            <w:color w:val="0000FF"/>
            <w:sz w:val="28"/>
            <w:szCs w:val="28"/>
          </w:rPr>
          <w:t xml:space="preserve">N </w:t>
        </w:r>
        <w:r w:rsidRPr="000E18B2">
          <w:rPr>
            <w:rFonts w:ascii="Times New Roman" w:eastAsia="Times New Roman" w:hAnsi="Times New Roman" w:cs="Times New Roman"/>
            <w:sz w:val="28"/>
            <w:szCs w:val="28"/>
          </w:rPr>
          <w:t>273-ФЗ</w:t>
        </w:r>
      </w:hyperlink>
      <w:r w:rsidRPr="000E18B2">
        <w:rPr>
          <w:rFonts w:ascii="Times New Roman" w:eastAsia="Times New Roman" w:hAnsi="Times New Roman" w:cs="Times New Roman"/>
          <w:sz w:val="28"/>
          <w:szCs w:val="28"/>
        </w:rPr>
        <w:t xml:space="preserve"> "О противодействии коррупции", от 6 октября 2003 года </w:t>
      </w:r>
      <w:hyperlink r:id="rId9" w:history="1">
        <w:r w:rsidRPr="000E18B2">
          <w:rPr>
            <w:rFonts w:ascii="Times New Roman" w:eastAsia="Times New Roman" w:hAnsi="Times New Roman" w:cs="Times New Roman"/>
            <w:sz w:val="28"/>
            <w:szCs w:val="28"/>
          </w:rPr>
          <w:t>N 131-ФЗ</w:t>
        </w:r>
      </w:hyperlink>
      <w:r w:rsidRPr="000E18B2">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 и от 2 марта 2007 года </w:t>
      </w:r>
      <w:hyperlink r:id="rId10" w:history="1">
        <w:r w:rsidRPr="000E18B2">
          <w:rPr>
            <w:rFonts w:ascii="Times New Roman" w:eastAsia="Times New Roman" w:hAnsi="Times New Roman" w:cs="Times New Roman"/>
            <w:sz w:val="28"/>
            <w:szCs w:val="28"/>
          </w:rPr>
          <w:t>N 25-ФЗ</w:t>
        </w:r>
      </w:hyperlink>
      <w:r w:rsidRPr="000E18B2">
        <w:rPr>
          <w:rFonts w:ascii="Times New Roman" w:eastAsia="Times New Roman" w:hAnsi="Times New Roman" w:cs="Times New Roman"/>
          <w:sz w:val="28"/>
          <w:szCs w:val="28"/>
        </w:rPr>
        <w:t xml:space="preserve"> "О муниципальной службе в Российской Федерации", </w:t>
      </w:r>
      <w:hyperlink r:id="rId11" w:history="1">
        <w:r w:rsidRPr="000E18B2">
          <w:rPr>
            <w:rFonts w:ascii="Times New Roman" w:eastAsia="Times New Roman" w:hAnsi="Times New Roman" w:cs="Times New Roman"/>
            <w:sz w:val="28"/>
            <w:szCs w:val="28"/>
          </w:rPr>
          <w:t>Уставом</w:t>
        </w:r>
      </w:hyperlink>
      <w:r w:rsidRPr="000E18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Новошешминского</w:t>
      </w:r>
      <w:r w:rsidRPr="000E18B2">
        <w:rPr>
          <w:rFonts w:ascii="Times New Roman" w:eastAsia="Times New Roman" w:hAnsi="Times New Roman" w:cs="Times New Roman"/>
          <w:sz w:val="28"/>
          <w:szCs w:val="28"/>
        </w:rPr>
        <w:t xml:space="preserve"> муниципального района Республики Татарстан,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Совет </w:t>
      </w:r>
      <w:r>
        <w:rPr>
          <w:rFonts w:ascii="Times New Roman" w:eastAsia="Times New Roman" w:hAnsi="Times New Roman" w:cs="Times New Roman"/>
          <w:sz w:val="28"/>
          <w:szCs w:val="28"/>
        </w:rPr>
        <w:t>Новошешминского</w:t>
      </w:r>
      <w:r w:rsidRPr="000E18B2">
        <w:rPr>
          <w:rFonts w:ascii="Times New Roman" w:eastAsia="Times New Roman" w:hAnsi="Times New Roman" w:cs="Times New Roman"/>
          <w:sz w:val="28"/>
          <w:szCs w:val="28"/>
        </w:rPr>
        <w:t xml:space="preserve"> муниципального района Республики Татарстан </w:t>
      </w:r>
    </w:p>
    <w:p w:rsidR="00E15B04" w:rsidRPr="009455A4" w:rsidRDefault="00BA119E" w:rsidP="00BA119E">
      <w:pPr>
        <w:autoSpaceDE w:val="0"/>
        <w:autoSpaceDN w:val="0"/>
        <w:adjustRightInd w:val="0"/>
        <w:spacing w:after="0" w:line="240" w:lineRule="auto"/>
        <w:ind w:firstLine="708"/>
        <w:jc w:val="center"/>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РЕШАЕТ</w:t>
      </w:r>
      <w:r w:rsidR="00E15B04" w:rsidRPr="009455A4">
        <w:rPr>
          <w:rFonts w:ascii="Times New Roman" w:eastAsia="Times New Roman" w:hAnsi="Times New Roman" w:cs="Times New Roman"/>
          <w:b/>
          <w:sz w:val="28"/>
          <w:szCs w:val="28"/>
          <w:lang w:val="tt-RU"/>
        </w:rPr>
        <w:t>:</w:t>
      </w:r>
    </w:p>
    <w:p w:rsidR="00E15B04" w:rsidRPr="007740F9" w:rsidRDefault="00E15B04" w:rsidP="00F8371D">
      <w:pPr>
        <w:spacing w:after="0" w:line="240" w:lineRule="auto"/>
        <w:rPr>
          <w:rFonts w:ascii="Times New Roman" w:eastAsia="Times New Roman" w:hAnsi="Times New Roman" w:cs="Times New Roman"/>
          <w:sz w:val="28"/>
          <w:szCs w:val="28"/>
          <w:lang w:val="tt-RU"/>
        </w:rPr>
      </w:pPr>
    </w:p>
    <w:p w:rsidR="004F0386" w:rsidRDefault="000E18B2" w:rsidP="004F0386">
      <w:pPr>
        <w:pStyle w:val="ConsPlusNormal"/>
        <w:numPr>
          <w:ilvl w:val="0"/>
          <w:numId w:val="6"/>
        </w:numPr>
        <w:ind w:left="0" w:firstLine="426"/>
        <w:jc w:val="both"/>
        <w:rPr>
          <w:rFonts w:eastAsia="Times New Roman"/>
          <w:color w:val="000000"/>
          <w:sz w:val="28"/>
          <w:szCs w:val="28"/>
        </w:rPr>
      </w:pPr>
      <w:r w:rsidRPr="000E18B2">
        <w:rPr>
          <w:rFonts w:eastAsia="Times New Roman"/>
          <w:color w:val="000000"/>
          <w:sz w:val="28"/>
          <w:szCs w:val="28"/>
        </w:rPr>
        <w:t>Утвердить</w:t>
      </w:r>
      <w:r w:rsidR="004F0386">
        <w:rPr>
          <w:rFonts w:eastAsia="Times New Roman"/>
          <w:color w:val="000000"/>
          <w:sz w:val="28"/>
          <w:szCs w:val="28"/>
        </w:rPr>
        <w:t xml:space="preserve"> </w:t>
      </w:r>
      <w:hyperlink w:anchor="P41" w:history="1">
        <w:r w:rsidR="005378E8">
          <w:rPr>
            <w:rFonts w:eastAsia="Times New Roman"/>
            <w:color w:val="000000"/>
            <w:sz w:val="28"/>
            <w:szCs w:val="28"/>
          </w:rPr>
          <w:t>П</w:t>
        </w:r>
        <w:r w:rsidRPr="000E18B2">
          <w:rPr>
            <w:rFonts w:eastAsia="Times New Roman"/>
            <w:color w:val="000000"/>
            <w:sz w:val="28"/>
            <w:szCs w:val="28"/>
          </w:rPr>
          <w:t>оложение</w:t>
        </w:r>
      </w:hyperlink>
      <w:r w:rsidR="004F0386">
        <w:rPr>
          <w:rFonts w:eastAsia="Times New Roman"/>
          <w:color w:val="000000"/>
          <w:sz w:val="28"/>
          <w:szCs w:val="28"/>
        </w:rPr>
        <w:t xml:space="preserve"> о</w:t>
      </w:r>
      <w:r w:rsidRPr="000E18B2">
        <w:rPr>
          <w:rFonts w:eastAsia="Times New Roman"/>
          <w:color w:val="000000"/>
          <w:sz w:val="28"/>
          <w:szCs w:val="28"/>
        </w:rPr>
        <w:t xml:space="preserve">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004F0386">
        <w:rPr>
          <w:rFonts w:eastAsia="Times New Roman"/>
          <w:color w:val="000000"/>
          <w:sz w:val="28"/>
          <w:szCs w:val="28"/>
        </w:rPr>
        <w:t>(Приложение</w:t>
      </w:r>
      <w:r>
        <w:rPr>
          <w:rFonts w:eastAsia="Times New Roman"/>
          <w:color w:val="000000"/>
          <w:sz w:val="28"/>
          <w:szCs w:val="28"/>
        </w:rPr>
        <w:t>№1)</w:t>
      </w:r>
      <w:r w:rsidRPr="000E18B2">
        <w:rPr>
          <w:rFonts w:eastAsia="Times New Roman"/>
          <w:color w:val="000000"/>
          <w:sz w:val="28"/>
          <w:szCs w:val="28"/>
        </w:rPr>
        <w:t>;</w:t>
      </w:r>
    </w:p>
    <w:p w:rsidR="000E18B2" w:rsidRPr="000E18B2" w:rsidRDefault="002A36CD" w:rsidP="004F0386">
      <w:pPr>
        <w:pStyle w:val="ConsPlusNormal"/>
        <w:numPr>
          <w:ilvl w:val="0"/>
          <w:numId w:val="6"/>
        </w:numPr>
        <w:ind w:left="0" w:firstLine="426"/>
        <w:jc w:val="both"/>
        <w:rPr>
          <w:rFonts w:eastAsia="Times New Roman"/>
          <w:color w:val="000000"/>
          <w:sz w:val="28"/>
          <w:szCs w:val="28"/>
        </w:rPr>
      </w:pPr>
      <w:hyperlink w:anchor="P96" w:history="1">
        <w:r w:rsidR="000E18B2" w:rsidRPr="000E18B2">
          <w:rPr>
            <w:rFonts w:eastAsia="Times New Roman"/>
            <w:color w:val="000000"/>
            <w:sz w:val="28"/>
            <w:szCs w:val="28"/>
          </w:rPr>
          <w:t>Перечень</w:t>
        </w:r>
      </w:hyperlink>
      <w:r w:rsidR="000E18B2" w:rsidRPr="000E18B2">
        <w:rPr>
          <w:rFonts w:eastAsia="Times New Roman"/>
          <w:color w:val="000000"/>
          <w:sz w:val="28"/>
          <w:szCs w:val="28"/>
        </w:rPr>
        <w:t xml:space="preserve"> муниципальных должностей в </w:t>
      </w:r>
      <w:r w:rsidR="000E18B2">
        <w:rPr>
          <w:rFonts w:eastAsia="Times New Roman"/>
          <w:color w:val="000000"/>
          <w:sz w:val="28"/>
          <w:szCs w:val="28"/>
        </w:rPr>
        <w:t>Новошешминском</w:t>
      </w:r>
      <w:r w:rsidR="000E18B2" w:rsidRPr="000E18B2">
        <w:rPr>
          <w:rFonts w:eastAsia="Times New Roman"/>
          <w:color w:val="000000"/>
          <w:sz w:val="28"/>
          <w:szCs w:val="28"/>
        </w:rPr>
        <w:t xml:space="preserve"> муниципальном районе 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4F0386">
        <w:rPr>
          <w:rFonts w:eastAsia="Times New Roman"/>
          <w:color w:val="000000"/>
          <w:sz w:val="28"/>
          <w:szCs w:val="28"/>
        </w:rPr>
        <w:t>(Приложение</w:t>
      </w:r>
      <w:r w:rsidR="000E18B2">
        <w:rPr>
          <w:rFonts w:eastAsia="Times New Roman"/>
          <w:color w:val="000000"/>
          <w:sz w:val="28"/>
          <w:szCs w:val="28"/>
        </w:rPr>
        <w:t xml:space="preserve"> №2)</w:t>
      </w:r>
      <w:r w:rsidR="000E18B2" w:rsidRPr="000E18B2">
        <w:rPr>
          <w:rFonts w:eastAsia="Times New Roman"/>
          <w:color w:val="000000"/>
          <w:sz w:val="28"/>
          <w:szCs w:val="28"/>
        </w:rPr>
        <w:t>.</w:t>
      </w:r>
    </w:p>
    <w:p w:rsidR="00CA1BAF" w:rsidRPr="004F0386" w:rsidRDefault="004B46FD" w:rsidP="004F0386">
      <w:pPr>
        <w:pStyle w:val="a3"/>
        <w:numPr>
          <w:ilvl w:val="0"/>
          <w:numId w:val="6"/>
        </w:numPr>
        <w:tabs>
          <w:tab w:val="left" w:pos="993"/>
        </w:tabs>
        <w:spacing w:after="0" w:line="240" w:lineRule="auto"/>
        <w:ind w:left="851"/>
        <w:jc w:val="both"/>
        <w:rPr>
          <w:rFonts w:ascii="Times New Roman" w:hAnsi="Times New Roman" w:cs="Times New Roman"/>
          <w:sz w:val="28"/>
          <w:szCs w:val="28"/>
        </w:rPr>
      </w:pPr>
      <w:r w:rsidRPr="004F0386">
        <w:rPr>
          <w:rFonts w:ascii="Times New Roman" w:hAnsi="Times New Roman" w:cs="Times New Roman"/>
          <w:sz w:val="28"/>
          <w:szCs w:val="28"/>
        </w:rPr>
        <w:lastRenderedPageBreak/>
        <w:t xml:space="preserve"> </w:t>
      </w:r>
      <w:r w:rsidR="00563C10" w:rsidRPr="004F0386">
        <w:rPr>
          <w:rFonts w:ascii="Times New Roman" w:hAnsi="Times New Roman" w:cs="Times New Roman"/>
          <w:sz w:val="28"/>
          <w:szCs w:val="28"/>
        </w:rPr>
        <w:t>Признать утратившим</w:t>
      </w:r>
      <w:r w:rsidR="00CA1BAF" w:rsidRPr="004F0386">
        <w:rPr>
          <w:rFonts w:ascii="Times New Roman" w:hAnsi="Times New Roman" w:cs="Times New Roman"/>
          <w:sz w:val="28"/>
          <w:szCs w:val="28"/>
        </w:rPr>
        <w:t>и</w:t>
      </w:r>
      <w:r w:rsidR="00563C10" w:rsidRPr="004F0386">
        <w:rPr>
          <w:rFonts w:ascii="Times New Roman" w:hAnsi="Times New Roman" w:cs="Times New Roman"/>
          <w:sz w:val="28"/>
          <w:szCs w:val="28"/>
        </w:rPr>
        <w:t xml:space="preserve"> силу р</w:t>
      </w:r>
      <w:r w:rsidR="00CA1BAF" w:rsidRPr="004F0386">
        <w:rPr>
          <w:rFonts w:ascii="Times New Roman" w:hAnsi="Times New Roman" w:cs="Times New Roman"/>
          <w:sz w:val="28"/>
          <w:szCs w:val="28"/>
        </w:rPr>
        <w:t>ешения:</w:t>
      </w:r>
    </w:p>
    <w:p w:rsidR="00503673" w:rsidRDefault="00503673" w:rsidP="000E18B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1BAF">
        <w:rPr>
          <w:rFonts w:ascii="Times New Roman" w:hAnsi="Times New Roman" w:cs="Times New Roman"/>
          <w:sz w:val="28"/>
          <w:szCs w:val="28"/>
        </w:rPr>
        <w:t xml:space="preserve">     </w:t>
      </w:r>
      <w:r>
        <w:rPr>
          <w:rFonts w:ascii="Times New Roman" w:hAnsi="Times New Roman" w:cs="Times New Roman"/>
          <w:sz w:val="28"/>
          <w:szCs w:val="28"/>
        </w:rPr>
        <w:t xml:space="preserve">Совета Новошешминского муниципального </w:t>
      </w:r>
      <w:r w:rsidR="000E18B2">
        <w:rPr>
          <w:rFonts w:ascii="Times New Roman" w:hAnsi="Times New Roman" w:cs="Times New Roman"/>
          <w:sz w:val="28"/>
          <w:szCs w:val="28"/>
        </w:rPr>
        <w:t>района Республики Татарстан №37-215 от 11.11.2014</w:t>
      </w:r>
      <w:r w:rsidR="00563C10">
        <w:rPr>
          <w:rFonts w:ascii="Times New Roman" w:hAnsi="Times New Roman" w:cs="Times New Roman"/>
          <w:sz w:val="28"/>
          <w:szCs w:val="28"/>
        </w:rPr>
        <w:t xml:space="preserve"> «О</w:t>
      </w:r>
      <w:r w:rsidR="0037454B">
        <w:rPr>
          <w:rFonts w:ascii="Times New Roman" w:hAnsi="Times New Roman" w:cs="Times New Roman"/>
          <w:sz w:val="28"/>
          <w:szCs w:val="28"/>
        </w:rPr>
        <w:t>б</w:t>
      </w:r>
      <w:r w:rsidR="00563C10">
        <w:rPr>
          <w:rFonts w:ascii="Times New Roman" w:hAnsi="Times New Roman" w:cs="Times New Roman"/>
          <w:sz w:val="28"/>
          <w:szCs w:val="28"/>
        </w:rPr>
        <w:t xml:space="preserve"> </w:t>
      </w:r>
      <w:r w:rsidR="0037454B">
        <w:rPr>
          <w:rFonts w:ascii="Times New Roman" w:hAnsi="Times New Roman" w:cs="Times New Roman"/>
          <w:sz w:val="28"/>
          <w:szCs w:val="28"/>
        </w:rPr>
        <w:t>утверждении Положения о предоставлении гражданами, претендующими на замещение муниципальных должностей  в муниципальном образовании «Новошешминский муниципальный район</w:t>
      </w:r>
      <w:r w:rsidR="00563C10">
        <w:rPr>
          <w:rFonts w:ascii="Times New Roman" w:hAnsi="Times New Roman" w:cs="Times New Roman"/>
          <w:sz w:val="28"/>
          <w:szCs w:val="28"/>
        </w:rPr>
        <w:t>»</w:t>
      </w:r>
      <w:r w:rsidR="0037454B">
        <w:rPr>
          <w:rFonts w:ascii="Times New Roman" w:hAnsi="Times New Roman" w:cs="Times New Roman"/>
          <w:sz w:val="28"/>
          <w:szCs w:val="28"/>
        </w:rPr>
        <w:t>, сведений о доходах, об имуществе и обязательствах имущественного характера, а так же о предоставлении лицами, замещающими муниципальные должности в муниципальном образовании «Новошешминский муниципальный район», сведений о доходах, расходах, об имуществе и обязательствах имущественного характера»</w:t>
      </w:r>
      <w:r w:rsidR="00CA1BAF">
        <w:rPr>
          <w:rFonts w:ascii="Times New Roman" w:hAnsi="Times New Roman" w:cs="Times New Roman"/>
          <w:sz w:val="28"/>
          <w:szCs w:val="28"/>
        </w:rPr>
        <w:t>.</w:t>
      </w:r>
    </w:p>
    <w:p w:rsidR="00CA1BAF" w:rsidRDefault="00CA1BAF" w:rsidP="000E18B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Совета Новошешминского муниципального района Республики Татарстан №12-52 от 20.04.2016 « О внесении изменений в Положение о предоставлении гражданами, претендующими на замещение муниципальных должностей в муниципальном образовании «Новошешминский муниципальный район», сведений о доходах, об имуществе и обязательствах имущественного характера, а так же о предоставлении лицами, замещающими муниципальные должности в муниципальном образовании «Новошешминский муниципальный район», сведений о доходах, расходах, об имуществе и обязательствах имущественного характера, утвержденное решением Совета Новошешминского муниципального района Республики Татарстан от 11</w:t>
      </w:r>
      <w:r w:rsidR="007872C8">
        <w:rPr>
          <w:rFonts w:ascii="Times New Roman" w:hAnsi="Times New Roman" w:cs="Times New Roman"/>
          <w:sz w:val="28"/>
          <w:szCs w:val="28"/>
        </w:rPr>
        <w:t>.11.</w:t>
      </w:r>
      <w:r>
        <w:rPr>
          <w:rFonts w:ascii="Times New Roman" w:hAnsi="Times New Roman" w:cs="Times New Roman"/>
          <w:sz w:val="28"/>
          <w:szCs w:val="28"/>
        </w:rPr>
        <w:t>2014</w:t>
      </w:r>
      <w:bookmarkStart w:id="0" w:name="_GoBack"/>
      <w:bookmarkEnd w:id="0"/>
      <w:r>
        <w:rPr>
          <w:rFonts w:ascii="Times New Roman" w:hAnsi="Times New Roman" w:cs="Times New Roman"/>
          <w:sz w:val="28"/>
          <w:szCs w:val="28"/>
        </w:rPr>
        <w:t xml:space="preserve"> №37-125»»</w:t>
      </w:r>
    </w:p>
    <w:p w:rsidR="009455A4" w:rsidRDefault="004F0386" w:rsidP="00503673">
      <w:pPr>
        <w:widowControl w:val="0"/>
        <w:spacing w:line="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      4. </w:t>
      </w:r>
      <w:r w:rsidR="00503673">
        <w:rPr>
          <w:rFonts w:ascii="Times New Roman" w:hAnsi="Times New Roman" w:cs="Times New Roman"/>
          <w:sz w:val="28"/>
          <w:szCs w:val="28"/>
        </w:rPr>
        <w:t xml:space="preserve"> </w:t>
      </w:r>
      <w:r w:rsidR="007740F9" w:rsidRPr="007740F9">
        <w:rPr>
          <w:rFonts w:ascii="Times New Roman" w:eastAsia="Times New Roman" w:hAnsi="Times New Roman" w:cs="Times New Roman"/>
          <w:sz w:val="28"/>
          <w:szCs w:val="28"/>
        </w:rPr>
        <w:t xml:space="preserve">Опубликовать (обнародовать) настоящее решение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12" w:history="1">
        <w:r w:rsidR="009455A4" w:rsidRPr="003329DA">
          <w:rPr>
            <w:rStyle w:val="a6"/>
            <w:rFonts w:ascii="Times New Roman" w:eastAsia="Times New Roman" w:hAnsi="Times New Roman" w:cs="Times New Roman"/>
            <w:sz w:val="28"/>
            <w:szCs w:val="28"/>
          </w:rPr>
          <w:t>http://novosheshminsk.tatarstan.ru</w:t>
        </w:r>
      </w:hyperlink>
      <w:r w:rsidR="007740F9" w:rsidRPr="007740F9">
        <w:rPr>
          <w:rFonts w:ascii="Times New Roman" w:eastAsia="Times New Roman" w:hAnsi="Times New Roman" w:cs="Times New Roman"/>
          <w:sz w:val="28"/>
          <w:szCs w:val="28"/>
        </w:rPr>
        <w:t>.</w:t>
      </w:r>
    </w:p>
    <w:p w:rsidR="007740F9" w:rsidRPr="007740F9" w:rsidRDefault="009455A4" w:rsidP="009455A4">
      <w:pPr>
        <w:widowControl w:val="0"/>
        <w:spacing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0386">
        <w:rPr>
          <w:rFonts w:ascii="Times New Roman" w:hAnsi="Times New Roman" w:cs="Times New Roman"/>
          <w:sz w:val="28"/>
          <w:szCs w:val="28"/>
          <w:lang w:val="tt-RU"/>
        </w:rPr>
        <w:t xml:space="preserve">5. </w:t>
      </w:r>
      <w:r w:rsidR="005F37B2" w:rsidRPr="007740F9">
        <w:rPr>
          <w:rFonts w:ascii="Times New Roman" w:hAnsi="Times New Roman" w:cs="Times New Roman"/>
          <w:sz w:val="28"/>
          <w:szCs w:val="28"/>
        </w:rPr>
        <w:t xml:space="preserve"> </w:t>
      </w:r>
      <w:r w:rsidR="007740F9" w:rsidRPr="007740F9">
        <w:rPr>
          <w:rFonts w:ascii="Times New Roman" w:eastAsia="Times New Roman" w:hAnsi="Times New Roman" w:cs="Times New Roman"/>
          <w:sz w:val="28"/>
          <w:szCs w:val="28"/>
        </w:rPr>
        <w:t>Контроль за исполнением настоящего решения возложить на руководителя аппарата Совета Новошешминского муниципального района Республики Татарстан.</w:t>
      </w:r>
    </w:p>
    <w:p w:rsidR="007740F9" w:rsidRPr="007740F9" w:rsidRDefault="007740F9" w:rsidP="007740F9">
      <w:pPr>
        <w:widowControl w:val="0"/>
        <w:autoSpaceDE w:val="0"/>
        <w:autoSpaceDN w:val="0"/>
        <w:spacing w:after="0" w:line="0" w:lineRule="atLeast"/>
        <w:jc w:val="both"/>
        <w:rPr>
          <w:rFonts w:ascii="Times New Roman" w:eastAsia="Times New Roman" w:hAnsi="Times New Roman" w:cs="Times New Roman"/>
          <w:b/>
          <w:sz w:val="28"/>
          <w:szCs w:val="28"/>
        </w:rPr>
      </w:pPr>
      <w:r w:rsidRPr="007740F9">
        <w:rPr>
          <w:rFonts w:ascii="Times New Roman" w:eastAsia="Times New Roman" w:hAnsi="Times New Roman" w:cs="Times New Roman"/>
          <w:b/>
          <w:sz w:val="28"/>
          <w:szCs w:val="28"/>
        </w:rPr>
        <w:t xml:space="preserve">Глава Новошешминского </w:t>
      </w:r>
    </w:p>
    <w:p w:rsidR="005D7C02" w:rsidRDefault="007740F9" w:rsidP="00B61836">
      <w:pPr>
        <w:widowControl w:val="0"/>
        <w:autoSpaceDE w:val="0"/>
        <w:autoSpaceDN w:val="0"/>
        <w:spacing w:after="0" w:line="0" w:lineRule="atLeast"/>
        <w:jc w:val="both"/>
        <w:rPr>
          <w:rFonts w:ascii="Times New Roman" w:eastAsia="Times New Roman" w:hAnsi="Times New Roman" w:cs="Times New Roman"/>
          <w:b/>
          <w:sz w:val="28"/>
          <w:szCs w:val="28"/>
        </w:rPr>
      </w:pPr>
      <w:r w:rsidRPr="007740F9">
        <w:rPr>
          <w:rFonts w:ascii="Times New Roman" w:eastAsia="Times New Roman" w:hAnsi="Times New Roman" w:cs="Times New Roman"/>
          <w:b/>
          <w:sz w:val="28"/>
          <w:szCs w:val="28"/>
        </w:rPr>
        <w:t xml:space="preserve">муниципального района </w:t>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t xml:space="preserve">               В.М. Козлов</w:t>
      </w: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 xml:space="preserve">                </w:t>
      </w:r>
      <w:r w:rsidRPr="00C351ED">
        <w:rPr>
          <w:rFonts w:ascii="Times New Roman" w:eastAsia="Times New Roman" w:hAnsi="Times New Roman" w:cs="Times New Roman"/>
          <w:color w:val="000000"/>
          <w:sz w:val="24"/>
          <w:szCs w:val="24"/>
        </w:rPr>
        <w:t>Приложение №1</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C35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к решению Совета</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Новошешминского муниципального района</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Республики Татарстан</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От «__</w:t>
      </w:r>
      <w:proofErr w:type="gramStart"/>
      <w:r w:rsidRPr="00C351ED">
        <w:rPr>
          <w:rFonts w:ascii="Times New Roman" w:eastAsia="Times New Roman" w:hAnsi="Times New Roman" w:cs="Times New Roman"/>
          <w:color w:val="000000"/>
          <w:sz w:val="24"/>
          <w:szCs w:val="24"/>
        </w:rPr>
        <w:t>_»_</w:t>
      </w:r>
      <w:proofErr w:type="gramEnd"/>
      <w:r w:rsidRPr="00C351ED">
        <w:rPr>
          <w:rFonts w:ascii="Times New Roman" w:eastAsia="Times New Roman" w:hAnsi="Times New Roman" w:cs="Times New Roman"/>
          <w:color w:val="000000"/>
          <w:sz w:val="24"/>
          <w:szCs w:val="24"/>
        </w:rPr>
        <w:t>_____2020 года №_____</w:t>
      </w:r>
    </w:p>
    <w:p w:rsidR="00C351ED" w:rsidRPr="00C351ED" w:rsidRDefault="00C351ED" w:rsidP="00C351ED">
      <w:pPr>
        <w:widowControl w:val="0"/>
        <w:autoSpaceDE w:val="0"/>
        <w:autoSpaceDN w:val="0"/>
        <w:spacing w:after="0" w:line="240" w:lineRule="auto"/>
        <w:jc w:val="right"/>
        <w:rPr>
          <w:rFonts w:ascii="Times New Roman" w:eastAsia="Times New Roman" w:hAnsi="Times New Roman" w:cs="Times New Roman"/>
          <w:b/>
          <w:color w:val="000000"/>
          <w:sz w:val="24"/>
          <w:szCs w:val="24"/>
        </w:rPr>
      </w:pP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C351ED" w:rsidRDefault="00C351ED" w:rsidP="00C351ED">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Положение</w:t>
      </w:r>
    </w:p>
    <w:p w:rsidR="004F0386" w:rsidRPr="004F0386" w:rsidRDefault="004F0386" w:rsidP="00C351ED">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4F0386">
        <w:rPr>
          <w:rFonts w:ascii="Times New Roman" w:eastAsia="Times New Roman" w:hAnsi="Times New Roman" w:cs="Times New Roman"/>
          <w:b/>
          <w:color w:val="000000"/>
          <w:sz w:val="28"/>
          <w:szCs w:val="28"/>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C351ED" w:rsidRPr="004F0386"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1. Предмет регулирования настоящего Положения</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 xml:space="preserve">1.1. Настоящим Положением в соответствии с Федеральными законами от 25 декабря 2008 года </w:t>
      </w:r>
      <w:hyperlink r:id="rId13" w:history="1">
        <w:r w:rsidRPr="00C351ED">
          <w:rPr>
            <w:rFonts w:ascii="Times New Roman" w:eastAsia="Times New Roman" w:hAnsi="Times New Roman" w:cs="Times New Roman"/>
            <w:color w:val="000000"/>
            <w:sz w:val="28"/>
            <w:szCs w:val="28"/>
          </w:rPr>
          <w:t>N 273-ФЗ</w:t>
        </w:r>
      </w:hyperlink>
      <w:r w:rsidRPr="00C351ED">
        <w:rPr>
          <w:rFonts w:ascii="Times New Roman" w:eastAsia="Times New Roman" w:hAnsi="Times New Roman" w:cs="Times New Roman"/>
          <w:color w:val="000000"/>
          <w:sz w:val="28"/>
          <w:szCs w:val="28"/>
        </w:rPr>
        <w:t xml:space="preserve"> "О противодействии коррупции", от 6 октября 2003 года </w:t>
      </w:r>
      <w:hyperlink r:id="rId14" w:history="1">
        <w:r w:rsidRPr="00C351ED">
          <w:rPr>
            <w:rFonts w:ascii="Times New Roman" w:eastAsia="Times New Roman" w:hAnsi="Times New Roman" w:cs="Times New Roman"/>
            <w:color w:val="000000"/>
            <w:sz w:val="28"/>
            <w:szCs w:val="28"/>
          </w:rPr>
          <w:t>N 131-ФЗ</w:t>
        </w:r>
      </w:hyperlink>
      <w:r w:rsidRPr="00C351ED">
        <w:rPr>
          <w:rFonts w:ascii="Times New Roman" w:eastAsia="Times New Roman" w:hAnsi="Times New Roman" w:cs="Times New Roman"/>
          <w:color w:val="000000"/>
          <w:sz w:val="28"/>
          <w:szCs w:val="28"/>
        </w:rPr>
        <w:t xml:space="preserve"> "Об общих принципах организации местного самоуправления в Российской Федерации" и от 2 марта 2007 года </w:t>
      </w:r>
      <w:hyperlink r:id="rId15" w:history="1">
        <w:r w:rsidRPr="00C351ED">
          <w:rPr>
            <w:rFonts w:ascii="Times New Roman" w:eastAsia="Times New Roman" w:hAnsi="Times New Roman" w:cs="Times New Roman"/>
            <w:color w:val="000000"/>
            <w:sz w:val="28"/>
            <w:szCs w:val="28"/>
          </w:rPr>
          <w:t>N 25-ФЗ</w:t>
        </w:r>
      </w:hyperlink>
      <w:r w:rsidRPr="00C351ED">
        <w:rPr>
          <w:rFonts w:ascii="Times New Roman" w:eastAsia="Times New Roman" w:hAnsi="Times New Roman" w:cs="Times New Roman"/>
          <w:color w:val="000000"/>
          <w:sz w:val="28"/>
          <w:szCs w:val="28"/>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2. Порядок и сроки представления сведений о доходах, расходах, об имуществе и обязательствах имущественного характера</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rPr>
      </w:pPr>
      <w:bookmarkStart w:id="1" w:name="P26"/>
      <w:bookmarkEnd w:id="1"/>
      <w:r w:rsidRPr="00C351ED">
        <w:rPr>
          <w:rFonts w:ascii="Times New Roman" w:eastAsia="Times New Roman" w:hAnsi="Times New Roman" w:cs="Times New Roman"/>
          <w:color w:val="000000"/>
          <w:sz w:val="28"/>
          <w:szCs w:val="28"/>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lastRenderedPageBreak/>
        <w:t xml:space="preserve">2.2. Предусмотренная </w:t>
      </w:r>
      <w:hyperlink w:anchor="P26" w:history="1">
        <w:r w:rsidRPr="00C351ED">
          <w:rPr>
            <w:rFonts w:ascii="Times New Roman" w:eastAsia="Times New Roman" w:hAnsi="Times New Roman" w:cs="Times New Roman"/>
            <w:color w:val="000000"/>
            <w:sz w:val="28"/>
            <w:szCs w:val="28"/>
          </w:rPr>
          <w:t>пунктом</w:t>
        </w:r>
      </w:hyperlink>
      <w:r w:rsidRPr="00C351ED">
        <w:rPr>
          <w:rFonts w:ascii="Times New Roman" w:eastAsia="Times New Roman" w:hAnsi="Times New Roman" w:cs="Times New Roman"/>
          <w:color w:val="000000"/>
          <w:sz w:val="28"/>
          <w:szCs w:val="28"/>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w:t>
      </w:r>
      <w:r w:rsidRPr="00C351ED">
        <w:rPr>
          <w:rFonts w:ascii="Times New Roman" w:eastAsia="Times New Roman" w:hAnsi="Times New Roman" w:cs="Times New Roman"/>
          <w:color w:val="000000"/>
          <w:sz w:val="28"/>
          <w:szCs w:val="28"/>
        </w:rPr>
        <w:lastRenderedPageBreak/>
        <w:t>получения средств, за счет которых совершены эти сделки.</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bookmarkStart w:id="2" w:name="P32"/>
      <w:bookmarkEnd w:id="2"/>
      <w:r w:rsidRPr="00C351ED">
        <w:rPr>
          <w:rFonts w:ascii="Times New Roman" w:eastAsia="Times New Roman" w:hAnsi="Times New Roman" w:cs="Times New Roman"/>
          <w:color w:val="000000"/>
          <w:sz w:val="28"/>
          <w:szCs w:val="28"/>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351ED" w:rsidRPr="00C351ED" w:rsidRDefault="00C351ED" w:rsidP="00C351ED">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2.4</w:t>
      </w:r>
      <w:r w:rsidRPr="00C351ED">
        <w:rPr>
          <w:rFonts w:ascii="Times New Roman" w:eastAsia="Times New Roman" w:hAnsi="Times New Roman" w:cs="Times New Roman"/>
          <w:color w:val="000000"/>
          <w:sz w:val="28"/>
          <w:szCs w:val="28"/>
          <w:vertAlign w:val="superscript"/>
        </w:rPr>
        <w:t>1</w:t>
      </w:r>
      <w:r w:rsidRPr="00C351ED">
        <w:rPr>
          <w:rFonts w:ascii="Times New Roman" w:eastAsia="Times New Roman" w:hAnsi="Times New Roman" w:cs="Times New Roman"/>
          <w:color w:val="000000"/>
          <w:sz w:val="28"/>
          <w:szCs w:val="28"/>
        </w:rPr>
        <w:t>.</w:t>
      </w:r>
      <w:r w:rsidRPr="00C351ED">
        <w:rPr>
          <w:rFonts w:ascii="Times New Roman" w:eastAsia="Times New Roman" w:hAnsi="Times New Roman" w:cs="Times New Roman"/>
          <w:color w:val="000000"/>
          <w:sz w:val="28"/>
          <w:szCs w:val="28"/>
        </w:rPr>
        <w:tab/>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w:t>
      </w:r>
      <w:r w:rsidR="00A62534" w:rsidRPr="00C351ED">
        <w:rPr>
          <w:rFonts w:ascii="Times New Roman" w:eastAsia="Times New Roman" w:hAnsi="Times New Roman" w:cs="Times New Roman"/>
          <w:color w:val="000000"/>
          <w:sz w:val="28"/>
          <w:szCs w:val="28"/>
        </w:rPr>
        <w:t>специализированного информационного</w:t>
      </w:r>
      <w:r w:rsidRPr="00C351ED">
        <w:rPr>
          <w:rFonts w:ascii="Times New Roman" w:eastAsia="Times New Roman" w:hAnsi="Times New Roman" w:cs="Times New Roman"/>
          <w:color w:val="000000"/>
          <w:sz w:val="28"/>
          <w:szCs w:val="28"/>
        </w:rPr>
        <w:t xml:space="preserve"> ресурса, предусмотренного пунктом </w:t>
      </w:r>
      <w:proofErr w:type="gramStart"/>
      <w:r w:rsidRPr="00C351ED">
        <w:rPr>
          <w:rFonts w:ascii="Times New Roman" w:eastAsia="Times New Roman" w:hAnsi="Times New Roman" w:cs="Times New Roman"/>
          <w:color w:val="000000"/>
          <w:sz w:val="28"/>
          <w:szCs w:val="28"/>
        </w:rPr>
        <w:t>2.2.,</w:t>
      </w:r>
      <w:proofErr w:type="gramEnd"/>
      <w:r w:rsidRPr="00C351ED">
        <w:rPr>
          <w:rFonts w:ascii="Times New Roman" w:eastAsia="Times New Roman" w:hAnsi="Times New Roman" w:cs="Times New Roman"/>
          <w:color w:val="000000"/>
          <w:sz w:val="28"/>
          <w:szCs w:val="28"/>
        </w:rPr>
        <w:t xml:space="preserve"> по форме согласно приложению к настоящему Положению. Предусмотренные настоящим пунктом </w:t>
      </w:r>
      <w:r w:rsidRPr="00C351ED">
        <w:rPr>
          <w:rFonts w:ascii="Times New Roman" w:eastAsia="Times New Roman" w:hAnsi="Times New Roman" w:cs="Times New Roman"/>
          <w:color w:val="000000"/>
          <w:sz w:val="28"/>
          <w:szCs w:val="28"/>
        </w:rPr>
        <w:lastRenderedPageBreak/>
        <w:t>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3. Представление уточненных сведений о доходах, расходах, об имуществе и обязательствах имущественного характера</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w:t>
      </w:r>
      <w:r w:rsidRPr="00C351ED">
        <w:rPr>
          <w:rFonts w:ascii="Times New Roman" w:eastAsia="Times New Roman" w:hAnsi="Times New Roman" w:cs="Times New Roman"/>
          <w:color w:val="000000"/>
          <w:sz w:val="28"/>
          <w:szCs w:val="28"/>
        </w:rPr>
        <w:lastRenderedPageBreak/>
        <w:t xml:space="preserve">в течение одного месяца после </w:t>
      </w:r>
      <w:r w:rsidR="00A62534" w:rsidRPr="00C351ED">
        <w:rPr>
          <w:rFonts w:ascii="Times New Roman" w:eastAsia="Times New Roman" w:hAnsi="Times New Roman" w:cs="Times New Roman"/>
          <w:color w:val="000000"/>
          <w:sz w:val="28"/>
          <w:szCs w:val="28"/>
        </w:rPr>
        <w:t>окончания сроков</w:t>
      </w:r>
      <w:r w:rsidRPr="00C351ED">
        <w:rPr>
          <w:rFonts w:ascii="Times New Roman" w:eastAsia="Times New Roman" w:hAnsi="Times New Roman" w:cs="Times New Roman"/>
          <w:bCs/>
          <w:color w:val="000000"/>
          <w:sz w:val="28"/>
          <w:szCs w:val="28"/>
        </w:rPr>
        <w:t xml:space="preserve">, указанных в пунктах 2.4 и </w:t>
      </w:r>
      <w:r w:rsidR="00A62534" w:rsidRPr="00C351ED">
        <w:rPr>
          <w:rFonts w:ascii="Times New Roman" w:eastAsia="Times New Roman" w:hAnsi="Times New Roman" w:cs="Times New Roman"/>
          <w:bCs/>
          <w:color w:val="000000"/>
          <w:sz w:val="28"/>
          <w:szCs w:val="28"/>
        </w:rPr>
        <w:t>2.4</w:t>
      </w:r>
      <w:r w:rsidR="00A62534" w:rsidRPr="00C351ED">
        <w:rPr>
          <w:rFonts w:ascii="Times New Roman" w:eastAsia="Times New Roman" w:hAnsi="Times New Roman" w:cs="Times New Roman"/>
          <w:bCs/>
          <w:color w:val="000000"/>
          <w:sz w:val="28"/>
          <w:szCs w:val="28"/>
          <w:vertAlign w:val="superscript"/>
        </w:rPr>
        <w:t>1</w:t>
      </w:r>
      <w:r w:rsidR="00A62534" w:rsidRPr="00C351ED">
        <w:rPr>
          <w:rFonts w:ascii="Times New Roman" w:eastAsia="Times New Roman" w:hAnsi="Times New Roman" w:cs="Times New Roman"/>
          <w:color w:val="000000"/>
          <w:sz w:val="28"/>
          <w:szCs w:val="28"/>
        </w:rPr>
        <w:t xml:space="preserve"> настоящего</w:t>
      </w:r>
      <w:r w:rsidRPr="00C351ED">
        <w:rPr>
          <w:rFonts w:ascii="Times New Roman" w:eastAsia="Times New Roman" w:hAnsi="Times New Roman" w:cs="Times New Roman"/>
          <w:color w:val="000000"/>
          <w:sz w:val="28"/>
          <w:szCs w:val="28"/>
        </w:rPr>
        <w:t xml:space="preserve"> Положения.</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sz w:val="28"/>
          <w:szCs w:val="28"/>
        </w:rPr>
      </w:pPr>
      <w:r w:rsidRPr="00C351ED">
        <w:rPr>
          <w:rFonts w:ascii="Times New Roman" w:eastAsia="Times New Roman" w:hAnsi="Times New Roman" w:cs="Times New Roman"/>
          <w:b/>
          <w:sz w:val="28"/>
          <w:szCs w:val="28"/>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C351ED">
        <w:rPr>
          <w:rFonts w:ascii="Times New Roman" w:eastAsia="Times New Roman" w:hAnsi="Times New Roman" w:cs="Times New Roman"/>
          <w:sz w:val="28"/>
          <w:szCs w:val="28"/>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C351ED" w:rsidRPr="00C351ED" w:rsidRDefault="00C351ED" w:rsidP="00A62534">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C351ED">
        <w:rPr>
          <w:rFonts w:ascii="Times New Roman" w:eastAsia="Times New Roman" w:hAnsi="Times New Roman" w:cs="Times New Roman"/>
          <w:sz w:val="28"/>
          <w:szCs w:val="28"/>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C351ED" w:rsidRPr="00C351ED" w:rsidRDefault="00C351ED" w:rsidP="00C351ED">
      <w:pPr>
        <w:spacing w:after="0" w:line="240" w:lineRule="auto"/>
        <w:ind w:left="4395" w:right="-1"/>
        <w:rPr>
          <w:rFonts w:ascii="Times New Roman" w:eastAsia="Times New Roman" w:hAnsi="Times New Roman" w:cs="Times New Roman"/>
          <w:sz w:val="28"/>
          <w:szCs w:val="28"/>
        </w:rPr>
      </w:pPr>
    </w:p>
    <w:p w:rsidR="00C351ED" w:rsidRPr="00C351ED" w:rsidRDefault="00C351ED" w:rsidP="00C351ED">
      <w:pPr>
        <w:spacing w:after="0" w:line="240" w:lineRule="auto"/>
        <w:ind w:left="4395" w:right="-1"/>
        <w:rPr>
          <w:rFonts w:ascii="Times New Roman" w:eastAsia="Times New Roman" w:hAnsi="Times New Roman" w:cs="Times New Roman"/>
          <w:sz w:val="28"/>
          <w:szCs w:val="28"/>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4F0386"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A62534" w:rsidRPr="00C351ED"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62534" w:rsidRPr="00C351ED">
        <w:rPr>
          <w:rFonts w:ascii="Times New Roman" w:eastAsia="Times New Roman" w:hAnsi="Times New Roman" w:cs="Times New Roman"/>
          <w:color w:val="000000"/>
          <w:sz w:val="24"/>
          <w:szCs w:val="24"/>
        </w:rPr>
        <w:t xml:space="preserve">Приложение </w:t>
      </w:r>
      <w:r w:rsidR="00A62534">
        <w:rPr>
          <w:rFonts w:ascii="Times New Roman" w:eastAsia="Times New Roman" w:hAnsi="Times New Roman" w:cs="Times New Roman"/>
          <w:color w:val="000000"/>
          <w:sz w:val="24"/>
          <w:szCs w:val="24"/>
        </w:rPr>
        <w:t>№2</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C35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к решению Совета</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Новошешминского муниципального района</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Республики Татарстан</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От «__</w:t>
      </w:r>
      <w:proofErr w:type="gramStart"/>
      <w:r w:rsidRPr="00C351ED">
        <w:rPr>
          <w:rFonts w:ascii="Times New Roman" w:eastAsia="Times New Roman" w:hAnsi="Times New Roman" w:cs="Times New Roman"/>
          <w:color w:val="000000"/>
          <w:sz w:val="24"/>
          <w:szCs w:val="24"/>
        </w:rPr>
        <w:t>_»_</w:t>
      </w:r>
      <w:proofErr w:type="gramEnd"/>
      <w:r w:rsidRPr="00C351ED">
        <w:rPr>
          <w:rFonts w:ascii="Times New Roman" w:eastAsia="Times New Roman" w:hAnsi="Times New Roman" w:cs="Times New Roman"/>
          <w:color w:val="000000"/>
          <w:sz w:val="24"/>
          <w:szCs w:val="24"/>
        </w:rPr>
        <w:t>_____2020 года №_____</w:t>
      </w:r>
    </w:p>
    <w:p w:rsidR="00C351ED" w:rsidRPr="00C351ED" w:rsidRDefault="00C351ED" w:rsidP="00C351ED">
      <w:pPr>
        <w:autoSpaceDE w:val="0"/>
        <w:autoSpaceDN w:val="0"/>
        <w:adjustRightInd w:val="0"/>
        <w:spacing w:after="0" w:line="240" w:lineRule="auto"/>
        <w:ind w:left="5670"/>
        <w:rPr>
          <w:rFonts w:ascii="Times New Roman" w:eastAsia="Times New Roman" w:hAnsi="Times New Roman" w:cs="Times New Roman"/>
          <w:sz w:val="16"/>
          <w:szCs w:val="16"/>
          <w:lang w:eastAsia="en-US"/>
        </w:rPr>
      </w:pP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C351ED">
        <w:rPr>
          <w:rFonts w:ascii="Times New Roman" w:eastAsia="Times New Roman" w:hAnsi="Times New Roman" w:cs="Times New Roman"/>
          <w:b/>
          <w:sz w:val="28"/>
          <w:szCs w:val="28"/>
          <w:lang w:eastAsia="en-US"/>
        </w:rPr>
        <w:t xml:space="preserve">Перечень </w:t>
      </w: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C351ED">
        <w:rPr>
          <w:rFonts w:ascii="Times New Roman" w:eastAsia="Times New Roman" w:hAnsi="Times New Roman" w:cs="Times New Roman"/>
          <w:b/>
          <w:sz w:val="28"/>
          <w:szCs w:val="28"/>
          <w:lang w:eastAsia="en-US"/>
        </w:rPr>
        <w:t xml:space="preserve">муниципальных должностей в </w:t>
      </w:r>
      <w:r w:rsidR="00A62534">
        <w:rPr>
          <w:rFonts w:ascii="Times New Roman" w:eastAsia="Times New Roman" w:hAnsi="Times New Roman" w:cs="Times New Roman"/>
          <w:b/>
          <w:sz w:val="28"/>
          <w:szCs w:val="28"/>
          <w:lang w:eastAsia="en-US"/>
        </w:rPr>
        <w:t xml:space="preserve">Новошешминском </w:t>
      </w:r>
      <w:r w:rsidRPr="00C351ED">
        <w:rPr>
          <w:rFonts w:ascii="Times New Roman" w:eastAsia="Times New Roman" w:hAnsi="Times New Roman" w:cs="Times New Roman"/>
          <w:b/>
          <w:sz w:val="28"/>
          <w:szCs w:val="28"/>
          <w:lang w:eastAsia="en-US"/>
        </w:rPr>
        <w:t>муниципальном районе 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расходах ,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b/>
          <w:i/>
          <w:sz w:val="28"/>
          <w:szCs w:val="28"/>
          <w:lang w:eastAsia="en-US"/>
        </w:rPr>
      </w:pP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C351ED" w:rsidRPr="00C351ED" w:rsidRDefault="00A62534"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Глава Новошешминского</w:t>
      </w:r>
      <w:r w:rsidRPr="00C351ED">
        <w:rPr>
          <w:rFonts w:ascii="Times New Roman" w:eastAsia="Times New Roman" w:hAnsi="Times New Roman" w:cs="Times New Roman"/>
          <w:sz w:val="28"/>
          <w:szCs w:val="28"/>
          <w:lang w:eastAsia="en-US"/>
        </w:rPr>
        <w:t xml:space="preserve"> муниципального</w:t>
      </w:r>
      <w:r>
        <w:rPr>
          <w:rFonts w:ascii="Times New Roman" w:eastAsia="Times New Roman" w:hAnsi="Times New Roman" w:cs="Times New Roman"/>
          <w:sz w:val="28"/>
          <w:szCs w:val="28"/>
          <w:lang w:eastAsia="en-US"/>
        </w:rPr>
        <w:t xml:space="preserve"> района Республики Татарстан;</w:t>
      </w:r>
      <w:r w:rsidR="00C351ED" w:rsidRPr="00C351ED">
        <w:rPr>
          <w:rFonts w:ascii="Times New Roman" w:eastAsia="Times New Roman" w:hAnsi="Times New Roman" w:cs="Times New Roman"/>
          <w:sz w:val="28"/>
          <w:szCs w:val="28"/>
          <w:lang w:eastAsia="en-US"/>
        </w:rPr>
        <w:t xml:space="preserve"> </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4F0386"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Заместитель Г</w:t>
      </w:r>
      <w:r w:rsidR="00A62534">
        <w:rPr>
          <w:rFonts w:ascii="Times New Roman" w:eastAsia="Times New Roman" w:hAnsi="Times New Roman" w:cs="Times New Roman"/>
          <w:sz w:val="28"/>
          <w:szCs w:val="28"/>
          <w:lang w:eastAsia="en-US"/>
        </w:rPr>
        <w:t>лавы Новошешминского</w:t>
      </w:r>
      <w:r w:rsidR="00C351ED" w:rsidRPr="00C351ED">
        <w:rPr>
          <w:rFonts w:ascii="Times New Roman" w:eastAsia="Times New Roman" w:hAnsi="Times New Roman" w:cs="Times New Roman"/>
          <w:sz w:val="28"/>
          <w:szCs w:val="28"/>
          <w:lang w:eastAsia="en-US"/>
        </w:rPr>
        <w:t xml:space="preserve"> муниципального района Республики Татарстан, осуществляющий свои </w:t>
      </w:r>
      <w:r w:rsidR="00A62534">
        <w:rPr>
          <w:rFonts w:ascii="Times New Roman" w:eastAsia="Times New Roman" w:hAnsi="Times New Roman" w:cs="Times New Roman"/>
          <w:sz w:val="28"/>
          <w:szCs w:val="28"/>
          <w:lang w:eastAsia="en-US"/>
        </w:rPr>
        <w:t>полномочия на постоянной основе;</w:t>
      </w:r>
      <w:r w:rsidR="00C351ED" w:rsidRPr="00C351ED">
        <w:rPr>
          <w:rFonts w:ascii="Times New Roman" w:eastAsia="Times New Roman" w:hAnsi="Times New Roman" w:cs="Times New Roman"/>
          <w:sz w:val="28"/>
          <w:szCs w:val="28"/>
          <w:lang w:eastAsia="en-US"/>
        </w:rPr>
        <w:t xml:space="preserve"> </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A62534"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sidRPr="00C351ED">
        <w:rPr>
          <w:rFonts w:ascii="Times New Roman" w:eastAsia="Times New Roman" w:hAnsi="Times New Roman" w:cs="Times New Roman"/>
          <w:sz w:val="28"/>
          <w:szCs w:val="28"/>
          <w:lang w:eastAsia="en-US"/>
        </w:rPr>
        <w:t>Председатель Контрольно</w:t>
      </w:r>
      <w:r w:rsidR="00C351ED" w:rsidRPr="00C351ED">
        <w:rPr>
          <w:rFonts w:ascii="Times New Roman" w:eastAsia="Times New Roman" w:hAnsi="Times New Roman" w:cs="Times New Roman"/>
          <w:sz w:val="28"/>
          <w:szCs w:val="28"/>
          <w:lang w:eastAsia="en-US"/>
        </w:rPr>
        <w:t xml:space="preserve">-счетной </w:t>
      </w:r>
      <w:r w:rsidRPr="00C351ED">
        <w:rPr>
          <w:rFonts w:ascii="Times New Roman" w:eastAsia="Times New Roman" w:hAnsi="Times New Roman" w:cs="Times New Roman"/>
          <w:sz w:val="28"/>
          <w:szCs w:val="28"/>
          <w:lang w:eastAsia="en-US"/>
        </w:rPr>
        <w:t>палаты Новошешминского</w:t>
      </w:r>
      <w:r>
        <w:rPr>
          <w:rFonts w:ascii="Times New Roman" w:eastAsia="Times New Roman" w:hAnsi="Times New Roman" w:cs="Times New Roman"/>
          <w:sz w:val="28"/>
          <w:szCs w:val="28"/>
          <w:lang w:eastAsia="en-US"/>
        </w:rPr>
        <w:t xml:space="preserve"> </w:t>
      </w:r>
      <w:r w:rsidR="00C351ED" w:rsidRPr="00C351ED">
        <w:rPr>
          <w:rFonts w:ascii="Times New Roman" w:eastAsia="Times New Roman" w:hAnsi="Times New Roman" w:cs="Times New Roman"/>
          <w:sz w:val="28"/>
          <w:szCs w:val="28"/>
          <w:lang w:eastAsia="en-US"/>
        </w:rPr>
        <w:t xml:space="preserve">  муниципального района Республики Татарстан;</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sidRPr="00C351ED">
        <w:rPr>
          <w:rFonts w:ascii="Times New Roman" w:eastAsia="Times New Roman" w:hAnsi="Times New Roman" w:cs="Times New Roman"/>
          <w:sz w:val="28"/>
          <w:szCs w:val="28"/>
          <w:lang w:eastAsia="en-US"/>
        </w:rPr>
        <w:t xml:space="preserve">Депутаты </w:t>
      </w:r>
      <w:r w:rsidR="00A62534">
        <w:rPr>
          <w:rFonts w:ascii="Times New Roman" w:eastAsia="Times New Roman" w:hAnsi="Times New Roman" w:cs="Times New Roman"/>
          <w:sz w:val="28"/>
          <w:szCs w:val="28"/>
          <w:lang w:eastAsia="en-US"/>
        </w:rPr>
        <w:t xml:space="preserve">Совета Новошешминского </w:t>
      </w:r>
      <w:r w:rsidRPr="00C351ED">
        <w:rPr>
          <w:rFonts w:ascii="Times New Roman" w:eastAsia="Times New Roman" w:hAnsi="Times New Roman" w:cs="Times New Roman"/>
          <w:sz w:val="28"/>
          <w:szCs w:val="28"/>
          <w:lang w:eastAsia="en-US"/>
        </w:rPr>
        <w:t>муниципального района Республики Татарстан</w:t>
      </w:r>
      <w:r w:rsidR="00A62534">
        <w:rPr>
          <w:rFonts w:ascii="Times New Roman" w:eastAsia="Times New Roman" w:hAnsi="Times New Roman" w:cs="Times New Roman"/>
          <w:sz w:val="28"/>
          <w:szCs w:val="28"/>
          <w:lang w:eastAsia="en-US"/>
        </w:rPr>
        <w:t>.</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C351ED" w:rsidP="00C351ED">
      <w:pPr>
        <w:rPr>
          <w:rFonts w:ascii="Calibri" w:eastAsia="Times New Roman" w:hAnsi="Calibri" w:cs="Times New Roman"/>
          <w:lang w:eastAsia="en-US"/>
        </w:rPr>
      </w:pPr>
    </w:p>
    <w:p w:rsidR="00C351ED" w:rsidRPr="007740F9" w:rsidRDefault="00C351ED" w:rsidP="00B61836">
      <w:pPr>
        <w:widowControl w:val="0"/>
        <w:autoSpaceDE w:val="0"/>
        <w:autoSpaceDN w:val="0"/>
        <w:spacing w:after="0" w:line="0" w:lineRule="atLeast"/>
        <w:jc w:val="both"/>
        <w:rPr>
          <w:rFonts w:ascii="Times New Roman" w:hAnsi="Times New Roman" w:cs="Times New Roman"/>
          <w:sz w:val="28"/>
          <w:szCs w:val="28"/>
        </w:rPr>
      </w:pPr>
    </w:p>
    <w:sectPr w:rsidR="00C351ED" w:rsidRPr="007740F9" w:rsidSect="009455A4">
      <w:headerReference w:type="default" r:id="rId16"/>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CD" w:rsidRDefault="002A36CD" w:rsidP="009D523A">
      <w:pPr>
        <w:spacing w:after="0" w:line="240" w:lineRule="auto"/>
      </w:pPr>
      <w:r>
        <w:separator/>
      </w:r>
    </w:p>
  </w:endnote>
  <w:endnote w:type="continuationSeparator" w:id="0">
    <w:p w:rsidR="002A36CD" w:rsidRDefault="002A36CD" w:rsidP="009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CD" w:rsidRDefault="002A36CD" w:rsidP="009D523A">
      <w:pPr>
        <w:spacing w:after="0" w:line="240" w:lineRule="auto"/>
      </w:pPr>
      <w:r>
        <w:separator/>
      </w:r>
    </w:p>
  </w:footnote>
  <w:footnote w:type="continuationSeparator" w:id="0">
    <w:p w:rsidR="002A36CD" w:rsidRDefault="002A36CD" w:rsidP="009D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324780"/>
      <w:docPartObj>
        <w:docPartGallery w:val="Page Numbers (Top of Page)"/>
        <w:docPartUnique/>
      </w:docPartObj>
    </w:sdtPr>
    <w:sdtEndPr/>
    <w:sdtContent>
      <w:p w:rsidR="009D523A" w:rsidRDefault="009D523A">
        <w:pPr>
          <w:pStyle w:val="a7"/>
          <w:jc w:val="center"/>
        </w:pPr>
        <w:r w:rsidRPr="009D523A">
          <w:rPr>
            <w:rFonts w:ascii="Times New Roman" w:hAnsi="Times New Roman"/>
            <w:sz w:val="20"/>
          </w:rPr>
          <w:fldChar w:fldCharType="begin"/>
        </w:r>
        <w:r w:rsidRPr="009D523A">
          <w:rPr>
            <w:rFonts w:ascii="Times New Roman" w:hAnsi="Times New Roman"/>
            <w:sz w:val="20"/>
          </w:rPr>
          <w:instrText>PAGE   \* MERGEFORMAT</w:instrText>
        </w:r>
        <w:r w:rsidRPr="009D523A">
          <w:rPr>
            <w:rFonts w:ascii="Times New Roman" w:hAnsi="Times New Roman"/>
            <w:sz w:val="20"/>
          </w:rPr>
          <w:fldChar w:fldCharType="separate"/>
        </w:r>
        <w:r w:rsidR="007872C8">
          <w:rPr>
            <w:rFonts w:ascii="Times New Roman" w:hAnsi="Times New Roman"/>
            <w:noProof/>
            <w:sz w:val="20"/>
          </w:rPr>
          <w:t>8</w:t>
        </w:r>
        <w:r w:rsidRPr="009D523A">
          <w:rPr>
            <w:rFonts w:ascii="Times New Roman" w:hAnsi="Times New Roman"/>
            <w:sz w:val="20"/>
          </w:rPr>
          <w:fldChar w:fldCharType="end"/>
        </w:r>
      </w:p>
    </w:sdtContent>
  </w:sdt>
  <w:p w:rsidR="009D523A" w:rsidRDefault="009D52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63C52"/>
    <w:multiLevelType w:val="hybridMultilevel"/>
    <w:tmpl w:val="D1A2C5F6"/>
    <w:lvl w:ilvl="0" w:tplc="1E96B87A">
      <w:start w:val="1"/>
      <w:numFmt w:val="decimal"/>
      <w:lvlText w:val="%1."/>
      <w:lvlJc w:val="left"/>
      <w:pPr>
        <w:ind w:left="1245" w:hanging="360"/>
      </w:pPr>
      <w:rPr>
        <w:rFonts w:hint="default"/>
        <w:color w:val="auto"/>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 w15:restartNumberingAfterBreak="0">
    <w:nsid w:val="2D0377F4"/>
    <w:multiLevelType w:val="hybridMultilevel"/>
    <w:tmpl w:val="8AAC5EE6"/>
    <w:lvl w:ilvl="0" w:tplc="799E2AC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15:restartNumberingAfterBreak="0">
    <w:nsid w:val="34F67D94"/>
    <w:multiLevelType w:val="multilevel"/>
    <w:tmpl w:val="611A94F4"/>
    <w:lvl w:ilvl="0">
      <w:start w:val="1"/>
      <w:numFmt w:val="decimal"/>
      <w:lvlText w:val="%1."/>
      <w:lvlJc w:val="left"/>
      <w:pPr>
        <w:ind w:left="720" w:hanging="360"/>
      </w:pPr>
      <w:rPr>
        <w:rFonts w:hint="default"/>
      </w:rPr>
    </w:lvl>
    <w:lvl w:ilvl="1">
      <w:start w:val="1"/>
      <w:numFmt w:val="decimal"/>
      <w:isLgl/>
      <w:lvlText w:val="%1.%2."/>
      <w:lvlJc w:val="left"/>
      <w:pPr>
        <w:ind w:left="1925" w:hanging="1215"/>
      </w:pPr>
      <w:rPr>
        <w:rFonts w:eastAsia="Calibri" w:hint="default"/>
      </w:rPr>
    </w:lvl>
    <w:lvl w:ilvl="2">
      <w:start w:val="1"/>
      <w:numFmt w:val="decimal"/>
      <w:isLgl/>
      <w:lvlText w:val="%1.%2.%3."/>
      <w:lvlJc w:val="left"/>
      <w:pPr>
        <w:ind w:left="2271" w:hanging="1215"/>
      </w:pPr>
      <w:rPr>
        <w:rFonts w:eastAsia="Calibri" w:hint="default"/>
      </w:rPr>
    </w:lvl>
    <w:lvl w:ilvl="3">
      <w:start w:val="1"/>
      <w:numFmt w:val="decimal"/>
      <w:isLgl/>
      <w:lvlText w:val="%1.%2.%3.%4."/>
      <w:lvlJc w:val="left"/>
      <w:pPr>
        <w:ind w:left="2619" w:hanging="1215"/>
      </w:pPr>
      <w:rPr>
        <w:rFonts w:eastAsia="Calibri" w:hint="default"/>
      </w:rPr>
    </w:lvl>
    <w:lvl w:ilvl="4">
      <w:start w:val="1"/>
      <w:numFmt w:val="decimal"/>
      <w:isLgl/>
      <w:lvlText w:val="%1.%2.%3.%4.%5."/>
      <w:lvlJc w:val="left"/>
      <w:pPr>
        <w:ind w:left="2967" w:hanging="1215"/>
      </w:pPr>
      <w:rPr>
        <w:rFonts w:eastAsia="Calibri" w:hint="default"/>
      </w:rPr>
    </w:lvl>
    <w:lvl w:ilvl="5">
      <w:start w:val="1"/>
      <w:numFmt w:val="decimal"/>
      <w:isLgl/>
      <w:lvlText w:val="%1.%2.%3.%4.%5.%6."/>
      <w:lvlJc w:val="left"/>
      <w:pPr>
        <w:ind w:left="3540" w:hanging="1440"/>
      </w:pPr>
      <w:rPr>
        <w:rFonts w:eastAsia="Calibri" w:hint="default"/>
      </w:rPr>
    </w:lvl>
    <w:lvl w:ilvl="6">
      <w:start w:val="1"/>
      <w:numFmt w:val="decimal"/>
      <w:isLgl/>
      <w:lvlText w:val="%1.%2.%3.%4.%5.%6.%7."/>
      <w:lvlJc w:val="left"/>
      <w:pPr>
        <w:ind w:left="4248" w:hanging="1800"/>
      </w:pPr>
      <w:rPr>
        <w:rFonts w:eastAsia="Calibri" w:hint="default"/>
      </w:rPr>
    </w:lvl>
    <w:lvl w:ilvl="7">
      <w:start w:val="1"/>
      <w:numFmt w:val="decimal"/>
      <w:isLgl/>
      <w:lvlText w:val="%1.%2.%3.%4.%5.%6.%7.%8."/>
      <w:lvlJc w:val="left"/>
      <w:pPr>
        <w:ind w:left="4596" w:hanging="1800"/>
      </w:pPr>
      <w:rPr>
        <w:rFonts w:eastAsia="Calibri" w:hint="default"/>
      </w:rPr>
    </w:lvl>
    <w:lvl w:ilvl="8">
      <w:start w:val="1"/>
      <w:numFmt w:val="decimal"/>
      <w:isLgl/>
      <w:lvlText w:val="%1.%2.%3.%4.%5.%6.%7.%8.%9."/>
      <w:lvlJc w:val="left"/>
      <w:pPr>
        <w:ind w:left="5304" w:hanging="2160"/>
      </w:pPr>
      <w:rPr>
        <w:rFonts w:eastAsia="Calibri" w:hint="default"/>
      </w:rPr>
    </w:lvl>
  </w:abstractNum>
  <w:abstractNum w:abstractNumId="3" w15:restartNumberingAfterBreak="0">
    <w:nsid w:val="43F125F9"/>
    <w:multiLevelType w:val="hybridMultilevel"/>
    <w:tmpl w:val="32788526"/>
    <w:lvl w:ilvl="0" w:tplc="8C3EB4B6">
      <w:start w:val="10"/>
      <w:numFmt w:val="decimal"/>
      <w:lvlText w:val="%1)"/>
      <w:lvlJc w:val="left"/>
      <w:pPr>
        <w:ind w:left="2298" w:hanging="375"/>
      </w:pPr>
      <w:rPr>
        <w:rFonts w:eastAsia="Calibri"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4" w15:restartNumberingAfterBreak="0">
    <w:nsid w:val="6E754F6A"/>
    <w:multiLevelType w:val="hybridMultilevel"/>
    <w:tmpl w:val="54C09F3E"/>
    <w:lvl w:ilvl="0" w:tplc="4B80D1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79D5225C"/>
    <w:multiLevelType w:val="hybridMultilevel"/>
    <w:tmpl w:val="43020C10"/>
    <w:lvl w:ilvl="0" w:tplc="71401260">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0"/>
    <w:rsid w:val="00003C37"/>
    <w:rsid w:val="00006A4E"/>
    <w:rsid w:val="00006BEA"/>
    <w:rsid w:val="00023858"/>
    <w:rsid w:val="00042134"/>
    <w:rsid w:val="00057541"/>
    <w:rsid w:val="00065877"/>
    <w:rsid w:val="00065FF7"/>
    <w:rsid w:val="000703E3"/>
    <w:rsid w:val="000819DE"/>
    <w:rsid w:val="00085A70"/>
    <w:rsid w:val="000925EE"/>
    <w:rsid w:val="00094483"/>
    <w:rsid w:val="000C08F1"/>
    <w:rsid w:val="000C25CC"/>
    <w:rsid w:val="000D0571"/>
    <w:rsid w:val="000D6245"/>
    <w:rsid w:val="000E18B2"/>
    <w:rsid w:val="000E57C6"/>
    <w:rsid w:val="000F6782"/>
    <w:rsid w:val="0010607B"/>
    <w:rsid w:val="0013282E"/>
    <w:rsid w:val="00141336"/>
    <w:rsid w:val="00145A19"/>
    <w:rsid w:val="001659CA"/>
    <w:rsid w:val="0018045D"/>
    <w:rsid w:val="00183966"/>
    <w:rsid w:val="001927B0"/>
    <w:rsid w:val="001A08E9"/>
    <w:rsid w:val="001B1D4E"/>
    <w:rsid w:val="001B7378"/>
    <w:rsid w:val="001C0F64"/>
    <w:rsid w:val="001C3ACB"/>
    <w:rsid w:val="001C3D0A"/>
    <w:rsid w:val="001E1A95"/>
    <w:rsid w:val="001F295A"/>
    <w:rsid w:val="00201BC9"/>
    <w:rsid w:val="00206002"/>
    <w:rsid w:val="0021035A"/>
    <w:rsid w:val="00225B12"/>
    <w:rsid w:val="00237213"/>
    <w:rsid w:val="002401C4"/>
    <w:rsid w:val="0024099F"/>
    <w:rsid w:val="002428AC"/>
    <w:rsid w:val="0024620F"/>
    <w:rsid w:val="002477FE"/>
    <w:rsid w:val="002545A7"/>
    <w:rsid w:val="0025581F"/>
    <w:rsid w:val="0026249D"/>
    <w:rsid w:val="00275A2D"/>
    <w:rsid w:val="00277FA9"/>
    <w:rsid w:val="00285536"/>
    <w:rsid w:val="002976B9"/>
    <w:rsid w:val="002A36CD"/>
    <w:rsid w:val="002C5F2B"/>
    <w:rsid w:val="002C6A16"/>
    <w:rsid w:val="002C79F6"/>
    <w:rsid w:val="002E28B6"/>
    <w:rsid w:val="002E56F4"/>
    <w:rsid w:val="002E5ED0"/>
    <w:rsid w:val="002F5B32"/>
    <w:rsid w:val="002F7276"/>
    <w:rsid w:val="003054AF"/>
    <w:rsid w:val="003056B0"/>
    <w:rsid w:val="00306DF4"/>
    <w:rsid w:val="003407F3"/>
    <w:rsid w:val="00341C3A"/>
    <w:rsid w:val="00346019"/>
    <w:rsid w:val="003500B0"/>
    <w:rsid w:val="00351E65"/>
    <w:rsid w:val="00363984"/>
    <w:rsid w:val="00372A7C"/>
    <w:rsid w:val="0037454B"/>
    <w:rsid w:val="00377113"/>
    <w:rsid w:val="00380645"/>
    <w:rsid w:val="003928EE"/>
    <w:rsid w:val="003A78AB"/>
    <w:rsid w:val="003B1B97"/>
    <w:rsid w:val="003B56AD"/>
    <w:rsid w:val="003C700F"/>
    <w:rsid w:val="003E62DC"/>
    <w:rsid w:val="003F3ED1"/>
    <w:rsid w:val="003F4AA3"/>
    <w:rsid w:val="004063A8"/>
    <w:rsid w:val="00406D67"/>
    <w:rsid w:val="00412D5C"/>
    <w:rsid w:val="00415299"/>
    <w:rsid w:val="004265F0"/>
    <w:rsid w:val="00434D00"/>
    <w:rsid w:val="00435DFD"/>
    <w:rsid w:val="00446B6B"/>
    <w:rsid w:val="00451FE1"/>
    <w:rsid w:val="00455D3C"/>
    <w:rsid w:val="00473655"/>
    <w:rsid w:val="00485494"/>
    <w:rsid w:val="00485ABC"/>
    <w:rsid w:val="00497A87"/>
    <w:rsid w:val="004A6044"/>
    <w:rsid w:val="004B46FD"/>
    <w:rsid w:val="004B6D8F"/>
    <w:rsid w:val="004C606F"/>
    <w:rsid w:val="004C7EA6"/>
    <w:rsid w:val="004D53DC"/>
    <w:rsid w:val="004E5CEE"/>
    <w:rsid w:val="004F0386"/>
    <w:rsid w:val="004F47C8"/>
    <w:rsid w:val="004F5CFC"/>
    <w:rsid w:val="0050086C"/>
    <w:rsid w:val="00503673"/>
    <w:rsid w:val="00514985"/>
    <w:rsid w:val="0053578B"/>
    <w:rsid w:val="005378E8"/>
    <w:rsid w:val="00542DAC"/>
    <w:rsid w:val="00552F22"/>
    <w:rsid w:val="00554C15"/>
    <w:rsid w:val="005621B2"/>
    <w:rsid w:val="00563C10"/>
    <w:rsid w:val="00572D45"/>
    <w:rsid w:val="00574109"/>
    <w:rsid w:val="005B330C"/>
    <w:rsid w:val="005C7A50"/>
    <w:rsid w:val="005D0501"/>
    <w:rsid w:val="005D7C02"/>
    <w:rsid w:val="005E1FD0"/>
    <w:rsid w:val="005F37B2"/>
    <w:rsid w:val="00605512"/>
    <w:rsid w:val="00615DAF"/>
    <w:rsid w:val="006265A5"/>
    <w:rsid w:val="006340C9"/>
    <w:rsid w:val="00634B33"/>
    <w:rsid w:val="00655A5E"/>
    <w:rsid w:val="0065630D"/>
    <w:rsid w:val="00665374"/>
    <w:rsid w:val="006722B1"/>
    <w:rsid w:val="00683900"/>
    <w:rsid w:val="00687873"/>
    <w:rsid w:val="00692AA3"/>
    <w:rsid w:val="00696FB1"/>
    <w:rsid w:val="006C4D8D"/>
    <w:rsid w:val="006C5564"/>
    <w:rsid w:val="006C6B6F"/>
    <w:rsid w:val="006E1E6C"/>
    <w:rsid w:val="006F1A08"/>
    <w:rsid w:val="006F795B"/>
    <w:rsid w:val="007101D7"/>
    <w:rsid w:val="00723675"/>
    <w:rsid w:val="007305B5"/>
    <w:rsid w:val="00747772"/>
    <w:rsid w:val="00764828"/>
    <w:rsid w:val="0077354C"/>
    <w:rsid w:val="007740F9"/>
    <w:rsid w:val="00777679"/>
    <w:rsid w:val="00784AD0"/>
    <w:rsid w:val="00785714"/>
    <w:rsid w:val="007872C8"/>
    <w:rsid w:val="00794C9A"/>
    <w:rsid w:val="007A51C1"/>
    <w:rsid w:val="007B2921"/>
    <w:rsid w:val="007B3A95"/>
    <w:rsid w:val="007C70D5"/>
    <w:rsid w:val="007D1E2D"/>
    <w:rsid w:val="007F14A7"/>
    <w:rsid w:val="00810075"/>
    <w:rsid w:val="00810451"/>
    <w:rsid w:val="0081681D"/>
    <w:rsid w:val="00826523"/>
    <w:rsid w:val="008360FD"/>
    <w:rsid w:val="008418C1"/>
    <w:rsid w:val="00863D49"/>
    <w:rsid w:val="00863E01"/>
    <w:rsid w:val="00884E8C"/>
    <w:rsid w:val="008859CB"/>
    <w:rsid w:val="008861DF"/>
    <w:rsid w:val="00892521"/>
    <w:rsid w:val="008962EB"/>
    <w:rsid w:val="00897F7E"/>
    <w:rsid w:val="008A5C15"/>
    <w:rsid w:val="008B2265"/>
    <w:rsid w:val="008D3FA5"/>
    <w:rsid w:val="008E081B"/>
    <w:rsid w:val="008F030E"/>
    <w:rsid w:val="008F2AF6"/>
    <w:rsid w:val="008F3F79"/>
    <w:rsid w:val="00911981"/>
    <w:rsid w:val="00913686"/>
    <w:rsid w:val="00924D3F"/>
    <w:rsid w:val="00932EC2"/>
    <w:rsid w:val="00942BF1"/>
    <w:rsid w:val="009455A4"/>
    <w:rsid w:val="009550E2"/>
    <w:rsid w:val="0096721B"/>
    <w:rsid w:val="00985338"/>
    <w:rsid w:val="009A2EF4"/>
    <w:rsid w:val="009A4C17"/>
    <w:rsid w:val="009B0734"/>
    <w:rsid w:val="009D23E5"/>
    <w:rsid w:val="009D5008"/>
    <w:rsid w:val="009D523A"/>
    <w:rsid w:val="009E0055"/>
    <w:rsid w:val="009E48EC"/>
    <w:rsid w:val="009E64A4"/>
    <w:rsid w:val="009F6B24"/>
    <w:rsid w:val="009F75DB"/>
    <w:rsid w:val="00A0498D"/>
    <w:rsid w:val="00A32201"/>
    <w:rsid w:val="00A32CD8"/>
    <w:rsid w:val="00A40E97"/>
    <w:rsid w:val="00A56C86"/>
    <w:rsid w:val="00A62534"/>
    <w:rsid w:val="00A81C75"/>
    <w:rsid w:val="00A90F1B"/>
    <w:rsid w:val="00AA4FF1"/>
    <w:rsid w:val="00AA577B"/>
    <w:rsid w:val="00AD64DA"/>
    <w:rsid w:val="00AD7D78"/>
    <w:rsid w:val="00AE5467"/>
    <w:rsid w:val="00AF3150"/>
    <w:rsid w:val="00B00B30"/>
    <w:rsid w:val="00B01F02"/>
    <w:rsid w:val="00B04B3C"/>
    <w:rsid w:val="00B17F2E"/>
    <w:rsid w:val="00B26D17"/>
    <w:rsid w:val="00B31E7D"/>
    <w:rsid w:val="00B40FAD"/>
    <w:rsid w:val="00B560EA"/>
    <w:rsid w:val="00B61836"/>
    <w:rsid w:val="00B62D1B"/>
    <w:rsid w:val="00B64D59"/>
    <w:rsid w:val="00B659BB"/>
    <w:rsid w:val="00B7778D"/>
    <w:rsid w:val="00B83450"/>
    <w:rsid w:val="00B94A98"/>
    <w:rsid w:val="00BA119E"/>
    <w:rsid w:val="00BA231F"/>
    <w:rsid w:val="00BA465A"/>
    <w:rsid w:val="00BB6607"/>
    <w:rsid w:val="00BC001F"/>
    <w:rsid w:val="00BC2EFC"/>
    <w:rsid w:val="00BC59C3"/>
    <w:rsid w:val="00BD2775"/>
    <w:rsid w:val="00BE0875"/>
    <w:rsid w:val="00BE0993"/>
    <w:rsid w:val="00BE69A8"/>
    <w:rsid w:val="00BE6DB6"/>
    <w:rsid w:val="00BF3991"/>
    <w:rsid w:val="00BF4D8F"/>
    <w:rsid w:val="00C146CF"/>
    <w:rsid w:val="00C16E61"/>
    <w:rsid w:val="00C246EF"/>
    <w:rsid w:val="00C27981"/>
    <w:rsid w:val="00C351ED"/>
    <w:rsid w:val="00C35610"/>
    <w:rsid w:val="00C51F5F"/>
    <w:rsid w:val="00C54E9E"/>
    <w:rsid w:val="00C770E2"/>
    <w:rsid w:val="00C80F94"/>
    <w:rsid w:val="00C812D0"/>
    <w:rsid w:val="00C95052"/>
    <w:rsid w:val="00CA0251"/>
    <w:rsid w:val="00CA1ADE"/>
    <w:rsid w:val="00CA1BAF"/>
    <w:rsid w:val="00CA21E4"/>
    <w:rsid w:val="00CC4480"/>
    <w:rsid w:val="00CE4670"/>
    <w:rsid w:val="00CE76B8"/>
    <w:rsid w:val="00CF63DA"/>
    <w:rsid w:val="00D03E61"/>
    <w:rsid w:val="00D05D0D"/>
    <w:rsid w:val="00D06074"/>
    <w:rsid w:val="00D0655C"/>
    <w:rsid w:val="00D111F9"/>
    <w:rsid w:val="00D11D4D"/>
    <w:rsid w:val="00D41D89"/>
    <w:rsid w:val="00D42966"/>
    <w:rsid w:val="00D43300"/>
    <w:rsid w:val="00D66D82"/>
    <w:rsid w:val="00D843B2"/>
    <w:rsid w:val="00D94F19"/>
    <w:rsid w:val="00DB07E0"/>
    <w:rsid w:val="00DB19C4"/>
    <w:rsid w:val="00DB208C"/>
    <w:rsid w:val="00DB4F4B"/>
    <w:rsid w:val="00DB7B9B"/>
    <w:rsid w:val="00DC18D8"/>
    <w:rsid w:val="00DC4BE0"/>
    <w:rsid w:val="00DC78FA"/>
    <w:rsid w:val="00DD33AF"/>
    <w:rsid w:val="00DD38FC"/>
    <w:rsid w:val="00DD3930"/>
    <w:rsid w:val="00DE3AE1"/>
    <w:rsid w:val="00DF0310"/>
    <w:rsid w:val="00E072EA"/>
    <w:rsid w:val="00E15A9E"/>
    <w:rsid w:val="00E15B04"/>
    <w:rsid w:val="00E15DCC"/>
    <w:rsid w:val="00E205E0"/>
    <w:rsid w:val="00E2168F"/>
    <w:rsid w:val="00E34954"/>
    <w:rsid w:val="00E37209"/>
    <w:rsid w:val="00E40CA2"/>
    <w:rsid w:val="00E51A4E"/>
    <w:rsid w:val="00E77241"/>
    <w:rsid w:val="00E81F49"/>
    <w:rsid w:val="00E86A90"/>
    <w:rsid w:val="00E875D7"/>
    <w:rsid w:val="00E87ADC"/>
    <w:rsid w:val="00E91F9B"/>
    <w:rsid w:val="00E9722A"/>
    <w:rsid w:val="00EA5D3B"/>
    <w:rsid w:val="00ED2F22"/>
    <w:rsid w:val="00EE11F1"/>
    <w:rsid w:val="00EE1676"/>
    <w:rsid w:val="00F109D3"/>
    <w:rsid w:val="00F30DC0"/>
    <w:rsid w:val="00F34ED8"/>
    <w:rsid w:val="00F45AAF"/>
    <w:rsid w:val="00F756BC"/>
    <w:rsid w:val="00F82474"/>
    <w:rsid w:val="00F8371D"/>
    <w:rsid w:val="00F86F2F"/>
    <w:rsid w:val="00FA5635"/>
    <w:rsid w:val="00FC5EC7"/>
    <w:rsid w:val="00FD258D"/>
    <w:rsid w:val="00FD59DB"/>
    <w:rsid w:val="00FE218D"/>
    <w:rsid w:val="00FE3A06"/>
    <w:rsid w:val="00FE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F9359-C938-4166-985C-706C1DD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AC"/>
    <w:pPr>
      <w:ind w:left="720"/>
      <w:contextualSpacing/>
    </w:pPr>
  </w:style>
  <w:style w:type="table" w:styleId="a4">
    <w:name w:val="Table Grid"/>
    <w:basedOn w:val="a1"/>
    <w:uiPriority w:val="59"/>
    <w:rsid w:val="00897F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36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054AF"/>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4F5CFC"/>
    <w:rPr>
      <w:color w:val="0000FF" w:themeColor="hyperlink"/>
      <w:u w:val="single"/>
    </w:rPr>
  </w:style>
  <w:style w:type="paragraph" w:styleId="a7">
    <w:name w:val="header"/>
    <w:basedOn w:val="a"/>
    <w:link w:val="a8"/>
    <w:uiPriority w:val="99"/>
    <w:unhideWhenUsed/>
    <w:rsid w:val="009D52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23A"/>
  </w:style>
  <w:style w:type="paragraph" w:styleId="a9">
    <w:name w:val="footer"/>
    <w:basedOn w:val="a"/>
    <w:link w:val="aa"/>
    <w:uiPriority w:val="99"/>
    <w:unhideWhenUsed/>
    <w:rsid w:val="009D52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23A"/>
  </w:style>
  <w:style w:type="paragraph" w:styleId="ab">
    <w:name w:val="endnote text"/>
    <w:basedOn w:val="a"/>
    <w:link w:val="ac"/>
    <w:uiPriority w:val="99"/>
    <w:semiHidden/>
    <w:unhideWhenUsed/>
    <w:rsid w:val="00E77241"/>
    <w:pPr>
      <w:spacing w:after="0" w:line="240" w:lineRule="auto"/>
    </w:pPr>
    <w:rPr>
      <w:sz w:val="20"/>
      <w:szCs w:val="20"/>
    </w:rPr>
  </w:style>
  <w:style w:type="character" w:customStyle="1" w:styleId="ac">
    <w:name w:val="Текст концевой сноски Знак"/>
    <w:basedOn w:val="a0"/>
    <w:link w:val="ab"/>
    <w:uiPriority w:val="99"/>
    <w:semiHidden/>
    <w:rsid w:val="00E77241"/>
    <w:rPr>
      <w:sz w:val="20"/>
      <w:szCs w:val="20"/>
    </w:rPr>
  </w:style>
  <w:style w:type="character" w:styleId="ad">
    <w:name w:val="endnote reference"/>
    <w:basedOn w:val="a0"/>
    <w:uiPriority w:val="99"/>
    <w:semiHidden/>
    <w:unhideWhenUsed/>
    <w:rsid w:val="00E77241"/>
    <w:rPr>
      <w:vertAlign w:val="superscript"/>
    </w:rPr>
  </w:style>
  <w:style w:type="paragraph" w:styleId="ae">
    <w:name w:val="footnote text"/>
    <w:basedOn w:val="a"/>
    <w:link w:val="af"/>
    <w:uiPriority w:val="99"/>
    <w:semiHidden/>
    <w:unhideWhenUsed/>
    <w:rsid w:val="00E77241"/>
    <w:pPr>
      <w:spacing w:after="0" w:line="240" w:lineRule="auto"/>
    </w:pPr>
    <w:rPr>
      <w:sz w:val="20"/>
      <w:szCs w:val="20"/>
    </w:rPr>
  </w:style>
  <w:style w:type="character" w:customStyle="1" w:styleId="af">
    <w:name w:val="Текст сноски Знак"/>
    <w:basedOn w:val="a0"/>
    <w:link w:val="ae"/>
    <w:uiPriority w:val="99"/>
    <w:semiHidden/>
    <w:rsid w:val="00E77241"/>
    <w:rPr>
      <w:sz w:val="20"/>
      <w:szCs w:val="20"/>
    </w:rPr>
  </w:style>
  <w:style w:type="character" w:styleId="af0">
    <w:name w:val="footnote reference"/>
    <w:basedOn w:val="a0"/>
    <w:uiPriority w:val="99"/>
    <w:semiHidden/>
    <w:unhideWhenUsed/>
    <w:rsid w:val="00E77241"/>
    <w:rPr>
      <w:vertAlign w:val="superscript"/>
    </w:rPr>
  </w:style>
  <w:style w:type="paragraph" w:styleId="af1">
    <w:name w:val="Balloon Text"/>
    <w:basedOn w:val="a"/>
    <w:link w:val="af2"/>
    <w:uiPriority w:val="99"/>
    <w:semiHidden/>
    <w:unhideWhenUsed/>
    <w:rsid w:val="00615DA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15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51530">
      <w:bodyDiv w:val="1"/>
      <w:marLeft w:val="0"/>
      <w:marRight w:val="0"/>
      <w:marTop w:val="0"/>
      <w:marBottom w:val="0"/>
      <w:divBdr>
        <w:top w:val="none" w:sz="0" w:space="0" w:color="auto"/>
        <w:left w:val="none" w:sz="0" w:space="0" w:color="auto"/>
        <w:bottom w:val="none" w:sz="0" w:space="0" w:color="auto"/>
        <w:right w:val="none" w:sz="0" w:space="0" w:color="auto"/>
      </w:divBdr>
    </w:div>
    <w:div w:id="1988320541">
      <w:bodyDiv w:val="1"/>
      <w:marLeft w:val="0"/>
      <w:marRight w:val="0"/>
      <w:marTop w:val="0"/>
      <w:marBottom w:val="0"/>
      <w:divBdr>
        <w:top w:val="none" w:sz="0" w:space="0" w:color="auto"/>
        <w:left w:val="none" w:sz="0" w:space="0" w:color="auto"/>
        <w:bottom w:val="none" w:sz="0" w:space="0" w:color="auto"/>
        <w:right w:val="none" w:sz="0" w:space="0" w:color="auto"/>
      </w:divBdr>
      <w:divsChild>
        <w:div w:id="1430849115">
          <w:marLeft w:val="0"/>
          <w:marRight w:val="0"/>
          <w:marTop w:val="0"/>
          <w:marBottom w:val="0"/>
          <w:divBdr>
            <w:top w:val="none" w:sz="0" w:space="0" w:color="auto"/>
            <w:left w:val="none" w:sz="0" w:space="0" w:color="auto"/>
            <w:bottom w:val="none" w:sz="0" w:space="0" w:color="auto"/>
            <w:right w:val="none" w:sz="0" w:space="0" w:color="auto"/>
          </w:divBdr>
        </w:div>
        <w:div w:id="143165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hyperlink" Target="consultantplus://offline/ref=87FD525D2C82A45F336D178FDD97FFDE0A969A48A653C3DAC7FF7AD7EAE610CE22E36D585AC5E2299BFC4DF6BA8600CF0602C069L0VD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vosheshminsk.tatarsta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89B730C56E779820120FAA994EF8EDCBE6B5FFA802C9D0D642CE3291E51EDAF29EDDBC5162C3E515E99C49A43BEBAEB01B3F0A587D5B4D7BB790AB58G9G" TargetMode="External"/><Relationship Id="rId5" Type="http://schemas.openxmlformats.org/officeDocument/2006/relationships/webSettings" Target="webSettings.xml"/><Relationship Id="rId15" Type="http://schemas.openxmlformats.org/officeDocument/2006/relationships/hyperlink" Target="consultantplus://offline/ref=87FD525D2C82A45F336D178FDD97FFDE0A969946A756C3DAC7FF7AD7EAE610CE22E36D5A52C5E2299BFC4DF6BA8600CF0602C069L0VD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settings" Target="settings.xml"/><Relationship Id="rId9" Type="http://schemas.openxmlformats.org/officeDocument/2006/relationships/hyperlink" Target="consultantplus://offline/ref=87FD525D2C82A45F336D178FDD97FFDE0A949D4CA655C3DAC7FF7AD7EAE610CE30E3355352CEA879DDB742F7BBL9V1I" TargetMode="External"/><Relationship Id="rId14"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AAB29-3667-4638-AB16-A12EAC1D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2755</Words>
  <Characters>15706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Mobilizac</cp:lastModifiedBy>
  <cp:revision>3</cp:revision>
  <cp:lastPrinted>2020-02-10T11:04:00Z</cp:lastPrinted>
  <dcterms:created xsi:type="dcterms:W3CDTF">2020-02-10T11:03:00Z</dcterms:created>
  <dcterms:modified xsi:type="dcterms:W3CDTF">2020-02-10T11:05:00Z</dcterms:modified>
</cp:coreProperties>
</file>