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631A02" w:rsidP="00631A0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631A02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631A02" w:rsidRPr="00631A02" w:rsidRDefault="00631A02" w:rsidP="00631A02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31A02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31A02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13AAE" w:rsidRPr="00C13AAE" w:rsidRDefault="00C13AAE" w:rsidP="00C13AAE">
      <w:pPr>
        <w:pStyle w:val="1"/>
        <w:jc w:val="center"/>
        <w:rPr>
          <w:b/>
          <w:sz w:val="28"/>
          <w:szCs w:val="28"/>
          <w:lang w:val="tt-RU"/>
        </w:rPr>
      </w:pPr>
      <w:r w:rsidRPr="00C13AAE">
        <w:rPr>
          <w:b/>
          <w:sz w:val="28"/>
          <w:szCs w:val="28"/>
          <w:lang w:eastAsia="en-US"/>
        </w:rPr>
        <w:t xml:space="preserve">«Об утверждении административного регламента </w:t>
      </w:r>
      <w:r w:rsidRPr="00C13AAE">
        <w:rPr>
          <w:b/>
          <w:sz w:val="28"/>
          <w:szCs w:val="28"/>
        </w:rPr>
        <w:t>по выдаче решения о предоставлении поверхностного водного объекта, находящегося в муниципальной собственности, или его части в пользование</w:t>
      </w:r>
      <w:r w:rsidRPr="00C13AAE">
        <w:rPr>
          <w:b/>
          <w:sz w:val="28"/>
          <w:szCs w:val="28"/>
          <w:lang w:eastAsia="en-US"/>
        </w:rPr>
        <w:t>»</w:t>
      </w:r>
    </w:p>
    <w:p w:rsidR="00C13AAE" w:rsidRPr="00F330D2" w:rsidRDefault="00C13AAE" w:rsidP="00C13AAE">
      <w:pPr>
        <w:tabs>
          <w:tab w:val="left" w:pos="31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F330D2" w:rsidRDefault="00C13AAE" w:rsidP="00C13AA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Татарстан, </w:t>
      </w:r>
      <w:r w:rsidRPr="00F330D2">
        <w:rPr>
          <w:rFonts w:ascii="Times New Roman" w:hAnsi="Times New Roman"/>
          <w:b/>
          <w:sz w:val="28"/>
          <w:szCs w:val="28"/>
        </w:rPr>
        <w:t>постановляет:</w:t>
      </w:r>
    </w:p>
    <w:p w:rsidR="00C13AAE" w:rsidRPr="000E4BA7" w:rsidRDefault="00C13AAE" w:rsidP="00C13AAE">
      <w:pPr>
        <w:numPr>
          <w:ilvl w:val="1"/>
          <w:numId w:val="2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0802ED">
        <w:rPr>
          <w:rFonts w:ascii="Times New Roman" w:hAnsi="Times New Roman"/>
          <w:sz w:val="28"/>
          <w:szCs w:val="28"/>
        </w:rPr>
        <w:t xml:space="preserve">по выдаче </w:t>
      </w:r>
      <w:r w:rsidRPr="0030495D">
        <w:rPr>
          <w:rFonts w:ascii="Times New Roman" w:hAnsi="Times New Roman"/>
          <w:sz w:val="28"/>
          <w:szCs w:val="28"/>
        </w:rPr>
        <w:t>решения о предоставлении поверхностного водного объекта, находящегося в муниципальной собственности, или его части в пользование</w:t>
      </w:r>
      <w:r w:rsidRPr="000E4BA7">
        <w:rPr>
          <w:rFonts w:ascii="Times New Roman" w:hAnsi="Times New Roman"/>
          <w:sz w:val="28"/>
          <w:szCs w:val="28"/>
        </w:rPr>
        <w:t>.</w:t>
      </w:r>
    </w:p>
    <w:p w:rsidR="00C13AAE" w:rsidRPr="00F330D2" w:rsidRDefault="00C13AAE" w:rsidP="00C13A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2.</w:t>
      </w:r>
      <w:r w:rsidRPr="00F330D2">
        <w:rPr>
          <w:rFonts w:ascii="Times New Roman" w:hAnsi="Times New Roman"/>
          <w:sz w:val="28"/>
          <w:szCs w:val="28"/>
        </w:rPr>
        <w:tab/>
        <w:t xml:space="preserve"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и на официальном сайте Новошешминского муниципального района Республики Татарстан.     </w:t>
      </w:r>
    </w:p>
    <w:p w:rsidR="00C13AAE" w:rsidRPr="00F330D2" w:rsidRDefault="00C13AAE" w:rsidP="00C13A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3.</w:t>
      </w:r>
      <w:r w:rsidRPr="00F330D2">
        <w:rPr>
          <w:rFonts w:ascii="Times New Roman" w:hAnsi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C13AAE" w:rsidRPr="00F330D2" w:rsidRDefault="00C13AAE" w:rsidP="00C13A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33E" w:rsidRPr="00F330D2" w:rsidRDefault="0085433E" w:rsidP="008543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C13AAE" w:rsidRDefault="00C13AA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AAE" w:rsidRDefault="00C13AA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AAE" w:rsidRDefault="00C13AA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A02" w:rsidRDefault="00631A0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A02" w:rsidRDefault="00631A0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A02" w:rsidRDefault="00631A0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A02" w:rsidRDefault="00631A0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A5687C" w:rsidRPr="005E7CC8" w:rsidTr="005E7CC8">
        <w:tc>
          <w:tcPr>
            <w:tcW w:w="4812" w:type="dxa"/>
          </w:tcPr>
          <w:p w:rsidR="00A5687C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остановлением 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631A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631A02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479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года № </w:t>
            </w:r>
            <w:r w:rsidR="00631A02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AAE" w:rsidRPr="000802ED" w:rsidRDefault="00C13AAE" w:rsidP="00C13A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13AAE" w:rsidRDefault="00C13AAE" w:rsidP="00C13A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</w:t>
      </w:r>
      <w:r w:rsidRPr="0030495D">
        <w:rPr>
          <w:rFonts w:ascii="Times New Roman" w:hAnsi="Times New Roman" w:cs="Times New Roman"/>
          <w:sz w:val="28"/>
          <w:szCs w:val="28"/>
        </w:rPr>
        <w:t>решения о предоставлении поверхностного водного объекта, находящегося в муниципальной собственности, или его части в пользование</w:t>
      </w:r>
    </w:p>
    <w:p w:rsidR="00C13AAE" w:rsidRPr="000802ED" w:rsidRDefault="00C13AAE" w:rsidP="00C13AA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3AAE" w:rsidRPr="000802ED" w:rsidRDefault="00C13AAE" w:rsidP="00C13AA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02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02E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13AAE" w:rsidRPr="000802ED" w:rsidRDefault="00C13AAE" w:rsidP="00C13AA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выдаче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02E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поверхностного </w:t>
      </w:r>
      <w:r w:rsidRPr="000802ED">
        <w:rPr>
          <w:rFonts w:ascii="Times New Roman" w:hAnsi="Times New Roman" w:cs="Times New Roman"/>
          <w:sz w:val="28"/>
          <w:szCs w:val="28"/>
        </w:rPr>
        <w:t>водн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802E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2ED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0802E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 или </w:t>
      </w:r>
      <w:r>
        <w:rPr>
          <w:rFonts w:ascii="Times New Roman" w:hAnsi="Times New Roman" w:cs="Times New Roman"/>
          <w:sz w:val="28"/>
          <w:szCs w:val="28"/>
        </w:rPr>
        <w:t>его части</w:t>
      </w:r>
      <w:r w:rsidRPr="000802ED">
        <w:rPr>
          <w:rFonts w:ascii="Times New Roman" w:hAnsi="Times New Roman" w:cs="Times New Roman"/>
          <w:sz w:val="28"/>
          <w:szCs w:val="28"/>
        </w:rPr>
        <w:t xml:space="preserve"> в пользование (далее - муниципальная услуга).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лица, юридические лица (далее - заявитель).</w:t>
      </w:r>
    </w:p>
    <w:p w:rsidR="00C13AAE" w:rsidRPr="000802ED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C13AAE" w:rsidRPr="00552046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1.3.1. Место нахождение исполкома:</w:t>
      </w:r>
      <w:r>
        <w:rPr>
          <w:rFonts w:ascii="Times New Roman" w:hAnsi="Times New Roman"/>
          <w:sz w:val="28"/>
          <w:szCs w:val="28"/>
        </w:rPr>
        <w:t xml:space="preserve"> с. Новошешминск</w:t>
      </w:r>
      <w:r w:rsidRPr="00552046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Советская, д. 80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C13AAE" w:rsidRPr="00552046" w:rsidRDefault="00C13AAE" w:rsidP="00C13AA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Место нахождения Отдела: </w:t>
      </w:r>
      <w:r>
        <w:rPr>
          <w:rFonts w:ascii="Times New Roman" w:hAnsi="Times New Roman"/>
          <w:sz w:val="28"/>
          <w:szCs w:val="28"/>
        </w:rPr>
        <w:t>с. Новошешминск</w:t>
      </w:r>
      <w:r w:rsidRPr="00552046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Советская, д. 80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C13AAE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График работы</w:t>
      </w:r>
      <w:r>
        <w:rPr>
          <w:rFonts w:ascii="Times New Roman" w:hAnsi="Times New Roman"/>
          <w:sz w:val="28"/>
          <w:szCs w:val="28"/>
        </w:rPr>
        <w:t>:</w:t>
      </w:r>
      <w:r w:rsidRPr="00552046">
        <w:rPr>
          <w:rFonts w:ascii="Times New Roman" w:hAnsi="Times New Roman"/>
          <w:sz w:val="28"/>
          <w:szCs w:val="28"/>
        </w:rPr>
        <w:t xml:space="preserve"> </w:t>
      </w:r>
    </w:p>
    <w:p w:rsidR="00C13AAE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2046">
        <w:rPr>
          <w:rFonts w:ascii="Times New Roman" w:hAnsi="Times New Roman"/>
          <w:sz w:val="28"/>
          <w:szCs w:val="28"/>
        </w:rPr>
        <w:t>онедельник – четверг</w:t>
      </w:r>
      <w:r>
        <w:rPr>
          <w:rFonts w:ascii="Times New Roman" w:hAnsi="Times New Roman"/>
          <w:sz w:val="28"/>
          <w:szCs w:val="28"/>
        </w:rPr>
        <w:t>:</w:t>
      </w:r>
      <w:r w:rsidRPr="0055204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8:00</w:t>
      </w:r>
      <w:r w:rsidRPr="00552046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17:00;</w:t>
      </w:r>
      <w:r w:rsidRPr="00552046">
        <w:rPr>
          <w:rFonts w:ascii="Times New Roman" w:hAnsi="Times New Roman"/>
          <w:sz w:val="28"/>
          <w:szCs w:val="28"/>
        </w:rPr>
        <w:t xml:space="preserve"> </w:t>
      </w:r>
    </w:p>
    <w:p w:rsidR="00C13AAE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2046">
        <w:rPr>
          <w:rFonts w:ascii="Times New Roman" w:hAnsi="Times New Roman"/>
          <w:sz w:val="28"/>
          <w:szCs w:val="28"/>
        </w:rPr>
        <w:t>ятница</w:t>
      </w:r>
      <w:r>
        <w:rPr>
          <w:rFonts w:ascii="Times New Roman" w:hAnsi="Times New Roman"/>
          <w:sz w:val="28"/>
          <w:szCs w:val="28"/>
        </w:rPr>
        <w:t>:</w:t>
      </w:r>
      <w:r w:rsidRPr="0055204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8:00</w:t>
      </w:r>
      <w:r w:rsidRPr="00552046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17:00;</w:t>
      </w:r>
    </w:p>
    <w:p w:rsidR="00C13AAE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>суббот</w:t>
      </w:r>
      <w:r>
        <w:rPr>
          <w:rFonts w:ascii="Times New Roman" w:hAnsi="Times New Roman"/>
          <w:sz w:val="28"/>
          <w:szCs w:val="28"/>
        </w:rPr>
        <w:t>а,</w:t>
      </w:r>
      <w:r w:rsidRPr="00552046">
        <w:rPr>
          <w:rFonts w:ascii="Times New Roman" w:hAnsi="Times New Roman"/>
          <w:sz w:val="28"/>
          <w:szCs w:val="28"/>
        </w:rPr>
        <w:t xml:space="preserve"> воскресень</w:t>
      </w:r>
      <w:r>
        <w:rPr>
          <w:rFonts w:ascii="Times New Roman" w:hAnsi="Times New Roman"/>
          <w:sz w:val="28"/>
          <w:szCs w:val="28"/>
        </w:rPr>
        <w:t>е: выходные дни.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13AAE" w:rsidRPr="0091395C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Справочный </w:t>
      </w:r>
      <w:r w:rsidRPr="0091395C">
        <w:rPr>
          <w:rFonts w:ascii="Times New Roman" w:hAnsi="Times New Roman"/>
          <w:sz w:val="28"/>
          <w:szCs w:val="28"/>
        </w:rPr>
        <w:t xml:space="preserve">телефон 8(84348) 2-30-31. </w:t>
      </w:r>
    </w:p>
    <w:p w:rsidR="00C13AAE" w:rsidRPr="00552046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:rsidR="00C13AAE" w:rsidRPr="00552046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55204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17114D">
        <w:rPr>
          <w:rFonts w:ascii="Times New Roman" w:hAnsi="Times New Roman"/>
          <w:sz w:val="28"/>
          <w:szCs w:val="28"/>
          <w:lang w:val="en-US"/>
        </w:rPr>
        <w:t>http</w:t>
      </w:r>
      <w:r w:rsidRPr="0017114D">
        <w:rPr>
          <w:rFonts w:ascii="Times New Roman" w:hAnsi="Times New Roman"/>
          <w:sz w:val="28"/>
          <w:szCs w:val="28"/>
        </w:rPr>
        <w:t xml:space="preserve">:// </w:t>
      </w:r>
      <w:hyperlink r:id="rId7" w:history="1"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novosheshminsk</w:t>
        </w:r>
        <w:r w:rsidRPr="0017114D">
          <w:rPr>
            <w:rFonts w:ascii="Times New Roman" w:hAnsi="Times New Roman"/>
            <w:sz w:val="28"/>
            <w:szCs w:val="28"/>
            <w:u w:val="single"/>
          </w:rPr>
          <w:t>.</w:t>
        </w:r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tatarstan</w:t>
        </w:r>
        <w:r w:rsidRPr="0017114D">
          <w:rPr>
            <w:rFonts w:ascii="Times New Roman" w:hAnsi="Times New Roman"/>
            <w:sz w:val="28"/>
            <w:szCs w:val="28"/>
            <w:u w:val="single"/>
          </w:rPr>
          <w:t>.</w:t>
        </w:r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552046">
        <w:rPr>
          <w:rFonts w:ascii="Times New Roman" w:hAnsi="Times New Roman"/>
          <w:sz w:val="28"/>
          <w:szCs w:val="28"/>
          <w:u w:val="single"/>
        </w:rPr>
        <w:t>)</w:t>
      </w:r>
      <w:r w:rsidRPr="00552046">
        <w:rPr>
          <w:rFonts w:ascii="Times New Roman" w:hAnsi="Times New Roman"/>
          <w:sz w:val="28"/>
          <w:szCs w:val="28"/>
        </w:rPr>
        <w:t>.</w:t>
      </w:r>
    </w:p>
    <w:p w:rsidR="00C13AAE" w:rsidRPr="00DB3F1A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0366">
        <w:rPr>
          <w:rFonts w:ascii="Times New Roman" w:hAnsi="Times New Roman"/>
          <w:sz w:val="28"/>
          <w:szCs w:val="28"/>
        </w:rPr>
        <w:t xml:space="preserve">1.3.3. Информация о муниципальной услуге, </w:t>
      </w:r>
      <w:r w:rsidRPr="00DB3F1A">
        <w:rPr>
          <w:rFonts w:ascii="Times New Roman" w:hAnsi="Times New Roman"/>
          <w:sz w:val="28"/>
          <w:szCs w:val="28"/>
        </w:rPr>
        <w:t xml:space="preserve">а также о месте нахождения и графике работы Отдела может быть получена: </w:t>
      </w:r>
    </w:p>
    <w:p w:rsidR="00C13AAE" w:rsidRPr="00AB0366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F1A">
        <w:rPr>
          <w:rFonts w:ascii="Times New Roman" w:hAnsi="Times New Roman"/>
          <w:sz w:val="28"/>
          <w:szCs w:val="28"/>
        </w:rPr>
        <w:t>1) посредством информационных стендов,</w:t>
      </w:r>
      <w:r w:rsidRPr="00AB0366">
        <w:rPr>
          <w:rFonts w:ascii="Times New Roman" w:hAnsi="Times New Roman"/>
          <w:sz w:val="28"/>
          <w:szCs w:val="28"/>
        </w:rPr>
        <w:t xml:space="preserve">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13AAE" w:rsidRPr="00AB0366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F1A">
        <w:rPr>
          <w:rFonts w:ascii="Times New Roman" w:hAnsi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</w:t>
      </w:r>
      <w:r w:rsidRPr="00AB0366">
        <w:rPr>
          <w:rFonts w:ascii="Times New Roman" w:hAnsi="Times New Roman"/>
          <w:sz w:val="28"/>
          <w:szCs w:val="28"/>
        </w:rPr>
        <w:t>, 2.3, 2.5, 2.8, 2.10, 2.11, 5.1 настоящего Регламента;</w:t>
      </w:r>
    </w:p>
    <w:p w:rsidR="00C13AAE" w:rsidRPr="000802ED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17114D">
        <w:rPr>
          <w:rFonts w:ascii="Times New Roman" w:hAnsi="Times New Roman"/>
          <w:sz w:val="28"/>
          <w:szCs w:val="28"/>
          <w:lang w:val="en-US"/>
        </w:rPr>
        <w:t>http</w:t>
      </w:r>
      <w:r w:rsidRPr="0017114D">
        <w:rPr>
          <w:rFonts w:ascii="Times New Roman" w:hAnsi="Times New Roman"/>
          <w:sz w:val="28"/>
          <w:szCs w:val="28"/>
        </w:rPr>
        <w:t xml:space="preserve">:// </w:t>
      </w:r>
      <w:hyperlink r:id="rId8" w:history="1"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novosheshminsk</w:t>
        </w:r>
        <w:r w:rsidRPr="0017114D">
          <w:rPr>
            <w:rFonts w:ascii="Times New Roman" w:hAnsi="Times New Roman"/>
            <w:sz w:val="28"/>
            <w:szCs w:val="28"/>
            <w:u w:val="single"/>
          </w:rPr>
          <w:t>.</w:t>
        </w:r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tatarstan</w:t>
        </w:r>
        <w:r w:rsidRPr="0017114D">
          <w:rPr>
            <w:rFonts w:ascii="Times New Roman" w:hAnsi="Times New Roman"/>
            <w:sz w:val="28"/>
            <w:szCs w:val="28"/>
            <w:u w:val="single"/>
          </w:rPr>
          <w:t>.</w:t>
        </w:r>
        <w:r w:rsidRPr="0017114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0802ED">
        <w:rPr>
          <w:rFonts w:ascii="Times New Roman" w:hAnsi="Times New Roman"/>
          <w:sz w:val="28"/>
          <w:szCs w:val="28"/>
        </w:rPr>
        <w:t>);</w:t>
      </w:r>
    </w:p>
    <w:p w:rsidR="00C13AAE" w:rsidRPr="000802ED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0802ED">
        <w:rPr>
          <w:rFonts w:ascii="Times New Roman" w:hAnsi="Times New Roman"/>
          <w:sz w:val="28"/>
          <w:szCs w:val="28"/>
          <w:lang w:val="en-US"/>
        </w:rPr>
        <w:t>http</w:t>
      </w:r>
      <w:r w:rsidRPr="000802ED">
        <w:rPr>
          <w:rFonts w:ascii="Times New Roman" w:hAnsi="Times New Roman"/>
          <w:sz w:val="28"/>
          <w:szCs w:val="28"/>
        </w:rPr>
        <w:t>://u</w:t>
      </w:r>
      <w:r w:rsidRPr="000802ED">
        <w:rPr>
          <w:rFonts w:ascii="Times New Roman" w:hAnsi="Times New Roman"/>
          <w:sz w:val="28"/>
          <w:szCs w:val="28"/>
          <w:lang w:val="en-US"/>
        </w:rPr>
        <w:t>slugi</w:t>
      </w:r>
      <w:r w:rsidRPr="000802ED">
        <w:rPr>
          <w:rFonts w:ascii="Times New Roman" w:hAnsi="Times New Roman"/>
          <w:sz w:val="28"/>
          <w:szCs w:val="28"/>
        </w:rPr>
        <w:t xml:space="preserve">. </w:t>
      </w:r>
      <w:hyperlink r:id="rId9" w:history="1">
        <w:r w:rsidRPr="000802ED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r w:rsidRPr="000802ED">
          <w:rPr>
            <w:rFonts w:ascii="Times New Roman" w:hAnsi="Times New Roman"/>
            <w:sz w:val="28"/>
            <w:szCs w:val="28"/>
            <w:u w:val="single"/>
          </w:rPr>
          <w:t>.</w:t>
        </w:r>
        <w:r w:rsidRPr="000802E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0802ED">
        <w:rPr>
          <w:rFonts w:ascii="Times New Roman" w:hAnsi="Times New Roman"/>
          <w:sz w:val="28"/>
          <w:szCs w:val="28"/>
        </w:rPr>
        <w:t xml:space="preserve">/); </w:t>
      </w:r>
    </w:p>
    <w:p w:rsidR="00C13AAE" w:rsidRPr="000802ED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0802ED">
        <w:rPr>
          <w:rFonts w:ascii="Times New Roman" w:hAnsi="Times New Roman"/>
          <w:sz w:val="28"/>
          <w:szCs w:val="28"/>
          <w:lang w:val="en-US"/>
        </w:rPr>
        <w:t>http</w:t>
      </w:r>
      <w:r w:rsidRPr="000802ED">
        <w:rPr>
          <w:rFonts w:ascii="Times New Roman" w:hAnsi="Times New Roman"/>
          <w:sz w:val="28"/>
          <w:szCs w:val="28"/>
        </w:rPr>
        <w:t xml:space="preserve">:// </w:t>
      </w:r>
      <w:hyperlink r:id="rId10" w:history="1">
        <w:r w:rsidRPr="000802E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0802ED">
          <w:rPr>
            <w:rFonts w:ascii="Times New Roman" w:hAnsi="Times New Roman"/>
            <w:sz w:val="28"/>
            <w:szCs w:val="28"/>
            <w:u w:val="single"/>
          </w:rPr>
          <w:t>.</w:t>
        </w:r>
        <w:r w:rsidRPr="000802ED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r w:rsidRPr="000802ED">
          <w:rPr>
            <w:rFonts w:ascii="Times New Roman" w:hAnsi="Times New Roman"/>
            <w:sz w:val="28"/>
            <w:szCs w:val="28"/>
            <w:u w:val="single"/>
          </w:rPr>
          <w:t>.</w:t>
        </w:r>
        <w:r w:rsidRPr="000802E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r w:rsidRPr="000802ED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Pr="000802ED">
        <w:rPr>
          <w:rFonts w:ascii="Times New Roman" w:hAnsi="Times New Roman"/>
          <w:sz w:val="28"/>
          <w:szCs w:val="28"/>
        </w:rPr>
        <w:t>);</w:t>
      </w:r>
    </w:p>
    <w:p w:rsidR="00C13AAE" w:rsidRPr="000802ED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5) в Исполкоме (Отделе):</w:t>
      </w:r>
    </w:p>
    <w:p w:rsidR="00C13AAE" w:rsidRPr="000802ED" w:rsidRDefault="00C13AAE" w:rsidP="00C13A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 xml:space="preserve">при устном обращении - лично или по телефону; </w:t>
      </w:r>
    </w:p>
    <w:p w:rsidR="00C13AAE" w:rsidRPr="000802ED" w:rsidRDefault="00C13AAE" w:rsidP="00C13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02ED">
        <w:rPr>
          <w:rFonts w:ascii="Times New Roman" w:hAnsi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13AAE" w:rsidRPr="000802ED" w:rsidRDefault="00C13AAE" w:rsidP="00C13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802ED">
        <w:rPr>
          <w:rFonts w:ascii="Times New Roman" w:hAnsi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11" w:history="1">
        <w:r w:rsidRPr="000802E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802ED">
        <w:rPr>
          <w:rFonts w:ascii="Times New Roman" w:hAnsi="Times New Roman" w:cs="Times New Roman"/>
          <w:sz w:val="28"/>
          <w:szCs w:val="28"/>
        </w:rPr>
        <w:t xml:space="preserve"> Российской Федерации от 03.06.2006 №74-ФЗ;</w:t>
      </w:r>
    </w:p>
    <w:p w:rsidR="00C13AAE" w:rsidRPr="000802ED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 xml:space="preserve">Федеральным законом от </w:t>
      </w:r>
      <w:hyperlink r:id="rId12" w:history="1">
        <w:r w:rsidRPr="000802ED">
          <w:rPr>
            <w:rFonts w:ascii="Times New Roman" w:hAnsi="Times New Roman"/>
            <w:sz w:val="28"/>
            <w:szCs w:val="28"/>
          </w:rPr>
          <w:t>10.01.2002 №7-ФЗ</w:t>
        </w:r>
      </w:hyperlink>
      <w:r w:rsidRPr="000802ED">
        <w:rPr>
          <w:rFonts w:ascii="Times New Roman" w:hAnsi="Times New Roman"/>
          <w:sz w:val="28"/>
          <w:szCs w:val="28"/>
        </w:rPr>
        <w:t xml:space="preserve"> «Об охране окружающей среды» (далее – Федеральный закон №7-ФЗ);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0802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02ED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услуг»;</w:t>
      </w:r>
    </w:p>
    <w:p w:rsidR="00C13AAE" w:rsidRPr="000802ED" w:rsidRDefault="00C13AAE" w:rsidP="00C13A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C13AAE" w:rsidRPr="000802ED" w:rsidRDefault="00574325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13AAE" w:rsidRPr="000802E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13AAE" w:rsidRPr="000802E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30.12.2006 №844 «О порядке подготовки и принятия решения о предоставлении водного объекта в пользование»;</w:t>
      </w:r>
    </w:p>
    <w:p w:rsidR="00C13AAE" w:rsidRPr="000802ED" w:rsidRDefault="00574325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13AAE" w:rsidRPr="000802ED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C13AAE" w:rsidRPr="000802ED">
        <w:rPr>
          <w:rFonts w:ascii="Times New Roman" w:hAnsi="Times New Roman" w:cs="Times New Roman"/>
          <w:sz w:val="28"/>
          <w:szCs w:val="28"/>
        </w:rPr>
        <w:t>равительства Российской Федерации от 28.04.2007 №253 «О порядке ведения государственного водного реестра»;</w:t>
      </w:r>
    </w:p>
    <w:p w:rsidR="00C13AAE" w:rsidRPr="000802ED" w:rsidRDefault="00574325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13AAE" w:rsidRPr="000802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13AAE" w:rsidRPr="000802E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Российской Федерации от 14.03.2007 №56 «Об утверждении типовой формы решения о предоставлении водного объекта в пользование»;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Российской Федерации от 22.08.2007 №216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водопользования»;</w:t>
      </w:r>
    </w:p>
    <w:p w:rsidR="00C13AAE" w:rsidRPr="002B2887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887">
        <w:rPr>
          <w:rFonts w:ascii="Times New Roman" w:hAnsi="Times New Roman"/>
          <w:sz w:val="28"/>
          <w:szCs w:val="28"/>
        </w:rPr>
        <w:t>Уставом Новошешминского муниципального района Республики Татарстан, принятого Решением Совета Новошешминского муниципального района от 18 марта 2015 № 42-247 (далее – Устав);</w:t>
      </w:r>
    </w:p>
    <w:p w:rsidR="00C13AAE" w:rsidRPr="002B2887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887">
        <w:rPr>
          <w:rFonts w:ascii="Times New Roman" w:hAnsi="Times New Roman"/>
          <w:sz w:val="28"/>
          <w:szCs w:val="28"/>
        </w:rPr>
        <w:lastRenderedPageBreak/>
        <w:t>Положением об Исполнительном комитете Новошешминского муниципального района, от 18 марта 2015 № 42-248 утвержденным Решением Совета Новошешминского муниципального района (далее – Положение об ИК);</w:t>
      </w:r>
    </w:p>
    <w:p w:rsidR="00C13AAE" w:rsidRPr="002B2887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887">
        <w:rPr>
          <w:rFonts w:ascii="Times New Roman" w:hAnsi="Times New Roman"/>
          <w:sz w:val="28"/>
          <w:szCs w:val="28"/>
        </w:rPr>
        <w:t>Положением об отделе, утвержденным приказом руководителя Исполкома от 3 июля 2006 №б/н (далее – Положение об отделе);</w:t>
      </w:r>
    </w:p>
    <w:p w:rsidR="00C13AAE" w:rsidRPr="002B2887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887">
        <w:rPr>
          <w:rFonts w:ascii="Times New Roman" w:hAnsi="Times New Roman"/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от 15 марта 2013 №11/18 (далее – Правила).</w:t>
      </w:r>
    </w:p>
    <w:p w:rsidR="00C13AAE" w:rsidRPr="000802ED" w:rsidRDefault="00C13AAE" w:rsidP="00C13AA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1) акватория - водное пространство в пределах естественных, искусственных или условных границ;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2)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3)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4) водный режим - изменение во времени уровней, расхода и объема воды в водном объекте;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5) водоотведение - любой сброс вод, в том числе сточных вод и (или) дренажных вод, в водные объекты;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6) водопользователь - физическое лицо или юридическое лицо, которым предоставлено право пользования водным объектом;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7) водопотребление - потребление воды из систем водоснабжения;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8) водоснабжение - подача поверхностных или подземных вод водопотребителям в требуемом количестве и в соответствии с целевыми показателями качества воды в водных объектах;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9) водохозяйственный участок - часть речного бассейна, имеющая характеристики, позволяющие установить лимиты забора (изъятия) водных ресурсов из водного объекта и другие параметры использования водного объекта (водопользования);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10) дренажные воды - воды, отвод которых осуществляется дренажными сооружениями для сброса в водные объекты;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11)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12) истощение вод - постоянное сокращение запасов и ухудшение качества поверхностных и подземных вод;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13) негативное воздействие вод - затопление, подтопление, разрушение берегов водных объектов, заболачивание и другое негативное воздействие на определенные территории и объекты;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14) охрана водных объектов - система мероприятий, направленных на сохранение и восстановление водных объектов;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 xml:space="preserve">15) речной бассейн - территория, поверхностный сток вод с которой через </w:t>
      </w:r>
      <w:r w:rsidRPr="000802ED">
        <w:rPr>
          <w:rFonts w:ascii="Times New Roman" w:hAnsi="Times New Roman" w:cs="Times New Roman"/>
          <w:sz w:val="28"/>
          <w:szCs w:val="28"/>
        </w:rPr>
        <w:lastRenderedPageBreak/>
        <w:t>связанные водоемы и водотоки осуществляется в море или озеро;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16) сточные воды - воды, сброс которых в водные объекты осуществляется после их использования или сток которых осуществляется с загрязненной территории.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Поверхностные водные объекты: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1) моря или их отдельные части (проливы, заливы, в том числе бухты, лиманы и другие);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2) водотоки (реки, ручьи, каналы);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3) водоемы (озера, пруды, обводненные карьеры, водохранилища);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4) болота;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5) природные выходы подземных вод (родники, гейзеры);</w:t>
      </w:r>
    </w:p>
    <w:p w:rsidR="00C13AAE" w:rsidRPr="000802ED" w:rsidRDefault="00C13AAE" w:rsidP="00C13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ED">
        <w:rPr>
          <w:rFonts w:ascii="Times New Roman" w:hAnsi="Times New Roman" w:cs="Times New Roman"/>
          <w:sz w:val="28"/>
          <w:szCs w:val="28"/>
        </w:rPr>
        <w:t>6) ледники, снежники.</w:t>
      </w:r>
    </w:p>
    <w:p w:rsidR="00C13AAE" w:rsidRPr="00237B8F" w:rsidRDefault="00C13AAE" w:rsidP="00C13AAE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887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  <w:r w:rsidRPr="00237B8F">
        <w:rPr>
          <w:rFonts w:ascii="Times New Roman" w:hAnsi="Times New Roman"/>
          <w:sz w:val="28"/>
          <w:szCs w:val="28"/>
        </w:rPr>
        <w:t xml:space="preserve"> 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2ED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3AAE" w:rsidRPr="00BB3E6A" w:rsidRDefault="00C13AAE" w:rsidP="00C13AAE">
      <w:pPr>
        <w:spacing w:line="360" w:lineRule="auto"/>
        <w:rPr>
          <w:rFonts w:ascii="Times New Roman" w:hAnsi="Times New Roman"/>
          <w:sz w:val="28"/>
          <w:szCs w:val="28"/>
        </w:rPr>
        <w:sectPr w:rsidR="00C13AAE" w:rsidRPr="00BB3E6A" w:rsidSect="00C13AAE">
          <w:headerReference w:type="default" r:id="rId17"/>
          <w:pgSz w:w="11907" w:h="1684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C13AAE" w:rsidRPr="000158E8" w:rsidRDefault="00C13AAE" w:rsidP="00C13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C13AAE" w:rsidRPr="00BB3E6A" w:rsidRDefault="00C13AAE" w:rsidP="00C13AA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33C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33C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333C">
              <w:rPr>
                <w:rFonts w:ascii="Times New Roman" w:hAnsi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 xml:space="preserve"> о предоставлении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поверхностного 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>водн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>, находящ</w:t>
            </w:r>
            <w:r>
              <w:rPr>
                <w:rFonts w:ascii="Times New Roman" w:hAnsi="Times New Roman"/>
                <w:sz w:val="28"/>
                <w:szCs w:val="28"/>
              </w:rPr>
              <w:t>егося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 xml:space="preserve"> в муниципальной собственности, или </w:t>
            </w:r>
            <w:r>
              <w:rPr>
                <w:rFonts w:ascii="Times New Roman" w:hAnsi="Times New Roman"/>
                <w:sz w:val="28"/>
                <w:szCs w:val="28"/>
              </w:rPr>
              <w:t>его части</w:t>
            </w:r>
            <w:r w:rsidRPr="000802ED">
              <w:rPr>
                <w:rFonts w:ascii="Times New Roman" w:hAnsi="Times New Roman"/>
                <w:sz w:val="28"/>
                <w:szCs w:val="28"/>
              </w:rPr>
              <w:t xml:space="preserve"> в пользование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30"/>
                <w:szCs w:val="30"/>
              </w:rPr>
              <w:t xml:space="preserve">Водным </w:t>
            </w:r>
            <w:hyperlink r:id="rId18" w:history="1">
              <w:r w:rsidRPr="0082333C">
                <w:rPr>
                  <w:rFonts w:ascii="Times New Roman" w:hAnsi="Times New Roman"/>
                  <w:sz w:val="30"/>
                  <w:szCs w:val="30"/>
                </w:rPr>
                <w:t>кодексом</w:t>
              </w:r>
            </w:hyperlink>
            <w:r w:rsidRPr="0082333C">
              <w:rPr>
                <w:rFonts w:ascii="Times New Roman" w:hAnsi="Times New Roman"/>
                <w:sz w:val="30"/>
                <w:szCs w:val="30"/>
              </w:rPr>
              <w:t xml:space="preserve"> Российской Федерации</w:t>
            </w: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Исполком </w:t>
            </w:r>
            <w:r>
              <w:rPr>
                <w:rFonts w:ascii="Times New Roman" w:hAnsi="Times New Roman"/>
                <w:sz w:val="28"/>
                <w:szCs w:val="28"/>
              </w:rPr>
              <w:t>Новошешминского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Default="00C13AAE" w:rsidP="000158E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1.Решение о предоставлении водн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, находящ</w:t>
            </w:r>
            <w:r>
              <w:rPr>
                <w:rFonts w:ascii="Times New Roman" w:hAnsi="Times New Roman"/>
                <w:sz w:val="28"/>
                <w:szCs w:val="28"/>
              </w:rPr>
              <w:t>егося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в муниципальной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/>
                <w:sz w:val="28"/>
                <w:szCs w:val="28"/>
              </w:rPr>
              <w:t>его части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в пользование (приложение №2).</w:t>
            </w:r>
          </w:p>
          <w:p w:rsidR="00C13AAE" w:rsidRPr="0082333C" w:rsidRDefault="00C13AAE" w:rsidP="000158E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Новое решение о предоставлении водного объекта в пользование.</w:t>
            </w:r>
          </w:p>
          <w:p w:rsidR="00C13AAE" w:rsidRPr="0082333C" w:rsidRDefault="00C13AAE" w:rsidP="000158E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.Письмо об отказе в предоставлении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30"/>
                <w:szCs w:val="30"/>
              </w:rPr>
              <w:t xml:space="preserve">Водным </w:t>
            </w:r>
            <w:hyperlink r:id="rId19" w:history="1">
              <w:r w:rsidRPr="0082333C">
                <w:rPr>
                  <w:rFonts w:ascii="Times New Roman" w:hAnsi="Times New Roman"/>
                  <w:sz w:val="30"/>
                  <w:szCs w:val="30"/>
                </w:rPr>
                <w:t>кодексом</w:t>
              </w:r>
            </w:hyperlink>
            <w:r w:rsidRPr="0082333C">
              <w:rPr>
                <w:rFonts w:ascii="Times New Roman" w:hAnsi="Times New Roman"/>
                <w:sz w:val="30"/>
                <w:szCs w:val="30"/>
              </w:rPr>
              <w:t xml:space="preserve"> Российской Федерации</w:t>
            </w: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2.4.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B38">
              <w:rPr>
                <w:rFonts w:ascii="Times New Roman" w:hAnsi="Times New Roman"/>
                <w:sz w:val="28"/>
                <w:szCs w:val="28"/>
              </w:rPr>
              <w:lastRenderedPageBreak/>
              <w:t>Срок предоставления муниципальной услуги восемь дней</w:t>
            </w:r>
            <w:r w:rsidRPr="00F77B38">
              <w:rPr>
                <w:rStyle w:val="af3"/>
                <w:rFonts w:ascii="Times New Roman" w:hAnsi="Times New Roman"/>
                <w:sz w:val="28"/>
                <w:szCs w:val="28"/>
              </w:rPr>
              <w:footnoteReference w:id="1"/>
            </w:r>
            <w:r w:rsidRPr="00F77B38">
              <w:rPr>
                <w:rFonts w:ascii="Times New Roman" w:hAnsi="Times New Roman"/>
                <w:sz w:val="28"/>
                <w:szCs w:val="28"/>
              </w:rPr>
              <w:t>, включая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день подачи заявления.</w:t>
            </w:r>
          </w:p>
          <w:p w:rsidR="00C13AAE" w:rsidRDefault="00C13AAE" w:rsidP="000158E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в разрешение три дня. </w:t>
            </w:r>
          </w:p>
          <w:p w:rsidR="00C13AAE" w:rsidRPr="0082333C" w:rsidRDefault="00C13AAE" w:rsidP="000158E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Заявление (приложение №1 к настоящему регламенту); 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К заявлению прилагаются копии документов (оригинал и копия, если копия не заверена в нотариальном порядке):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 личность, - для физического лица;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лица на осуществление действий от имени заявителя, - при необходимости;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копия правоустанавливающего документа на земельный участок, право на который не </w:t>
            </w:r>
            <w:r w:rsidRPr="00F77B38">
              <w:rPr>
                <w:rFonts w:ascii="Times New Roman" w:hAnsi="Times New Roman"/>
                <w:sz w:val="28"/>
                <w:szCs w:val="28"/>
              </w:rPr>
              <w:t>зарегистрировано в Едином государственном реестре недвижимости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(в случае использования водного объекта для строительства причалов);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сведения о наличии контрольно-измерительной аппаратуры для контроля качества воды в водном объекте;</w:t>
            </w:r>
          </w:p>
          <w:p w:rsidR="00C13AAE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материалы в графической форме с отображением водного объекта, указанного в заявлении о предоставлении водного объекта в пользование, и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размещения средств и объектов водопользования, а та</w:t>
            </w:r>
            <w:r>
              <w:rPr>
                <w:rFonts w:ascii="Times New Roman" w:hAnsi="Times New Roman"/>
                <w:sz w:val="28"/>
                <w:szCs w:val="28"/>
              </w:rPr>
              <w:t>кже пояснительная записка к ним;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7) согласие на обработку персональных данных (для физических лиц).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Дополнительно для сброса сточных и (или) дренажных вод: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8) расчет и обоснование заявленного объема сброса сточных и (или) дренажных вод и показателей их качества по каждому выпуску;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9) поквартальный график сброса сточных вод;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10) сведения о наличии контрольно-измерительной аппаратуры для учета объемов и контроля (наблюдения) качества сбрасываемых сточных и (или) дренажных вод;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11) графические материалы с обозначением места предполагаемого сброса сточных и (или) дренажных вод по каждому выпуску.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Дополнительно для строительства причалов, судоподъемных и судоремонтных сооружений; создания стационарных и (или) плавучих платформ, искусственных островов на землях, покрытых поверхностными водами;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12) сведения о технических параметрах указанных сооружений (площадь и границы используемой для их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13) копия документа об утверждении проектно-сметной документации, в которой отражены технические параметры предполагаемых к созданию и строительству сооружений.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Дополнительно для разведки и добычи полезных ископаемых: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14) лицензия на пользование недрами.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Дополнительно для забора (изъятия) водных ресурсов для орошения земель сельскохозяйственного назначения (в том числе лугов и пастбищ):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15) расчет и обоснование заявленного объема забора (изъятия) водных ресурсов из водного объекта;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16) сведения о наличии контрольно-измерительной аппаратуры для учета объема водных ресурсов, забираемых (изымаемых) из водного объекта;</w:t>
            </w:r>
          </w:p>
          <w:p w:rsidR="00C13AAE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17)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      </w:r>
          </w:p>
          <w:p w:rsidR="00C13AAE" w:rsidRPr="002B2887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lastRenderedPageBreak/>
              <w:t>К заявлению о выдаче нового разрешения в случае внесения изменений о водопользователе в ЕГРЮЛ или ЕГРИП или обнаружении технических ошибок в сведениях о водопользователе к заявлению прилагаются:</w:t>
            </w:r>
          </w:p>
          <w:p w:rsidR="00C13AAE" w:rsidRPr="002B2887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а) оригинал решения о предоставлении водного объекта в пользование;</w:t>
            </w:r>
          </w:p>
          <w:p w:rsidR="00C13AAE" w:rsidRPr="002B2887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б) копия документа, удостоверяющего личность, - для физического лица;</w:t>
            </w:r>
          </w:p>
          <w:p w:rsidR="00C13AAE" w:rsidRPr="002B2887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в) согласие на обработку персональных данных - для физического лица;</w:t>
            </w:r>
          </w:p>
          <w:p w:rsidR="00C13AAE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887">
              <w:rPr>
                <w:rFonts w:ascii="Times New Roman" w:hAnsi="Times New Roman"/>
                <w:sz w:val="28"/>
                <w:szCs w:val="28"/>
              </w:rPr>
              <w:t>г) документ, подтверждающий полномочия лица на осуществление действий от имени заявителя, - при необходимости.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13AAE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B38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844</w:t>
            </w: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3C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Договор аренды земельного участка (акт резервирования на период проектирования или            справка–письмо об оформлении акта резервирования);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Постановление об отводе земельного участка (передаче в аренду);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В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юридических лиц;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> В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индивидуальных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предпринимателей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3AAE" w:rsidRPr="00F77B38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B38">
              <w:rPr>
                <w:rFonts w:ascii="Times New Roman" w:hAnsi="Times New Roman"/>
                <w:sz w:val="28"/>
                <w:szCs w:val="28"/>
              </w:rPr>
              <w:t>5) 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3AAE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С</w:t>
            </w:r>
            <w:r w:rsidRPr="005244B2">
              <w:rPr>
                <w:rFonts w:ascii="Times New Roman" w:hAnsi="Times New Roman"/>
                <w:sz w:val="28"/>
                <w:szCs w:val="28"/>
              </w:rPr>
              <w:t>ведения о наличии положительного заключения государственной экспертизы и об акте о его утверждении (в случаях, предусмотренных законода</w:t>
            </w:r>
            <w:r>
              <w:rPr>
                <w:rFonts w:ascii="Times New Roman" w:hAnsi="Times New Roman"/>
                <w:sz w:val="28"/>
                <w:szCs w:val="28"/>
              </w:rPr>
              <w:t>тельством Российской Федерации).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B38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, определены пунктом 2.5 настоящего Регламента.</w:t>
            </w:r>
          </w:p>
          <w:p w:rsidR="00C13AAE" w:rsidRPr="0082333C" w:rsidRDefault="00C13AAE" w:rsidP="000158E8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30"/>
                <w:szCs w:val="30"/>
              </w:rPr>
              <w:t>Отдел водных ресурсов по Республике Татарстан Нижне-Волжского Бассейнового водного управления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Title"/>
              <w:ind w:firstLine="4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33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 Министерства природных ресурсов Российской Федерации от 22.08.2007 №216</w:t>
            </w:r>
          </w:p>
        </w:tc>
      </w:tr>
      <w:tr w:rsidR="00C13AAE" w:rsidRPr="0082333C" w:rsidTr="004A026E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C13AAE" w:rsidRPr="0082333C" w:rsidRDefault="00C13AAE" w:rsidP="000158E8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13AAE" w:rsidRPr="0082333C" w:rsidRDefault="00C13AAE" w:rsidP="000158E8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13AAE" w:rsidRPr="0082333C" w:rsidRDefault="00C13AAE" w:rsidP="000158E8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2.9.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1.Отсутствие полного пакета документов, необходимых для подготовки решения о предоставлении водного объекта в пользование, указанных в пункте 2.5 настоящего Регламента.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2.Заявитель не соответствует требованиям, предъявляемым законодательством Российской Федерации к лицам, которым предоставляется право пользования водным объектом, в том числе в случае невыполнения условий водопользования ранее выданных лицензий на водопользование и заключенных в соответствии с ними договоров пользования водным объектом, решений о предоставлении в пользование водного объекта.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3.Использование водного объекта в заявленных целях невозможно, в том числе в случае превышения лимитов водопользования, квот, установленных для субъектов Российской Федерации для данного водного объекта или его части;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4. Указанный в заявлении водный объект или его часть предоставлены в обособленное водопользование.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Основанием для приостановления предоставления государственной услуги является невозможность предоставления государственной услуги до разрешения дела, рассматриваемого в суде.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2.10. Порядок, размер и основания взимания государственной пошлины или иной платы,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13AAE" w:rsidRPr="0082333C" w:rsidRDefault="00C13AAE" w:rsidP="000158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F77B38" w:rsidRDefault="00C13AAE" w:rsidP="000158E8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D54">
              <w:rPr>
                <w:rFonts w:ascii="Times New Roman" w:hAnsi="Times New Roman"/>
                <w:sz w:val="28"/>
                <w:szCs w:val="28"/>
              </w:rPr>
              <w:t xml:space="preserve">В течение одного дня с момента поступления </w:t>
            </w:r>
            <w:r w:rsidRPr="00F77B38">
              <w:rPr>
                <w:rFonts w:ascii="Times New Roman" w:hAnsi="Times New Roman"/>
                <w:sz w:val="28"/>
                <w:szCs w:val="28"/>
              </w:rPr>
              <w:t>заявления.</w:t>
            </w:r>
          </w:p>
          <w:p w:rsidR="00C13AAE" w:rsidRPr="0082333C" w:rsidRDefault="00C13AAE" w:rsidP="000158E8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B38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13AAE" w:rsidRPr="0082333C" w:rsidRDefault="00C13AAE" w:rsidP="000158E8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</w:t>
            </w:r>
            <w:r w:rsidRPr="00823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(удобный вход-выход в помещения и перемещение в их пределах).</w:t>
            </w:r>
          </w:p>
          <w:p w:rsidR="00C13AAE" w:rsidRPr="0082333C" w:rsidRDefault="00C13AAE" w:rsidP="000158E8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</w:t>
            </w:r>
            <w:r>
              <w:rPr>
                <w:rFonts w:ascii="Times New Roman" w:hAnsi="Times New Roman"/>
                <w:sz w:val="28"/>
                <w:szCs w:val="28"/>
              </w:rPr>
              <w:t>Исполкома (отдела строительства, архитектуры и ЖКХ)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в зоне доступности общественного транспорта;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82168F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2168F">
              <w:rPr>
                <w:rFonts w:ascii="Times New Roman" w:hAnsi="Times New Roman"/>
                <w:sz w:val="28"/>
                <w:szCs w:val="28"/>
              </w:rPr>
              <w:t>://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novosheshminsk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tatarstan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http://novosheshminsk.tatarstan.ru, на Едином портале государственных и муниципальных услуг, в МФЦ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AAE" w:rsidRPr="0082333C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3AAE" w:rsidRPr="0082333C" w:rsidRDefault="00C13AAE" w:rsidP="000158E8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</w:t>
            </w:r>
            <w:r w:rsidRPr="008233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государственных и муниципальных услуг Республики Татарстан. </w:t>
            </w:r>
          </w:p>
          <w:p w:rsidR="00C13AAE" w:rsidRPr="0082333C" w:rsidRDefault="00C13AAE" w:rsidP="000158E8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33C">
              <w:rPr>
                <w:rFonts w:ascii="Times New Roman" w:hAnsi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>://u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20" w:history="1"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2333C">
              <w:rPr>
                <w:rFonts w:ascii="Times New Roman" w:hAnsi="Times New Roman"/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82333C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2333C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21" w:history="1"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2333C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82333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AAE" w:rsidRPr="0082333C" w:rsidRDefault="00C13AAE" w:rsidP="0001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3AAE" w:rsidRPr="00BB3E6A" w:rsidRDefault="00C13AAE" w:rsidP="00C13AAE">
      <w:pPr>
        <w:rPr>
          <w:rFonts w:ascii="Times New Roman" w:hAnsi="Times New Roman"/>
          <w:sz w:val="28"/>
          <w:szCs w:val="28"/>
        </w:rPr>
        <w:sectPr w:rsidR="00C13AAE" w:rsidRPr="00BB3E6A" w:rsidSect="00A90BAC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C13AAE" w:rsidRPr="005F7867" w:rsidRDefault="00C13AAE" w:rsidP="00015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78C5">
        <w:rPr>
          <w:rFonts w:ascii="Times New Roman" w:hAnsi="Times New Roman"/>
          <w:b/>
          <w:bCs/>
          <w:sz w:val="28"/>
          <w:szCs w:val="28"/>
        </w:rPr>
        <w:lastRenderedPageBreak/>
        <w:t>3. С</w:t>
      </w:r>
      <w:r>
        <w:rPr>
          <w:rFonts w:ascii="Times New Roman" w:hAnsi="Times New Roman"/>
          <w:b/>
          <w:bCs/>
          <w:sz w:val="28"/>
          <w:szCs w:val="28"/>
        </w:rPr>
        <w:t>остав</w:t>
      </w:r>
      <w:r w:rsidRPr="002778C5">
        <w:rPr>
          <w:rFonts w:ascii="Times New Roman" w:hAnsi="Times New Roman"/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13AAE" w:rsidRPr="00125F62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3AAE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консультирование заявителя;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принятие и регистрация заявления;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125F62">
        <w:rPr>
          <w:rFonts w:ascii="Times New Roman" w:hAnsi="Times New Roman"/>
          <w:sz w:val="28"/>
          <w:szCs w:val="28"/>
        </w:rPr>
        <w:t>ной услуги;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ринятие решения о выдаче разрешения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принятие решения о внесении изменения в разрешение.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125F62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13AAE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13AAE" w:rsidRPr="00125F62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3.3.1. </w:t>
      </w:r>
      <w:r w:rsidRPr="0013419C">
        <w:rPr>
          <w:rFonts w:ascii="Times New Roman" w:hAnsi="Times New Roman"/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2778C5">
        <w:rPr>
          <w:rFonts w:ascii="Times New Roman" w:hAnsi="Times New Roman"/>
          <w:sz w:val="28"/>
          <w:szCs w:val="28"/>
        </w:rPr>
        <w:t xml:space="preserve"> письменное заявление о предоставлении муниципальной услуги</w:t>
      </w:r>
      <w:r w:rsidRPr="002778C5">
        <w:rPr>
          <w:rFonts w:ascii="Times New Roman" w:hAnsi="Times New Roman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2778C5">
        <w:rPr>
          <w:rFonts w:ascii="Times New Roman" w:hAnsi="Times New Roman"/>
          <w:sz w:val="28"/>
          <w:szCs w:val="28"/>
        </w:rPr>
        <w:t xml:space="preserve">в Отдел. </w:t>
      </w:r>
    </w:p>
    <w:p w:rsidR="00C13AAE" w:rsidRPr="00AB3C7F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3.3.2.</w:t>
      </w:r>
      <w:r w:rsidR="000158E8">
        <w:rPr>
          <w:rFonts w:ascii="Times New Roman" w:hAnsi="Times New Roman"/>
          <w:sz w:val="28"/>
          <w:szCs w:val="28"/>
        </w:rPr>
        <w:t xml:space="preserve"> </w:t>
      </w:r>
      <w:r w:rsidRPr="00AB3C7F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</w:t>
      </w:r>
      <w:r w:rsidRPr="00AB3C7F">
        <w:rPr>
          <w:rFonts w:ascii="Times New Roman" w:hAnsi="Times New Roman"/>
          <w:bCs/>
          <w:sz w:val="28"/>
          <w:szCs w:val="28"/>
        </w:rPr>
        <w:lastRenderedPageBreak/>
        <w:t>документах подчисток, приписок, зачеркнутых слов и иных не оговоренных исправлений).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C13AAE" w:rsidRPr="00AB3C7F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C13AAE" w:rsidRPr="00AD7D69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AB3C7F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AD7D69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13AAE" w:rsidRPr="00CF6A62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C13AAE" w:rsidRPr="00CF6A62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C13AAE" w:rsidRPr="00AD7D69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13AAE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C13AAE" w:rsidRPr="00AB3C7F" w:rsidRDefault="00C13AAE" w:rsidP="000158E8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13AAE" w:rsidRPr="007259E5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7259E5">
        <w:rPr>
          <w:rFonts w:ascii="Times New Roman CYR" w:hAnsi="Times New Roman CYR" w:cs="Times New Roman CYR"/>
          <w:sz w:val="28"/>
          <w:szCs w:val="28"/>
        </w:rPr>
        <w:t>предоставлении: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7259E5">
        <w:rPr>
          <w:rFonts w:ascii="Times New Roman CYR" w:hAnsi="Times New Roman CYR" w:cs="Times New Roman CYR"/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76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076662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Pr="00076662">
        <w:rPr>
          <w:rFonts w:ascii="Times New Roman" w:hAnsi="Times New Roman"/>
          <w:sz w:val="28"/>
          <w:szCs w:val="28"/>
        </w:rPr>
        <w:t xml:space="preserve"> аренды земельного участка (акт резервирования на период проектирования или справка–письмо об оформлении акта резервирования);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76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П</w:t>
      </w:r>
      <w:r w:rsidRPr="00076662">
        <w:rPr>
          <w:rFonts w:ascii="Times New Roman" w:hAnsi="Times New Roman"/>
          <w:sz w:val="28"/>
          <w:szCs w:val="28"/>
        </w:rPr>
        <w:t>остановление об отводе земельного участка (передаче в аренду);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76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В</w:t>
      </w:r>
      <w:r w:rsidRPr="00076662">
        <w:rPr>
          <w:rFonts w:ascii="Times New Roman" w:hAnsi="Times New Roman"/>
          <w:sz w:val="28"/>
          <w:szCs w:val="28"/>
        </w:rPr>
        <w:t>ыписка из Единого государственного реестра юридических лиц;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76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В</w:t>
      </w:r>
      <w:r w:rsidRPr="00076662">
        <w:rPr>
          <w:rFonts w:ascii="Times New Roman" w:hAnsi="Times New Roman"/>
          <w:sz w:val="28"/>
          <w:szCs w:val="28"/>
        </w:rPr>
        <w:t>ыписка из Единого государственного реестра индивидуальных;</w:t>
      </w:r>
    </w:p>
    <w:p w:rsidR="00C13AAE" w:rsidRPr="00F77B3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38">
        <w:rPr>
          <w:rFonts w:ascii="Times New Roman" w:hAnsi="Times New Roman"/>
          <w:sz w:val="28"/>
          <w:szCs w:val="28"/>
        </w:rPr>
        <w:t>6)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13AAE" w:rsidRPr="00F77B3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F77B38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13AAE" w:rsidRPr="00F77B3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F77B38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C13AAE" w:rsidRPr="00F77B3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77B38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13AAE" w:rsidRPr="00F77B3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38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13AAE" w:rsidRPr="00F31517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B38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</w:t>
      </w:r>
      <w:r w:rsidRPr="00F31517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517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13AAE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8A31E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C2E79">
        <w:rPr>
          <w:rFonts w:ascii="Times New Roman" w:hAnsi="Times New Roman"/>
          <w:sz w:val="28"/>
          <w:szCs w:val="28"/>
        </w:rPr>
        <w:t xml:space="preserve">. </w:t>
      </w:r>
      <w:r w:rsidRPr="006C2E79">
        <w:rPr>
          <w:rFonts w:ascii="Times New Roman" w:eastAsia="Calibri" w:hAnsi="Times New Roman"/>
          <w:sz w:val="28"/>
          <w:szCs w:val="28"/>
        </w:rPr>
        <w:t xml:space="preserve">Подготовка </w:t>
      </w:r>
      <w:r>
        <w:rPr>
          <w:rFonts w:ascii="Times New Roman" w:eastAsia="Calibri" w:hAnsi="Times New Roman"/>
          <w:sz w:val="28"/>
          <w:szCs w:val="28"/>
        </w:rPr>
        <w:t>результата муниципальной услуги</w:t>
      </w:r>
    </w:p>
    <w:p w:rsidR="00C13AAE" w:rsidRDefault="00C13AAE" w:rsidP="00015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 Специалист Отдела на основании полученных документов: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принимает решение о выдаче р</w:t>
      </w:r>
      <w:r>
        <w:rPr>
          <w:rFonts w:ascii="Times New Roman" w:hAnsi="Times New Roman"/>
          <w:sz w:val="28"/>
          <w:szCs w:val="28"/>
        </w:rPr>
        <w:t>ешения</w:t>
      </w:r>
      <w:r w:rsidRPr="00125F62">
        <w:rPr>
          <w:rFonts w:ascii="Times New Roman" w:hAnsi="Times New Roman"/>
          <w:sz w:val="28"/>
          <w:szCs w:val="28"/>
        </w:rPr>
        <w:t xml:space="preserve"> или об отказе в выдаче р</w:t>
      </w:r>
      <w:r>
        <w:rPr>
          <w:rFonts w:ascii="Times New Roman" w:hAnsi="Times New Roman"/>
          <w:sz w:val="28"/>
          <w:szCs w:val="28"/>
        </w:rPr>
        <w:t>ешения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подготавливает проект </w:t>
      </w:r>
      <w:r>
        <w:rPr>
          <w:rFonts w:ascii="Times New Roman" w:hAnsi="Times New Roman"/>
          <w:sz w:val="28"/>
          <w:szCs w:val="28"/>
        </w:rPr>
        <w:t>решения</w:t>
      </w:r>
      <w:r w:rsidRPr="00125F62">
        <w:rPr>
          <w:rFonts w:ascii="Times New Roman" w:hAnsi="Times New Roman"/>
          <w:sz w:val="28"/>
          <w:szCs w:val="28"/>
        </w:rPr>
        <w:t xml:space="preserve"> или проект </w:t>
      </w:r>
      <w:r>
        <w:rPr>
          <w:rFonts w:ascii="Times New Roman" w:hAnsi="Times New Roman"/>
          <w:sz w:val="28"/>
          <w:szCs w:val="28"/>
        </w:rPr>
        <w:t>письма об</w:t>
      </w:r>
      <w:r w:rsidRPr="00125F62">
        <w:rPr>
          <w:rFonts w:ascii="Times New Roman" w:hAnsi="Times New Roman"/>
          <w:sz w:val="28"/>
          <w:szCs w:val="28"/>
        </w:rPr>
        <w:t xml:space="preserve"> отказе в выдаче разрешения с указанием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 xml:space="preserve">причин отказа; 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направляет проект</w:t>
      </w:r>
      <w:r>
        <w:rPr>
          <w:rFonts w:ascii="Times New Roman" w:hAnsi="Times New Roman"/>
          <w:sz w:val="28"/>
          <w:szCs w:val="28"/>
        </w:rPr>
        <w:t xml:space="preserve"> документа</w:t>
      </w:r>
      <w:r w:rsidRPr="00125F62">
        <w:rPr>
          <w:rFonts w:ascii="Times New Roman" w:hAnsi="Times New Roman"/>
          <w:sz w:val="28"/>
          <w:szCs w:val="28"/>
        </w:rPr>
        <w:t xml:space="preserve"> на подпись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уководителю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(лицу, им уполномоченному).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проект</w:t>
      </w:r>
      <w:r>
        <w:rPr>
          <w:rFonts w:ascii="Times New Roman" w:hAnsi="Times New Roman"/>
          <w:sz w:val="28"/>
          <w:szCs w:val="28"/>
        </w:rPr>
        <w:t xml:space="preserve"> документа</w:t>
      </w:r>
      <w:r w:rsidRPr="00125F62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й</w:t>
      </w:r>
      <w:r w:rsidRPr="00125F62">
        <w:rPr>
          <w:rFonts w:ascii="Times New Roman" w:hAnsi="Times New Roman"/>
          <w:sz w:val="28"/>
          <w:szCs w:val="28"/>
        </w:rPr>
        <w:t xml:space="preserve"> на подпись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уководителю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(лицу, им уполномоченному).</w:t>
      </w:r>
    </w:p>
    <w:p w:rsidR="00C13AAE" w:rsidRPr="0082333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25F6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(лицо, им уполномоченное) утверждает р</w:t>
      </w:r>
      <w:r>
        <w:rPr>
          <w:rFonts w:ascii="Times New Roman" w:hAnsi="Times New Roman"/>
          <w:sz w:val="28"/>
          <w:szCs w:val="28"/>
        </w:rPr>
        <w:t>ешение</w:t>
      </w:r>
      <w:r w:rsidRPr="00125F62">
        <w:rPr>
          <w:rFonts w:ascii="Times New Roman" w:hAnsi="Times New Roman"/>
          <w:sz w:val="28"/>
          <w:szCs w:val="28"/>
        </w:rPr>
        <w:t xml:space="preserve">, подписывает и заверяет его печатью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или подписывает </w:t>
      </w:r>
      <w:r w:rsidRPr="0082333C">
        <w:rPr>
          <w:rFonts w:ascii="Times New Roman" w:hAnsi="Times New Roman"/>
          <w:sz w:val="28"/>
          <w:szCs w:val="28"/>
        </w:rPr>
        <w:t>письмо об отказе в выдаче решения. Подписанные документы направляются специалисту Отдела.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33C">
        <w:rPr>
          <w:rFonts w:ascii="Times New Roman" w:hAnsi="Times New Roman"/>
          <w:sz w:val="28"/>
          <w:szCs w:val="28"/>
        </w:rPr>
        <w:t>Процедуры, устанавливаемые подпунктами 3.5.1- 3.5.2, осуществляются в течение двух дней с момента</w:t>
      </w:r>
      <w:r w:rsidRPr="0015373E">
        <w:rPr>
          <w:rFonts w:ascii="Times New Roman" w:hAnsi="Times New Roman"/>
          <w:sz w:val="28"/>
          <w:szCs w:val="28"/>
        </w:rPr>
        <w:t xml:space="preserve"> поступления </w:t>
      </w:r>
      <w:r>
        <w:rPr>
          <w:rFonts w:ascii="Times New Roman" w:hAnsi="Times New Roman"/>
          <w:sz w:val="28"/>
          <w:szCs w:val="28"/>
        </w:rPr>
        <w:t>ответов на запросы</w:t>
      </w:r>
      <w:r w:rsidRPr="0015373E">
        <w:rPr>
          <w:rFonts w:ascii="Times New Roman" w:hAnsi="Times New Roman"/>
          <w:sz w:val="28"/>
          <w:szCs w:val="28"/>
        </w:rPr>
        <w:t>.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процедуры: подписанное разрешение или письмо об отказе в выдаче разрешения.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</w:t>
      </w:r>
      <w:r w:rsidRPr="00125F62">
        <w:rPr>
          <w:rFonts w:ascii="Times New Roman" w:hAnsi="Times New Roman"/>
          <w:sz w:val="28"/>
          <w:szCs w:val="28"/>
        </w:rPr>
        <w:t>ыдача заявителю рез</w:t>
      </w:r>
      <w:r>
        <w:rPr>
          <w:rFonts w:ascii="Times New Roman" w:hAnsi="Times New Roman"/>
          <w:sz w:val="28"/>
          <w:szCs w:val="28"/>
        </w:rPr>
        <w:t>ультата муниципальной услуги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.1. Специалист Отдела: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регистрирует решение </w:t>
      </w:r>
      <w:r>
        <w:rPr>
          <w:rFonts w:ascii="Times New Roman" w:hAnsi="Times New Roman"/>
          <w:sz w:val="28"/>
          <w:szCs w:val="28"/>
        </w:rPr>
        <w:t>или письмо об отказе</w:t>
      </w:r>
      <w:r w:rsidRPr="00125F62">
        <w:rPr>
          <w:rFonts w:ascii="Times New Roman" w:hAnsi="Times New Roman"/>
          <w:sz w:val="28"/>
          <w:szCs w:val="28"/>
        </w:rPr>
        <w:t xml:space="preserve"> в журнале регистрации;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</w:t>
      </w:r>
      <w:r>
        <w:rPr>
          <w:rFonts w:ascii="Times New Roman" w:hAnsi="Times New Roman"/>
          <w:sz w:val="28"/>
          <w:szCs w:val="28"/>
        </w:rPr>
        <w:t xml:space="preserve">ешения </w:t>
      </w:r>
      <w:r w:rsidRPr="00125F62">
        <w:rPr>
          <w:rFonts w:ascii="Times New Roman" w:hAnsi="Times New Roman"/>
          <w:sz w:val="28"/>
          <w:szCs w:val="28"/>
        </w:rPr>
        <w:t>или письма об отказе.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уководителем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C13AAE" w:rsidRPr="00125F62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25F62">
        <w:rPr>
          <w:rFonts w:ascii="Times New Roman" w:hAnsi="Times New Roman"/>
          <w:sz w:val="28"/>
          <w:szCs w:val="28"/>
        </w:rPr>
        <w:t xml:space="preserve">. Специалист Отдела выдает </w:t>
      </w:r>
      <w:r>
        <w:rPr>
          <w:rFonts w:ascii="Times New Roman" w:hAnsi="Times New Roman"/>
          <w:sz w:val="28"/>
          <w:szCs w:val="28"/>
        </w:rPr>
        <w:t xml:space="preserve">(направляет) </w:t>
      </w:r>
      <w:r w:rsidRPr="00125F62">
        <w:rPr>
          <w:rFonts w:ascii="Times New Roman" w:hAnsi="Times New Roman"/>
          <w:sz w:val="28"/>
          <w:szCs w:val="28"/>
        </w:rPr>
        <w:t>заявителю (его представителю) оформленное р</w:t>
      </w:r>
      <w:r>
        <w:rPr>
          <w:rFonts w:ascii="Times New Roman" w:hAnsi="Times New Roman"/>
          <w:sz w:val="28"/>
          <w:szCs w:val="28"/>
        </w:rPr>
        <w:t>ешение</w:t>
      </w:r>
      <w:r w:rsidRPr="00125F62">
        <w:rPr>
          <w:rFonts w:ascii="Times New Roman" w:hAnsi="Times New Roman"/>
          <w:sz w:val="28"/>
          <w:szCs w:val="28"/>
        </w:rPr>
        <w:t xml:space="preserve"> под роспись или письмо об отказе</w:t>
      </w:r>
      <w:r>
        <w:rPr>
          <w:rFonts w:ascii="Times New Roman" w:hAnsi="Times New Roman"/>
          <w:sz w:val="28"/>
          <w:szCs w:val="28"/>
        </w:rPr>
        <w:t>.</w:t>
      </w:r>
    </w:p>
    <w:p w:rsidR="00C13AAE" w:rsidRPr="00FD0A43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A4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осуществляются:</w:t>
      </w:r>
    </w:p>
    <w:p w:rsidR="00C13AAE" w:rsidRPr="00FD0A43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A4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разрешения или письма об отказе</w:t>
      </w:r>
      <w:r w:rsidRPr="00FD0A43">
        <w:rPr>
          <w:rFonts w:ascii="Times New Roman" w:hAnsi="Times New Roman"/>
          <w:sz w:val="28"/>
          <w:szCs w:val="28"/>
        </w:rPr>
        <w:t xml:space="preserve"> - в течение 15 минут, в порядке очередности, в день прибытия заявителя;</w:t>
      </w:r>
    </w:p>
    <w:p w:rsidR="00C13AAE" w:rsidRPr="00FD0A43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A43">
        <w:rPr>
          <w:rFonts w:ascii="Times New Roman" w:hAnsi="Times New Roman"/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выданное разрешение или письмо об отказе в выдаче разрешения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Внесение изменений в разрешение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>.1.</w:t>
      </w:r>
      <w:r w:rsidR="00015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Заявитель</w:t>
      </w:r>
      <w:r w:rsidRPr="00A35EEC">
        <w:rPr>
          <w:rFonts w:ascii="Times New Roman" w:hAnsi="Times New Roman"/>
          <w:sz w:val="28"/>
          <w:szCs w:val="28"/>
        </w:rPr>
        <w:t xml:space="preserve"> на бумажном носителе либо в форме электронного документа, подписанного электронной подписью, подает (направляет) заявление о внесении изменений в </w:t>
      </w:r>
      <w:r>
        <w:rPr>
          <w:rFonts w:ascii="Times New Roman" w:hAnsi="Times New Roman"/>
          <w:sz w:val="28"/>
          <w:szCs w:val="28"/>
        </w:rPr>
        <w:t>разрешение</w:t>
      </w:r>
      <w:r w:rsidRPr="00A35EEC">
        <w:rPr>
          <w:rFonts w:ascii="Times New Roman" w:hAnsi="Times New Roman"/>
          <w:sz w:val="28"/>
          <w:szCs w:val="28"/>
        </w:rPr>
        <w:t xml:space="preserve"> с документами, подтверждающие обстоятельства, в связи с которыми требуется внесение таких изменений в отдел делопроизводства.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>.2. Специалист отдела делопроизводства осуществляет: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прием, регистрацию заявления с документами в Электронном Правительстве;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 xml:space="preserve">передачу заявления с документами в Отдел.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предоставлении сведений из Реестра.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Результат процедур: зарегистрированное заявление о предоставлении сведений из Реестра, направленное на рассмотрение в Отдел.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 xml:space="preserve">.3. Специалист Отдела проверяет заявление с документами, подтверждающими обстоятельства, в связи с которыми требуется внесение таких изменений. Принимает решение о внесении изменений в </w:t>
      </w:r>
      <w:r>
        <w:rPr>
          <w:rFonts w:ascii="Times New Roman" w:hAnsi="Times New Roman"/>
          <w:sz w:val="28"/>
          <w:szCs w:val="28"/>
        </w:rPr>
        <w:t>разрешение</w:t>
      </w:r>
      <w:r w:rsidRPr="00A35EEC">
        <w:rPr>
          <w:rFonts w:ascii="Times New Roman" w:hAnsi="Times New Roman"/>
          <w:sz w:val="28"/>
          <w:szCs w:val="28"/>
        </w:rPr>
        <w:t xml:space="preserve"> или об отказе.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Результат процедур: проект письма о внесении изменений или об отказе, направленный на согласование начальнику Отдела.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 xml:space="preserve">.4. Начальник отдела согласовывают проект письма, который направляется на подпись руководителю Исполкома. 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Процедуры, устанавливаемые подпунктом 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>.3-3.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 xml:space="preserve">.4, осуществляются в течение одного дня с момента поступления заявления в Отдел.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Результат процедур: согласованный проект письма, направленный на подпись Руководителю Исполкома.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>.5. Руководитель Исполкома подписывает письмо и направляет в Отдел.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Результат процедур: подписанное письмо.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A35EEC">
        <w:rPr>
          <w:rFonts w:ascii="Times New Roman" w:hAnsi="Times New Roman"/>
          <w:sz w:val="28"/>
          <w:szCs w:val="28"/>
        </w:rPr>
        <w:t xml:space="preserve">.6. Специалист отдела направляет письмо о внесении изменений или об отказе физическому лицу, указанным в заявление способом (на бумажном носителе или в электронной форме). 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день подписания письма Руководителем Исполкома.</w:t>
      </w:r>
    </w:p>
    <w:p w:rsidR="00C13AAE" w:rsidRPr="00A35EEC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EC">
        <w:rPr>
          <w:rFonts w:ascii="Times New Roman" w:hAnsi="Times New Roman"/>
          <w:sz w:val="28"/>
          <w:szCs w:val="28"/>
        </w:rPr>
        <w:t>Результат процедуры: направленное письмо.</w:t>
      </w:r>
    </w:p>
    <w:p w:rsidR="00C13AAE" w:rsidRPr="002778C5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2778C5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C13AAE" w:rsidRPr="002778C5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2778C5">
        <w:rPr>
          <w:rFonts w:ascii="Times New Roman" w:hAnsi="Times New Roman"/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C13AAE" w:rsidRPr="002778C5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2778C5">
        <w:rPr>
          <w:rFonts w:ascii="Times New Roman" w:hAnsi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13AAE" w:rsidRPr="002778C5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2778C5">
        <w:rPr>
          <w:rFonts w:ascii="Times New Roman" w:hAnsi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2778C5">
        <w:rPr>
          <w:sz w:val="28"/>
          <w:szCs w:val="28"/>
        </w:rPr>
        <w:t>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2778C5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2778C5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3315B2">
        <w:rPr>
          <w:rFonts w:ascii="Times New Roman" w:hAnsi="Times New Roman"/>
          <w:sz w:val="28"/>
          <w:szCs w:val="28"/>
        </w:rPr>
        <w:t>(приложение №4);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2778C5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2778C5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</w:t>
      </w:r>
      <w:r w:rsidRPr="002778C5">
        <w:rPr>
          <w:rFonts w:ascii="Times New Roman" w:hAnsi="Times New Roman"/>
          <w:sz w:val="28"/>
          <w:szCs w:val="28"/>
        </w:rPr>
        <w:lastRenderedPageBreak/>
        <w:t>любого заинтересованного лица заявления о допущенной ошибке.</w:t>
      </w:r>
    </w:p>
    <w:p w:rsidR="00C13AAE" w:rsidRPr="002778C5" w:rsidRDefault="00C13AAE" w:rsidP="000158E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C13AAE" w:rsidRDefault="00C13AAE" w:rsidP="00C13A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C13AAE" w:rsidRDefault="00C13AAE" w:rsidP="00C13A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13AAE" w:rsidRPr="00196841" w:rsidRDefault="00C13AAE" w:rsidP="000158E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96841">
        <w:rPr>
          <w:rFonts w:ascii="Times New Roman" w:eastAsia="Calibri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C13AAE" w:rsidRPr="00196841" w:rsidRDefault="00C13AAE" w:rsidP="00C13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6841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Pr="00196841">
        <w:rPr>
          <w:rFonts w:ascii="Times New Roman" w:hAnsi="Times New Roman"/>
          <w:bCs/>
          <w:sz w:val="28"/>
          <w:szCs w:val="28"/>
        </w:rPr>
        <w:t xml:space="preserve"> </w:t>
      </w:r>
      <w:r w:rsidRPr="00196841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96841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96841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13AAE" w:rsidRPr="00196841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</w:t>
      </w:r>
      <w:r w:rsidRPr="00196841">
        <w:rPr>
          <w:rFonts w:ascii="Times New Roman" w:hAnsi="Times New Roman"/>
          <w:sz w:val="28"/>
          <w:szCs w:val="28"/>
        </w:rPr>
        <w:lastRenderedPageBreak/>
        <w:t>(или) ненадлежащее выполнение административных действий, указанных в разделе 3 настоящего Регламента.</w:t>
      </w:r>
    </w:p>
    <w:p w:rsidR="00C13AAE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13AAE" w:rsidRPr="00D028B4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8C5">
        <w:rPr>
          <w:rFonts w:ascii="Times New Roman" w:hAnsi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Pr="00B75191">
        <w:rPr>
          <w:rFonts w:ascii="Times New Roman" w:hAnsi="Times New Roman"/>
          <w:sz w:val="28"/>
          <w:szCs w:val="28"/>
        </w:rPr>
        <w:t>Исполнительного комитета Новошешминского муниципального района (отдела строительства, архитектуры и ЖКХ)</w:t>
      </w:r>
      <w:r w:rsidRPr="002778C5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13AAE" w:rsidRPr="00196841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13AAE" w:rsidRDefault="00C13AAE" w:rsidP="00C13AAE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841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158E8" w:rsidRPr="00196841" w:rsidRDefault="000158E8" w:rsidP="00C13AAE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3) требование у заявителя документов </w:t>
      </w:r>
      <w:r w:rsidRPr="003315B2">
        <w:rPr>
          <w:rFonts w:ascii="Times New Roman" w:hAnsi="Times New Roman"/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B308A8">
        <w:rPr>
          <w:rFonts w:ascii="Times New Roman" w:hAnsi="Times New Roman"/>
          <w:bCs/>
          <w:sz w:val="28"/>
          <w:szCs w:val="28"/>
        </w:rPr>
        <w:t xml:space="preserve"> </w:t>
      </w:r>
      <w:r w:rsidRPr="00B308A8">
        <w:rPr>
          <w:rFonts w:ascii="Times New Roman" w:hAnsi="Times New Roman"/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B308A8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B308A8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B308A8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lastRenderedPageBreak/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13AAE" w:rsidRPr="00B308A8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13AAE" w:rsidRPr="003315B2" w:rsidRDefault="00C13AAE" w:rsidP="000158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5B2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Pr="003315B2">
          <w:rPr>
            <w:rStyle w:val="a3"/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3315B2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(</w:t>
      </w:r>
      <w:r w:rsidRPr="00042A7B">
        <w:rPr>
          <w:rFonts w:ascii="Times New Roman" w:hAnsi="Times New Roman"/>
          <w:sz w:val="28"/>
          <w:szCs w:val="28"/>
        </w:rPr>
        <w:t>http://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novosheshminsk</w:t>
      </w:r>
      <w:r w:rsidRPr="00042A7B">
        <w:rPr>
          <w:rFonts w:ascii="Times New Roman" w:hAnsi="Times New Roman"/>
          <w:sz w:val="28"/>
          <w:szCs w:val="28"/>
          <w:u w:val="single"/>
        </w:rPr>
        <w:t>.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r w:rsidRPr="00042A7B">
        <w:rPr>
          <w:rFonts w:ascii="Times New Roman" w:hAnsi="Times New Roman"/>
          <w:sz w:val="28"/>
          <w:szCs w:val="28"/>
          <w:u w:val="single"/>
        </w:rPr>
        <w:t>.ru</w:t>
      </w:r>
      <w:r w:rsidRPr="00893FB0">
        <w:rPr>
          <w:rFonts w:ascii="Times New Roman" w:hAnsi="Times New Roman"/>
          <w:sz w:val="28"/>
          <w:szCs w:val="28"/>
        </w:rPr>
        <w:t>),</w:t>
      </w:r>
      <w:r w:rsidRPr="00B308A8">
        <w:rPr>
          <w:rFonts w:ascii="Times New Roman" w:hAnsi="Times New Roman"/>
          <w:sz w:val="28"/>
          <w:szCs w:val="28"/>
        </w:rPr>
        <w:t xml:space="preserve"> Единого портала государственных и муниципальных услуг Республики Татарстан (</w:t>
      </w:r>
      <w:hyperlink r:id="rId23" w:history="1">
        <w:r w:rsidRPr="00B308A8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B308A8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B308A8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8A8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13AAE" w:rsidRPr="003315B2" w:rsidRDefault="00C13AAE" w:rsidP="00015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5B2">
        <w:rPr>
          <w:rFonts w:ascii="Times New Roman" w:hAnsi="Times New Roman"/>
          <w:sz w:val="28"/>
          <w:szCs w:val="28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13AAE" w:rsidRPr="00B308A8" w:rsidRDefault="00C13AAE" w:rsidP="00015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3315B2">
        <w:rPr>
          <w:rFonts w:ascii="Times New Roman" w:hAnsi="Times New Roman"/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24" w:history="1"/>
      <w:r w:rsidRPr="003315B2">
        <w:rPr>
          <w:rFonts w:ascii="Times New Roman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13AAE" w:rsidRPr="00B308A8" w:rsidRDefault="00C13AAE" w:rsidP="00015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3315B2">
        <w:rPr>
          <w:rFonts w:ascii="Times New Roman" w:hAnsi="Times New Roman"/>
          <w:sz w:val="28"/>
          <w:szCs w:val="28"/>
        </w:rPr>
        <w:t>.</w:t>
      </w:r>
      <w:r w:rsidRPr="00B308A8">
        <w:rPr>
          <w:rFonts w:ascii="Times New Roman" w:hAnsi="Times New Roman"/>
          <w:sz w:val="28"/>
          <w:szCs w:val="28"/>
        </w:rPr>
        <w:t>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13AAE" w:rsidRDefault="00C13AAE" w:rsidP="00015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3AAE" w:rsidRPr="000158E8" w:rsidRDefault="00C13AAE" w:rsidP="000158E8">
      <w:pPr>
        <w:spacing w:after="0" w:line="240" w:lineRule="auto"/>
        <w:ind w:firstLine="567"/>
        <w:jc w:val="right"/>
        <w:rPr>
          <w:rFonts w:ascii="Times New Roman" w:hAnsi="Times New Roman"/>
          <w:spacing w:val="1"/>
          <w:sz w:val="28"/>
          <w:szCs w:val="28"/>
        </w:rPr>
      </w:pPr>
      <w:r w:rsidRPr="002C60E7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  <w:r w:rsidRPr="000158E8">
        <w:rPr>
          <w:rFonts w:ascii="Times New Roman" w:hAnsi="Times New Roman"/>
          <w:spacing w:val="1"/>
          <w:sz w:val="28"/>
          <w:szCs w:val="28"/>
        </w:rPr>
        <w:lastRenderedPageBreak/>
        <w:t>Приложение №</w:t>
      </w:r>
      <w:r w:rsidR="000158E8" w:rsidRPr="000158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58E8">
        <w:rPr>
          <w:rFonts w:ascii="Times New Roman" w:hAnsi="Times New Roman"/>
          <w:spacing w:val="1"/>
          <w:sz w:val="28"/>
          <w:szCs w:val="28"/>
        </w:rPr>
        <w:t>1</w:t>
      </w:r>
    </w:p>
    <w:p w:rsidR="00C13AAE" w:rsidRPr="00DC6BD5" w:rsidRDefault="00C13AAE" w:rsidP="00C13AAE">
      <w:pPr>
        <w:spacing w:after="0"/>
        <w:ind w:left="326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13AAE" w:rsidRPr="00DC6BD5" w:rsidRDefault="00C13AAE" w:rsidP="00C13AAE">
      <w:pPr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  <w:r w:rsidRPr="00DC6BD5">
        <w:rPr>
          <w:rFonts w:ascii="Times New Roman" w:hAnsi="Times New Roman"/>
          <w:sz w:val="24"/>
          <w:szCs w:val="24"/>
        </w:rPr>
        <w:t xml:space="preserve">В  </w:t>
      </w:r>
    </w:p>
    <w:p w:rsidR="00C13AAE" w:rsidRPr="00DC6BD5" w:rsidRDefault="00C13AAE" w:rsidP="00C13AAE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hAnsi="Times New Roman"/>
          <w:sz w:val="20"/>
          <w:szCs w:val="20"/>
        </w:rPr>
      </w:pPr>
      <w:r w:rsidRPr="00DC6BD5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C13AAE" w:rsidRPr="00DC6BD5" w:rsidRDefault="00C13AAE" w:rsidP="00C13AAE">
      <w:pPr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</w:p>
    <w:p w:rsidR="00C13AAE" w:rsidRPr="00DC6BD5" w:rsidRDefault="00C13AAE" w:rsidP="00C13AAE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hAnsi="Times New Roman"/>
          <w:sz w:val="20"/>
          <w:szCs w:val="20"/>
        </w:rPr>
      </w:pPr>
      <w:r w:rsidRPr="00DC6BD5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C13AAE" w:rsidRDefault="00C13AAE" w:rsidP="00C13AAE">
      <w:pPr>
        <w:pStyle w:val="af6"/>
        <w:jc w:val="center"/>
        <w:rPr>
          <w:rStyle w:val="af7"/>
          <w:sz w:val="28"/>
          <w:szCs w:val="28"/>
        </w:rPr>
      </w:pPr>
    </w:p>
    <w:p w:rsidR="00C13AAE" w:rsidRPr="00005590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005590">
        <w:rPr>
          <w:rStyle w:val="af7"/>
          <w:rFonts w:ascii="Times New Roman" w:hAnsi="Times New Roman" w:cs="Times New Roman"/>
          <w:sz w:val="28"/>
          <w:szCs w:val="28"/>
        </w:rPr>
        <w:t>ЗАЯВЛЕНИЕ</w:t>
      </w:r>
    </w:p>
    <w:p w:rsidR="00C13AAE" w:rsidRPr="00490A1D" w:rsidRDefault="00C13AAE" w:rsidP="00C13A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C13AAE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(полное и сокращенное наименование юридического лица, Ф.И.О.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1D">
        <w:rPr>
          <w:rFonts w:ascii="Times New Roman" w:hAnsi="Times New Roman" w:cs="Times New Roman"/>
          <w:sz w:val="28"/>
          <w:szCs w:val="28"/>
        </w:rPr>
        <w:t>частного лица)</w:t>
      </w:r>
    </w:p>
    <w:p w:rsidR="00C13AAE" w:rsidRPr="00490A1D" w:rsidRDefault="00C13AAE" w:rsidP="00C13A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действующего на основании (устав, положение, иное)_____________________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A1D">
        <w:rPr>
          <w:rFonts w:ascii="Times New Roman" w:hAnsi="Times New Roman" w:cs="Times New Roman"/>
          <w:sz w:val="28"/>
          <w:szCs w:val="28"/>
        </w:rPr>
        <w:t>(указать вид документа)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зарегистрированного 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(кем и когда зарегистрировано юридическое лицо)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Место нахождения (юридический адрес)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 Банковские реквизиты __________________________________________________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(должность, представитель, Ф.И.О. полностью)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дата рождения _________________________________________________________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паспорт серии _________№</w:t>
      </w:r>
      <w:r w:rsidRPr="00490A1D">
        <w:rPr>
          <w:rFonts w:ascii="Times New Roman" w:hAnsi="Times New Roman" w:cs="Times New Roman"/>
          <w:sz w:val="28"/>
          <w:szCs w:val="28"/>
        </w:rPr>
        <w:t>_______________ код подразделения _____________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(иной документ, удостоверяющий личность)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выдан "___"_______________г.___________________________________________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(когда и кем выдан)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адрес проживания 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(полностью место постоянного проживания)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контактный телефон ___________, действующий от имени юридического лица: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без доверенности 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(указывается лицом, имеющим право действовать от имени юридического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lastRenderedPageBreak/>
        <w:t>лица без доверенности в силу закона или учредительных документов)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на основании доверенности, удостоверенной 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(Ф.И.О. нотариуса, округ)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"___"_______________г., номер в реестре ________________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по иным основаниям 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(наименование и реквизиты документа)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Прошу предоставить в пользование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(наименование водного объекта)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(место расположения водного объекта, его части, участка испрашиваемой в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пользование акватории (географические координаты участка</w:t>
      </w:r>
    </w:p>
    <w:p w:rsidR="00C13AAE" w:rsidRPr="00490A1D" w:rsidRDefault="00C13AAE" w:rsidP="00C13AA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водопользования, площадь акватории в </w:t>
      </w:r>
      <w:r w:rsidRPr="00490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207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A1D">
        <w:rPr>
          <w:rFonts w:ascii="Times New Roman" w:hAnsi="Times New Roman" w:cs="Times New Roman"/>
          <w:sz w:val="28"/>
          <w:szCs w:val="28"/>
        </w:rPr>
        <w:t>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_______________________________________________________________________(обоснование вида, цели и срока водопользования)</w:t>
      </w:r>
    </w:p>
    <w:p w:rsidR="00C13AAE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для (нужное отметить):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┌───┐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сброса сточных и (или) дренажных вод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строительства причалов, судоподъемных и судоремонтных сооружений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создания стационарных  и  (или)  плавучих  платформ,  искусственных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островов на землях, покрытых поверхностными водами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строительства  гидротехнических   сооружений,   мостов,     а также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подводных и подземных  переходов,  трубопроводов,  подводных  линий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связи, других линейных объектов, если такое строительство связано с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изменением дна и берегов водных объектов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разведки и добычи полезных ископаемых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проведения дноуглубительных,  взрывных,  буровых  и  других  работ,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связанных с изменением дна и берегов водных объектов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подъема затонувших судов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сплава древесины в плотах и с применением кошелей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забора   (изъятия)   водных   ресурсов    для    орошения    земель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сельскохозяйственного назначения (в том числе лугов и пастбищ)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├───┤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│   │</w:t>
      </w:r>
      <w:r w:rsidRPr="0096571F">
        <w:rPr>
          <w:rFonts w:ascii="Times New Roman" w:hAnsi="Times New Roman"/>
          <w:sz w:val="28"/>
          <w:szCs w:val="28"/>
        </w:rPr>
        <w:t>организованного  отдыха  детей,  а  также  организованного   отдыха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71F">
        <w:rPr>
          <w:rFonts w:ascii="Courier New" w:hAnsi="Courier New" w:cs="Courier New"/>
        </w:rPr>
        <w:lastRenderedPageBreak/>
        <w:t>│   │</w:t>
      </w:r>
      <w:r w:rsidRPr="0096571F">
        <w:rPr>
          <w:rFonts w:ascii="Times New Roman" w:hAnsi="Times New Roman"/>
          <w:sz w:val="28"/>
          <w:szCs w:val="28"/>
        </w:rPr>
        <w:t>ветеранов, граждан пожилого возраста, инвалидов</w:t>
      </w:r>
    </w:p>
    <w:p w:rsidR="00C13AAE" w:rsidRPr="0096571F" w:rsidRDefault="00C13AAE" w:rsidP="00C13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6571F">
        <w:rPr>
          <w:rFonts w:ascii="Courier New" w:hAnsi="Courier New" w:cs="Courier New"/>
        </w:rPr>
        <w:t>└───┘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сроком с "___"_____________20__г. по "___"_____________20__г.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         (указываются дата начала и окончания водопользования)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Представленные документы и сведения, указанные в заявлении, достоверны.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Расписку о принятии документов получил(а).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"____" _______________20___г.____ч.____мин.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       (дата и время подачи заявления)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________________________________ / __________________________________ /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       (подпись заявителя)                (полностью Ф.И.О.)</w:t>
      </w:r>
    </w:p>
    <w:p w:rsidR="00C13AAE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AAE" w:rsidRPr="00490A1D" w:rsidRDefault="00C13AAE" w:rsidP="00C13AAE">
      <w:pPr>
        <w:pStyle w:val="af6"/>
        <w:rPr>
          <w:rFonts w:ascii="Times New Roman" w:hAnsi="Times New Roman" w:cs="Times New Roman"/>
          <w:sz w:val="28"/>
          <w:szCs w:val="28"/>
        </w:rPr>
      </w:pPr>
      <w:r w:rsidRPr="00490A1D">
        <w:rPr>
          <w:rFonts w:ascii="Times New Roman" w:hAnsi="Times New Roman" w:cs="Times New Roman"/>
          <w:sz w:val="28"/>
          <w:szCs w:val="28"/>
        </w:rPr>
        <w:t>Номер записи в таблице учета входящих документов_____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05590">
        <w:rPr>
          <w:rFonts w:ascii="Times New Roman" w:hAnsi="Times New Roman"/>
          <w:sz w:val="30"/>
          <w:szCs w:val="30"/>
        </w:rPr>
        <w:t>Перечень прилагаемых к заявлению документов: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" w:name="sub_59"/>
      <w:r w:rsidRPr="00D63A3C">
        <w:rPr>
          <w:rFonts w:ascii="Times New Roman" w:hAnsi="Times New Roman"/>
          <w:sz w:val="30"/>
          <w:szCs w:val="30"/>
        </w:rPr>
        <w:t>1) копии учредительных документов - для юридического лица;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2" w:name="sub_60"/>
      <w:bookmarkEnd w:id="1"/>
      <w:r w:rsidRPr="00D63A3C">
        <w:rPr>
          <w:rFonts w:ascii="Times New Roman" w:hAnsi="Times New Roman"/>
          <w:sz w:val="30"/>
          <w:szCs w:val="30"/>
        </w:rPr>
        <w:t>2) копия документа, удостоверяющего личность, - для физического лица;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3" w:name="sub_61"/>
      <w:bookmarkEnd w:id="2"/>
      <w:r w:rsidRPr="00D63A3C">
        <w:rPr>
          <w:rFonts w:ascii="Times New Roman" w:hAnsi="Times New Roman"/>
          <w:sz w:val="30"/>
          <w:szCs w:val="30"/>
        </w:rPr>
        <w:t>3) документ, подтверждающий полномочия лица на осуществление действий от имени заявителя, - при необходимости;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sub_62"/>
      <w:bookmarkEnd w:id="3"/>
      <w:r w:rsidRPr="00D63A3C">
        <w:rPr>
          <w:rFonts w:ascii="Times New Roman" w:hAnsi="Times New Roman"/>
          <w:sz w:val="30"/>
          <w:szCs w:val="30"/>
        </w:rPr>
        <w:t>4)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5" w:name="sub_63"/>
      <w:bookmarkEnd w:id="4"/>
      <w:r w:rsidRPr="00D63A3C">
        <w:rPr>
          <w:rFonts w:ascii="Times New Roman" w:hAnsi="Times New Roman"/>
          <w:sz w:val="30"/>
          <w:szCs w:val="30"/>
        </w:rPr>
        <w:t>5)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6" w:name="sub_64"/>
      <w:bookmarkEnd w:id="5"/>
      <w:r w:rsidRPr="00D63A3C">
        <w:rPr>
          <w:rFonts w:ascii="Times New Roman" w:hAnsi="Times New Roman"/>
          <w:sz w:val="30"/>
          <w:szCs w:val="30"/>
        </w:rPr>
        <w:t>6) сведения о наличии контрольно-измерительной аппаратуры для контроля качества воды в водном объекте;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7" w:name="sub_65"/>
      <w:bookmarkEnd w:id="6"/>
      <w:r w:rsidRPr="00D63A3C">
        <w:rPr>
          <w:rFonts w:ascii="Times New Roman" w:hAnsi="Times New Roman"/>
          <w:sz w:val="30"/>
          <w:szCs w:val="30"/>
        </w:rPr>
        <w:t>7)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ним.</w:t>
      </w:r>
    </w:p>
    <w:bookmarkEnd w:id="7"/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05590">
        <w:rPr>
          <w:rFonts w:ascii="Times New Roman" w:hAnsi="Times New Roman"/>
          <w:sz w:val="30"/>
          <w:szCs w:val="30"/>
        </w:rPr>
        <w:t>Дополнительно для сброса сточных и (или) дренажных вод: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8" w:name="sub_66"/>
      <w:r w:rsidRPr="00D63A3C">
        <w:rPr>
          <w:rFonts w:ascii="Times New Roman" w:hAnsi="Times New Roman"/>
          <w:sz w:val="30"/>
          <w:szCs w:val="30"/>
        </w:rPr>
        <w:t>8) расчет и обоснование заявленного объема сброса сточных и (или) дренажных вод и показателей их качества по каждому выпуску;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9" w:name="sub_67"/>
      <w:bookmarkEnd w:id="8"/>
      <w:r w:rsidRPr="00D63A3C">
        <w:rPr>
          <w:rFonts w:ascii="Times New Roman" w:hAnsi="Times New Roman"/>
          <w:sz w:val="30"/>
          <w:szCs w:val="30"/>
        </w:rPr>
        <w:t>9) поквартальный график сброса сточных вод;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0" w:name="sub_68"/>
      <w:bookmarkEnd w:id="9"/>
      <w:r w:rsidRPr="00D63A3C">
        <w:rPr>
          <w:rFonts w:ascii="Times New Roman" w:hAnsi="Times New Roman"/>
          <w:sz w:val="30"/>
          <w:szCs w:val="30"/>
        </w:rPr>
        <w:t>10) сведения о наличии контрольно-измерительной аппаратуры для учета объемов и контроля (наблюдения) качества сбрасываемых сточных и (или) дренажных вод;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1" w:name="sub_69"/>
      <w:bookmarkEnd w:id="10"/>
      <w:r w:rsidRPr="00D63A3C">
        <w:rPr>
          <w:rFonts w:ascii="Times New Roman" w:hAnsi="Times New Roman"/>
          <w:sz w:val="30"/>
          <w:szCs w:val="30"/>
        </w:rPr>
        <w:t>11) графические материалы с обозначением места предполагаемого сброса сточных и (или) дренажных вод по каждому выпуску.</w:t>
      </w:r>
    </w:p>
    <w:bookmarkEnd w:id="11"/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05590">
        <w:rPr>
          <w:rFonts w:ascii="Times New Roman" w:hAnsi="Times New Roman"/>
          <w:sz w:val="30"/>
          <w:szCs w:val="30"/>
        </w:rPr>
        <w:lastRenderedPageBreak/>
        <w:t>Дополнительно для строительства причалов, судоподъемных и судоремонтных сооружений; создания стационарных и (или) плавучих платформ, искусственных островов на землях, покрытых поверхностными водами;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объектов: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2" w:name="sub_70"/>
      <w:r w:rsidRPr="00D63A3C">
        <w:rPr>
          <w:rFonts w:ascii="Times New Roman" w:hAnsi="Times New Roman"/>
          <w:sz w:val="30"/>
          <w:szCs w:val="30"/>
        </w:rPr>
        <w:t>12) сведения о технических параметрах указанных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3" w:name="sub_71"/>
      <w:bookmarkEnd w:id="12"/>
      <w:r w:rsidRPr="00D63A3C">
        <w:rPr>
          <w:rFonts w:ascii="Times New Roman" w:hAnsi="Times New Roman"/>
          <w:sz w:val="30"/>
          <w:szCs w:val="30"/>
        </w:rPr>
        <w:t>13) копия документа об утверждении проектно-сметной документации, в которой отражены технические параметры предполагаемых к созданию и строительству сооружений.</w:t>
      </w:r>
    </w:p>
    <w:bookmarkEnd w:id="13"/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05590">
        <w:rPr>
          <w:rFonts w:ascii="Times New Roman" w:hAnsi="Times New Roman"/>
          <w:sz w:val="30"/>
          <w:szCs w:val="30"/>
        </w:rPr>
        <w:t>Дополнительно для разведки и добычи полезных ископаемых: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4" w:name="sub_72"/>
      <w:r w:rsidRPr="00D63A3C">
        <w:rPr>
          <w:rFonts w:ascii="Times New Roman" w:hAnsi="Times New Roman"/>
          <w:sz w:val="30"/>
          <w:szCs w:val="30"/>
        </w:rPr>
        <w:t>14) лицензия на пользование недрами.</w:t>
      </w:r>
    </w:p>
    <w:bookmarkEnd w:id="14"/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63A3C">
        <w:rPr>
          <w:rFonts w:ascii="Times New Roman" w:hAnsi="Times New Roman"/>
          <w:sz w:val="30"/>
          <w:szCs w:val="30"/>
        </w:rPr>
        <w:t>Дополнительно для забора (изъятия) водных ресурсов для орошения земель сельскохозяйственного назначения (в том числе лугов и пастбищ):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5" w:name="sub_73"/>
      <w:r w:rsidRPr="00D63A3C">
        <w:rPr>
          <w:rFonts w:ascii="Times New Roman" w:hAnsi="Times New Roman"/>
          <w:sz w:val="30"/>
          <w:szCs w:val="30"/>
        </w:rPr>
        <w:t>15) расчет и обоснование заявленного объема забора (изъятия) водных ресурсов из водного объекта;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6" w:name="sub_74"/>
      <w:bookmarkEnd w:id="15"/>
      <w:r w:rsidRPr="00D63A3C">
        <w:rPr>
          <w:rFonts w:ascii="Times New Roman" w:hAnsi="Times New Roman"/>
          <w:sz w:val="30"/>
          <w:szCs w:val="30"/>
        </w:rPr>
        <w:t>16)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C13AAE" w:rsidRPr="00D63A3C" w:rsidRDefault="00C13AAE" w:rsidP="00C13A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7" w:name="sub_75"/>
      <w:bookmarkEnd w:id="16"/>
      <w:r w:rsidRPr="00D63A3C">
        <w:rPr>
          <w:rFonts w:ascii="Times New Roman" w:hAnsi="Times New Roman"/>
          <w:sz w:val="30"/>
          <w:szCs w:val="30"/>
        </w:rPr>
        <w:t>17)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bookmarkEnd w:id="17"/>
    <w:p w:rsidR="00C13AAE" w:rsidRPr="00D63A3C" w:rsidRDefault="00C13AAE" w:rsidP="00C13AAE">
      <w:pPr>
        <w:pStyle w:val="ConsPlusNonformat"/>
        <w:widowControl/>
        <w:spacing w:line="336" w:lineRule="auto"/>
        <w:rPr>
          <w:rFonts w:ascii="Times New Roman" w:hAnsi="Times New Roman" w:cs="Times New Roman"/>
          <w:sz w:val="30"/>
          <w:szCs w:val="30"/>
        </w:rPr>
      </w:pPr>
    </w:p>
    <w:p w:rsidR="00C13AAE" w:rsidRPr="004B12A5" w:rsidRDefault="00C13AAE" w:rsidP="00C13AAE">
      <w:pPr>
        <w:jc w:val="right"/>
        <w:rPr>
          <w:rFonts w:ascii="Times New Roman" w:hAnsi="Times New Roman"/>
          <w:spacing w:val="1"/>
          <w:sz w:val="28"/>
          <w:szCs w:val="28"/>
        </w:rPr>
      </w:pPr>
      <w:r>
        <w:br w:type="page"/>
      </w:r>
      <w:r w:rsidRPr="004B12A5">
        <w:rPr>
          <w:rFonts w:ascii="Times New Roman" w:hAnsi="Times New Roman"/>
          <w:spacing w:val="1"/>
          <w:sz w:val="28"/>
          <w:szCs w:val="28"/>
        </w:rPr>
        <w:lastRenderedPageBreak/>
        <w:t>Приложение №</w:t>
      </w:r>
      <w:r w:rsidR="000055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B12A5">
        <w:rPr>
          <w:rFonts w:ascii="Times New Roman" w:hAnsi="Times New Roman"/>
          <w:spacing w:val="1"/>
          <w:sz w:val="28"/>
          <w:szCs w:val="28"/>
        </w:rPr>
        <w:t>2</w:t>
      </w: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ТИПОВАЯ ФОРМА РЕШЕНИЯ</w:t>
      </w: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 В ПОЛЬЗОВАНИЕ,</w:t>
      </w: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ПРИНИМАЕМОГО ФЕДЕРАЛЬНЫМ АГЕНТСТВОМ ВОДНЫХ РЕСУРСОВ,</w:t>
      </w: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ЕГО ТЕРРИТОРИАЛЬНЫМ ОРГАНОМ, ОРГАНОМ ИСПОЛНИТЕЛЬНОЙ</w:t>
      </w: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ВЛАСТИ СУБЪЕКТА РОССИЙСКОЙ ФЕДЕРАЦИИ ИЛИ</w:t>
      </w:r>
    </w:p>
    <w:p w:rsidR="00C13AAE" w:rsidRPr="00005590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ОРГАНОМ МЕСТНОГО САМОУПРАВЛЕНИЯ</w:t>
      </w: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(наименование исполнительного органа государственной власти или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органа местного самоуправления)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РЕШЕНИЕ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о предоставлении водного объекта в пользование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от "__" ____ 200_ г. N ______ г. 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1. Сведения о водопользователе: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(полное  и  сокращенное наименование - для юридического   лица 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индивидуального  предпринимателя с указанием ОГРН, для физического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лица  -  Ф.И.О.  с указанием данных документа, удостоверяющего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личность)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(почтовый и юридический адреса водопользователя)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2. Цель, виды и условия использования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18" w:name="Par31"/>
      <w:bookmarkEnd w:id="18"/>
      <w:r w:rsidRPr="00276CA4">
        <w:rPr>
          <w:rFonts w:ascii="Courier New" w:hAnsi="Courier New" w:cs="Courier New"/>
          <w:szCs w:val="24"/>
        </w:rPr>
        <w:t xml:space="preserve">    2.1. Цель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(цели использования водного объекта или его  части  указываются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соответствии с частью  2  </w:t>
      </w:r>
      <w:hyperlink r:id="rId26" w:history="1">
        <w:r w:rsidRPr="00276CA4">
          <w:rPr>
            <w:rFonts w:ascii="Courier New" w:hAnsi="Courier New" w:cs="Courier New"/>
            <w:color w:val="0000FF"/>
            <w:szCs w:val="24"/>
          </w:rPr>
          <w:t>статьи  11</w:t>
        </w:r>
      </w:hyperlink>
      <w:r w:rsidRPr="00276CA4">
        <w:rPr>
          <w:rFonts w:ascii="Courier New" w:hAnsi="Courier New" w:cs="Courier New"/>
          <w:szCs w:val="24"/>
        </w:rPr>
        <w:t xml:space="preserve">  Водного  кодекса  Российской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Федерации &lt;*&gt;)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--------------------------------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&lt;*&gt;  Собрание  законодательства  Российской Федерации, 2006, N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23, ст. 2381.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2.2. Виды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вид и способ использования водного  объекта  или 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части в соответствии со  </w:t>
      </w:r>
      <w:hyperlink r:id="rId27" w:history="1">
        <w:r w:rsidRPr="00276CA4">
          <w:rPr>
            <w:rFonts w:ascii="Courier New" w:hAnsi="Courier New" w:cs="Courier New"/>
            <w:color w:val="0000FF"/>
            <w:szCs w:val="24"/>
          </w:rPr>
          <w:t>статьей  38</w:t>
        </w:r>
      </w:hyperlink>
      <w:r w:rsidRPr="00276CA4">
        <w:rPr>
          <w:rFonts w:ascii="Courier New" w:hAnsi="Courier New" w:cs="Courier New"/>
          <w:szCs w:val="24"/>
        </w:rPr>
        <w:t xml:space="preserve">  Водного  кодекса  Российской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Федерации)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Использование водного объекта (его части), указанного в пункте</w:t>
      </w:r>
    </w:p>
    <w:p w:rsidR="00C13AAE" w:rsidRPr="00276CA4" w:rsidRDefault="00574325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hyperlink w:anchor="Par78" w:history="1">
        <w:r w:rsidR="00C13AAE" w:rsidRPr="00276CA4">
          <w:rPr>
            <w:rFonts w:ascii="Courier New" w:hAnsi="Courier New" w:cs="Courier New"/>
            <w:color w:val="0000FF"/>
            <w:szCs w:val="24"/>
          </w:rPr>
          <w:t>3.1</w:t>
        </w:r>
      </w:hyperlink>
      <w:r w:rsidR="00C13AAE" w:rsidRPr="00276CA4">
        <w:rPr>
          <w:rFonts w:ascii="Courier New" w:hAnsi="Courier New" w:cs="Courier New"/>
          <w:szCs w:val="24"/>
        </w:rPr>
        <w:t xml:space="preserve">  настоящего Решения, может производиться Водопользователем при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выполнении им следующих условий: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lastRenderedPageBreak/>
        <w:t xml:space="preserve">    1)  недопущении  нарушения  прав  других  водопользователей, 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также причинения вреда окружающей среде;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2)  содержании  в  исправном состоянии расположенных на водном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объекте  и  эксплуатируемых  Водопользователем  гидротехнических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иных сооружений, связанных с использованием водного объекта;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3) оперативном информировании соответствующих территориального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органа    Федерального    агентства    водных   ресурсов,   органа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исполнительной   власти   субъекта  Российской  Федерации,  органа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местного  самоуправления  об авариях и иных чрезвычайных ситуациях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  водном  объекте,  возникших  в  связи с использованием водного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объекта в соответствии с настоящим Решением;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4) своевременном осуществлении мероприятий по предупреждению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ликвидации чрезвычайных ситуаций на водном объекте;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5)  ведении  регулярных  наблюдений  за  водным объектом и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водоохранной  зоной  по программе, согласованной с соответствующим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территориальным  органом Федерального агентства водных ресурсов, 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также  представлении  в  установленные сроки бесплатно результатов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таких  регулярных  наблюдений  в  указанный  территориальный орган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Федерального агентства водных ресурсов;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6)  отказе  от проведения работ на водном объекте (природном),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приводящих к изменению его естественного водного режима.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7) ...........................................................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(далее   указываются условия  использования  водного  объекта,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устанавливаемые   в  соответствии  с  целями  водопользования,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изложенными  в </w:t>
      </w:r>
      <w:hyperlink w:anchor="Par31" w:history="1">
        <w:r w:rsidRPr="00276CA4">
          <w:rPr>
            <w:rFonts w:ascii="Courier New" w:hAnsi="Courier New" w:cs="Courier New"/>
            <w:color w:val="0000FF"/>
            <w:szCs w:val="24"/>
          </w:rPr>
          <w:t>подразделе  2.1</w:t>
        </w:r>
      </w:hyperlink>
      <w:r w:rsidRPr="00276CA4">
        <w:rPr>
          <w:rFonts w:ascii="Courier New" w:hAnsi="Courier New" w:cs="Courier New"/>
          <w:szCs w:val="24"/>
        </w:rPr>
        <w:t xml:space="preserve">  раздела 2  настоящей  формы  -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согласно </w:t>
      </w:r>
      <w:hyperlink w:anchor="Par167" w:history="1">
        <w:r w:rsidRPr="00276CA4">
          <w:rPr>
            <w:rFonts w:ascii="Courier New" w:hAnsi="Courier New" w:cs="Courier New"/>
            <w:color w:val="0000FF"/>
            <w:szCs w:val="24"/>
          </w:rPr>
          <w:t>приложениям 1</w:t>
        </w:r>
      </w:hyperlink>
      <w:r w:rsidRPr="00276CA4">
        <w:rPr>
          <w:rFonts w:ascii="Courier New" w:hAnsi="Courier New" w:cs="Courier New"/>
          <w:szCs w:val="24"/>
        </w:rPr>
        <w:t xml:space="preserve"> - </w:t>
      </w:r>
      <w:hyperlink w:anchor="Par607" w:history="1">
        <w:r w:rsidRPr="00276CA4">
          <w:rPr>
            <w:rFonts w:ascii="Courier New" w:hAnsi="Courier New" w:cs="Courier New"/>
            <w:color w:val="0000FF"/>
            <w:szCs w:val="24"/>
          </w:rPr>
          <w:t>10</w:t>
        </w:r>
      </w:hyperlink>
      <w:r w:rsidRPr="00276CA4">
        <w:rPr>
          <w:rFonts w:ascii="Courier New" w:hAnsi="Courier New" w:cs="Courier New"/>
          <w:szCs w:val="24"/>
        </w:rPr>
        <w:t xml:space="preserve">, </w:t>
      </w:r>
      <w:hyperlink w:anchor="Par654" w:history="1">
        <w:r w:rsidRPr="00276CA4">
          <w:rPr>
            <w:rFonts w:ascii="Courier New" w:hAnsi="Courier New" w:cs="Courier New"/>
            <w:color w:val="0000FF"/>
            <w:szCs w:val="24"/>
          </w:rPr>
          <w:t>11.1</w:t>
        </w:r>
      </w:hyperlink>
      <w:r w:rsidRPr="00276CA4">
        <w:rPr>
          <w:rFonts w:ascii="Courier New" w:hAnsi="Courier New" w:cs="Courier New"/>
          <w:szCs w:val="24"/>
        </w:rPr>
        <w:t xml:space="preserve">, </w:t>
      </w:r>
      <w:hyperlink w:anchor="Par742" w:history="1">
        <w:r w:rsidRPr="00276CA4">
          <w:rPr>
            <w:rFonts w:ascii="Courier New" w:hAnsi="Courier New" w:cs="Courier New"/>
            <w:color w:val="0000FF"/>
            <w:szCs w:val="24"/>
          </w:rPr>
          <w:t>11.2</w:t>
        </w:r>
      </w:hyperlink>
      <w:r w:rsidRPr="00276CA4">
        <w:rPr>
          <w:rFonts w:ascii="Courier New" w:hAnsi="Courier New" w:cs="Courier New"/>
          <w:szCs w:val="24"/>
        </w:rPr>
        <w:t xml:space="preserve"> к настоящей форме)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3. Сведения о водном объекте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19" w:name="Par78"/>
      <w:bookmarkEnd w:id="19"/>
      <w:r w:rsidRPr="00276CA4">
        <w:rPr>
          <w:rFonts w:ascii="Courier New" w:hAnsi="Courier New" w:cs="Courier New"/>
          <w:szCs w:val="24"/>
        </w:rPr>
        <w:t xml:space="preserve">    3.1. 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(наименование водного  объекта  согласно  данным  государственного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водного  реестра  и  местоположение водного объекта или его части: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речной  бассейн,   субъект   Российской  Федерации,  муниципальное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образование)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3.2. Морфометрическая характеристика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(длина реки или ее участка,  км;  расстояние  от  устья  до  места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водопользования,   км;   объем   водохранилища,    озера,   пруда,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обводненного карьера, тыс. м3; площадь  зеркала  воды  в  водоеме,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км2;  средняя,  максимальная  и   минимальная   глубины  в  водном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объекте в месте водопользования, м и 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3.3. Гидрологическая  характеристика  водного  объекта в месте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(среднемноголетний расход  воды  в  створе  наблюдения,  ближайшем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к месту водопользования; скорости течения в периоды  максимального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  минимального    стока;   колебания   уровня   и   длительность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неблагоприятных   по    водности    периодов;   температура   воды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(среднегодовая и по сезонам) и 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3.4. Качество воды в водном объекте в месте водопользования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(качество   воды   в   водном   объекте  в  месте  водопользования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характеризуется индексом загрязнения  вод  и  соответствующим  ему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классом   качества    воды:   "чистая",   "относительно   чистая",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lastRenderedPageBreak/>
        <w:t>"умеренно   загрязненная",   "загрязненная",   "грязная",   "очень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грязная", "чрезвычайно грязная"; при использовании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 целей питьевого и  хозяйственно-бытового  водоснабжения  и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целях     рекреации      качество     воды     указывается      по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санитарно-эпидемиологическому заключению)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3.5.    Перечень    гидротехнических    и   иных   сооружений,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расположенных   на   водном  объекте,  обеспечивающих  возможность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использования   водного   объекта   или   его   части   для   нужд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Водопользователя: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перечень  гидротехнических  и  иных  сооружений  и  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основные параметры)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3.6. Наличие зон с особыми условиями их использования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(зон   и   округов   санитарной   охраны  источников  питьевого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хозяйственно-бытового     водоснабжения,    рыбохозяйственных  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рыбоохранных зон и 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Материалы  в  графической  форме,  включающие схемы размещения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гидротехнических   и  иных  сооружений,  расположенных  на  водном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объекте,  и  зон  с  особыми  условиями  их использования, а также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пояснительная записка к ним прилагаются к настоящему Решению.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4. Срок водопользования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4.1. Срок водопользования установлен с 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        (день, месяц, год)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по ______________________ 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(день, месяц, год)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(наименование исполнительного органа  государственной  власти  или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органа местного самоуправления, принявшего и  выдавшего  настоящее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решение)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4.2.  Настоящее  Решение о предоставлении водного объекта (его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части)  в  пользование вступает в силу с момента его регистрации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государственном водном реестре.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5. Приложения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5.1. Материалы в графической форме: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5.1.1.  Схема  размещения  гидротехнических и иных сооружений,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расположенных  на  водном объекте и обеспечивающих возможность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использования для нужд Водопользователя;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5.1.2.   Схема   размещения   зон   с   особыми  условиями  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использования.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5.2. Пояснительная записка к материалам в графической форме.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Руководитель исполнительного   _________ 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органа государственной власти  (Подпись)       (Ф.И.О.)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или органа местного                            М.П.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самоуправления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lastRenderedPageBreak/>
        <w:t>Приложение 1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в пользование для сброса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сточных, в том числе дренажных вод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20" w:name="Par167"/>
      <w:bookmarkEnd w:id="20"/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 осуществлении  сброса  сточных, в том  числе  дренажных вод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следующем месте (местах) на 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(наименование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 описание  места  сброса  с  указанием  расстояния  от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береговой линии  водного  объекта  и  координат  оголовка  выпуска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(место(а)   предполагаемого   сброса   отражаются   в  графических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материалах), а также уровня места сброса  от  поверхности  воды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меженный период)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 осуществлении  сброса  сточных, в том  числе дренажных вод  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использованием следующих водоотводящих сооружений: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  характеристика   водоотводящих    сооружений:    тип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очистных сооружений с указанием типа оголовков выпусков, проектная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 фактическая  производительность  очистных  сооружений,  степень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очистки сточных, в том числе дренажных  вод до нормативного уровня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 объем  сброса  сточных, в том числе дренажных вод  не   должен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превышать __________ тыс. куб. м в час (куб. м в сек.; тыс. куб. 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сутки; тыс. куб. м в год).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Учет   объема  сброса  должен    определяться    инструментальными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методами по показаниям аттестованных средств измерений: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(приводятся   сведения    о    наличии    контрольно-измерительной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аппаратуры для учета объемов сбрасываемых вод)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утратил силу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 осуществлении   сброса  сточных, в том числе дренажных вод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соответствии  с  графиками  их  выпуска (сброса), согласованными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органами,  принявшими  настоящее  решение. Не допускается залповых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сбросов сточных, в том числе дренажных вод;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12)  обработке  осадков,  образующихся  на  очистных   сооружениях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при очистке  сточных,  в  том числе   дренажных  вод,   в  строгом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соответствии   с   установленными    технологическими    режимами.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Утилизация   (захоронение)  осадков сточных, в том числе дренажных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 из очистных  сооружений должна осуществляться в соответствии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требованиями,    установленными    законодательством    Российской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Федерации по обращению с отходами производства.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13) вода в 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(наименование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месте сброса сточных, в том числе дренажных вод  в результате 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воздействия   на   водный   объект   должна   отвечать   следующим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требованиям: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lastRenderedPageBreak/>
        <w:t>(указываются   показатели   качества   вод    и    их    величины,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устанавливаемые органами, принимающими  решение  о  предоставлении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водного объекта в пользование)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14)   содержании   в   исправном     состоянии     эксплуатируемых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Водопользователем очистных сооружений;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15) ежеквартального представления бесплатно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орган, принимающий решение о  предоставлении  водного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объекта в пользование)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отчета  о  выполнении  условий использования водного   объекта  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приложением  подтверждающих  документов,  включая результаты учета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объема сброса сточных, в том числе дренажных вод и их  качества, 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также качества  поверхностных  вод  в  местах  сброса, выше и ниже</w:t>
      </w:r>
    </w:p>
    <w:p w:rsidR="00C13AAE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мест сброса.</w:t>
      </w: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outlineLvl w:val="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lastRenderedPageBreak/>
        <w:t>Приложение 2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в пользование для строительства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причалов, судоподъемных и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253" w:firstLine="56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судоремонтных сооружений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строительства 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(указывается вид сооружения, намечаемого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к строительству на водном объекте)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следующем месте на водном объекте: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(приводится описание места строительства объекта с указанием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границ (географических координат))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строительстве объекта (сооружения), характеризуемого следующими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параметрами: 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(указываются общие параметры намечаемого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к строительству объекта (параметры отдельных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сооружений, входящих в состав намечаемого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к строительству объекта))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осуществлении  мер  по  охране  от  загрязнения  и   засорения,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предотвращению разрушения берегов _______________________________.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(указывается наименование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водного объекта или его</w:t>
      </w:r>
    </w:p>
    <w:p w:rsidR="00C13AAE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         части)</w:t>
      </w: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outlineLvl w:val="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lastRenderedPageBreak/>
        <w:t>Приложение 3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в пользование для создания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стационарных и (или) плавучих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платформ, искусственных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островов, искусственных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земельных участков на землях,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111" w:firstLine="851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покрытых поверхностными водами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AAE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создания 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(указывается вид и назначение стационарной или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плавучей платформы, искусственного острова,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искусственного земельного участка на землях, покрытых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поверхностными водами, создаваемого на водном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объекте)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следующем месте на водном объекте 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 (приводится описание места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создания объекта с указанием географических координат поворотных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точек границ используемого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создания объекта, характеризуемого следующими параметрами: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(указываются общие параметры создаваемого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осуществлении   мер   по   охране   от загрязнения и засорения,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предотвращению разрушения берегов 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(указывается наименование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проведении в период создания  регулярных метеорологических 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гидрологических наблюдений ______________________________________.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(наименование создаваемого объекта)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lastRenderedPageBreak/>
        <w:t>Приложение 4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в пользование для строительства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гидротехнических сооружений,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мостов, а также подводных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и подземных переходов,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трубопроводов, подводных линий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связи, других линейных объектов,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если такое строительство связано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с изменением дна и берегов</w:t>
      </w:r>
      <w:r w:rsidR="00005590">
        <w:rPr>
          <w:rFonts w:ascii="Times New Roman" w:hAnsi="Times New Roman"/>
          <w:bCs/>
          <w:sz w:val="30"/>
          <w:szCs w:val="30"/>
        </w:rPr>
        <w:t xml:space="preserve"> </w:t>
      </w:r>
      <w:r w:rsidRPr="00005590">
        <w:rPr>
          <w:rFonts w:ascii="Times New Roman" w:hAnsi="Times New Roman"/>
          <w:bCs/>
          <w:sz w:val="30"/>
          <w:szCs w:val="30"/>
        </w:rPr>
        <w:t>водных объектов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следующем месте (местах) на водном объекте: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(приводится описание места строительства ГТС, мостов, подводных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и подземных переходов, трубопроводов, подводных линий связи,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других линейных объектов с указанием географических координат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границ места строительства сооружения и расстояние (км) до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ближайшего к месту строительства сооружения населенного пункта,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с указанием муниципального образования и субъекта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Российской Федерации)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строительстве ________________________________________________,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(указывается наименование намечаемого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к строительству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характеризуемого следующими параметрами: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(указываются общие параметры намечаемого к строительству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 проведении  при  прокладке линейных объектов   во   внутренних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морских  водах  и  в  территориальном  море  Российской  Федерации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регулярных метеорологических и гидрологических наблюдений;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 осуществлении  мер  по охране от загрязнения   и   засорения,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предотвращению разрушения берегов 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  (указывается наименование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осуществлении при строительстве подпорных   ГТС   мероприятий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по  снижению  влияния  изменений  руслового,  гидродинамического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ледового   режимов   водного   объекта   на   условия   нереста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воспроизводства  рыб,  других  видов  водных биоресурсов, объектов</w:t>
      </w:r>
    </w:p>
    <w:p w:rsidR="00C13AAE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животного и растительного мира.</w:t>
      </w:r>
    </w:p>
    <w:p w:rsidR="00005590" w:rsidRDefault="00005590" w:rsidP="00005590">
      <w:pPr>
        <w:rPr>
          <w:lang w:eastAsia="ru-RU"/>
        </w:rPr>
      </w:pPr>
    </w:p>
    <w:p w:rsidR="00005590" w:rsidRPr="00005590" w:rsidRDefault="00005590" w:rsidP="00005590">
      <w:pPr>
        <w:rPr>
          <w:lang w:eastAsia="ru-RU"/>
        </w:rPr>
      </w:pP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lastRenderedPageBreak/>
        <w:t>Приложение 5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в пользование для разведки и</w:t>
      </w:r>
    </w:p>
    <w:p w:rsidR="00C13AAE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bCs/>
          <w:sz w:val="30"/>
          <w:szCs w:val="30"/>
        </w:rPr>
      </w:pPr>
      <w:r w:rsidRPr="00005590">
        <w:rPr>
          <w:rFonts w:ascii="Times New Roman" w:hAnsi="Times New Roman"/>
          <w:bCs/>
          <w:sz w:val="30"/>
          <w:szCs w:val="30"/>
        </w:rPr>
        <w:t>добычи полезных ископаемых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(указывается наименование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(указываются вид пользования недрами и реквизиты выданной лицензии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 пользование недрами)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следующих районах (частях) данного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(приводятся   наименования   частей   водного   объекта    и    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местоположение   относительно  береговой  линии  водного  объекта,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территории   субъекта    Российской    Федерации,   муниципального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образования,   ближайших   населенных   пунктов,    с    указанием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географических   координат   границ   лицензионного   участка   на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пользование   недрами,   либо   части    лицензионного    участка,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расположенного в пределах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 осуществлении  работ,   связанных   с   пользованием  недрами,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методами  и средствами, исключающими сброс в водный объект отходов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производства  и  потребления,  а  также  сточных вод, содержание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которых  радиоактивных  веществ  и  других  опасных  для  здоровья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веществ  и  соединений превышает нормативы допустимого воздействия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 водные объекты;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оборудовании объектов, предназначенных для транспортирования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хранения добытых полезных ископаемых,  средствами   предотвращения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загрязнения водного объекта и контрольно-измерительной аппаратурой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обнаружения загрязнения;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  рекультивации    преимущественно    путем    обводнения  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искусственного  заболачивания  при  добыче торфа и других полезных</w:t>
      </w:r>
    </w:p>
    <w:p w:rsidR="00C13AAE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ископаемых на болоте (его части) после окончания использования.</w:t>
      </w: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Default="00005590" w:rsidP="00005590">
      <w:pPr>
        <w:rPr>
          <w:lang w:eastAsia="ru-RU"/>
        </w:rPr>
      </w:pPr>
    </w:p>
    <w:p w:rsidR="00005590" w:rsidRPr="00005590" w:rsidRDefault="00005590" w:rsidP="00005590">
      <w:pPr>
        <w:rPr>
          <w:lang w:eastAsia="ru-RU"/>
        </w:rPr>
      </w:pP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lastRenderedPageBreak/>
        <w:t>Приложение 6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 пользование для проведения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дноуглубительных, взрывных,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буровых и других работ,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связанных с изменением дна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и берегов водных объектов</w:t>
      </w: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21" w:name="Par412"/>
      <w:bookmarkEnd w:id="21"/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 проведения  дноуглубительных  (взрывных, буровых   и   других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работ) работ, связанных с изменением дна и берегов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следующем месте на водном объекте 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описание места проведения работ на  водном  объекте 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указанием географических координат границ водного объекта или  его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8) проведении   указанных   в   </w:t>
      </w:r>
      <w:hyperlink w:anchor="Par412" w:history="1">
        <w:r w:rsidRPr="00276CA4">
          <w:rPr>
            <w:rFonts w:ascii="Courier New" w:hAnsi="Courier New" w:cs="Courier New"/>
            <w:color w:val="0000FF"/>
            <w:szCs w:val="24"/>
          </w:rPr>
          <w:t>пункте  7</w:t>
        </w:r>
      </w:hyperlink>
      <w:r w:rsidRPr="00276CA4">
        <w:rPr>
          <w:rFonts w:ascii="Courier New" w:hAnsi="Courier New" w:cs="Courier New"/>
          <w:szCs w:val="24"/>
        </w:rPr>
        <w:t xml:space="preserve">  работ,  характеризуемых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следующими параметрами: 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 площадь  акватории,  в  пределах  которой  проводятся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дноуглубительные работы, сроки проведения работ  в  течение  года,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объемы извлекаемых  материалов,  а  также  установленные  места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методы складирования извлекаемых грунтов, донных отложений и 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   соответствии  с  требованиями  законодательства    Российской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Федерации;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осуществлении складирования  извлекаемых  материалов  и  донных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отложений при производстве дноуглубительных и иных работ в местах,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местоположение     которых     согласовано    с    соответствующим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территориальным органом Федерального агентства водных ресурсов;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отказе  от  проведения взрывных работ на основе ядерных и иных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видов    промышленных    технологий,    при   которых   выделяются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радиоактивные и (или) токсичные вещества.</w:t>
      </w: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lastRenderedPageBreak/>
        <w:t>Приложение 7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 пользование для подъема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30"/>
          <w:szCs w:val="30"/>
        </w:rPr>
      </w:pPr>
      <w:r w:rsidRPr="00005590">
        <w:rPr>
          <w:rFonts w:ascii="Times New Roman" w:hAnsi="Times New Roman"/>
          <w:bCs/>
          <w:sz w:val="28"/>
          <w:szCs w:val="28"/>
        </w:rPr>
        <w:t>затонувших судов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(указывается наименование водного объекта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  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   подъема    затонувших    судов    в    установленном  месте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описание места подъема затонувших  судов  с  указанием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географических   координат   границ  участка  водного  объекта,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пределах   которого   намечается   осуществить   работы по подъему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затонувших судов)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  сроки,    согласованные     с    заинтересованными    органами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(указываются сроки подъема затонувших судов)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  наличии    у    Водопользователя   разрешения,   выданного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установленном  порядке,  на подъем затонувших судов в данном месте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    водном   объекте,   а   также   лицензии   на   производство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соответствующих работ;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  осуществлении   работ   по  подъему  затонувших    судов   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использованием  следующего  оборудования,  размещаемого  на водном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перечень средств, в том числе плавучих, размещаемых на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водном объекте для подъема затонувших судов)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  осуществлении   работ  по   подъему   затонувших   судов 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согласованные  сроки  методами  и средствами, исключающими сброс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водный объект отходов производства и потребления, а также льяльных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 подсланевых  вод  с плавучих средств подъема затонувших судов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вспомогательных судов;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   наличии      у      Водопользователя      договоров     со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специализированными   организациями   на   осуществление  разделки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(утилизации)  поднятых  со  дна водного объекта судов; недопущении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захоронения  частей  поднятых  со  дна  водного  объекта  судов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водоохранной зоне водного объекта;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12)  осуществлении  обследования   дна   водного   объекта   после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завершения   работ  по  подъему  затонувших  судов  по  программе,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согласованной  с  территориальным  органом  Федерального агентства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водных ресурсов и передачи ему бесплатно полученной информации;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13)  очистки  акватории  участка  водного   объекта  от  мусора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посторонних предметов.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962" w:firstLine="283"/>
        <w:outlineLvl w:val="0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lastRenderedPageBreak/>
        <w:t>Приложение 8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 пользование для сплава древесины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 плотах и с применением кошелей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(указывается наименование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сплава древесины в плотах и с применением кошелей в  следующих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объемах: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(указывается объем сплавляемой древесины, тыс. м3)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течение 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(указываются сроки сплава древесины)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соблюдении  графика проведения сплава древесины, согласованного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 _______________________________________________________________;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  территориальный   орган   Федерального    агентства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водных ресурсов)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 осуществлении  систематической (не реже  одного  раза  в  год)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очистки  сплавных путей, акваторий хранилищ, сортировочно-сплавных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рейдов, рейдов приплава от затонувшей древесины;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  оборудовании   береговых   складов   на   участках   сброски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древесины  на  воду  береговыми  спусками  и другими сооружениями,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предохраняющими берег от разрушения;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прекращении  сброски  древесины  в   воду   после   окончания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навигации   (периода   сплава   древесины   в  текущем  году).  Не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допускается   оставлять  древесину  в  воде  до  сплава  древесины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будущего года;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12)  недопущении  складирования  отходов   и   мусора  в  пределах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водоохранных зон водных объектов;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13)  осуществлении  контроля  качества  вод водного   объекта   по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сплавному  пути древесины равномерно в течение, а также до и после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навигации по следующим показателям: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 перечень  контролируемых  показателей,  в  том  числе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растворенного кислорода)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передачи полученной информации 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  территориальный   орган   Федерального    агентства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водных ресурсов)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lastRenderedPageBreak/>
        <w:t>Приложение 9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 пользование для забора (изъятия)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водных ресурсов для орошения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земель сельскохозяйственного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назначения (в том числе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лугов и пастбищ)</w:t>
      </w:r>
    </w:p>
    <w:p w:rsidR="00C13AAE" w:rsidRPr="00276CA4" w:rsidRDefault="00C13AAE" w:rsidP="00C13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(указывается наименование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  местом забора (изъятия) водных ресурсов для   орошения   земель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сельскохозяйственного назначения 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место (места) забора воды на водном объекте - субъект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Российской Федерации, муниципальное образование, населенный пункт)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 забора  (изъятия)  водных  ресурсов  для    орошения    земель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сельскохозяйственного назначения в объеме: 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(нормативно-расчетное   количество  забираемой  воды  для  системы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орошения в год 95% обеспеченности)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 следующим распределением объемов забора воды: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(указываются объемы забора воды по месяцам (декадам)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поливного сезона)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осуществлении  орошения земель сельскохозяйственного назначения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 площади 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(указывается площадь орошаемых земель, в том числе по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             угодьям)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применении водозаборных сооружений, характеризующихся: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(приводится производительность водозаборных сооружений, м3/с)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принятии  мер  по  предотвращению   попадания  рыб  и  других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водных биологических ресурсов в водозаборные сооружения;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12)  ведении (с помощью  аттестованных  средств  измерений)  учета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объема  забора  (изъятия)  водных  ресурсов  из  водных объектов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контроля их качества;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13) своевременном осуществлении мероприятий по охране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(указывается наименование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а также водных биологических ресурсов, других объектов животного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растительного мира;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14)  обязательном  учете   при   проектировании   и   эксплуатации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создаваемой  системы  орошения  влияния  новых  технологий  полива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сельскохозяйственных  земель, а также размещаемых гидротехнических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сооружений   на   состояние   водных   объектов,   при  соблюдении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установленных нормативов допустимого воздействия на них;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15)  создании  пунктов  наблюдения   за   водным  режимом  водного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объекта,  являющегося  источником  водных  ресурсов  для  орошения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земель,  а  также искусственных водных объектов, входящих в состав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создаваемой системы орошения;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16)   осуществлении    орошения    одновременно    с   проведением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lastRenderedPageBreak/>
        <w:t>мероприятий  по охране окружающей среды, по защите водных объектов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их водосборных площадей;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17)  осуществлении эксплуатации  создаваемой  системы  орошения  с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использованием  методов  и  средств, обеспечивающих предотвращение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загрязнения грунтовых вод и подъема их уровня.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lastRenderedPageBreak/>
        <w:t>Приложение 10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и в пользование для организованного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отдыха детей, а также ветеранов,</w:t>
      </w:r>
    </w:p>
    <w:p w:rsidR="00C13AAE" w:rsidRPr="00005590" w:rsidRDefault="00C13AAE" w:rsidP="0000559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005590">
        <w:rPr>
          <w:rFonts w:ascii="Times New Roman" w:hAnsi="Times New Roman"/>
          <w:bCs/>
          <w:sz w:val="28"/>
          <w:szCs w:val="28"/>
        </w:rPr>
        <w:t>граждан пожилого возраста, инвалидов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bookmarkStart w:id="22" w:name="Par607"/>
      <w:bookmarkEnd w:id="22"/>
      <w:r w:rsidRPr="00276CA4">
        <w:rPr>
          <w:rFonts w:ascii="Courier New" w:hAnsi="Courier New" w:cs="Courier New"/>
          <w:szCs w:val="24"/>
        </w:rPr>
        <w:t xml:space="preserve">     2.3. Условия использования водного объекта или его части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7) использовании ________________________________________________;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              (наименование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в    следующем       месте    (местах)    на    водном    объекте: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(приводится   описание  места  размещения  организованного  отдыха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населения  относительно  ближайшего  к  месту  отдыха  населенного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пункта,  соответствующего   муниципального  образования,  субъекта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Российской  Федерации,   с  указанием  площади  акватории  водного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объекта,    предназначенного    для    использования    в    целях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организованного   отдыха,  площади  территории  водоохранной  зоны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используемого водного объекта)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8) организации отдыха на воде ____________________________________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категория населения, для которой организуется  отдых,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численность указанной категории населения в пик сезона отдыха)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9)  осуществлении  организованного  отдыха  в   указанном   месте,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характеризуемого следующими параметрами: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(указываются:   удаленность   от   источников   загрязнения   вод,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защищенность  от    опасных   природных   процессов   и   явлений,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характеристика дна и берегов, наличие или  возможность  устройства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удобных и безопасных подходов к воде, наличие подъездных  путей 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др.)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10)  наличии   у   Водопользователя   разрешительных   документов,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связанных  с  отводом  земельного  участка  для организации отдыха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рассматриваемых категорий населения в пределах водоохранной зоны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месте водопользования;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11)  наличии  разрешения   органов   санитарно-эпидемиологического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надзора о возможности использования ______________________________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(указывается наименование водного объекта и место водопользования)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для организованного отдыха населения;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12)  наличии  у   Водопользователя   проекта   организации  отдыха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населения  в установленном месте, согласованного и утвержденного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установленном порядке;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13)  осуществлении строительных и других работ,   производимых   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ходе  обустройства  места  отдыха  и  связанных с изменением дна и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берегов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_________________________________________________________________,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 xml:space="preserve">     (приводится наименование водного объекта или его части)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и  в  его водоохранной зоне в соответствии   с   законодательством</w:t>
      </w:r>
    </w:p>
    <w:p w:rsidR="00C13AAE" w:rsidRPr="00276CA4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276CA4">
        <w:rPr>
          <w:rFonts w:ascii="Courier New" w:hAnsi="Courier New" w:cs="Courier New"/>
          <w:szCs w:val="24"/>
        </w:rPr>
        <w:t>Российской Федерации.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05590" w:rsidRPr="004673D5" w:rsidRDefault="00005590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outlineLvl w:val="0"/>
        <w:rPr>
          <w:rFonts w:ascii="Times New Roman" w:hAnsi="Times New Roman"/>
          <w:bCs/>
          <w:sz w:val="28"/>
          <w:szCs w:val="28"/>
        </w:rPr>
      </w:pPr>
      <w:bookmarkStart w:id="23" w:name="Par654"/>
      <w:bookmarkEnd w:id="23"/>
      <w:r w:rsidRPr="004673D5">
        <w:rPr>
          <w:rFonts w:ascii="Times New Roman" w:hAnsi="Times New Roman"/>
          <w:bCs/>
          <w:sz w:val="28"/>
          <w:szCs w:val="28"/>
        </w:rPr>
        <w:lastRenderedPageBreak/>
        <w:t>Приложение 11.1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в пользование для забора (изъятия)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водных ресурсов из поверхностных</w:t>
      </w:r>
    </w:p>
    <w:p w:rsidR="00005590" w:rsidRDefault="00005590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водных объектов при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осуществлении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аквакультуры (рыбоводства)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/>
          <w:sz w:val="24"/>
          <w:szCs w:val="24"/>
        </w:rPr>
      </w:pP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2.3.   Условия   использования    водного    объекта    или    его    части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7) использовании ______________________________________________________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                       (указывается наименование водного объекта)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с местом забора (изъятия) водных ресурсов для аквакультуры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(рыбоводства) _____________________________________________________________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(указывается   место   (места)   забора    воды    на   водном   объекте  -географические  координаты  оголовка водозаборного сооружения, уровня места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забора  (изъятия) водных ресурсов от поверхности водного объекта в меженный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3D5">
        <w:rPr>
          <w:rFonts w:ascii="Times New Roman" w:hAnsi="Times New Roman"/>
          <w:sz w:val="24"/>
          <w:szCs w:val="24"/>
        </w:rPr>
        <w:t>период, субъект Российской Федерации, муниципальное образование, населенный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пункт), место забора отражается в графических материалах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8)  забора  (изъятия)  водных ресурсов для аквакультуры (рыбоводства)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3D5">
        <w:rPr>
          <w:rFonts w:ascii="Times New Roman" w:hAnsi="Times New Roman"/>
          <w:sz w:val="24"/>
          <w:szCs w:val="24"/>
        </w:rPr>
        <w:t>объеме,   не   оказывающем   негативного   воздействия  на  водный  объект: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__________________________________________________________________________;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 (указывается нормативно-расчетное количество забираемой воды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3D5">
        <w:rPr>
          <w:rFonts w:ascii="Times New Roman" w:hAnsi="Times New Roman"/>
          <w:sz w:val="24"/>
          <w:szCs w:val="24"/>
        </w:rPr>
        <w:t xml:space="preserve"> аквакультуры (рыбоводства) в год 95% обеспеченности)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3D5">
        <w:rPr>
          <w:rFonts w:ascii="Times New Roman" w:hAnsi="Times New Roman"/>
          <w:sz w:val="24"/>
          <w:szCs w:val="24"/>
        </w:rPr>
        <w:t>со следующим распределением объемов забора воды: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      (указываются объемы забора воды м3/час; тыс. м3/сутки)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9) применении водозаборных сооружений, характеризующихся: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(приводится производительность водозаборных сооружений, м3/с, м3/сут.)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10)  ведении  (с  помощью аттестованных средств измерений) учета объема забора  (изъятия)  водных  ресурсов  из  водных  объектов при осуществлении аквакультуры (рыбоводства) в соответствии с </w:t>
      </w:r>
      <w:hyperlink r:id="rId28" w:history="1">
        <w:r w:rsidRPr="004673D5"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Pr="004673D5">
        <w:rPr>
          <w:rFonts w:ascii="Times New Roman" w:hAnsi="Times New Roman"/>
          <w:sz w:val="24"/>
          <w:szCs w:val="24"/>
        </w:rPr>
        <w:t xml:space="preserve"> Минприроды России от 8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>июля  2009  г.  N 205 "Об утверждении Порядка ведения собственниками водных объектов и водопользователями учета объема забора (изъятия) водных ресурсов из  водных  объектов  и объема сброса сточных вод и (или) дренажных вод, их качества"  (зарегистрирован в Минюсте России 24 августа 2009 г. N 14603), с изменениями,  внесенными приказами Минприроды России от 13 апреля 2012 г. N105  "О  внесении  изменений  в  некоторые  приказы  Министерства природных ресурсов  Российской Федерации и Министерства природных ресурсов и экологии Российской Федерации в области водных отношений" (зарегистрирован в Минюсте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России  28  мая  2012  г.  N  24346) и от 19 марта 2013 г. N 92 "О внесении изменения    в   Порядок   ведения   собственниками   водных   объектов   и водопользователями  учета объема забора (изъятия) водных ресурсов из водных объектов  и  объема  сброса сточных вод и (или) дренажных вод, их качества, утвержденный приказом Министерства природных ресурсов и экологии Российской Федерации  от  8  июля  2009  г.  N  205  "Об  утверждении  Порядка </w:t>
      </w:r>
      <w:r w:rsidRPr="004673D5">
        <w:rPr>
          <w:rFonts w:ascii="Times New Roman" w:hAnsi="Times New Roman"/>
          <w:sz w:val="24"/>
          <w:szCs w:val="24"/>
        </w:rPr>
        <w:lastRenderedPageBreak/>
        <w:t>ведения собственниками  водных  объектов  и  водопользователями учета объема забора (изъятия)  водных ресурсов из водных объектов и объема сброса сточных вод и (или)  дренажных вод, их качества" (зарегистрирован в Минюсте России 30 мая 2013 г. N 28590);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11)  принятии  мер  по  предотвращению  попадания  рыб  и других водных биологических ресурсов в водозаборные сооружения;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12) своевременном осуществлении мероприятий по охране и восстановлению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_______________________________________________________________________,(указывается наименование водного объекта) а также  водных  биологических  ресурсов и других объектов животного и растительного   мира,  ведении  мониторинга  состояния  указанного  водного объекта  и  его  водоохраной зоны в соответствии с </w:t>
      </w:r>
      <w:hyperlink r:id="rId29" w:history="1">
        <w:r w:rsidRPr="004673D5"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Pr="004673D5">
        <w:rPr>
          <w:rFonts w:ascii="Times New Roman" w:hAnsi="Times New Roman"/>
          <w:sz w:val="24"/>
          <w:szCs w:val="24"/>
        </w:rPr>
        <w:t xml:space="preserve"> МПР России от 6 февраля 2008 г. N 30 "Об утверждении форм и порядка представления сведений, полученных  в результате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водопользователями" (зарегистрирован в Минюсте России 23 апреля 2008 г. N 11588),  с  изменениями, внесенными приказом Минприроды России от 13 апреля 2012  г.  N  105  "О  внесении  изменений  в некоторые приказы Министерства природных ресурсов Российской Федерации и Министерства природных ресурсов и экологии Российской Федерации в области водных отношений (зарегистрирован в Минюсте России 28 мая 2012 г. N 24346);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13)  соблюдении  специального режима осуществления хозяйственной и иной деятельности  в  водоохранной  зоне  и  прибрежной  защитной полосе водного объекта, предусмотренного статьей 65 Водного кодекса Российской Федерации;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14)  ежеквартальном  представлении  в  соответствующий  территориальный орган  Федерального  агентства  водных  ресурсов,  не  позднее  10-го числа месяца,  следующего  за  отчетным  кварталом,  отчета  о  выполнении  плана водоохранных мероприятий; отчета о выполнении условий использования водного объекта  с  приложением подтверждающих документов, включая результаты учета объема забора (изъятия) водных ресурсов и их качества;</w:t>
      </w:r>
    </w:p>
    <w:p w:rsidR="00C13AAE" w:rsidRPr="004673D5" w:rsidRDefault="00C13AAE" w:rsidP="00C13A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73D5">
        <w:rPr>
          <w:rFonts w:ascii="Times New Roman" w:hAnsi="Times New Roman"/>
          <w:sz w:val="24"/>
          <w:szCs w:val="24"/>
        </w:rPr>
        <w:t xml:space="preserve">    15)  своевременном  ежегодном  представлении  в установленном порядке в территориальные  органы  Росводресурсов  форм  федерального статистического наблюдения.</w:t>
      </w:r>
    </w:p>
    <w:p w:rsidR="00C13AAE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005590" w:rsidRDefault="00005590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bookmarkStart w:id="24" w:name="Par742"/>
      <w:bookmarkEnd w:id="24"/>
      <w:r w:rsidRPr="004673D5">
        <w:rPr>
          <w:rFonts w:ascii="Times New Roman" w:hAnsi="Times New Roman"/>
          <w:bCs/>
          <w:sz w:val="28"/>
          <w:szCs w:val="28"/>
        </w:rPr>
        <w:lastRenderedPageBreak/>
        <w:t>Приложение 11.2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к типовой форме решения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о предоставлении водного объекта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в пользование для сброса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сточных вод при осуществлении</w:t>
      </w:r>
    </w:p>
    <w:p w:rsidR="00C13AAE" w:rsidRPr="004673D5" w:rsidRDefault="00C13AAE" w:rsidP="0000559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4673D5">
        <w:rPr>
          <w:rFonts w:ascii="Times New Roman" w:hAnsi="Times New Roman"/>
          <w:bCs/>
          <w:sz w:val="28"/>
          <w:szCs w:val="28"/>
        </w:rPr>
        <w:t>аквакультуры (рыбоводства)</w:t>
      </w:r>
    </w:p>
    <w:p w:rsidR="00C13AAE" w:rsidRPr="004673D5" w:rsidRDefault="00C13AAE" w:rsidP="00C1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2.3. Условия     использования    водного    объекта    или    его    части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7)  осуществлении  сброса  сточных  вод  при осуществлении аквакультуры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(рыбоводства) в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                  (наименование водного объекта)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на расстоянии ___ км от устья), ___________________________________________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(приводится описание места сброса с указанием расстояния от береговой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 xml:space="preserve">  линии водного объекта, координат оголовка выпуска и уровня места сброса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 xml:space="preserve">    от поверхности воды в меженный период; место предполагаемого сброса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отражаются в графических материалах)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8)   осуществлении   сброса  сточных  вод  с  использованием  следующих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водоотводящих сооружений: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___________________________________________________________________________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 (приводится характеристика водоотводящих сооружений: тип очистных  сооружений с указанием типа оголовков выпусков, проектная и фактическая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 xml:space="preserve">    производительность очистных сооружений, степень очистки сточных вод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 xml:space="preserve">                       до нормативного уровня и др.)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9) объем сброса сточных вод не должен превышать ___________ тыс. куб. м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в час (куб. м в сек.; тыс. куб. м в сутки; тыс. куб. м в год).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Учет  объема  сброса  должен  определяться  инструментальными  методами  по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показаниям аттестованных средств измерений: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>__________________________________________________________________________;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(приводятся сведения о наличии контрольно-измерительной аппаратуры для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учета объемов сбрасываемых вод)</w:t>
      </w: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b/>
          <w:szCs w:val="24"/>
        </w:rPr>
      </w:pPr>
      <w:r w:rsidRPr="004673D5">
        <w:rPr>
          <w:b/>
          <w:szCs w:val="24"/>
        </w:rPr>
        <w:t xml:space="preserve">    10)  максимальное  содержание  загрязняющих  веществ в сточных водах не</w:t>
      </w:r>
      <w:r>
        <w:rPr>
          <w:b/>
          <w:szCs w:val="24"/>
        </w:rPr>
        <w:t xml:space="preserve"> </w:t>
      </w:r>
      <w:r w:rsidRPr="004673D5">
        <w:rPr>
          <w:b/>
          <w:szCs w:val="24"/>
        </w:rPr>
        <w:t>должно превышать следующих значений показателей:</w:t>
      </w:r>
    </w:p>
    <w:p w:rsidR="00C13AAE" w:rsidRPr="004673D5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651"/>
      </w:tblGrid>
      <w:tr w:rsidR="00C13AAE" w:rsidRPr="004673D5" w:rsidTr="004A026E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3D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загрязняющих веществ и показателей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загрязняющих веществ в сбрасываемых сточных водах (г/м3) </w:t>
            </w:r>
            <w:hyperlink w:anchor="Par792" w:history="1">
              <w:r w:rsidRPr="004673D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13AAE" w:rsidRPr="004673D5" w:rsidTr="004A026E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3D5">
              <w:rPr>
                <w:rFonts w:ascii="Times New Roman" w:hAnsi="Times New Roman"/>
                <w:b/>
                <w:bCs/>
                <w:sz w:val="24"/>
                <w:szCs w:val="24"/>
              </w:rPr>
              <w:t>Нефтепродукты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13AAE" w:rsidRPr="004673D5" w:rsidTr="004A026E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3D5">
              <w:rPr>
                <w:rFonts w:ascii="Times New Roman" w:hAnsi="Times New Roman"/>
                <w:b/>
                <w:bCs/>
                <w:sz w:val="24"/>
                <w:szCs w:val="24"/>
              </w:rPr>
              <w:t>Взвешенные вещества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13AAE" w:rsidRPr="004673D5" w:rsidTr="004A026E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3D5">
              <w:rPr>
                <w:rFonts w:ascii="Times New Roman" w:hAnsi="Times New Roman"/>
                <w:b/>
                <w:bCs/>
                <w:sz w:val="24"/>
                <w:szCs w:val="24"/>
              </w:rPr>
              <w:t>БПК5</w:t>
            </w:r>
          </w:p>
          <w:p w:rsidR="00C13AAE" w:rsidRPr="004673D5" w:rsidRDefault="00574325" w:rsidP="004A0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w:anchor="Par794" w:history="1">
              <w:r w:rsidR="00C13AAE" w:rsidRPr="004673D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4673D5" w:rsidRDefault="00C13AAE" w:rsidP="004A0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13AAE" w:rsidRPr="004673D5" w:rsidRDefault="00C13AAE" w:rsidP="00C13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3AAE" w:rsidRPr="004673D5" w:rsidRDefault="00C13AAE" w:rsidP="00C13AAE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4673D5">
        <w:rPr>
          <w:rFonts w:ascii="Courier New" w:hAnsi="Courier New" w:cs="Courier New"/>
          <w:szCs w:val="24"/>
        </w:rPr>
        <w:t xml:space="preserve">    --------------------------------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bookmarkStart w:id="25" w:name="Par792"/>
      <w:bookmarkEnd w:id="25"/>
      <w:r w:rsidRPr="004673D5">
        <w:rPr>
          <w:rFonts w:ascii="Times New Roman" w:hAnsi="Times New Roman"/>
        </w:rPr>
        <w:t xml:space="preserve">    &lt;*&gt; Определяется исходя из установленных нормативов допустимого сброса,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 1 января 2015 г. - исходя из нормативов допустимого воздействия.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bookmarkStart w:id="26" w:name="Par794"/>
      <w:bookmarkEnd w:id="26"/>
      <w:r w:rsidRPr="004673D5">
        <w:rPr>
          <w:rFonts w:ascii="Times New Roman" w:hAnsi="Times New Roman"/>
        </w:rPr>
        <w:lastRenderedPageBreak/>
        <w:t xml:space="preserve">    &lt;**&gt;  Допускается  уточнение  перечня  загрязняющих  веществ  с  учетом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специфики образования сточных вод.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Показатели  качества  сточных  вод при аквакультуре должны определяться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инструментальными методами по показаниям аттестованных средств измерений: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__________________________________________________________________________;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(приводятся сведения о наличии контрольно-измерительной аппаратуры для  контроля качества сбрасываемых вод)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11)  осуществлении  сброса  сточных  вод  в соответствии с графиками их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выпуска  (сброса), согласованными с органами, принявшими настоящее решение,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и  являющимися  его  неотъемлемой  частью.  Не допускается залповых сбросов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сточных вод;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12) вода в ____________________________________________________________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                    (указывается наименование водного объекта)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в месте сброса сточных вод должна отвечать следующим требованиям: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___________________________________________________________________________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(указываются показатели качества вод и их величины, устанавливаемые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органами, принимающими решение о предоставлении водного объекта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 xml:space="preserve"> в пользование)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13)  ведении  (с  помощью аттестованных средств измерений) учета объема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сброса  сточных  вод  в используемый водный объект и контроля их качества в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 xml:space="preserve">соответствии  с  </w:t>
      </w:r>
      <w:hyperlink r:id="rId30" w:history="1">
        <w:r w:rsidRPr="004673D5">
          <w:rPr>
            <w:rStyle w:val="a3"/>
            <w:rFonts w:ascii="Times New Roman" w:hAnsi="Times New Roman"/>
          </w:rPr>
          <w:t>приказом</w:t>
        </w:r>
      </w:hyperlink>
      <w:r w:rsidRPr="004673D5">
        <w:rPr>
          <w:rFonts w:ascii="Times New Roman" w:hAnsi="Times New Roman"/>
        </w:rPr>
        <w:t xml:space="preserve">  Минприроды  России  от  8 июля 2009 г. N 205 "Об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утверждении    Порядка    ведения    собственниками   водных   объектов   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водопользователями  учета объема забора (изъятия) водных ресурсов из водных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объектов  и  объема  сброса сточных вод и (или) дренажных вод, их качества"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(зарегистрирован   в  Минюсте  России  24  августа  2009  г.  N  14603),  с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изменениями,  внесенными приказами Минприроды России от 13 апреля 2012 г. N105  "О  внесении  изменений  в  некоторые  приказы  Министерства природных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ресурсов  Российской Федерации и Министерства природных ресурсов и экологии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Российской Федерации в области водных отношений" (зарегистрирован в Минюсте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России  28  мая  2012  г.  N  24346) и от 19 марта 2013 г. N 92 "О внесении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изменения    в   Порядок   ведения   собственниками   водных   объектов   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водопользователями  учета объема забора (изъятия) водных ресурсов из водных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объектов  и  объема  сброса сточных вод и (или) дренажных вод, их качества,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утвержденный приказом Министерства природных ресурсов и экологии Российской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Федерации  от  8  июля  2009  г.  N  205  "Об  утверждении  Порядка ведения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собственниками  водных  объектов  и  водопользователями учета объема забора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(изъятия)  водных ресурсов из водных объектов и объема сброса сточных вод 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(или)  дренажных вод, их качества" (зарегистрирован в Минюсте России 30 мая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2013 г. N 28590);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14) своевременном осуществлении мероприятий по охране и восстановлению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__________________________________________________________________________,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            (указывается наименование водного объекта)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а  также ведении мониторинга состояния указанного  водного  объекта  и  его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 xml:space="preserve">водоохранной  зоны  в соответствии с </w:t>
      </w:r>
      <w:hyperlink r:id="rId31" w:history="1">
        <w:r w:rsidRPr="004673D5">
          <w:rPr>
            <w:rStyle w:val="a3"/>
            <w:rFonts w:ascii="Times New Roman" w:hAnsi="Times New Roman"/>
          </w:rPr>
          <w:t>приказом</w:t>
        </w:r>
      </w:hyperlink>
      <w:r w:rsidRPr="004673D5">
        <w:rPr>
          <w:rFonts w:ascii="Times New Roman" w:hAnsi="Times New Roman"/>
        </w:rPr>
        <w:t xml:space="preserve"> МПР России от 6 февраля  2008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г. N 30 "Об утверждении форм и порядка представления сведений, полученных в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результате  наблюдений за водными объектами, заинтересованными федеральными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органами   исполнительной   власти,   собственниками   водных   объектов  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водопользователями"  (зарегистрирован  в Минюсте России 23 апреля 2008 г. N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11588),  с  изменениями, внесенными приказом Минприроды России от 13 апреля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2012  г.  N  105  "О  внесении  изменений  в некоторые приказы Министерства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природных ресурсов Российской Федерации и Министерства природных ресурсов 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экологии Российской Федерации в области водных отношений (зарегистрирован в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Минюсте России 28 мая 2012 г. N 24346);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15)  соблюдении  специального режима осуществления хозяйственной и иной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деятельности  в  водоохраной  зоне  и  прибрежной  защитной  полосе водного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объекта, предусмотренного статьей 65 Водного кодекса Российской Федерации.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16) ежеквартальном представлении бесплатно в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___________________________________________________________________________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>(указывается орган, принимающий решение о предоставлении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водного объекта в пользование)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отчета о выполнении условий использования водного объекта с приложением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подтверждающих  документов,  включая результаты учета объема сброса сточных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вод и их качества, а также качества поверхностных вод в местах сброса, выше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и ниже места сброса;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lastRenderedPageBreak/>
        <w:t xml:space="preserve">    17)  своевременном  ежегодном  представлении  в установленном порядке в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территориальные  органы  Росводресурсов  форм  федерального статистического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наблюдения;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18) обработка осадков, образующихся на очистных сооружениях при очистке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сточных  вод,  в  строгом  соответствии  с  установленными технологическими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режимами.   Утилизация   (захоронение)  осадков  сточных  вод  из  очистных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сооружений   должна   осуществляться   в   соответствии   с   требованиями,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установленными   законодательством  Российской  Федерации  по  обращению  с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отходами производства;</w:t>
      </w:r>
    </w:p>
    <w:p w:rsidR="00C13AAE" w:rsidRPr="004673D5" w:rsidRDefault="00C13AAE" w:rsidP="00C13AAE">
      <w:pPr>
        <w:spacing w:after="0"/>
        <w:ind w:firstLine="567"/>
        <w:jc w:val="both"/>
        <w:rPr>
          <w:rFonts w:ascii="Times New Roman" w:hAnsi="Times New Roman"/>
        </w:rPr>
      </w:pPr>
      <w:r w:rsidRPr="004673D5">
        <w:rPr>
          <w:rFonts w:ascii="Times New Roman" w:hAnsi="Times New Roman"/>
        </w:rPr>
        <w:t xml:space="preserve">    19)  содержании в исправном состоянии эксплуатируемых водопользователем</w:t>
      </w:r>
      <w:r>
        <w:rPr>
          <w:rFonts w:ascii="Times New Roman" w:hAnsi="Times New Roman"/>
        </w:rPr>
        <w:t xml:space="preserve"> </w:t>
      </w:r>
      <w:r w:rsidRPr="004673D5">
        <w:rPr>
          <w:rFonts w:ascii="Times New Roman" w:hAnsi="Times New Roman"/>
        </w:rPr>
        <w:t>очистных сооружений.</w:t>
      </w:r>
    </w:p>
    <w:p w:rsidR="00C13AAE" w:rsidRPr="00CB6F5B" w:rsidRDefault="00C13AAE" w:rsidP="00C13A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13AAE" w:rsidRDefault="00C13AAE" w:rsidP="00C13A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  <w:sectPr w:rsidR="00C13AAE" w:rsidSect="000158E8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13AAE" w:rsidRPr="00CB6F5B" w:rsidRDefault="00C13AAE" w:rsidP="00C13AAE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</w:t>
      </w:r>
      <w:r w:rsidR="0000559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3</w:t>
      </w:r>
    </w:p>
    <w:p w:rsidR="00C13AAE" w:rsidRDefault="00C13AAE" w:rsidP="00C13AAE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3AAE" w:rsidRDefault="00C13AAE" w:rsidP="00C13AAE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3AAE" w:rsidRPr="00005590" w:rsidRDefault="00C13AAE" w:rsidP="00C13AAE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05590">
        <w:rPr>
          <w:rFonts w:ascii="Times New Roman" w:hAnsi="Times New Roman" w:cs="Times New Roman"/>
          <w:sz w:val="30"/>
          <w:szCs w:val="30"/>
        </w:rPr>
        <w:t>Мотивированный отказ</w:t>
      </w:r>
    </w:p>
    <w:p w:rsidR="00C13AAE" w:rsidRPr="00005590" w:rsidRDefault="00C13AAE" w:rsidP="00C13AAE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005590">
        <w:rPr>
          <w:rFonts w:ascii="Times New Roman" w:hAnsi="Times New Roman" w:cs="Times New Roman"/>
          <w:sz w:val="30"/>
          <w:szCs w:val="30"/>
        </w:rPr>
        <w:t>в предоставлении водного объекта в пользование на основании решения о предоставлении водного объекта в пользование</w:t>
      </w:r>
    </w:p>
    <w:p w:rsidR="00C13AAE" w:rsidRPr="000D692D" w:rsidRDefault="00C13AAE" w:rsidP="00C13AA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Кому: ____________________________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Исх.№____ от "___" ________ 20__ г.     _________________________________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(фамилия, имя, отчество заявителя/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представителя заявителя)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Отказать  в  предоставлении  водного объекта в пользование на основании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решения  о  предоставлении  водных  объектов  в  пользование  по  заявлению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от "____" ____________ 20____ г. вх. № ______ в связи с: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┌─┐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└─┘ недостоверностью  представленных  документов  для  предоставления права пользования  водным  объектом  или  его  частью  на основании решения о предоставлении водных объектов в пользование;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┌─┐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└─┘ несоответствием  представленных  документов  для  предоставления  права пользования  водным  объектом  или  его  частью  на основании решения о предоставлении  водных  объектов в пользование требованиям действующего законодательства;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┌─┐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└─┘ заявитель   не   может   быть   водопользователем   в   соответствии  с     законодательством;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┌─┐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└─┘ отсутствует   возможность   предоставления   прав   пользования  водным     объектом  в  силу  обособленного  пользования указанным в заявке водным     объектом    или    его    частью    на   законных   основаниях   другим водопользователем;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┌─┐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└─┘ другая причина отказа: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C13AAE" w:rsidRPr="003315B2" w:rsidRDefault="00C13AAE" w:rsidP="00C13A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5B2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C13AAE" w:rsidRPr="003315B2" w:rsidRDefault="00C13AAE" w:rsidP="00C13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AAE" w:rsidRPr="003315B2" w:rsidRDefault="00C13AAE" w:rsidP="00C13AAE">
      <w:pPr>
        <w:rPr>
          <w:rFonts w:ascii="Times New Roman" w:hAnsi="Times New Roman"/>
          <w:bCs/>
          <w:sz w:val="24"/>
          <w:szCs w:val="24"/>
        </w:rPr>
      </w:pPr>
      <w:r w:rsidRPr="003315B2">
        <w:rPr>
          <w:rFonts w:ascii="Times New Roman" w:hAnsi="Times New Roman"/>
          <w:bCs/>
          <w:sz w:val="24"/>
          <w:szCs w:val="24"/>
        </w:rPr>
        <w:t>(должность)</w:t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  <w:t xml:space="preserve"> (подпись)</w:t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</w:r>
      <w:r w:rsidRPr="003315B2">
        <w:rPr>
          <w:rFonts w:ascii="Times New Roman" w:hAnsi="Times New Roman"/>
          <w:bCs/>
          <w:sz w:val="24"/>
          <w:szCs w:val="24"/>
        </w:rPr>
        <w:tab/>
        <w:t>(Ф.И.О.)</w:t>
      </w:r>
    </w:p>
    <w:p w:rsidR="00C13AAE" w:rsidRPr="003315B2" w:rsidRDefault="00C13AAE" w:rsidP="00C1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5B2">
        <w:rPr>
          <w:rFonts w:ascii="Times New Roman" w:hAnsi="Times New Roman"/>
          <w:bCs/>
          <w:sz w:val="24"/>
          <w:szCs w:val="24"/>
        </w:rPr>
        <w:t xml:space="preserve">  М.П</w:t>
      </w:r>
    </w:p>
    <w:p w:rsidR="00C13AAE" w:rsidRPr="003315B2" w:rsidRDefault="00C13AAE" w:rsidP="00C13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AAE" w:rsidRPr="003315B2" w:rsidRDefault="00C13AAE" w:rsidP="00C13AAE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  <w:sectPr w:rsidR="00C13AAE" w:rsidRPr="003315B2" w:rsidSect="00BD5F07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13AAE" w:rsidRPr="00DC6BD5" w:rsidRDefault="00C13AAE" w:rsidP="00C13AAE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6B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BD5F0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:rsidR="00C13AAE" w:rsidRPr="00DC6BD5" w:rsidRDefault="00C13AAE" w:rsidP="00C13AAE">
      <w:pPr>
        <w:spacing w:after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13AAE" w:rsidRPr="00DC6BD5" w:rsidRDefault="00C13AAE" w:rsidP="00C13AA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13AAE" w:rsidRPr="00DC6BD5" w:rsidRDefault="00C13AAE" w:rsidP="00C13AA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DC6BD5">
        <w:rPr>
          <w:rFonts w:ascii="Times New Roman" w:hAnsi="Times New Roman"/>
          <w:b/>
          <w:sz w:val="28"/>
          <w:szCs w:val="28"/>
        </w:rPr>
        <w:t xml:space="preserve"> </w:t>
      </w:r>
      <w:r w:rsidRPr="00DC6BD5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13AAE" w:rsidRPr="00DC6BD5" w:rsidRDefault="00C13AAE" w:rsidP="00C13AAE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От:</w:t>
      </w:r>
      <w:r w:rsidRPr="00DC6BD5">
        <w:rPr>
          <w:rFonts w:ascii="Times New Roman" w:hAnsi="Times New Roman"/>
          <w:b/>
          <w:sz w:val="28"/>
          <w:szCs w:val="28"/>
        </w:rPr>
        <w:t>__________________________</w:t>
      </w:r>
    </w:p>
    <w:p w:rsidR="00C13AAE" w:rsidRPr="00DC6BD5" w:rsidRDefault="00C13AAE" w:rsidP="00C13AA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BD5F07" w:rsidRDefault="00C13AAE" w:rsidP="00BD5F0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BD5F07">
        <w:rPr>
          <w:rFonts w:ascii="Times New Roman" w:hAnsi="Times New Roman"/>
          <w:sz w:val="28"/>
          <w:szCs w:val="28"/>
        </w:rPr>
        <w:t>Заявление</w:t>
      </w:r>
    </w:p>
    <w:p w:rsidR="00C13AAE" w:rsidRPr="00BD5F07" w:rsidRDefault="00C13AAE" w:rsidP="00BD5F0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BD5F07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C13AAE" w:rsidRPr="00DC6BD5" w:rsidRDefault="00C13AAE" w:rsidP="00C13AA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DC6BD5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(наименование услуги)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</w:t>
      </w:r>
    </w:p>
    <w:p w:rsidR="00C13AAE" w:rsidRPr="00DC6BD5" w:rsidRDefault="00C13AAE" w:rsidP="00C13AAE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  <w:r w:rsidR="00BD5F07">
        <w:rPr>
          <w:rFonts w:ascii="Times New Roman" w:hAnsi="Times New Roman"/>
          <w:sz w:val="28"/>
          <w:szCs w:val="28"/>
        </w:rPr>
        <w:t>_____________</w:t>
      </w:r>
    </w:p>
    <w:p w:rsidR="00C13AAE" w:rsidRPr="00DC6BD5" w:rsidRDefault="00C13AAE" w:rsidP="00C13AAE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1.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2.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3.</w:t>
      </w:r>
    </w:p>
    <w:p w:rsidR="00C13AAE" w:rsidRPr="00DC6BD5" w:rsidRDefault="00C13AAE" w:rsidP="00C13AA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6BD5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6B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13AAE" w:rsidRPr="00DC6BD5" w:rsidRDefault="00C13AAE" w:rsidP="00C13AA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6BD5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13AAE" w:rsidRPr="00DC6BD5" w:rsidRDefault="00C13AAE" w:rsidP="00C13A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3AAE" w:rsidRPr="00DC6BD5" w:rsidRDefault="00C13AAE" w:rsidP="00C13A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>______________</w:t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C13AAE" w:rsidRDefault="00C13AAE" w:rsidP="00C13A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BD5">
        <w:rPr>
          <w:rFonts w:ascii="Times New Roman" w:hAnsi="Times New Roman"/>
          <w:sz w:val="28"/>
          <w:szCs w:val="28"/>
        </w:rPr>
        <w:tab/>
        <w:t>(дата)</w:t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  <w:t>(подпись)</w:t>
      </w:r>
      <w:r w:rsidRPr="00DC6BD5">
        <w:rPr>
          <w:rFonts w:ascii="Times New Roman" w:hAnsi="Times New Roman"/>
          <w:sz w:val="28"/>
          <w:szCs w:val="28"/>
        </w:rPr>
        <w:tab/>
      </w:r>
      <w:r w:rsidRPr="00DC6BD5">
        <w:rPr>
          <w:rFonts w:ascii="Times New Roman" w:hAnsi="Times New Roman"/>
          <w:sz w:val="28"/>
          <w:szCs w:val="28"/>
        </w:rPr>
        <w:tab/>
        <w:t>(Ф.И.О.)</w:t>
      </w:r>
    </w:p>
    <w:p w:rsidR="00C13AAE" w:rsidRDefault="00C13AAE" w:rsidP="00C13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3AAE" w:rsidRPr="008B0399" w:rsidRDefault="00C13AAE" w:rsidP="00C13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3AAE" w:rsidRDefault="00C13AAE" w:rsidP="00C13AAE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13AAE" w:rsidSect="00BD5F07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13AAE" w:rsidRPr="004B12A5" w:rsidRDefault="00C13AAE" w:rsidP="00C13AAE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AAE" w:rsidRDefault="00C13AAE" w:rsidP="00C13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" filled="f" stroked="f">
                <v:textbox>
                  <w:txbxContent>
                    <w:p w:rsidR="00C13AAE" w:rsidRDefault="00C13AAE" w:rsidP="00C13AAE"/>
                  </w:txbxContent>
                </v:textbox>
              </v:shape>
            </w:pict>
          </mc:Fallback>
        </mc:AlternateContent>
      </w: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</w:t>
      </w:r>
    </w:p>
    <w:p w:rsidR="00C13AAE" w:rsidRPr="004B12A5" w:rsidRDefault="00C13AAE" w:rsidP="00C13AAE">
      <w:pPr>
        <w:spacing w:after="0" w:line="240" w:lineRule="auto"/>
        <w:ind w:left="723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(справочное) </w:t>
      </w:r>
    </w:p>
    <w:p w:rsidR="00C13AAE" w:rsidRPr="00196841" w:rsidRDefault="00C13AAE" w:rsidP="00C13AAE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3AAE" w:rsidRPr="00196841" w:rsidRDefault="00C13AAE" w:rsidP="00C13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B204E6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13AAE" w:rsidRPr="00B204E6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B204E6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3AAE" w:rsidRPr="003315B2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15B2">
        <w:rPr>
          <w:rFonts w:ascii="Times New Roman" w:hAnsi="Times New Roman"/>
          <w:b/>
          <w:sz w:val="28"/>
          <w:szCs w:val="28"/>
        </w:rPr>
        <w:t>Исполком Новошешминского муниципального района</w:t>
      </w:r>
    </w:p>
    <w:p w:rsidR="00C13AAE" w:rsidRPr="003315B2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843"/>
        <w:gridCol w:w="8"/>
        <w:gridCol w:w="3965"/>
      </w:tblGrid>
      <w:tr w:rsidR="00C13AAE" w:rsidRPr="003315B2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13AAE" w:rsidRPr="003315B2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5B2">
              <w:rPr>
                <w:rFonts w:ascii="Times New Roman" w:hAnsi="Times New Roman"/>
                <w:b/>
                <w:sz w:val="28"/>
                <w:szCs w:val="28"/>
              </w:rPr>
              <w:t>2-20-02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Rinat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Fasahov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@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C13AAE" w:rsidRPr="003315B2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15B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2-24-90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Mariya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Gubkina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@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C13AAE" w:rsidRPr="003315B2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15B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@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C13AAE" w:rsidRPr="003315B2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15B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@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3315B2">
              <w:rPr>
                <w:rFonts w:ascii="Times New Roman" w:hAnsi="Times New Roman"/>
                <w:sz w:val="28"/>
                <w:szCs w:val="20"/>
              </w:rPr>
              <w:t>.</w:t>
            </w:r>
            <w:r w:rsidRPr="003315B2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C13AAE" w:rsidRPr="003315B2" w:rsidRDefault="00C13AAE" w:rsidP="00C13AAE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3315B2">
        <w:rPr>
          <w:rFonts w:ascii="Times New Roman" w:hAnsi="Times New Roman"/>
          <w:sz w:val="28"/>
          <w:szCs w:val="28"/>
        </w:rPr>
        <w:t xml:space="preserve"> </w:t>
      </w:r>
    </w:p>
    <w:p w:rsidR="00C13AAE" w:rsidRPr="003315B2" w:rsidRDefault="00C13AAE" w:rsidP="00C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3AAE" w:rsidRPr="003315B2" w:rsidRDefault="00C13AAE" w:rsidP="00C13A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3AAE" w:rsidRPr="003315B2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15B2">
        <w:rPr>
          <w:rFonts w:ascii="Times New Roman" w:hAnsi="Times New Roman"/>
          <w:b/>
          <w:sz w:val="28"/>
          <w:szCs w:val="28"/>
        </w:rPr>
        <w:t>Совет Новошешминского муниципального района</w:t>
      </w:r>
    </w:p>
    <w:p w:rsidR="00C13AAE" w:rsidRPr="003315B2" w:rsidRDefault="00C13AAE" w:rsidP="00C13A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1845"/>
        <w:gridCol w:w="4016"/>
      </w:tblGrid>
      <w:tr w:rsidR="00C13AAE" w:rsidRPr="003315B2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13AAE" w:rsidRPr="003315B2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AE" w:rsidRPr="003315B2" w:rsidRDefault="00C13AAE" w:rsidP="004A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5B2">
              <w:rPr>
                <w:rFonts w:ascii="Times New Roman" w:hAnsi="Times New Roman"/>
                <w:b/>
                <w:sz w:val="28"/>
                <w:szCs w:val="28"/>
              </w:rPr>
              <w:t>2-20-07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AE" w:rsidRPr="003315B2" w:rsidRDefault="00C13AAE" w:rsidP="004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5B2">
              <w:rPr>
                <w:rFonts w:ascii="Times New Roman" w:hAnsi="Times New Roman"/>
                <w:sz w:val="28"/>
                <w:szCs w:val="28"/>
              </w:rPr>
              <w:t>Vyacheslav.Kozlov@tatar.ru</w:t>
            </w:r>
          </w:p>
        </w:tc>
      </w:tr>
    </w:tbl>
    <w:p w:rsidR="00C13AAE" w:rsidRPr="00525EC0" w:rsidRDefault="00C13AAE" w:rsidP="00C13AAE">
      <w:pPr>
        <w:jc w:val="center"/>
        <w:rPr>
          <w:b/>
          <w:bCs/>
        </w:rPr>
      </w:pPr>
    </w:p>
    <w:p w:rsidR="00A5687C" w:rsidRDefault="00A5687C" w:rsidP="00C13AAE">
      <w:pPr>
        <w:pStyle w:val="1"/>
        <w:jc w:val="center"/>
        <w:rPr>
          <w:b/>
          <w:sz w:val="28"/>
          <w:szCs w:val="28"/>
        </w:rPr>
      </w:pPr>
    </w:p>
    <w:sectPr w:rsidR="00A5687C" w:rsidSect="00C13AAE">
      <w:headerReference w:type="default" r:id="rId32"/>
      <w:pgSz w:w="11907" w:h="16840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25" w:rsidRDefault="00574325" w:rsidP="00D45F9C">
      <w:pPr>
        <w:spacing w:after="0" w:line="240" w:lineRule="auto"/>
      </w:pPr>
      <w:r>
        <w:separator/>
      </w:r>
    </w:p>
  </w:endnote>
  <w:endnote w:type="continuationSeparator" w:id="0">
    <w:p w:rsidR="00574325" w:rsidRDefault="00574325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25" w:rsidRDefault="00574325" w:rsidP="00D45F9C">
      <w:pPr>
        <w:spacing w:after="0" w:line="240" w:lineRule="auto"/>
      </w:pPr>
      <w:r>
        <w:separator/>
      </w:r>
    </w:p>
  </w:footnote>
  <w:footnote w:type="continuationSeparator" w:id="0">
    <w:p w:rsidR="00574325" w:rsidRDefault="00574325" w:rsidP="00D45F9C">
      <w:pPr>
        <w:spacing w:after="0" w:line="240" w:lineRule="auto"/>
      </w:pPr>
      <w:r>
        <w:continuationSeparator/>
      </w:r>
    </w:p>
  </w:footnote>
  <w:footnote w:id="1">
    <w:p w:rsidR="00C13AAE" w:rsidRDefault="00C13AAE" w:rsidP="00C13AAE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AE" w:rsidRDefault="00C13AAE">
    <w:pPr>
      <w:pStyle w:val="af1"/>
      <w:jc w:val="center"/>
    </w:pPr>
  </w:p>
  <w:p w:rsidR="00C13AAE" w:rsidRDefault="00C13AA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540D3C"/>
    <w:multiLevelType w:val="hybridMultilevel"/>
    <w:tmpl w:val="141A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32229"/>
    <w:multiLevelType w:val="hybridMultilevel"/>
    <w:tmpl w:val="400221C8"/>
    <w:lvl w:ilvl="0" w:tplc="235A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6CA36CA">
      <w:start w:val="1"/>
      <w:numFmt w:val="decimal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131F"/>
    <w:multiLevelType w:val="hybridMultilevel"/>
    <w:tmpl w:val="659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9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5590"/>
    <w:rsid w:val="00011AD0"/>
    <w:rsid w:val="00012D76"/>
    <w:rsid w:val="000158E8"/>
    <w:rsid w:val="00020E71"/>
    <w:rsid w:val="000241EE"/>
    <w:rsid w:val="00030943"/>
    <w:rsid w:val="000312ED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008EB"/>
    <w:rsid w:val="0030182B"/>
    <w:rsid w:val="00316821"/>
    <w:rsid w:val="00347E0F"/>
    <w:rsid w:val="00351EDE"/>
    <w:rsid w:val="00375EAC"/>
    <w:rsid w:val="00392CA8"/>
    <w:rsid w:val="003A2F17"/>
    <w:rsid w:val="003A4EC4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4325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1A02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D491D"/>
    <w:rsid w:val="006D615E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46E"/>
    <w:rsid w:val="00850F85"/>
    <w:rsid w:val="00851057"/>
    <w:rsid w:val="0085433E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30080"/>
    <w:rsid w:val="009479AD"/>
    <w:rsid w:val="009504B8"/>
    <w:rsid w:val="009528C5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5F07"/>
    <w:rsid w:val="00BD6E3E"/>
    <w:rsid w:val="00BE0D5A"/>
    <w:rsid w:val="00C014DE"/>
    <w:rsid w:val="00C03455"/>
    <w:rsid w:val="00C04282"/>
    <w:rsid w:val="00C13AAE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70D07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B85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  <w:style w:type="paragraph" w:customStyle="1" w:styleId="4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0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Таблицы (моноширинный)"/>
    <w:basedOn w:val="a"/>
    <w:next w:val="a"/>
    <w:uiPriority w:val="99"/>
    <w:rsid w:val="00C13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C13AA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1A95F7673ADE18E0B283BEF2AFB9D3FAD1A1723123BDD78DF52D9DEBJBoCI" TargetMode="External"/><Relationship Id="rId18" Type="http://schemas.openxmlformats.org/officeDocument/2006/relationships/hyperlink" Target="consultantplus://offline/ref=331A95F7673ADE18E0B283BEF2AFB9D3FAD1A1703B2EBDD78DF52D9DEBBC88FF440F3442012CD095J0oAI" TargetMode="External"/><Relationship Id="rId26" Type="http://schemas.openxmlformats.org/officeDocument/2006/relationships/hyperlink" Target="consultantplus://offline/ref=0C29A618740846C8C148DD927B9FCC0F5789338E87E0A0B9F33AA8D9C46D93066202B096258B7687u235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zakon.scli.ru/ru/legal_texts/all/index.php?do4=document&amp;id4=39e18fbb-9a65-4c81-9edc-e24e33dc8294" TargetMode="External"/><Relationship Id="rId17" Type="http://schemas.openxmlformats.org/officeDocument/2006/relationships/header" Target="header1.xml"/><Relationship Id="rId25" Type="http://schemas.openxmlformats.org/officeDocument/2006/relationships/image" Target="media/image1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1A95F7673ADE18E0B283BEF2AFB9D3FADEA2713A25BDD78DF52D9DEBJBoCI" TargetMode="External"/><Relationship Id="rId20" Type="http://schemas.openxmlformats.org/officeDocument/2006/relationships/hyperlink" Target="http://www.aksubayevo.tatar.ru" TargetMode="External"/><Relationship Id="rId29" Type="http://schemas.openxmlformats.org/officeDocument/2006/relationships/hyperlink" Target="consultantplus://offline/ref=0C29A618740846C8C148DD927B9FCC0F558E3F888DE1A0B9F33AA8D9C4u63D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1A95F7673ADE18E0B283BEF2AFB9D3FAD1A1703B2EBDD78DF52D9DEBBC88FF440F3442012CD095J0oAI" TargetMode="External"/><Relationship Id="rId24" Type="http://schemas.openxmlformats.org/officeDocument/2006/relationships/hyperlink" Target="consultantplus://offline/ref=8ED9971644EBA679FDFE8DDFC7F098B652F1DE0850FC7CCE066AEBE2C76FE32F7BD4B256DEv9K0I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1A95F7673ADE18E0B283BEF2AFB9D3FADFA0703426BDD78DF52D9DEBJBoCI" TargetMode="External"/><Relationship Id="rId23" Type="http://schemas.openxmlformats.org/officeDocument/2006/relationships/hyperlink" Target="http://uslugi.tatar.ru/" TargetMode="External"/><Relationship Id="rId28" Type="http://schemas.openxmlformats.org/officeDocument/2006/relationships/hyperlink" Target="consultantplus://offline/ref=0C29A618740846C8C148DD927B9FCC0F558D308D8DE3A0B9F33AA8D9C4u63DH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331A95F7673ADE18E0B283BEF2AFB9D3FAD1A1703B2EBDD78DF52D9DEBBC88FF440F3442012CD095J0oAI" TargetMode="External"/><Relationship Id="rId31" Type="http://schemas.openxmlformats.org/officeDocument/2006/relationships/hyperlink" Target="consultantplus://offline/ref=0C29A618740846C8C148DD927B9FCC0F558E3F888DE1A0B9F33AA8D9C4u63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consultantplus://offline/ref=331A95F7673ADE18E0B283BEF2AFB9D3FAD1A476332FBDD78DF52D9DEBJBoCI" TargetMode="External"/><Relationship Id="rId22" Type="http://schemas.openxmlformats.org/officeDocument/2006/relationships/hyperlink" Target="consultantplus://offline/ref=DA2E52D82773045AF06E9EF692D7C8ED5934E4F490C9301D0F69CEEB5FA3CB8295A37CC6AE839851VC31G" TargetMode="External"/><Relationship Id="rId27" Type="http://schemas.openxmlformats.org/officeDocument/2006/relationships/hyperlink" Target="consultantplus://offline/ref=0C29A618740846C8C148DD927B9FCC0F5789338E87E0A0B9F33AA8D9C46D93066202B096258B7384u233H" TargetMode="External"/><Relationship Id="rId30" Type="http://schemas.openxmlformats.org/officeDocument/2006/relationships/hyperlink" Target="consultantplus://offline/ref=0C29A618740846C8C148DD927B9FCC0F558D308D8DE3A0B9F33AA8D9C4u63DH" TargetMode="External"/><Relationship Id="rId8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15723</Words>
  <Characters>89626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2019-12-17T10:47:00Z</dcterms:created>
  <dcterms:modified xsi:type="dcterms:W3CDTF">2019-12-17T10:47:00Z</dcterms:modified>
</cp:coreProperties>
</file>