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08" w:rsidRPr="00CD0608" w:rsidRDefault="00CD0608" w:rsidP="00CD0608">
      <w:pPr>
        <w:spacing w:after="0" w:line="240" w:lineRule="auto"/>
        <w:ind w:left="10620" w:firstLine="708"/>
        <w:rPr>
          <w:rFonts w:ascii="Times New Roman" w:hAnsi="Times New Roman" w:cs="Times New Roman"/>
          <w:b/>
          <w:lang w:val="ru-RU"/>
        </w:rPr>
      </w:pPr>
      <w:r w:rsidRPr="00CD0608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CD0608">
        <w:rPr>
          <w:rFonts w:ascii="Times New Roman" w:hAnsi="Times New Roman" w:cs="Times New Roman"/>
          <w:b/>
          <w:lang w:val="ru-RU"/>
        </w:rPr>
        <w:t>«УТВЕРЖДАЮ»</w:t>
      </w:r>
    </w:p>
    <w:p w:rsidR="00CD0608" w:rsidRPr="00CD0608" w:rsidRDefault="00CD0608" w:rsidP="00CD0608">
      <w:pPr>
        <w:spacing w:after="0" w:line="240" w:lineRule="auto"/>
        <w:ind w:left="9204"/>
        <w:jc w:val="center"/>
        <w:rPr>
          <w:rFonts w:ascii="Times New Roman" w:hAnsi="Times New Roman" w:cs="Times New Roman"/>
          <w:lang w:val="ru-RU"/>
        </w:rPr>
      </w:pPr>
      <w:r w:rsidRPr="00CD0608">
        <w:rPr>
          <w:rFonts w:ascii="Times New Roman" w:hAnsi="Times New Roman" w:cs="Times New Roman"/>
          <w:lang w:val="ru-RU"/>
        </w:rPr>
        <w:t xml:space="preserve">        </w:t>
      </w:r>
      <w:r w:rsidRPr="00CD0608">
        <w:rPr>
          <w:rFonts w:ascii="Times New Roman" w:hAnsi="Times New Roman" w:cs="Times New Roman"/>
          <w:lang w:val="ru-RU"/>
        </w:rPr>
        <w:tab/>
      </w:r>
      <w:r w:rsidRPr="00CD0608">
        <w:rPr>
          <w:rFonts w:ascii="Times New Roman" w:hAnsi="Times New Roman" w:cs="Times New Roman"/>
          <w:lang w:val="ru-RU"/>
        </w:rPr>
        <w:tab/>
        <w:t xml:space="preserve">               </w:t>
      </w:r>
      <w:r>
        <w:rPr>
          <w:rFonts w:ascii="Times New Roman" w:hAnsi="Times New Roman" w:cs="Times New Roman"/>
          <w:lang w:val="ru-RU"/>
        </w:rPr>
        <w:t xml:space="preserve"> </w:t>
      </w:r>
      <w:r w:rsidRPr="00CD0608">
        <w:rPr>
          <w:rFonts w:ascii="Times New Roman" w:hAnsi="Times New Roman" w:cs="Times New Roman"/>
          <w:lang w:val="ru-RU"/>
        </w:rPr>
        <w:t>Глава Новошешминского</w:t>
      </w:r>
    </w:p>
    <w:p w:rsidR="00CD0608" w:rsidRPr="00CD0608" w:rsidRDefault="00CD0608" w:rsidP="00CD0608">
      <w:pPr>
        <w:spacing w:after="0" w:line="240" w:lineRule="auto"/>
        <w:ind w:left="9204"/>
        <w:jc w:val="center"/>
        <w:rPr>
          <w:rFonts w:ascii="Times New Roman" w:hAnsi="Times New Roman" w:cs="Times New Roman"/>
          <w:lang w:val="ru-RU"/>
        </w:rPr>
      </w:pPr>
      <w:r w:rsidRPr="00CD0608">
        <w:rPr>
          <w:rFonts w:ascii="Times New Roman" w:hAnsi="Times New Roman" w:cs="Times New Roman"/>
          <w:lang w:val="ru-RU"/>
        </w:rPr>
        <w:t xml:space="preserve">      </w:t>
      </w:r>
      <w:r w:rsidRPr="00CD0608">
        <w:rPr>
          <w:rFonts w:ascii="Times New Roman" w:hAnsi="Times New Roman" w:cs="Times New Roman"/>
          <w:lang w:val="ru-RU"/>
        </w:rPr>
        <w:tab/>
      </w:r>
      <w:r w:rsidRPr="00CD0608">
        <w:rPr>
          <w:rFonts w:ascii="Times New Roman" w:hAnsi="Times New Roman" w:cs="Times New Roman"/>
          <w:lang w:val="ru-RU"/>
        </w:rPr>
        <w:tab/>
        <w:t xml:space="preserve">               муниципального района</w:t>
      </w:r>
    </w:p>
    <w:p w:rsidR="00CD0608" w:rsidRPr="00CD0608" w:rsidRDefault="00CD0608" w:rsidP="00CD0608">
      <w:pPr>
        <w:spacing w:after="0" w:line="240" w:lineRule="auto"/>
        <w:ind w:left="9204"/>
        <w:rPr>
          <w:rFonts w:ascii="Times New Roman" w:hAnsi="Times New Roman" w:cs="Times New Roman"/>
          <w:lang w:val="ru-RU"/>
        </w:rPr>
      </w:pPr>
      <w:r w:rsidRPr="00CD0608">
        <w:rPr>
          <w:rFonts w:ascii="Times New Roman" w:hAnsi="Times New Roman" w:cs="Times New Roman"/>
          <w:lang w:val="ru-RU"/>
        </w:rPr>
        <w:tab/>
      </w:r>
      <w:r w:rsidRPr="00CD0608">
        <w:rPr>
          <w:rFonts w:ascii="Times New Roman" w:hAnsi="Times New Roman" w:cs="Times New Roman"/>
          <w:lang w:val="ru-RU"/>
        </w:rPr>
        <w:tab/>
        <w:t xml:space="preserve">               </w:t>
      </w:r>
      <w:r w:rsidRPr="00CD0608">
        <w:rPr>
          <w:rFonts w:ascii="Times New Roman" w:hAnsi="Times New Roman" w:cs="Times New Roman"/>
          <w:lang w:val="ru-RU"/>
        </w:rPr>
        <w:tab/>
        <w:t xml:space="preserve">       </w:t>
      </w:r>
      <w:r>
        <w:rPr>
          <w:rFonts w:ascii="Times New Roman" w:hAnsi="Times New Roman" w:cs="Times New Roman"/>
          <w:lang w:val="ru-RU"/>
        </w:rPr>
        <w:tab/>
        <w:t xml:space="preserve">       </w:t>
      </w:r>
      <w:r w:rsidRPr="00CD0608">
        <w:rPr>
          <w:rFonts w:ascii="Times New Roman" w:hAnsi="Times New Roman" w:cs="Times New Roman"/>
          <w:lang w:val="ru-RU"/>
        </w:rPr>
        <w:t xml:space="preserve"> _________________ В.М. Козлов</w:t>
      </w:r>
    </w:p>
    <w:p w:rsidR="00CD0608" w:rsidRPr="00CD0608" w:rsidRDefault="00CD0608" w:rsidP="00CD0608">
      <w:pPr>
        <w:spacing w:after="0" w:line="240" w:lineRule="auto"/>
        <w:ind w:left="9204"/>
        <w:rPr>
          <w:rFonts w:ascii="Times New Roman" w:hAnsi="Times New Roman" w:cs="Times New Roman"/>
          <w:lang w:val="ru-RU"/>
        </w:rPr>
      </w:pPr>
      <w:r w:rsidRPr="00CD0608">
        <w:rPr>
          <w:rFonts w:ascii="Times New Roman" w:hAnsi="Times New Roman" w:cs="Times New Roman"/>
          <w:lang w:val="ru-RU"/>
        </w:rPr>
        <w:tab/>
      </w:r>
      <w:r w:rsidRPr="00CD0608">
        <w:rPr>
          <w:rFonts w:ascii="Times New Roman" w:hAnsi="Times New Roman" w:cs="Times New Roman"/>
          <w:lang w:val="ru-RU"/>
        </w:rPr>
        <w:tab/>
        <w:t xml:space="preserve">              </w:t>
      </w:r>
      <w:r w:rsidRPr="00CD0608">
        <w:rPr>
          <w:rFonts w:ascii="Times New Roman" w:hAnsi="Times New Roman" w:cs="Times New Roman"/>
          <w:lang w:val="ru-RU"/>
        </w:rPr>
        <w:tab/>
        <w:t xml:space="preserve">       </w:t>
      </w:r>
      <w:r>
        <w:rPr>
          <w:rFonts w:ascii="Times New Roman" w:hAnsi="Times New Roman" w:cs="Times New Roman"/>
          <w:lang w:val="ru-RU"/>
        </w:rPr>
        <w:t xml:space="preserve">             </w:t>
      </w:r>
      <w:r w:rsidRPr="00CD0608">
        <w:rPr>
          <w:rFonts w:ascii="Times New Roman" w:hAnsi="Times New Roman" w:cs="Times New Roman"/>
          <w:lang w:val="ru-RU"/>
        </w:rPr>
        <w:t xml:space="preserve"> «___»   </w:t>
      </w:r>
      <w:r w:rsidRPr="00CD0608">
        <w:rPr>
          <w:rFonts w:ascii="Times New Roman" w:hAnsi="Times New Roman" w:cs="Times New Roman"/>
          <w:u w:val="single"/>
          <w:lang w:val="ru-RU"/>
        </w:rPr>
        <w:t>декабря</w:t>
      </w:r>
      <w:r w:rsidRPr="00CD0608">
        <w:rPr>
          <w:rFonts w:ascii="Times New Roman" w:hAnsi="Times New Roman" w:cs="Times New Roman"/>
          <w:lang w:val="ru-RU"/>
        </w:rPr>
        <w:t xml:space="preserve"> 2013 года</w:t>
      </w:r>
    </w:p>
    <w:p w:rsidR="00CD0608" w:rsidRPr="00CD0608" w:rsidRDefault="00CD0608" w:rsidP="00CD0608">
      <w:pPr>
        <w:spacing w:after="0" w:line="240" w:lineRule="auto"/>
        <w:ind w:left="9204"/>
        <w:rPr>
          <w:rFonts w:ascii="Times New Roman" w:hAnsi="Times New Roman" w:cs="Times New Roman"/>
          <w:lang w:val="ru-RU"/>
        </w:rPr>
      </w:pPr>
    </w:p>
    <w:p w:rsidR="00CD0608" w:rsidRPr="00CD0608" w:rsidRDefault="00CD0608" w:rsidP="00CD0608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D06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Отчетные данные о проведении</w:t>
      </w:r>
    </w:p>
    <w:p w:rsidR="00CD0608" w:rsidRPr="00CD0608" w:rsidRDefault="00CD0608" w:rsidP="00CD060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D06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органами местного самоуправления Новошешминского муниципального района Республики Татарстан                        </w:t>
      </w:r>
    </w:p>
    <w:p w:rsidR="00CD0608" w:rsidRPr="00CD0608" w:rsidRDefault="00CD0608" w:rsidP="00CD06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CD0608">
        <w:rPr>
          <w:rFonts w:ascii="Times New Roman" w:hAnsi="Times New Roman" w:cs="Times New Roman"/>
          <w:b/>
          <w:sz w:val="26"/>
          <w:szCs w:val="26"/>
          <w:lang w:val="ru-RU"/>
        </w:rPr>
        <w:t>антикоррупционной</w:t>
      </w:r>
      <w:proofErr w:type="spellEnd"/>
      <w:r w:rsidRPr="00CD06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экспертизы муниципальных нормативных правовых актов (далее – НПА) и их проектов за </w:t>
      </w:r>
      <w:r w:rsidRPr="00CD0608">
        <w:rPr>
          <w:rFonts w:ascii="Times New Roman" w:hAnsi="Times New Roman" w:cs="Times New Roman"/>
          <w:b/>
          <w:sz w:val="26"/>
          <w:szCs w:val="26"/>
        </w:rPr>
        <w:t>IV</w:t>
      </w:r>
      <w:r w:rsidRPr="00CD06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квартал 2013 года</w:t>
      </w:r>
    </w:p>
    <w:p w:rsidR="00CD0608" w:rsidRPr="00CD0608" w:rsidRDefault="00CD0608" w:rsidP="00CD0608">
      <w:pPr>
        <w:spacing w:after="0" w:line="240" w:lineRule="auto"/>
        <w:ind w:left="2832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709"/>
        <w:gridCol w:w="1134"/>
        <w:gridCol w:w="1418"/>
        <w:gridCol w:w="1701"/>
        <w:gridCol w:w="1425"/>
        <w:gridCol w:w="1078"/>
        <w:gridCol w:w="1988"/>
        <w:gridCol w:w="2738"/>
        <w:gridCol w:w="2410"/>
      </w:tblGrid>
      <w:tr w:rsidR="00CD0608" w:rsidRPr="00217447" w:rsidTr="00BC4488">
        <w:trPr>
          <w:trHeight w:val="1500"/>
        </w:trPr>
        <w:tc>
          <w:tcPr>
            <w:tcW w:w="1242" w:type="dxa"/>
            <w:vMerge w:val="restart"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gridSpan w:val="3"/>
            <w:vMerge w:val="restart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Общее количество проектов НПА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а) совета МО;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б) главы МО;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в) исполнительного комитета МО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Процентное соотношение проектов НПА, содержащих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коррупциоген-ные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факторы, к общему числу, прошедших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антикоррупционную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экспертизу</w:t>
            </w:r>
          </w:p>
        </w:tc>
        <w:tc>
          <w:tcPr>
            <w:tcW w:w="1425" w:type="dxa"/>
            <w:vMerge w:val="restart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Общее количество принятых НПА за отчетный период, в отношении которых на стадии проектов не </w:t>
            </w:r>
            <w:proofErr w:type="spellStart"/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проводи-лась</w:t>
            </w:r>
            <w:proofErr w:type="spellEnd"/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антикоррупционная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экспертиза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04" w:type="dxa"/>
            <w:gridSpan w:val="3"/>
            <w:tcBorders>
              <w:bottom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Общее количество НПА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а) совета МО;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б) главы МО;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в) исполнительного комитета МО</w:t>
            </w:r>
          </w:p>
        </w:tc>
        <w:tc>
          <w:tcPr>
            <w:tcW w:w="2410" w:type="dxa"/>
            <w:vMerge w:val="restart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Процентное соотношение НПА, содержащие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коррупциогенные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факторы, к числу 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антикоррупционную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экспертизу</w:t>
            </w:r>
          </w:p>
        </w:tc>
      </w:tr>
      <w:tr w:rsidR="00CD0608" w:rsidRPr="00CD0608" w:rsidTr="00BC4488">
        <w:trPr>
          <w:trHeight w:val="517"/>
        </w:trPr>
        <w:tc>
          <w:tcPr>
            <w:tcW w:w="1242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5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Принятые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Прошедшие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антикорруп-ционную</w:t>
            </w:r>
            <w:proofErr w:type="spellEnd"/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экспертизу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Содержащие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факторы</w:t>
            </w:r>
            <w:proofErr w:type="spellEnd"/>
          </w:p>
        </w:tc>
        <w:tc>
          <w:tcPr>
            <w:tcW w:w="2410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608" w:rsidRPr="00217447" w:rsidTr="00BC4488">
        <w:trPr>
          <w:trHeight w:val="795"/>
        </w:trPr>
        <w:tc>
          <w:tcPr>
            <w:tcW w:w="1242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Представленные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на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рассмотрение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Про-шедшие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экспертизу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Содержащие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коррупциогенные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факторы, из числа 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антикоррупционную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экспертизу</w:t>
            </w:r>
          </w:p>
        </w:tc>
        <w:tc>
          <w:tcPr>
            <w:tcW w:w="1701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5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</w:tcPr>
          <w:p w:rsidR="00CD0608" w:rsidRPr="00CD0608" w:rsidRDefault="00CD0608" w:rsidP="00CD06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0608" w:rsidRPr="00CD0608" w:rsidTr="00BC4488">
        <w:tc>
          <w:tcPr>
            <w:tcW w:w="1242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CD0608">
              <w:rPr>
                <w:rFonts w:ascii="Times New Roman" w:hAnsi="Times New Roman" w:cs="Times New Roman"/>
                <w:b/>
                <w:lang w:val="ru-RU"/>
              </w:rPr>
              <w:t>Сельс-кое</w:t>
            </w:r>
            <w:proofErr w:type="spellEnd"/>
            <w:proofErr w:type="gramEnd"/>
            <w:r w:rsidRPr="00CD0608">
              <w:rPr>
                <w:rFonts w:ascii="Times New Roman" w:hAnsi="Times New Roman" w:cs="Times New Roman"/>
                <w:b/>
                <w:lang w:val="ru-RU"/>
              </w:rPr>
              <w:t>/городское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CD0608">
              <w:rPr>
                <w:rFonts w:ascii="Times New Roman" w:hAnsi="Times New Roman" w:cs="Times New Roman"/>
                <w:b/>
                <w:lang w:val="ru-RU"/>
              </w:rPr>
              <w:t>поселе-ние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17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6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17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6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1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701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425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    а) 17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6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3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17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6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3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2410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0</w:t>
            </w:r>
          </w:p>
        </w:tc>
      </w:tr>
      <w:tr w:rsidR="00CD0608" w:rsidRPr="00CD0608" w:rsidTr="00BC4488">
        <w:tc>
          <w:tcPr>
            <w:tcW w:w="1242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D060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black"/>
              </w:rPr>
            </w:pPr>
          </w:p>
        </w:tc>
        <w:tc>
          <w:tcPr>
            <w:tcW w:w="1425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black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</w:tr>
      <w:tr w:rsidR="00CD0608" w:rsidRPr="00CD0608" w:rsidTr="00BC4488">
        <w:tc>
          <w:tcPr>
            <w:tcW w:w="1242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D0608">
              <w:rPr>
                <w:rFonts w:ascii="Times New Roman" w:hAnsi="Times New Roman" w:cs="Times New Roman"/>
                <w:b/>
                <w:lang w:val="ru-RU"/>
              </w:rPr>
              <w:t xml:space="preserve">Муниципальный район/  </w:t>
            </w:r>
            <w:proofErr w:type="spellStart"/>
            <w:proofErr w:type="gramStart"/>
            <w:r w:rsidRPr="00CD0608">
              <w:rPr>
                <w:rFonts w:ascii="Times New Roman" w:hAnsi="Times New Roman" w:cs="Times New Roman"/>
                <w:b/>
                <w:lang w:val="ru-RU"/>
              </w:rPr>
              <w:t>город-ской</w:t>
            </w:r>
            <w:proofErr w:type="spellEnd"/>
            <w:proofErr w:type="gramEnd"/>
            <w:r w:rsidRPr="00CD0608">
              <w:rPr>
                <w:rFonts w:ascii="Times New Roman" w:hAnsi="Times New Roman" w:cs="Times New Roman"/>
                <w:b/>
                <w:lang w:val="ru-RU"/>
              </w:rPr>
              <w:t xml:space="preserve"> округ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10</w:t>
            </w:r>
          </w:p>
          <w:p w:rsidR="00CD0608" w:rsidRPr="00CD0608" w:rsidRDefault="00CD0608" w:rsidP="00CD06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8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 а) 10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 8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1</w:t>
            </w:r>
          </w:p>
        </w:tc>
        <w:tc>
          <w:tcPr>
            <w:tcW w:w="1701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425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  а) 10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 б) 8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 xml:space="preserve">   в) 32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10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8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32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2410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а)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б) 0</w:t>
            </w:r>
          </w:p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</w:rPr>
              <w:t>в) 0</w:t>
            </w:r>
          </w:p>
        </w:tc>
      </w:tr>
      <w:tr w:rsidR="00CD0608" w:rsidRPr="00CD0608" w:rsidTr="00BC4488">
        <w:tc>
          <w:tcPr>
            <w:tcW w:w="1242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425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</w:tr>
    </w:tbl>
    <w:p w:rsidR="00CD0608" w:rsidRPr="00CD0608" w:rsidRDefault="00CD0608" w:rsidP="00CD06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0608" w:rsidRDefault="00CD0608" w:rsidP="00CD06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CD0608" w:rsidRPr="00CD0608" w:rsidRDefault="00CD0608" w:rsidP="00CD06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CD0608">
        <w:rPr>
          <w:rFonts w:ascii="Times New Roman" w:hAnsi="Times New Roman" w:cs="Times New Roman"/>
          <w:b/>
          <w:lang w:val="ru-RU"/>
        </w:rPr>
        <w:t xml:space="preserve">Информация о внесении изменений в </w:t>
      </w:r>
      <w:proofErr w:type="gramStart"/>
      <w:r w:rsidRPr="00CD0608">
        <w:rPr>
          <w:rFonts w:ascii="Times New Roman" w:hAnsi="Times New Roman" w:cs="Times New Roman"/>
          <w:b/>
          <w:lang w:val="ru-RU"/>
        </w:rPr>
        <w:t>муниципальные</w:t>
      </w:r>
      <w:proofErr w:type="gramEnd"/>
      <w:r w:rsidRPr="00CD0608">
        <w:rPr>
          <w:rFonts w:ascii="Times New Roman" w:hAnsi="Times New Roman" w:cs="Times New Roman"/>
          <w:b/>
          <w:lang w:val="ru-RU"/>
        </w:rPr>
        <w:t xml:space="preserve"> НПА (или о признании НПА утратившими силу),</w:t>
      </w:r>
    </w:p>
    <w:p w:rsidR="00CD0608" w:rsidRPr="00CD0608" w:rsidRDefault="00CD0608" w:rsidP="00CD06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CD0608">
        <w:rPr>
          <w:rFonts w:ascii="Times New Roman" w:hAnsi="Times New Roman" w:cs="Times New Roman"/>
          <w:b/>
          <w:lang w:val="ru-RU"/>
        </w:rPr>
        <w:t>в связи с внесением документов прокурорского реагирования (требований прокурора)</w:t>
      </w:r>
    </w:p>
    <w:p w:rsidR="00CD0608" w:rsidRPr="00CD0608" w:rsidRDefault="00CD0608" w:rsidP="00CD06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CD0608">
        <w:rPr>
          <w:rFonts w:ascii="Times New Roman" w:hAnsi="Times New Roman" w:cs="Times New Roman"/>
          <w:b/>
          <w:lang w:val="ru-RU"/>
        </w:rPr>
        <w:t xml:space="preserve">и представлением заключения по результатам независимой </w:t>
      </w:r>
      <w:proofErr w:type="spellStart"/>
      <w:r w:rsidRPr="00CD0608">
        <w:rPr>
          <w:rFonts w:ascii="Times New Roman" w:hAnsi="Times New Roman" w:cs="Times New Roman"/>
          <w:b/>
          <w:lang w:val="ru-RU"/>
        </w:rPr>
        <w:t>антикоррупционной</w:t>
      </w:r>
      <w:proofErr w:type="spellEnd"/>
      <w:r w:rsidRPr="00CD0608">
        <w:rPr>
          <w:rFonts w:ascii="Times New Roman" w:hAnsi="Times New Roman" w:cs="Times New Roman"/>
          <w:b/>
          <w:lang w:val="ru-RU"/>
        </w:rPr>
        <w:t xml:space="preserve"> экспертизы.</w:t>
      </w:r>
    </w:p>
    <w:p w:rsidR="00CD0608" w:rsidRPr="00CD0608" w:rsidRDefault="00CD0608" w:rsidP="00CD06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5"/>
        <w:gridCol w:w="2295"/>
        <w:gridCol w:w="2744"/>
        <w:gridCol w:w="4053"/>
        <w:gridCol w:w="1920"/>
        <w:gridCol w:w="2674"/>
      </w:tblGrid>
      <w:tr w:rsidR="00CD0608" w:rsidRPr="00217447" w:rsidTr="00BC4488">
        <w:trPr>
          <w:trHeight w:val="915"/>
        </w:trPr>
        <w:tc>
          <w:tcPr>
            <w:tcW w:w="2015" w:type="dxa"/>
            <w:vMerge w:val="restart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Количество рассмотренных органами местного самоуправления требований прокурора</w:t>
            </w:r>
          </w:p>
        </w:tc>
        <w:tc>
          <w:tcPr>
            <w:tcW w:w="5039" w:type="dxa"/>
            <w:gridSpan w:val="2"/>
            <w:tcBorders>
              <w:bottom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Количество НПА в связи с внесением требований прокурора</w:t>
            </w:r>
          </w:p>
        </w:tc>
        <w:tc>
          <w:tcPr>
            <w:tcW w:w="4053" w:type="dxa"/>
            <w:vMerge w:val="restart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Количество рассмотренных заключений по результатам независимой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антикоррупционной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экспертизы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Количество НПА в связи с представлением заключений по результатам независимой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антикоррупционной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экспертизы</w:t>
            </w:r>
          </w:p>
        </w:tc>
      </w:tr>
      <w:tr w:rsidR="00CD0608" w:rsidRPr="00CD0608" w:rsidTr="00BC4488">
        <w:trPr>
          <w:trHeight w:val="1005"/>
        </w:trPr>
        <w:tc>
          <w:tcPr>
            <w:tcW w:w="2015" w:type="dxa"/>
            <w:vMerge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которые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внесены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изменения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признаны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утратившими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силу</w:t>
            </w:r>
            <w:proofErr w:type="spellEnd"/>
          </w:p>
        </w:tc>
        <w:tc>
          <w:tcPr>
            <w:tcW w:w="4053" w:type="dxa"/>
            <w:vMerge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которые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внесены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изменения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признаны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утратившими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силу</w:t>
            </w:r>
            <w:proofErr w:type="spellEnd"/>
          </w:p>
        </w:tc>
      </w:tr>
      <w:tr w:rsidR="00CD0608" w:rsidRPr="00CD0608" w:rsidTr="00BC4488">
        <w:tc>
          <w:tcPr>
            <w:tcW w:w="2015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3" w:type="dxa"/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CD0608" w:rsidRPr="00CD0608" w:rsidRDefault="00CD0608" w:rsidP="00CD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0</w:t>
            </w:r>
          </w:p>
        </w:tc>
      </w:tr>
    </w:tbl>
    <w:p w:rsidR="00CD0608" w:rsidRPr="00CD0608" w:rsidRDefault="00CD0608" w:rsidP="00CD06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</w:rPr>
      </w:pPr>
    </w:p>
    <w:p w:rsidR="00CD0608" w:rsidRPr="00CD0608" w:rsidRDefault="00CD0608" w:rsidP="00CD0608">
      <w:pPr>
        <w:jc w:val="both"/>
        <w:rPr>
          <w:rFonts w:ascii="Times New Roman" w:hAnsi="Times New Roman" w:cs="Times New Roman"/>
          <w:b/>
          <w:lang w:val="ru-RU"/>
        </w:rPr>
      </w:pPr>
    </w:p>
    <w:p w:rsidR="00CD0608" w:rsidRPr="00CD0608" w:rsidRDefault="00CD0608" w:rsidP="00CD0608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D0608">
        <w:rPr>
          <w:rFonts w:ascii="Times New Roman" w:hAnsi="Times New Roman"/>
          <w:b/>
          <w:sz w:val="24"/>
          <w:szCs w:val="24"/>
        </w:rPr>
        <w:t>1.Количество муниципальных нормативных правовых актов, затрагивающих права, свободы и обязанности человека и гражданина.</w:t>
      </w:r>
      <w:r w:rsidRPr="00CD060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CD0608" w:rsidRPr="00CD0608" w:rsidRDefault="00CD0608" w:rsidP="00CD0608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11"/>
        <w:gridCol w:w="7654"/>
        <w:gridCol w:w="3119"/>
      </w:tblGrid>
      <w:tr w:rsidR="00CD0608" w:rsidRPr="00217447" w:rsidTr="00BC4488">
        <w:tc>
          <w:tcPr>
            <w:tcW w:w="709" w:type="dxa"/>
            <w:tcBorders>
              <w:top w:val="single" w:sz="4" w:space="0" w:color="auto"/>
            </w:tcBorders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CD0608" w:rsidRPr="00CD0608" w:rsidTr="00BC4488">
        <w:tc>
          <w:tcPr>
            <w:tcW w:w="70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422 от 08.10.2013 года</w:t>
            </w:r>
          </w:p>
        </w:tc>
        <w:tc>
          <w:tcPr>
            <w:tcW w:w="765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освобождении от опекунских обязанностей опекуна Сидорову Н.А. над недееспособной Буровой Т.Ф.»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70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425 от 10.10.2013 года</w:t>
            </w:r>
          </w:p>
        </w:tc>
        <w:tc>
          <w:tcPr>
            <w:tcW w:w="765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продаже жилого помещения»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70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449 от 31.10.2013 года</w:t>
            </w:r>
          </w:p>
        </w:tc>
        <w:tc>
          <w:tcPr>
            <w:tcW w:w="7654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«О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продаже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жилого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помещения</w:t>
            </w:r>
            <w:proofErr w:type="spellEnd"/>
            <w:r w:rsidRPr="00CD0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70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25 от 08.10.2013 года</w:t>
            </w:r>
          </w:p>
        </w:tc>
        <w:tc>
          <w:tcPr>
            <w:tcW w:w="7654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назначении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Закировой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Н.М. ответственной за реализацию религиозной и национальной политики в Новошешминском муниципальном районе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70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34 от 06.12.2013 года</w:t>
            </w:r>
          </w:p>
        </w:tc>
        <w:tc>
          <w:tcPr>
            <w:tcW w:w="7654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проведении общероссийского дня приема граждан в Новошешминском муниципальном районе Республики Татарстан»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D0608">
        <w:rPr>
          <w:rFonts w:ascii="Times New Roman" w:hAnsi="Times New Roman"/>
          <w:b/>
          <w:sz w:val="24"/>
          <w:szCs w:val="24"/>
        </w:rPr>
        <w:t>2. Количество муниципальных нормативных правовых актов, связанных с распределением бюджетных средств</w:t>
      </w:r>
    </w:p>
    <w:p w:rsidR="00CD0608" w:rsidRPr="00CD0608" w:rsidRDefault="00CD0608" w:rsidP="00CD0608">
      <w:pPr>
        <w:pStyle w:val="a6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111"/>
        <w:gridCol w:w="7796"/>
        <w:gridCol w:w="3119"/>
      </w:tblGrid>
      <w:tr w:rsidR="00CD0608" w:rsidRPr="00217447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423 от 09.10.2013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увеличении оплаты труда работников муниципальных учреждений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района № 424 от 09.10.2013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совершенствовании </w:t>
            </w:r>
            <w:proofErr w:type="gramStart"/>
            <w:r w:rsidRPr="00CD0608">
              <w:rPr>
                <w:rFonts w:ascii="Times New Roman" w:hAnsi="Times New Roman"/>
                <w:sz w:val="24"/>
                <w:szCs w:val="24"/>
              </w:rPr>
              <w:t>системы оплаты труда работников отдельных организаций бюджетной</w:t>
            </w:r>
            <w:proofErr w:type="gram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сферы, на которые не распространяется Единая тарифная сетка по оплате труда работников бюджетной сферы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428 от 11.10.2013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района»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435 от 21.10.2013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выделении субсидии из бюджета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436 от 21.10.2013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Исполнительного комитета Новошешминского муниципального района № 424 от 01.11.2011 года «О повышении заработной платы работников организаций, финансируемых из бюджета Новошешминского муниципального района, оплата труда которых рассчитывается на основе Единой тарифной сетки»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№ 45 от 10.10.2013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 и месячных должностных окладов муниципальных служащих органов местного самоуправления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Новошешминского муниципального района                     № 26-165 от 07.10.2013 года 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согласовании замены дотации на выравнивание бюджетной обеспеченности 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дополнительным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нормативном отчислений в бюджет Новошешминского муниципального района Республики Татарстан от налога на доходы физических лиц на 2014 год и плановый период 2015 и 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26-166 от 07.10.2013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Новошешминского муниципального района от 21 декабря 2012 года № 18-133 «О бюджете Новошешминского муниципального района на 2013 год и на плановый период 2014 и 2015 годов» 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28-168 от 07.11.2013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положении «О бюджетном процессе в Новошешминском муниципальном районе Республики Татарстан»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28-172 от 07.11.2013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проекте решения «О бюджете Новошешминского муниципального района на 2014 год и на плановый период 2015 и 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28-173 от 07.11.2013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Новошешминского муниципального района от 21 декабря 2012 года № 18-133 «О бюджете Новошешминского муниципального района на 2013 год и на плановый период 2014 и 2015 годов» 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Шахмайкинского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32-80 от 28.11.2013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Шахмайкинского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2014 год и на плановый период 2015 – 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Шахмайкинского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32-81 от 28.11.2013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Шахмайкнского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№ 26-67 от 24 декабря 2012 года 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Шахмайкнского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Новошешминского муниципального района  на 2013 год и плановый период 2014 и 2015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Краснооктябрьского сельского поселения Новошешминского муниципального района № 38-78 от 18.10.2013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Краснооктябрьского сельского поселения от 22.12.2011 года № 16-40 «О бюджете Краснооктябрьского сельского поселения Новошешминского муниципального района Республики Татарстан на 2013 год и на плановый  период 2014 и 2015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Архангельского сельского поселения Новошешминского муниципального района</w:t>
            </w:r>
            <w:r w:rsidRPr="00CD06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t>№ 27-49 от 10.11.2013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бюджете Архангельского сельского поселения на 2014 год и на плановый период 2015 и 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Архангельского сельского поселения Новошешминского муниципального района № 27-47 от 11.11.2013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Архангельского сельского поселения Новошешминского муниципального района № 21-36 от 24.12.2012 года»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24-55 от 10.11.2013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 внесении изменений в решение Совета </w:t>
            </w:r>
            <w:proofErr w:type="spellStart"/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№ 19-46 от 24 декабря 2012 года «О бюджете </w:t>
            </w:r>
            <w:proofErr w:type="spellStart"/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 поселения  Новошешминского    муниципального района Республики Татарстан</w:t>
            </w:r>
            <w:r w:rsidRPr="00CD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2013 год и на плановый период 2014 и 2015</w:t>
            </w:r>
            <w:r w:rsidRPr="00CD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24-54 от 27.11.2013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проекте решения Совета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 на 2014 год и на плановый период 2015 и 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Постановление руководителя Исполнительного комитета Новошешминского муниципального района № 408 от 26.09.2013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О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муниципальной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поддержки лучших медицинских работников учреждения здравоохранения Новошешминского муниципального района, внедряющих инновационные медицинские программы»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            сельского поселения № 25 от                    28.11.2013 года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lastRenderedPageBreak/>
              <w:t xml:space="preserve">«О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выделении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денежных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средств</w:t>
            </w:r>
            <w:proofErr w:type="spellEnd"/>
            <w:r w:rsidRPr="00CD0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25-55 от 15.11.2013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 на 2014 год и на плановый период 2015и 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28-62 от 07.11.2013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Новошешминского муниципального района Республики Татарстан № 27-61 от 25.09.2013 года 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2013 год и на плановый период 2014 и 2015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28-63 от 07.11.2013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2013 год и на плановый период 2014 и 2015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24-78 от               18.10.2013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Новошешминского сельского поселения Новошешминского муниципального района Республики Татарстан № 17-56 от 28.11.2012 года «О бюджете Новошешминского сельского поселения на 2013 год и на плановый период 2014 и                    2015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567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25-79 от               29.11.2013 года</w:t>
            </w:r>
          </w:p>
        </w:tc>
        <w:tc>
          <w:tcPr>
            <w:tcW w:w="779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публичных слушаний об утверждении проекта бюджета Новошешминского сельского поселения Новошешминского муниципального района Республики Татарстан на 2014 год и плановый период 2015 и 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CD0608" w:rsidRPr="00CD0608" w:rsidRDefault="00CD0608" w:rsidP="00CD0608">
      <w:pPr>
        <w:pStyle w:val="a6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0608">
        <w:rPr>
          <w:rFonts w:ascii="Times New Roman" w:hAnsi="Times New Roman"/>
          <w:b/>
          <w:sz w:val="24"/>
          <w:szCs w:val="24"/>
        </w:rPr>
        <w:t>Количество муниципальных нормативных правовых актов,</w:t>
      </w:r>
    </w:p>
    <w:p w:rsidR="00CD0608" w:rsidRPr="00CD0608" w:rsidRDefault="00CD0608" w:rsidP="00CD0608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D0608">
        <w:rPr>
          <w:rFonts w:ascii="Times New Roman" w:hAnsi="Times New Roman"/>
          <w:b/>
          <w:sz w:val="24"/>
          <w:szCs w:val="24"/>
        </w:rPr>
        <w:t>связанных</w:t>
      </w:r>
      <w:proofErr w:type="gramEnd"/>
      <w:r w:rsidRPr="00CD0608">
        <w:rPr>
          <w:rFonts w:ascii="Times New Roman" w:hAnsi="Times New Roman"/>
          <w:b/>
          <w:sz w:val="24"/>
          <w:szCs w:val="24"/>
        </w:rPr>
        <w:t xml:space="preserve"> с управлением государственной и муниципальной собственностью.</w:t>
      </w:r>
    </w:p>
    <w:p w:rsidR="00CD0608" w:rsidRPr="00CD0608" w:rsidRDefault="00CD0608" w:rsidP="00CD0608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44"/>
        <w:gridCol w:w="8221"/>
        <w:gridCol w:w="3119"/>
      </w:tblGrid>
      <w:tr w:rsidR="00CD0608" w:rsidRPr="00217447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  <w:b/>
              </w:rPr>
              <w:t>№</w:t>
            </w:r>
          </w:p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  <w:b/>
              </w:rPr>
              <w:t xml:space="preserve">№, </w:t>
            </w:r>
            <w:proofErr w:type="spellStart"/>
            <w:r w:rsidRPr="00CD0608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  <w:r w:rsidRPr="00CD0608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CD0608">
              <w:rPr>
                <w:rFonts w:ascii="Times New Roman" w:hAnsi="Times New Roman" w:cs="Times New Roman"/>
                <w:b/>
              </w:rPr>
              <w:t>статус</w:t>
            </w:r>
            <w:proofErr w:type="spellEnd"/>
            <w:r w:rsidRPr="00CD06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  <w:b/>
              </w:rPr>
              <w:t>акта</w:t>
            </w:r>
            <w:proofErr w:type="spellEnd"/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0608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</w:p>
        </w:tc>
        <w:tc>
          <w:tcPr>
            <w:tcW w:w="3119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D0608">
              <w:rPr>
                <w:rFonts w:ascii="Times New Roman" w:hAnsi="Times New Roman" w:cs="Times New Roman"/>
                <w:b/>
                <w:lang w:val="ru-RU"/>
              </w:rPr>
              <w:t xml:space="preserve">Наличие </w:t>
            </w:r>
            <w:proofErr w:type="spellStart"/>
            <w:r w:rsidRPr="00CD0608">
              <w:rPr>
                <w:rFonts w:ascii="Times New Roman" w:hAnsi="Times New Roman" w:cs="Times New Roman"/>
                <w:b/>
                <w:lang w:val="ru-RU"/>
              </w:rPr>
              <w:t>коррупциогенных</w:t>
            </w:r>
            <w:proofErr w:type="spellEnd"/>
            <w:r w:rsidRPr="00CD0608">
              <w:rPr>
                <w:rFonts w:ascii="Times New Roman" w:hAnsi="Times New Roman" w:cs="Times New Roman"/>
                <w:b/>
                <w:lang w:val="ru-RU"/>
              </w:rPr>
              <w:t xml:space="preserve"> факторов (</w:t>
            </w:r>
            <w:proofErr w:type="gramStart"/>
            <w:r w:rsidRPr="00CD0608">
              <w:rPr>
                <w:rFonts w:ascii="Times New Roman" w:hAnsi="Times New Roman" w:cs="Times New Roman"/>
                <w:b/>
                <w:lang w:val="ru-RU"/>
              </w:rPr>
              <w:t>выявлено</w:t>
            </w:r>
            <w:proofErr w:type="gramEnd"/>
            <w:r w:rsidRPr="00CD0608">
              <w:rPr>
                <w:rFonts w:ascii="Times New Roman" w:hAnsi="Times New Roman" w:cs="Times New Roman"/>
                <w:b/>
                <w:lang w:val="ru-RU"/>
              </w:rPr>
              <w:t xml:space="preserve"> / не выявлено)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1.</w:t>
            </w: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района № 417 от 03.10.2013 года 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организации и проведении открытого аукциона на повышение цены на право заключения договора аренды  муниципального имущества»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№ 420 от 07.10.2013 года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признании утратившим силу пункта 1 и 3 постановления руководителя Исполнительного комитета Новошешминского муниципального района      № 404 от 25.09.2013 года «О предоставлении земельных участков ОАО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Шешмаойл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429 от 16.10.2013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Заворохину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А.Л.»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430 от 16.10.2013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Заворохину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С.А.»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431 от 16.10.2013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Арутюнян С.В.»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432 от 16.10.2013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Арутюнян С.В.»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433 от 16.10.2013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итогах проведения конкурса на лучшую организацию и осуществление воинского учета, и бронирование граждан, пребывающих в запасе, в Новошешминском муниципальном районе РТ»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434 от 21.10.2013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D0608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437 от 23.10.2013 года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предоставлении земельного участка ИП Ахметовой Н.И.,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Валиуллиной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Н.Г.,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Мухутдиновой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В.Х.,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Митько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А.Г., ИП Хасановой Р.З.,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Сыровой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Н.В.,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Шабаевой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В.Ф., ИП Зубовой А.С., ИП Шакировой Р.Н.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438 от 23.10.2013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Исмагиловой Г.Р.»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439 от 23.10.2013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«Об утверждении муниципальной адресной программы по проведению капитального ремонта многоквартирных домов на 2013 год по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Новошешминскому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муниципальному району»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440 от 23.10.2013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обеспечении бесперебойного движения автомобильного транспорта на территории Новошешминского муниципального района в зимний период 2013/2014 года»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441 от 25.10.2013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Мингазову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Г.М.»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442 от 25.10.2013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предоставления земельного участка Ибрагимовой Ф.М.»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443 от 25.10.2013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Глазуновой В.В.»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444 от 25.10.2013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Садыкову М.Х.»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№ 445 от 25.10.2013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«О предоставлении земельного участка Ахметову М.М.»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446 от 29.10.2013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Гильмутдиновой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Р.З.»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447 от 29.10.2013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Исполнительному комитету Новошешминского муниципального района Республики Татарстан»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448 от 30.10.2013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Исполнительному комитету Новошешминского сельского поселения Новошешминского муниципального района Республики Татарстан»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28-169 от 07.11.2013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создании муниципального дорожного фонда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28-171 от 07.11.2013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Новошешминского муниципального района № 17-131 от 28 ноября 2012 года «О схеме территориального планирования Новошешминского муниципального района Республики Татарстан»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10 от               05.12.2013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«Об изменении разрешенного использования земельного участка на территории Новошешминского сельского поселения Новошешминского муниципального района Республики Татарстан»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rPr>
          <w:trHeight w:val="437"/>
        </w:trPr>
        <w:tc>
          <w:tcPr>
            <w:tcW w:w="817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4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25-81 от               29.11.2013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публичных слушаний об изменении разрешенного использования земельного участка на территории Новошешминского сельского поселения Новошешминского муниципального района          Республики Татарстан»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D0608">
        <w:rPr>
          <w:rFonts w:ascii="Times New Roman" w:hAnsi="Times New Roman"/>
          <w:b/>
          <w:sz w:val="24"/>
          <w:szCs w:val="24"/>
        </w:rPr>
        <w:t>4.Количество муниципальных нормативных правовых актов, регламентирующих                                                                                                                  контрольные, разрешительные и регистрационные полномочия органов местного самоуправления.</w:t>
      </w:r>
    </w:p>
    <w:p w:rsidR="00CD0608" w:rsidRPr="00CD0608" w:rsidRDefault="00CD0608" w:rsidP="00CD0608">
      <w:pPr>
        <w:pStyle w:val="a6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686"/>
        <w:gridCol w:w="8221"/>
        <w:gridCol w:w="3119"/>
      </w:tblGrid>
      <w:tr w:rsidR="00CD0608" w:rsidRPr="00217447" w:rsidTr="00BC4488">
        <w:tc>
          <w:tcPr>
            <w:tcW w:w="675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  <w:b/>
              </w:rPr>
              <w:t>№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418 от 03.10.2013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признании молодых семей </w:t>
            </w:r>
            <w:proofErr w:type="gramStart"/>
            <w:r w:rsidRPr="00CD0608">
              <w:rPr>
                <w:rFonts w:ascii="Times New Roman" w:hAnsi="Times New Roman"/>
                <w:sz w:val="24"/>
                <w:szCs w:val="24"/>
              </w:rPr>
              <w:t>нуждающимися</w:t>
            </w:r>
            <w:proofErr w:type="gram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в улучшении жилищных условий»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№ 46 от 05.11.2013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внесении изменений в реестр государственных и муниципальных услуг, оказываемых на территории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Новошешминского муниципального района № 26          от 09.10.2013 года 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создании рабочей группы в целях оптимизации штатной численности в органах местного самоуправления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27 от 21.10.2013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ответственного для оперативного взаимодействия при апробации муниципального стандарта на территории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26-167 от 23.10.2013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«Отчет об исполнении решения Совета Новошешминского муниципального района № 21-145 от 27.02.2013 года «Об итогах социально-экономического развития Новошешминского муниципального района за 2012 год и о задачах на 2013 год»</w:t>
            </w: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26-168 от 23.10.2013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«Об исполнении решения Совета Новошешминского муниципального района Республики Татарстан от 27 февраля 2013 года № 21-145 «Об итогах социально-экономического развития Новошешминского муниципального района за 2012 год и о задачах на 2013 год» 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28-170 от 07.11.2013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реализации подпрограммы «Одаренные дети» комплексной районной целевой программы «Программа развития образования в Новошешминском муниципальном районе»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426 от 10.10.2013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изменениях в составе приемной эвакуационной комиссии»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427 от 11.10.2013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руководителя Исполнительного комитета Новошешминского муниципального района № 548 от 16.10.2012 года «Об организации эвакуационных мероприятий гражданской обороны в Новошешминском муниципальном районе на военное время»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29 от 01.11.2013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возложении обязанностей Главы Новошешминского муниципального района на руководителя Исполнительного комитета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34 от 06.12.2013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«Об утверждении Плана мероприятий органов местного самоуправления Новошешминского муниципального района Республики Татарстан, приуроченный к Международному дню борьбы с коррупцией»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Краснооктябрьского сельского поселения Новошешминского муниципального района № 38-79 от 18.10.2013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принятии Программы по профилактике терроризма и экстремизма, а так же минимизации, и (или) ликвидации последствий проявления терроризма и экстремизма на территории Краснооктябрьского сельского поселения Новошешминского муниципального района на 2014 -2016 годы»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Архангельского сельского поселения Новошешминского муниципального района № 27-48 от 10.11.2013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«Об избрании представителя Совета Архангельского сельского поселения в Совет Новошешминского муниципального района»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Выявлено</w:t>
            </w:r>
          </w:p>
        </w:tc>
      </w:tr>
      <w:tr w:rsidR="00CD0608" w:rsidRPr="00CD0608" w:rsidTr="00BC4488">
        <w:trPr>
          <w:trHeight w:val="1260"/>
        </w:trPr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24-56 от 27.11.2013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«Программа по профилактике терроризма и экстремизма, а так же  минимизации, и (или)  ликвидации  последствий  проявления  терроризма  и  экстремизма на территории 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 Новошешминского муниципального района Республики Татарстан на 2014–2016 годы»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23 от                        08.10.2013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переходе 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</w:t>
            </w:r>
            <w:r w:rsidRPr="00CD0608">
              <w:rPr>
                <w:rFonts w:ascii="Times New Roman" w:hAnsi="Times New Roman" w:cs="Times New Roman"/>
                <w:lang w:val="tt-RU"/>
              </w:rPr>
              <w:t>работу в условиях особого периода”</w:t>
            </w: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поселения № 24 от                                           23.10.2013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 xml:space="preserve">«О присвоении адреса объекту недвижимости, расположенному на территории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>Зиреклинского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поселения»</w:t>
            </w: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10 от                 12.11.2013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Style w:val="ab"/>
                <w:rFonts w:ascii="Times New Roman" w:hAnsi="Times New Roman" w:cs="Times New Roman"/>
                <w:lang w:val="ru-RU"/>
              </w:rPr>
              <w:t>«</w:t>
            </w: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Программа по профилактике терроризма и экстремизма, а так же минимизации и (или) ликвидации последствий проявления терроризма и экстремизма на территории </w:t>
            </w:r>
            <w:proofErr w:type="spellStart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Зиреклинского</w:t>
            </w:r>
            <w:proofErr w:type="spellEnd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 сельского поселения Новошешминского </w:t>
            </w:r>
            <w:r w:rsidRPr="00CD0608">
              <w:rPr>
                <w:rStyle w:val="ab"/>
                <w:rFonts w:ascii="Times New Roman" w:hAnsi="Times New Roman" w:cs="Times New Roman"/>
                <w:b w:val="0"/>
              </w:rPr>
              <w:t> </w:t>
            </w: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муниципального района Республики Татарстан на 2014-2015 годы»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22 от                    11.10.2013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назначении публичных слушаний по проекту бюджета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СП Новошешминского муниципального района Республики Татарстан на 2014 и на плановый период 2015-2016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23 от 17.10.2013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«Программа по профилактике терроризма и экстремизма, а так же минимизации и (или) ликвидации последствий проявления терроризма и экстремизма на территории </w:t>
            </w:r>
            <w:proofErr w:type="spellStart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Тубылгытауского</w:t>
            </w:r>
            <w:proofErr w:type="spellEnd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 сельского поселения Новошешминского </w:t>
            </w:r>
            <w:r w:rsidRPr="00CD0608">
              <w:rPr>
                <w:rStyle w:val="ab"/>
                <w:rFonts w:ascii="Times New Roman" w:hAnsi="Times New Roman" w:cs="Times New Roman"/>
                <w:b w:val="0"/>
              </w:rPr>
              <w:t> </w:t>
            </w: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муниципального района Республики Татарстан на 2014-2015 годы»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сельского поселения № 14 от                        31.10.2013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«Об       утверждении      Положения    и          </w:t>
            </w:r>
            <w:proofErr w:type="gramStart"/>
            <w:r w:rsidRPr="00CD0608">
              <w:rPr>
                <w:rFonts w:ascii="Times New Roman" w:eastAsia="Times New Roman" w:hAnsi="Times New Roman"/>
                <w:sz w:val="24"/>
                <w:szCs w:val="24"/>
              </w:rPr>
              <w:t>целевой</w:t>
            </w:r>
            <w:proofErr w:type="gramEnd"/>
          </w:p>
          <w:p w:rsidR="00CD0608" w:rsidRPr="00CD0608" w:rsidRDefault="00CD0608" w:rsidP="00BC448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программы «Об участии в профилактике терроризма</w:t>
            </w:r>
          </w:p>
          <w:p w:rsidR="00CD0608" w:rsidRPr="00CD0608" w:rsidRDefault="00CD0608" w:rsidP="00BC4488">
            <w:pPr>
              <w:pStyle w:val="ad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и экстремизма </w:t>
            </w:r>
            <w:r w:rsidRPr="00CD060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на территории Новошешминского </w:t>
            </w:r>
          </w:p>
          <w:p w:rsidR="00CD0608" w:rsidRPr="00CD0608" w:rsidRDefault="00CD0608" w:rsidP="00BC448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pacing w:val="1"/>
                <w:sz w:val="24"/>
                <w:szCs w:val="24"/>
              </w:rPr>
              <w:t>сельского поселения Новошешминского муниципального района РТ»</w:t>
            </w:r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на 2014-2016 годы»»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сельского поселения № 15 от               11.11.2013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подготовке и проведению 70-летней годовщины Победы в Великой Отечественной войне 1941-1945 годов»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CD0608" w:rsidRPr="00CD0608" w:rsidTr="00BC4488">
        <w:tc>
          <w:tcPr>
            <w:tcW w:w="67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сельского поселения № 13 от               07.10.2013 года</w:t>
            </w:r>
          </w:p>
        </w:tc>
        <w:tc>
          <w:tcPr>
            <w:tcW w:w="8221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администрации приемных эвакуационных пунктов в Новошешминском сельском поселении Новошешминского муниципального района РТ»</w:t>
            </w:r>
          </w:p>
        </w:tc>
        <w:tc>
          <w:tcPr>
            <w:tcW w:w="3119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CD0608" w:rsidRPr="00CD0608" w:rsidRDefault="00CD0608" w:rsidP="00CD060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D0608">
        <w:rPr>
          <w:rFonts w:ascii="Times New Roman" w:hAnsi="Times New Roman"/>
          <w:b/>
          <w:sz w:val="24"/>
          <w:szCs w:val="24"/>
        </w:rPr>
        <w:t>Перечень нормативных правовых актов и проектов нормативных правовых  актов,</w:t>
      </w: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D0608">
        <w:rPr>
          <w:rFonts w:ascii="Times New Roman" w:hAnsi="Times New Roman"/>
          <w:b/>
          <w:sz w:val="24"/>
          <w:szCs w:val="24"/>
        </w:rPr>
        <w:t xml:space="preserve">в отношении, </w:t>
      </w:r>
      <w:proofErr w:type="gramStart"/>
      <w:r w:rsidRPr="00CD0608">
        <w:rPr>
          <w:rFonts w:ascii="Times New Roman" w:hAnsi="Times New Roman"/>
          <w:b/>
          <w:sz w:val="24"/>
          <w:szCs w:val="24"/>
        </w:rPr>
        <w:t>которых</w:t>
      </w:r>
      <w:proofErr w:type="gramEnd"/>
      <w:r w:rsidRPr="00CD0608">
        <w:rPr>
          <w:rFonts w:ascii="Times New Roman" w:hAnsi="Times New Roman"/>
          <w:b/>
          <w:sz w:val="24"/>
          <w:szCs w:val="24"/>
        </w:rPr>
        <w:t xml:space="preserve"> проведена </w:t>
      </w:r>
      <w:proofErr w:type="spellStart"/>
      <w:r w:rsidRPr="00CD0608">
        <w:rPr>
          <w:rFonts w:ascii="Times New Roman" w:hAnsi="Times New Roman"/>
          <w:b/>
          <w:sz w:val="24"/>
          <w:szCs w:val="24"/>
        </w:rPr>
        <w:t>антикоррупционная</w:t>
      </w:r>
      <w:proofErr w:type="spellEnd"/>
      <w:r w:rsidRPr="00CD0608">
        <w:rPr>
          <w:rFonts w:ascii="Times New Roman" w:hAnsi="Times New Roman"/>
          <w:b/>
          <w:sz w:val="24"/>
          <w:szCs w:val="24"/>
        </w:rPr>
        <w:t xml:space="preserve"> экспертиза.</w:t>
      </w:r>
    </w:p>
    <w:p w:rsidR="00CD0608" w:rsidRPr="00CD0608" w:rsidRDefault="00CD0608" w:rsidP="00CD060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3688"/>
        <w:gridCol w:w="6066"/>
        <w:gridCol w:w="2552"/>
        <w:gridCol w:w="2835"/>
      </w:tblGrid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08">
              <w:rPr>
                <w:rFonts w:ascii="Times New Roman" w:hAnsi="Times New Roman" w:cs="Times New Roman"/>
                <w:b/>
              </w:rPr>
              <w:t>№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Наименование нормативного правового акта (проекта нормативного правового акта)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об устранении </w:t>
            </w:r>
            <w:proofErr w:type="spell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>устранены</w:t>
            </w:r>
            <w:proofErr w:type="gramEnd"/>
            <w:r w:rsidRPr="00CD0608">
              <w:rPr>
                <w:rFonts w:ascii="Times New Roman" w:hAnsi="Times New Roman"/>
                <w:b/>
                <w:sz w:val="24"/>
                <w:szCs w:val="24"/>
              </w:rPr>
              <w:t xml:space="preserve"> / не устранены)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района № 417 от 03.10.2013 года 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организации и проведении открытого аукциона на повышение цены на право заключения договора аренды  муниципального имущества»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418 от 03.10.2013 года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признании молодых семей </w:t>
            </w:r>
            <w:proofErr w:type="gramStart"/>
            <w:r w:rsidRPr="00CD0608">
              <w:rPr>
                <w:rFonts w:ascii="Times New Roman" w:hAnsi="Times New Roman"/>
                <w:sz w:val="24"/>
                <w:szCs w:val="24"/>
              </w:rPr>
              <w:t>нуждающимися</w:t>
            </w:r>
            <w:proofErr w:type="gram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в улучшении жилищных условий»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420 от 07.10.2013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признании утратившим силу пункта 1 и 3 постановления руководителя Исполнительного комитета Новошешминского муниципального района      № 404 от 25.09.2013 года «О предоставлении земельных участков ОАО «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Шешмаойл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422 от 08.10.2013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освобождении от опекунских обязанностей опекуна Сидорову Н.А. над недееспособной Буровой Т.Ф.»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423 от 09.10.2013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увеличении оплаты труда работников муниципальных учреждений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424 от 09.10.2013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совершенствовании </w:t>
            </w:r>
            <w:proofErr w:type="gramStart"/>
            <w:r w:rsidRPr="00CD0608">
              <w:rPr>
                <w:rFonts w:ascii="Times New Roman" w:hAnsi="Times New Roman"/>
                <w:sz w:val="24"/>
                <w:szCs w:val="24"/>
              </w:rPr>
              <w:t>системы оплаты труда работников отдельных организаций бюджетной</w:t>
            </w:r>
            <w:proofErr w:type="gram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сферы, на которые не распространяется Единая тарифная сетка по оплате труда работников бюджетной сферы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425 от 10.10.2013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продаже жилого помещения»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426 от 10.10.2013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изменениях в составе приемной эвакуационной комиссии»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427 от 11.10.2013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руководителя Исполнительного комитета Новошешминского муниципального района № 548 от 16.10.2012 года «Об организации эвакуационных мероприятий гражданской обороны в Новошешминском муниципальном районе на военное время»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428 от 11.10.2013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района»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429 от 16.10.2013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                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Заворохину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А.Л.»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430 от 16.10.2013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                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Заворохину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С.А.»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Новошешминского муниципального района № 431 от 16.10.2013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«О предоставлении земельного участка Арутюнян С.В.»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432 от 16.10.2013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Арутюнян С.В.»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433 от 16.10.2013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итогах проведения конкурса на лучшую организацию и осуществление воинского учета, и бронирование граждан, пребывающих в запасе, в Новошешминском муниципальном районе РТ»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434 от 21.10.2013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D0608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435 от 21.10.2013 года</w:t>
            </w:r>
          </w:p>
        </w:tc>
        <w:tc>
          <w:tcPr>
            <w:tcW w:w="6066" w:type="dxa"/>
            <w:shd w:val="clear" w:color="auto" w:fill="auto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выделении субсидии из бюджета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436 от 21.10.2013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Исполнительного комитета Новошешминского муниципального района № 424 от 01.11.2011 года «О повышении заработной платы работников организаций, финансируемых из бюджета Новошешминского муниципального района, оплата труда которых рассчитывается на основе Единой тарифной сетки»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437 от 23.10.2013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ИП Ахметовой Н.И.,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Валиуллиной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Н.Г.,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Мухутдиновой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В.Х.,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Митько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А.Г., ИП Хасановой Р.З.,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Сыровой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Н.В., ИП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Шабаевой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В.Ф., ИП Зубовой А.С., ИП Шакировой Р.Н.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района № 438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от 23.10.2013 года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«О предоставлении земельного участка Исмагиловой Г.Р.»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439 от 23.10.2013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«Об утверждении муниципальной адресной программы по проведению капитального ремонта многоквартирных домов на 2013 год по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Новошешминскому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муниципальному району»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440 от 23.10.2013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обеспечении бесперебойного движения автомобильного транспорта на территории Новошешминского муниципального района в зимний период 2013/2014 года»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441 от 25.10.2013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                    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Мингазову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Г.М.»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442 от 25.10.2013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предоставления земельного участка                     Ибрагимовой Ф.М.»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443 от 25.10.2013 года</w:t>
            </w: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                  Глазуновой В.В.»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444 от 25.10.2013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Садыкову М.Х.»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445 от 25.10.2013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Ахметову М.М.»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446 от 29.10.2013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 предоставлении земельного участка    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Гильмутдиновой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Р.З.»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447 от 29.10.2013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Исполнительному комитету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448 от 30.10.2013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Исполнительному комитету Новошешминского сельского поселения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449 от 31.10.2013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«О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продаже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жилого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помещения</w:t>
            </w:r>
            <w:proofErr w:type="spellEnd"/>
            <w:r w:rsidRPr="00CD0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rPr>
          <w:trHeight w:val="351"/>
        </w:trPr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№ 46 от 05.11.2013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 внесении изменений в реестр государственных и муниципальных услуг, оказываемых на территории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rPr>
          <w:trHeight w:val="217"/>
        </w:trPr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№ 45 от 10.10.2013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 и месячных должностных окладов муниципальных служащих органов местного самоуправления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25 от 08.10.2013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назначении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Закировой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Н.М. ответственной за реализацию религиозной и национальной политики в Новошешминском муниципальном районе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Новошешминского муниципального района № 26 от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09.10.2013 года 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>«О создании рабочей группы в целях оптимизации штатной численности в органах местного самоуправления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27 от 21.10.2013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ответственного для оперативного взаимодействия при апробации муниципального стандарта на территории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29 от 01.11.2013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возложении обязанностей Главы Новошешминского муниципального района на руководителя Исполнительного комитета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34 от 06.12.2013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«Об утверждении Плана мероприятий органов местного самоуправления Новошешминского муниципального района Республики Татарстан, приуроченный к Международному дню борьбы с коррупцией»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№ 34 от 06.12.2013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проведении общероссийского дня приема граждан в Новошешминском муниципальном районе Республики Татарстан»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Новошешминского муниципального района                     № 26-165 от 07.10.2013 года 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согласовании замены дотации на выравнивание бюджетной обеспеченности 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дополнительным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нормативном отчислений в бюджет Новошешминского муниципального района Республики Татарстан от налога на доходы физических лиц на 2014 год и плановый период 2015 и 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26-166 от 07.10.2013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Новошешминского муниципального района от                      21 декабря 2012 года № 18-133 «О бюджете Новошешминского муниципального района на 2013 год и на плановый период 2014 и 2015 годов» 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Не выявлено 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26-167 от 23.10.2013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«Отчет об исполнении решения Совета Новошешминского муниципального района № 21-145 от 27.02.2013 года «Об итогах социально-экономического развития Новошешминского муниципального района за 2012 год и о задачах на 2013 год»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Новошешминского муниципального района                    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№ 26-168 от 23.10.2013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>«Об исполнении решения Совета Новошешминского муниципального района Республики Татарстан                     от 27 февраля 2013 года № 21-145 «Об итогах социально-</w:t>
            </w: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 xml:space="preserve">экономического развития Новошешминского муниципального района за 2012 год и о задачах на                2013 год» </w:t>
            </w: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28-168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положении «О бюджетном процессе в Новошешминском муниципальном районе Республики Татарстан»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28-169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создании муниципального дорожного фонда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28-170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реализации подпрограммы «Одаренные дети» комплексной районной целевой программы «Программа развития образования в Новошешминском муниципальном районе»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Не выявлено 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28-171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Новошешминского муниципального района № 17-131     от 28 ноября 2012 года «О схеме территориального планирования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Не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выявлено</w:t>
            </w:r>
            <w:proofErr w:type="spellEnd"/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28-172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проекте решения «О бюджете Новошешминского муниципального района на 2014 год и на плановый период 2015 и 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Не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выявлено</w:t>
            </w:r>
            <w:proofErr w:type="spellEnd"/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№ 28-173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Новошешминского муниципального района                         от 21 декабря 2012 года № 18-133 «О бюджете Новошешминского муниципального района на 2013 год и на плановый период 2014 и 2015 годов» 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t>Не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выявлено</w:t>
            </w:r>
            <w:proofErr w:type="spellEnd"/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Шахмайкинского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32-80 от 28.11.2013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 xml:space="preserve">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Шахмайкинского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2014 </w:t>
            </w: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>год и на плановый период 2015 – 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608">
              <w:rPr>
                <w:rFonts w:ascii="Times New Roman" w:hAnsi="Times New Roman" w:cs="Times New Roman"/>
              </w:rPr>
              <w:lastRenderedPageBreak/>
              <w:t>Не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выявлено</w:t>
            </w:r>
            <w:proofErr w:type="spellEnd"/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Шахмайкинского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32-81 от 28.11.2013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Шахмайкнского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№ 26-67 от                    24 декабря 2012 года 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Шахмайкнского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Новошешминского муниципального района  на 2013 год и плановый период 2014 и 2015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Краснооктябрьского сельского поселения Новошешминского муниципального района № 38-78 от 18.10.2013 года 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Краснооктябрьского сельского поселения от 22.12.2011 года № 16-40 «О бюджете Краснооктябрьского сельского поселения Новошешминского муниципального района Республики Татарстан на 2013 год и на плановый  период 2014 и 2015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Краснооктябрьского сельского поселения Новошешминского муниципального района № 38-79 от 18.10.2013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принятии Программы по профилактике терроризма и экстремизма, а так же минимизации, и (или) ликвидации последствий проявления терроризма и экстремизма на территории Краснооктябрьского сельского поселения Новошешминского муниципального района на 2014 -2016 годы»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Архангельского сельского поселения Новошешминского муниципального района № 27-49 от 10.11.2013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бюджете Архангельского сельского поселения на 2014 год и на плановый период 2015 и 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Архангельского сельского поселения Новошешминского муниципального района № 27-47 от 11.11.2013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Архангельского сельского поселения Новошешминского муниципального района № 21-36 от 24.12.2012 года»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Архангельского сельского поселения Новошешминского муниципального района № 27-48 от 10.11.2013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«Об избрании представителя Совета Архангельского сельского поселения в Совет Новошешминского муниципального района»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Устранено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24-55 от 10.11.2013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 внесении изменений в решение Совета </w:t>
            </w:r>
            <w:proofErr w:type="spellStart"/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№ 19-46 от 24 декабря 2012 года «О бюджете </w:t>
            </w:r>
            <w:proofErr w:type="spellStart"/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CD06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 поселения  Новошешминского    муниципального района Республики Татарстан на 2013 год и на плановый период 2014 и 2015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24-56 от 27.11.2013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«Программа по профилактике терроризма и экстремизма, а так же  минимизации, и (или)  ликвидации  последствий  проявления  терроризма  и  экстремизма на территории 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 Новошешминского муниципального района Республики Татарстан на 2014–2016 годы»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24-54 от 27.11.2013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проекте решения Совета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Буревестниковского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 на 2014 год и на плановый период 2015 и 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№ 408 от  26.09.2013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О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CD0608">
              <w:rPr>
                <w:rFonts w:ascii="Times New Roman" w:hAnsi="Times New Roman" w:cs="Times New Roman"/>
                <w:lang w:val="ru-RU"/>
              </w:rPr>
              <w:t>муниципальной</w:t>
            </w:r>
            <w:proofErr w:type="gramEnd"/>
            <w:r w:rsidRPr="00CD0608">
              <w:rPr>
                <w:rFonts w:ascii="Times New Roman" w:hAnsi="Times New Roman" w:cs="Times New Roman"/>
                <w:lang w:val="ru-RU"/>
              </w:rPr>
              <w:t xml:space="preserve"> поддержки лучших медицинских работников учреждения здравоохранения Новошешминского муниципального района, внедряющих инновационные медицинские программы»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Устранено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23 от                  08.10.2013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переходе 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</w:t>
            </w:r>
            <w:r w:rsidRPr="00CD0608">
              <w:rPr>
                <w:rFonts w:ascii="Times New Roman" w:hAnsi="Times New Roman" w:cs="Times New Roman"/>
                <w:lang w:val="tt-RU"/>
              </w:rPr>
              <w:t>работу в условиях особого периода”</w:t>
            </w:r>
          </w:p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CD0608">
        <w:trPr>
          <w:trHeight w:val="1240"/>
        </w:trPr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            сельского поселения № 24 от                    23.10.2013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присвоении адреса объекту недвижимости, расположенному на территории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            сельского поселения № 25 от                    28.11.2013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center"/>
              <w:rPr>
                <w:rFonts w:ascii="Times New Roman" w:hAnsi="Times New Roman" w:cs="Times New Roman"/>
              </w:rPr>
            </w:pPr>
            <w:r w:rsidRPr="00CD0608">
              <w:rPr>
                <w:rFonts w:ascii="Times New Roman" w:hAnsi="Times New Roman" w:cs="Times New Roman"/>
              </w:rPr>
              <w:t xml:space="preserve">«О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выделении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денежных</w:t>
            </w:r>
            <w:proofErr w:type="spellEnd"/>
            <w:r w:rsidRPr="00CD06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608">
              <w:rPr>
                <w:rFonts w:ascii="Times New Roman" w:hAnsi="Times New Roman" w:cs="Times New Roman"/>
              </w:rPr>
              <w:t>средств</w:t>
            </w:r>
            <w:proofErr w:type="spellEnd"/>
            <w:r w:rsidRPr="00CD0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№ 25-55 от 15.11.2013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 xml:space="preserve">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 на 2014 год и на плановый период 2015и 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Зиреклинского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10 от                 12.11.2013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«Программа по профилактике терроризма и экстремизма, а так же минимизации и (или) ликвидации последствий проявления терроризма и экстремизма на территории </w:t>
            </w:r>
            <w:proofErr w:type="spellStart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Зиреклинского</w:t>
            </w:r>
            <w:proofErr w:type="spellEnd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 сельского поселения Новошешминского </w:t>
            </w:r>
            <w:r w:rsidRPr="00CD0608">
              <w:rPr>
                <w:rStyle w:val="ab"/>
                <w:rFonts w:ascii="Times New Roman" w:hAnsi="Times New Roman" w:cs="Times New Roman"/>
                <w:b w:val="0"/>
              </w:rPr>
              <w:t> </w:t>
            </w: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муниципального района Республики Татарстан на 2014-2015 годы»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22 от 11.10.2013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назначении публичных слушаний по проекту бюджета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СП Новошешминского муниципального района Республики Татарстан на 2014 и на плановый период 2015-2016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28-62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внесении изменений в решение Совета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Новошешминского муниципального района Республики Татарстан № 27-61 от 25.09.2013 года 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2013 год и на плановый период 2014 и 2015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Новошешминского муниципального района № 28-63 от 07.11.2013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 xml:space="preserve">«О бюджете </w:t>
            </w:r>
            <w:proofErr w:type="spellStart"/>
            <w:r w:rsidRPr="00CD0608">
              <w:rPr>
                <w:rFonts w:ascii="Times New Roman" w:hAnsi="Times New Roman" w:cs="Times New Roman"/>
                <w:lang w:val="ru-RU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 w:cs="Times New Roman"/>
                <w:lang w:val="ru-RU"/>
              </w:rPr>
              <w:t xml:space="preserve"> сельского поселения на 2013 год и на плановый период 2014 и 2015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CD0608">
              <w:rPr>
                <w:rFonts w:ascii="Times New Roman" w:hAnsi="Times New Roman"/>
                <w:sz w:val="24"/>
                <w:szCs w:val="24"/>
              </w:rPr>
              <w:t>Тубылгытауского</w:t>
            </w:r>
            <w:proofErr w:type="spellEnd"/>
            <w:r w:rsidRPr="00CD06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 23 от 17.10.2013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«Программа по профилактике терроризма и экстремизма, а так же минимизации и (или) ликвидации последствий проявления терроризма и экстремизма на территории </w:t>
            </w:r>
            <w:proofErr w:type="spellStart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Тубылгытауского</w:t>
            </w:r>
            <w:proofErr w:type="spellEnd"/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 xml:space="preserve"> сельского поселения Новошешминского </w:t>
            </w:r>
            <w:r w:rsidRPr="00CD0608">
              <w:rPr>
                <w:rStyle w:val="ab"/>
                <w:rFonts w:ascii="Times New Roman" w:hAnsi="Times New Roman" w:cs="Times New Roman"/>
                <w:b w:val="0"/>
              </w:rPr>
              <w:t> </w:t>
            </w:r>
            <w:r w:rsidRPr="00CD0608"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муниципального района Республики Татарстан на 2014-2015 годы»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сельского поселения № 14 от                  31.10.2013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«Об       утверждении      Положения    и          </w:t>
            </w:r>
            <w:proofErr w:type="gramStart"/>
            <w:r w:rsidRPr="00CD0608">
              <w:rPr>
                <w:rFonts w:ascii="Times New Roman" w:eastAsia="Times New Roman" w:hAnsi="Times New Roman"/>
                <w:sz w:val="24"/>
                <w:szCs w:val="24"/>
              </w:rPr>
              <w:t>целевой</w:t>
            </w:r>
            <w:proofErr w:type="gramEnd"/>
          </w:p>
          <w:p w:rsidR="00CD0608" w:rsidRPr="00CD0608" w:rsidRDefault="00CD0608" w:rsidP="00BC448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программы «Об участии в профилактике терроризма</w:t>
            </w:r>
          </w:p>
          <w:p w:rsidR="00CD0608" w:rsidRPr="00CD0608" w:rsidRDefault="00CD0608" w:rsidP="00BC4488">
            <w:pPr>
              <w:pStyle w:val="ad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и экстремизма </w:t>
            </w:r>
            <w:r w:rsidRPr="00CD060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на территории Новошешминского </w:t>
            </w:r>
          </w:p>
          <w:p w:rsidR="00CD0608" w:rsidRPr="00CD0608" w:rsidRDefault="00CD0608" w:rsidP="00BC4488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60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сельского поселения Новошешминского муниципального района РТ»</w:t>
            </w:r>
            <w:r w:rsidRPr="00CD0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608">
              <w:rPr>
                <w:rFonts w:ascii="Times New Roman" w:eastAsia="Times New Roman" w:hAnsi="Times New Roman"/>
                <w:sz w:val="24"/>
                <w:szCs w:val="24"/>
              </w:rPr>
              <w:t>на 2014-2016 годы»</w:t>
            </w:r>
            <w:r w:rsidRPr="00CD06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сельского </w:t>
            </w: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поселения № 15 от               11.11.2013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lastRenderedPageBreak/>
              <w:t>«О подготовке и проведению 70-летней годовщины Победы в Великой Отечественной войне 1941-1945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сельского поселения № 13 от               07.10.2013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администрации приемных эвакуационных пунктов в Новошешминском сельском поселении Новошешминского муниципального района РТ»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10 от               05.12.2013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«Об изменении разрешенного использования земельного участка на территории Новошешминского сельского поселения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24-78 от               18.10.2013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внесении изменений в решение Совета Новошешминского сельского поселения Новошешминского муниципального района Республики Татарстан № 17-56 от 28.11.2012 года «О бюджете Новошешминского сельского поселения на 2013 год и на плановый период 2014 и 2015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BC4488"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25-79 от               29.11.2013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публичных слушаний об утверждении проекта бюджета Новошешминского сельского поселения Новошешминского муниципального района Республики Татарстан на 2014 год и плановый период 2015 и 2016 годов»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CD0608" w:rsidRPr="00CD0608" w:rsidTr="00217447">
        <w:trPr>
          <w:trHeight w:val="1422"/>
        </w:trPr>
        <w:tc>
          <w:tcPr>
            <w:tcW w:w="560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688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№ 25-81 от               29.11.2013 года</w:t>
            </w:r>
          </w:p>
        </w:tc>
        <w:tc>
          <w:tcPr>
            <w:tcW w:w="6066" w:type="dxa"/>
          </w:tcPr>
          <w:p w:rsidR="00CD0608" w:rsidRPr="00CD0608" w:rsidRDefault="00CD0608" w:rsidP="00BC44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D0608">
              <w:rPr>
                <w:rFonts w:ascii="Times New Roman" w:hAnsi="Times New Roman" w:cs="Times New Roman"/>
                <w:lang w:val="ru-RU"/>
              </w:rPr>
              <w:t>«О назначении публичных слушаний об изменении разрешенного использования земельного участка на территории Новошешминского сельского поселения Новошешминского муниципального района          Республики Татарстан»</w:t>
            </w:r>
          </w:p>
        </w:tc>
        <w:tc>
          <w:tcPr>
            <w:tcW w:w="2552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CD0608" w:rsidRPr="00CD0608" w:rsidRDefault="00CD0608" w:rsidP="00BC448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08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CD0608" w:rsidRDefault="00CD0608" w:rsidP="00CD06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D0608" w:rsidRPr="00CD0608" w:rsidRDefault="00CD0608" w:rsidP="00CD06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D0608">
        <w:rPr>
          <w:rFonts w:ascii="Times New Roman" w:hAnsi="Times New Roman"/>
          <w:sz w:val="26"/>
          <w:szCs w:val="26"/>
        </w:rPr>
        <w:t xml:space="preserve">Помощник Главы </w:t>
      </w:r>
    </w:p>
    <w:p w:rsidR="00CD0608" w:rsidRPr="00CD0608" w:rsidRDefault="00CD0608" w:rsidP="00CD06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D0608">
        <w:rPr>
          <w:rFonts w:ascii="Times New Roman" w:hAnsi="Times New Roman"/>
          <w:sz w:val="26"/>
          <w:szCs w:val="26"/>
        </w:rPr>
        <w:t>Новошешминского муниципального района</w:t>
      </w:r>
    </w:p>
    <w:p w:rsidR="00CD0608" w:rsidRPr="00CD0608" w:rsidRDefault="00CD0608" w:rsidP="00CD06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D0608">
        <w:rPr>
          <w:rFonts w:ascii="Times New Roman" w:hAnsi="Times New Roman"/>
          <w:sz w:val="26"/>
          <w:szCs w:val="26"/>
        </w:rPr>
        <w:t xml:space="preserve">по вопросам противодействия </w:t>
      </w:r>
      <w:r>
        <w:rPr>
          <w:rFonts w:ascii="Times New Roman" w:hAnsi="Times New Roman"/>
          <w:sz w:val="26"/>
          <w:szCs w:val="26"/>
        </w:rPr>
        <w:t xml:space="preserve">коррупции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CD0608">
        <w:rPr>
          <w:rFonts w:ascii="Times New Roman" w:hAnsi="Times New Roman"/>
          <w:sz w:val="26"/>
          <w:szCs w:val="26"/>
        </w:rPr>
        <w:t>В.В. Темников</w:t>
      </w:r>
    </w:p>
    <w:p w:rsidR="00CD0608" w:rsidRPr="00CD0608" w:rsidRDefault="00CD0608" w:rsidP="00CD0608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</w:t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D0608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1E9A" w:rsidRPr="00CD0608" w:rsidRDefault="00751E9A">
      <w:pPr>
        <w:rPr>
          <w:rFonts w:ascii="Times New Roman" w:hAnsi="Times New Roman" w:cs="Times New Roman"/>
          <w:lang w:val="ru-RU"/>
        </w:rPr>
      </w:pPr>
    </w:p>
    <w:sectPr w:rsidR="00751E9A" w:rsidRPr="00CD0608" w:rsidSect="00D964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ACD"/>
    <w:multiLevelType w:val="hybridMultilevel"/>
    <w:tmpl w:val="322E95F6"/>
    <w:lvl w:ilvl="0" w:tplc="C1B4B9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BDF1A46"/>
    <w:multiLevelType w:val="hybridMultilevel"/>
    <w:tmpl w:val="69F6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9E42EE"/>
    <w:multiLevelType w:val="hybridMultilevel"/>
    <w:tmpl w:val="0A4677CC"/>
    <w:lvl w:ilvl="0" w:tplc="1FF6927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F526E"/>
    <w:multiLevelType w:val="hybridMultilevel"/>
    <w:tmpl w:val="F490C16A"/>
    <w:lvl w:ilvl="0" w:tplc="BE10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292BF6"/>
    <w:multiLevelType w:val="hybridMultilevel"/>
    <w:tmpl w:val="5126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B87411"/>
    <w:multiLevelType w:val="hybridMultilevel"/>
    <w:tmpl w:val="809C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20359D"/>
    <w:multiLevelType w:val="hybridMultilevel"/>
    <w:tmpl w:val="B22CE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907EE"/>
    <w:multiLevelType w:val="hybridMultilevel"/>
    <w:tmpl w:val="A336DBBE"/>
    <w:lvl w:ilvl="0" w:tplc="F1B687BC">
      <w:start w:val="1"/>
      <w:numFmt w:val="upperRoman"/>
      <w:lvlText w:val="%1."/>
      <w:lvlJc w:val="left"/>
      <w:pPr>
        <w:ind w:left="8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8">
    <w:nsid w:val="34AD008C"/>
    <w:multiLevelType w:val="hybridMultilevel"/>
    <w:tmpl w:val="B36E0E8A"/>
    <w:lvl w:ilvl="0" w:tplc="498E375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26D221C"/>
    <w:multiLevelType w:val="hybridMultilevel"/>
    <w:tmpl w:val="4F828A08"/>
    <w:lvl w:ilvl="0" w:tplc="0B6203D4">
      <w:start w:val="3"/>
      <w:numFmt w:val="decimal"/>
      <w:lvlText w:val="%1."/>
      <w:lvlJc w:val="left"/>
      <w:pPr>
        <w:ind w:left="5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13" w:hanging="360"/>
      </w:pPr>
    </w:lvl>
    <w:lvl w:ilvl="2" w:tplc="0409001B" w:tentative="1">
      <w:start w:val="1"/>
      <w:numFmt w:val="lowerRoman"/>
      <w:lvlText w:val="%3."/>
      <w:lvlJc w:val="right"/>
      <w:pPr>
        <w:ind w:left="6633" w:hanging="180"/>
      </w:pPr>
    </w:lvl>
    <w:lvl w:ilvl="3" w:tplc="0409000F" w:tentative="1">
      <w:start w:val="1"/>
      <w:numFmt w:val="decimal"/>
      <w:lvlText w:val="%4."/>
      <w:lvlJc w:val="left"/>
      <w:pPr>
        <w:ind w:left="7353" w:hanging="360"/>
      </w:pPr>
    </w:lvl>
    <w:lvl w:ilvl="4" w:tplc="04090019" w:tentative="1">
      <w:start w:val="1"/>
      <w:numFmt w:val="lowerLetter"/>
      <w:lvlText w:val="%5."/>
      <w:lvlJc w:val="left"/>
      <w:pPr>
        <w:ind w:left="8073" w:hanging="360"/>
      </w:pPr>
    </w:lvl>
    <w:lvl w:ilvl="5" w:tplc="0409001B" w:tentative="1">
      <w:start w:val="1"/>
      <w:numFmt w:val="lowerRoman"/>
      <w:lvlText w:val="%6."/>
      <w:lvlJc w:val="right"/>
      <w:pPr>
        <w:ind w:left="8793" w:hanging="180"/>
      </w:pPr>
    </w:lvl>
    <w:lvl w:ilvl="6" w:tplc="0409000F" w:tentative="1">
      <w:start w:val="1"/>
      <w:numFmt w:val="decimal"/>
      <w:lvlText w:val="%7."/>
      <w:lvlJc w:val="left"/>
      <w:pPr>
        <w:ind w:left="9513" w:hanging="360"/>
      </w:pPr>
    </w:lvl>
    <w:lvl w:ilvl="7" w:tplc="04090019" w:tentative="1">
      <w:start w:val="1"/>
      <w:numFmt w:val="lowerLetter"/>
      <w:lvlText w:val="%8."/>
      <w:lvlJc w:val="left"/>
      <w:pPr>
        <w:ind w:left="10233" w:hanging="360"/>
      </w:pPr>
    </w:lvl>
    <w:lvl w:ilvl="8" w:tplc="0409001B" w:tentative="1">
      <w:start w:val="1"/>
      <w:numFmt w:val="lowerRoman"/>
      <w:lvlText w:val="%9."/>
      <w:lvlJc w:val="right"/>
      <w:pPr>
        <w:ind w:left="10953" w:hanging="180"/>
      </w:pPr>
    </w:lvl>
  </w:abstractNum>
  <w:abstractNum w:abstractNumId="10">
    <w:nsid w:val="47733FD4"/>
    <w:multiLevelType w:val="hybridMultilevel"/>
    <w:tmpl w:val="A47A4C90"/>
    <w:lvl w:ilvl="0" w:tplc="D0C6CFE2">
      <w:start w:val="3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6" w:hanging="360"/>
      </w:pPr>
    </w:lvl>
    <w:lvl w:ilvl="2" w:tplc="0409001B" w:tentative="1">
      <w:start w:val="1"/>
      <w:numFmt w:val="lowerRoman"/>
      <w:lvlText w:val="%3."/>
      <w:lvlJc w:val="right"/>
      <w:pPr>
        <w:ind w:left="6756" w:hanging="180"/>
      </w:pPr>
    </w:lvl>
    <w:lvl w:ilvl="3" w:tplc="0409000F" w:tentative="1">
      <w:start w:val="1"/>
      <w:numFmt w:val="decimal"/>
      <w:lvlText w:val="%4."/>
      <w:lvlJc w:val="left"/>
      <w:pPr>
        <w:ind w:left="7476" w:hanging="360"/>
      </w:pPr>
    </w:lvl>
    <w:lvl w:ilvl="4" w:tplc="04090019" w:tentative="1">
      <w:start w:val="1"/>
      <w:numFmt w:val="lowerLetter"/>
      <w:lvlText w:val="%5."/>
      <w:lvlJc w:val="left"/>
      <w:pPr>
        <w:ind w:left="8196" w:hanging="360"/>
      </w:pPr>
    </w:lvl>
    <w:lvl w:ilvl="5" w:tplc="0409001B" w:tentative="1">
      <w:start w:val="1"/>
      <w:numFmt w:val="lowerRoman"/>
      <w:lvlText w:val="%6."/>
      <w:lvlJc w:val="right"/>
      <w:pPr>
        <w:ind w:left="8916" w:hanging="180"/>
      </w:pPr>
    </w:lvl>
    <w:lvl w:ilvl="6" w:tplc="0409000F" w:tentative="1">
      <w:start w:val="1"/>
      <w:numFmt w:val="decimal"/>
      <w:lvlText w:val="%7."/>
      <w:lvlJc w:val="left"/>
      <w:pPr>
        <w:ind w:left="9636" w:hanging="360"/>
      </w:pPr>
    </w:lvl>
    <w:lvl w:ilvl="7" w:tplc="04090019" w:tentative="1">
      <w:start w:val="1"/>
      <w:numFmt w:val="lowerLetter"/>
      <w:lvlText w:val="%8."/>
      <w:lvlJc w:val="left"/>
      <w:pPr>
        <w:ind w:left="10356" w:hanging="360"/>
      </w:pPr>
    </w:lvl>
    <w:lvl w:ilvl="8" w:tplc="040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1">
    <w:nsid w:val="49F050E5"/>
    <w:multiLevelType w:val="hybridMultilevel"/>
    <w:tmpl w:val="04768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77049"/>
    <w:multiLevelType w:val="hybridMultilevel"/>
    <w:tmpl w:val="C0F4D2D2"/>
    <w:lvl w:ilvl="0" w:tplc="15AA65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8C57D2F"/>
    <w:multiLevelType w:val="hybridMultilevel"/>
    <w:tmpl w:val="9A5A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E0212"/>
    <w:multiLevelType w:val="hybridMultilevel"/>
    <w:tmpl w:val="594E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F44A4"/>
    <w:multiLevelType w:val="hybridMultilevel"/>
    <w:tmpl w:val="AF9C9DA4"/>
    <w:lvl w:ilvl="0" w:tplc="13C4A2A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4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0608"/>
    <w:rsid w:val="00217447"/>
    <w:rsid w:val="00701BA6"/>
    <w:rsid w:val="00751E9A"/>
    <w:rsid w:val="00CD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A6"/>
  </w:style>
  <w:style w:type="paragraph" w:styleId="1">
    <w:name w:val="heading 1"/>
    <w:basedOn w:val="a"/>
    <w:next w:val="a"/>
    <w:link w:val="10"/>
    <w:qFormat/>
    <w:rsid w:val="00CD060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qFormat/>
    <w:rsid w:val="00CD06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60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CD060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D060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CD060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Title">
    <w:name w:val="ConsPlusTitle"/>
    <w:rsid w:val="00CD0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CD06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5">
    <w:name w:val="Table Grid"/>
    <w:basedOn w:val="a1"/>
    <w:rsid w:val="00CD0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D0608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CD0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Plain Text"/>
    <w:basedOn w:val="a"/>
    <w:link w:val="a8"/>
    <w:uiPriority w:val="99"/>
    <w:rsid w:val="00CD06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CD060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Гипертекстовая ссылка"/>
    <w:basedOn w:val="a0"/>
    <w:uiPriority w:val="99"/>
    <w:rsid w:val="00CD0608"/>
    <w:rPr>
      <w:rFonts w:cs="Times New Roman"/>
      <w:color w:val="106BBE"/>
    </w:rPr>
  </w:style>
  <w:style w:type="character" w:customStyle="1" w:styleId="FontStyle21">
    <w:name w:val="Font Style21"/>
    <w:basedOn w:val="a0"/>
    <w:rsid w:val="00CD0608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link w:val="11"/>
    <w:locked/>
    <w:rsid w:val="00CD060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CD0608"/>
    <w:pPr>
      <w:shd w:val="clear" w:color="auto" w:fill="FFFFFF"/>
      <w:spacing w:before="360" w:after="0" w:line="653" w:lineRule="exact"/>
      <w:ind w:hanging="580"/>
      <w:jc w:val="center"/>
    </w:pPr>
    <w:rPr>
      <w:sz w:val="26"/>
      <w:szCs w:val="26"/>
    </w:rPr>
  </w:style>
  <w:style w:type="paragraph" w:customStyle="1" w:styleId="ConsPlusNormal">
    <w:name w:val="ConsPlusNormal"/>
    <w:rsid w:val="00CD0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b">
    <w:name w:val="Strong"/>
    <w:basedOn w:val="a0"/>
    <w:qFormat/>
    <w:rsid w:val="00CD0608"/>
    <w:rPr>
      <w:b/>
      <w:bCs/>
    </w:rPr>
  </w:style>
  <w:style w:type="paragraph" w:customStyle="1" w:styleId="ConsTitle">
    <w:name w:val="ConsTitle"/>
    <w:rsid w:val="00CD06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customStyle="1" w:styleId="ac">
    <w:name w:val="Знак"/>
    <w:basedOn w:val="a"/>
    <w:rsid w:val="00CD0608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d">
    <w:name w:val="No Spacing"/>
    <w:uiPriority w:val="99"/>
    <w:qFormat/>
    <w:rsid w:val="00CD060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6943</Words>
  <Characters>39578</Characters>
  <Application>Microsoft Office Word</Application>
  <DocSecurity>0</DocSecurity>
  <Lines>329</Lines>
  <Paragraphs>92</Paragraphs>
  <ScaleCrop>false</ScaleCrop>
  <Company/>
  <LinksUpToDate>false</LinksUpToDate>
  <CharactersWithSpaces>46429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2013-12-29T08:58:00Z</dcterms:created>
  <dcterms:modified xsi:type="dcterms:W3CDTF">2013-12-29T09:03:00Z</dcterms:modified>
</cp:coreProperties>
</file>