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15" w:rsidRPr="00673215" w:rsidRDefault="00673215" w:rsidP="00673215">
      <w:pPr>
        <w:spacing w:after="0" w:line="240" w:lineRule="auto"/>
        <w:ind w:left="11532" w:firstLine="708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</w:t>
      </w:r>
      <w:r w:rsidRPr="00673215">
        <w:rPr>
          <w:rFonts w:ascii="Times New Roman" w:hAnsi="Times New Roman" w:cs="Times New Roman"/>
          <w:b/>
          <w:lang w:val="ru-RU"/>
        </w:rPr>
        <w:t>«УТВЕРЖДАЮ»</w:t>
      </w:r>
    </w:p>
    <w:p w:rsidR="00673215" w:rsidRPr="00673215" w:rsidRDefault="00673215" w:rsidP="00673215">
      <w:pPr>
        <w:spacing w:after="0" w:line="240" w:lineRule="auto"/>
        <w:ind w:left="9204"/>
        <w:jc w:val="center"/>
        <w:rPr>
          <w:rFonts w:ascii="Times New Roman" w:hAnsi="Times New Roman" w:cs="Times New Roman"/>
          <w:lang w:val="ru-RU"/>
        </w:rPr>
      </w:pPr>
      <w:r w:rsidRPr="00673215">
        <w:rPr>
          <w:rFonts w:ascii="Times New Roman" w:hAnsi="Times New Roman" w:cs="Times New Roman"/>
          <w:lang w:val="ru-RU"/>
        </w:rPr>
        <w:t xml:space="preserve">        </w:t>
      </w:r>
      <w:r w:rsidRPr="00673215">
        <w:rPr>
          <w:rFonts w:ascii="Times New Roman" w:hAnsi="Times New Roman" w:cs="Times New Roman"/>
          <w:lang w:val="ru-RU"/>
        </w:rPr>
        <w:tab/>
      </w:r>
      <w:r w:rsidRPr="00673215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 xml:space="preserve"> </w:t>
      </w:r>
      <w:r w:rsidRPr="00673215">
        <w:rPr>
          <w:rFonts w:ascii="Times New Roman" w:hAnsi="Times New Roman" w:cs="Times New Roman"/>
          <w:lang w:val="ru-RU"/>
        </w:rPr>
        <w:t>Глава Новошешминского</w:t>
      </w:r>
    </w:p>
    <w:p w:rsidR="00673215" w:rsidRPr="00673215" w:rsidRDefault="00673215" w:rsidP="00673215">
      <w:pPr>
        <w:spacing w:after="0" w:line="240" w:lineRule="auto"/>
        <w:ind w:left="9204"/>
        <w:jc w:val="center"/>
        <w:rPr>
          <w:rFonts w:ascii="Times New Roman" w:hAnsi="Times New Roman" w:cs="Times New Roman"/>
          <w:lang w:val="ru-RU"/>
        </w:rPr>
      </w:pPr>
      <w:r w:rsidRPr="00673215">
        <w:rPr>
          <w:rFonts w:ascii="Times New Roman" w:hAnsi="Times New Roman" w:cs="Times New Roman"/>
          <w:lang w:val="ru-RU"/>
        </w:rPr>
        <w:t xml:space="preserve">      </w:t>
      </w:r>
      <w:r w:rsidRPr="00673215">
        <w:rPr>
          <w:rFonts w:ascii="Times New Roman" w:hAnsi="Times New Roman" w:cs="Times New Roman"/>
          <w:lang w:val="ru-RU"/>
        </w:rPr>
        <w:tab/>
      </w:r>
      <w:r w:rsidRPr="00673215">
        <w:rPr>
          <w:rFonts w:ascii="Times New Roman" w:hAnsi="Times New Roman" w:cs="Times New Roman"/>
          <w:lang w:val="ru-RU"/>
        </w:rPr>
        <w:tab/>
        <w:t>муниципального района</w:t>
      </w:r>
    </w:p>
    <w:p w:rsidR="00673215" w:rsidRPr="00673215" w:rsidRDefault="00673215" w:rsidP="00673215">
      <w:pPr>
        <w:spacing w:after="0" w:line="240" w:lineRule="auto"/>
        <w:ind w:left="9204"/>
        <w:rPr>
          <w:rFonts w:ascii="Times New Roman" w:hAnsi="Times New Roman" w:cs="Times New Roman"/>
          <w:lang w:val="ru-RU"/>
        </w:rPr>
      </w:pPr>
      <w:r w:rsidRPr="00673215">
        <w:rPr>
          <w:rFonts w:ascii="Times New Roman" w:hAnsi="Times New Roman" w:cs="Times New Roman"/>
          <w:lang w:val="ru-RU"/>
        </w:rPr>
        <w:tab/>
      </w:r>
      <w:r w:rsidRPr="00673215">
        <w:rPr>
          <w:rFonts w:ascii="Times New Roman" w:hAnsi="Times New Roman" w:cs="Times New Roman"/>
          <w:lang w:val="ru-RU"/>
        </w:rPr>
        <w:tab/>
        <w:t xml:space="preserve">               </w:t>
      </w:r>
      <w:r w:rsidRPr="00673215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 xml:space="preserve">             </w:t>
      </w:r>
      <w:r w:rsidRPr="00673215">
        <w:rPr>
          <w:rFonts w:ascii="Times New Roman" w:hAnsi="Times New Roman" w:cs="Times New Roman"/>
          <w:lang w:val="ru-RU"/>
        </w:rPr>
        <w:t>__________________ В.М. Козлов</w:t>
      </w:r>
    </w:p>
    <w:p w:rsidR="00673215" w:rsidRPr="00673215" w:rsidRDefault="00673215" w:rsidP="00673215">
      <w:pPr>
        <w:spacing w:after="0" w:line="240" w:lineRule="auto"/>
        <w:ind w:left="9204"/>
        <w:rPr>
          <w:rFonts w:ascii="Times New Roman" w:hAnsi="Times New Roman" w:cs="Times New Roman"/>
          <w:lang w:val="ru-RU"/>
        </w:rPr>
      </w:pPr>
      <w:r w:rsidRPr="00673215">
        <w:rPr>
          <w:rFonts w:ascii="Times New Roman" w:hAnsi="Times New Roman" w:cs="Times New Roman"/>
          <w:lang w:val="ru-RU"/>
        </w:rPr>
        <w:tab/>
      </w:r>
      <w:r w:rsidRPr="00673215">
        <w:rPr>
          <w:rFonts w:ascii="Times New Roman" w:hAnsi="Times New Roman" w:cs="Times New Roman"/>
          <w:lang w:val="ru-RU"/>
        </w:rPr>
        <w:tab/>
        <w:t xml:space="preserve">              </w:t>
      </w:r>
      <w:r w:rsidRPr="00673215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 xml:space="preserve">            </w:t>
      </w:r>
      <w:r w:rsidRPr="00673215">
        <w:rPr>
          <w:rFonts w:ascii="Times New Roman" w:hAnsi="Times New Roman" w:cs="Times New Roman"/>
          <w:lang w:val="ru-RU"/>
        </w:rPr>
        <w:t>«____» _____________ 2013</w:t>
      </w:r>
      <w:r>
        <w:rPr>
          <w:rFonts w:ascii="Times New Roman" w:hAnsi="Times New Roman" w:cs="Times New Roman"/>
          <w:lang w:val="ru-RU"/>
        </w:rPr>
        <w:t xml:space="preserve"> года</w:t>
      </w:r>
    </w:p>
    <w:p w:rsidR="00673215" w:rsidRPr="00673215" w:rsidRDefault="00673215" w:rsidP="00673215">
      <w:pPr>
        <w:ind w:left="9204"/>
        <w:rPr>
          <w:rFonts w:ascii="Times New Roman" w:hAnsi="Times New Roman" w:cs="Times New Roman"/>
          <w:lang w:val="ru-RU"/>
        </w:rPr>
      </w:pPr>
    </w:p>
    <w:p w:rsidR="00673215" w:rsidRPr="00673215" w:rsidRDefault="00673215" w:rsidP="00673215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7321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Отчетные данные о проведении</w:t>
      </w:r>
    </w:p>
    <w:p w:rsidR="00673215" w:rsidRPr="00673215" w:rsidRDefault="00673215" w:rsidP="006732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73215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органами местного самоуправления Новошешминского муниципального района Республики Татарстан                        </w:t>
      </w:r>
    </w:p>
    <w:p w:rsidR="00673215" w:rsidRPr="00673215" w:rsidRDefault="00673215" w:rsidP="0067321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 w:rsidRPr="00673215">
        <w:rPr>
          <w:rFonts w:ascii="Times New Roman" w:hAnsi="Times New Roman" w:cs="Times New Roman"/>
          <w:b/>
          <w:sz w:val="26"/>
          <w:szCs w:val="26"/>
          <w:lang w:val="ru-RU"/>
        </w:rPr>
        <w:t>антикоррупционной</w:t>
      </w:r>
      <w:proofErr w:type="spellEnd"/>
      <w:r w:rsidRPr="0067321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экспертизы муниципальных нормативных правовых актов (далее – НПА) и их проектов за </w:t>
      </w:r>
      <w:r w:rsidRPr="00673215">
        <w:rPr>
          <w:rFonts w:ascii="Times New Roman" w:hAnsi="Times New Roman" w:cs="Times New Roman"/>
          <w:b/>
          <w:sz w:val="26"/>
          <w:szCs w:val="26"/>
        </w:rPr>
        <w:t>II</w:t>
      </w:r>
      <w:r w:rsidRPr="00673215">
        <w:rPr>
          <w:rFonts w:ascii="Times New Roman" w:hAnsi="Times New Roman" w:cs="Times New Roman"/>
          <w:b/>
          <w:sz w:val="26"/>
          <w:szCs w:val="26"/>
          <w:lang w:val="ru-RU"/>
        </w:rPr>
        <w:t>І квартал 2013 года</w:t>
      </w:r>
    </w:p>
    <w:p w:rsidR="00673215" w:rsidRPr="00673215" w:rsidRDefault="00673215" w:rsidP="00673215">
      <w:pPr>
        <w:spacing w:after="0" w:line="240" w:lineRule="auto"/>
        <w:ind w:left="2832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709"/>
        <w:gridCol w:w="1134"/>
        <w:gridCol w:w="1418"/>
        <w:gridCol w:w="1701"/>
        <w:gridCol w:w="1425"/>
        <w:gridCol w:w="1078"/>
        <w:gridCol w:w="1988"/>
        <w:gridCol w:w="2738"/>
        <w:gridCol w:w="2410"/>
      </w:tblGrid>
      <w:tr w:rsidR="00673215" w:rsidRPr="00673215" w:rsidTr="00617CA4">
        <w:trPr>
          <w:trHeight w:val="1500"/>
        </w:trPr>
        <w:tc>
          <w:tcPr>
            <w:tcW w:w="1242" w:type="dxa"/>
            <w:vMerge w:val="restart"/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gridSpan w:val="3"/>
            <w:vMerge w:val="restart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>Общее количество проектов НПА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>а) совета МО;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>б) главы МО;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>в) исполнительного комитета МО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 xml:space="preserve">Процентное соотношение проектов НПА, содержащих </w:t>
            </w:r>
            <w:proofErr w:type="spellStart"/>
            <w:r w:rsidRPr="00673215">
              <w:rPr>
                <w:rFonts w:ascii="Times New Roman" w:hAnsi="Times New Roman" w:cs="Times New Roman"/>
                <w:lang w:val="ru-RU"/>
              </w:rPr>
              <w:t>коррупциоген-ные</w:t>
            </w:r>
            <w:proofErr w:type="spellEnd"/>
            <w:r w:rsidRPr="00673215">
              <w:rPr>
                <w:rFonts w:ascii="Times New Roman" w:hAnsi="Times New Roman" w:cs="Times New Roman"/>
                <w:lang w:val="ru-RU"/>
              </w:rPr>
              <w:t xml:space="preserve"> факторы, к общему числу, прошедших </w:t>
            </w:r>
            <w:proofErr w:type="spellStart"/>
            <w:r w:rsidRPr="00673215">
              <w:rPr>
                <w:rFonts w:ascii="Times New Roman" w:hAnsi="Times New Roman" w:cs="Times New Roman"/>
                <w:lang w:val="ru-RU"/>
              </w:rPr>
              <w:t>антикоррупционную</w:t>
            </w:r>
            <w:proofErr w:type="spellEnd"/>
            <w:r w:rsidRPr="00673215">
              <w:rPr>
                <w:rFonts w:ascii="Times New Roman" w:hAnsi="Times New Roman" w:cs="Times New Roman"/>
                <w:lang w:val="ru-RU"/>
              </w:rPr>
              <w:t xml:space="preserve"> экспертизу</w:t>
            </w:r>
          </w:p>
        </w:tc>
        <w:tc>
          <w:tcPr>
            <w:tcW w:w="1425" w:type="dxa"/>
            <w:vMerge w:val="restart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 xml:space="preserve">Общее количество принятых НПА за отчетный период, в отношении которых на стадии проектов не </w:t>
            </w:r>
            <w:proofErr w:type="spellStart"/>
            <w:proofErr w:type="gramStart"/>
            <w:r w:rsidRPr="00673215">
              <w:rPr>
                <w:rFonts w:ascii="Times New Roman" w:hAnsi="Times New Roman" w:cs="Times New Roman"/>
                <w:lang w:val="ru-RU"/>
              </w:rPr>
              <w:t>проводи-лась</w:t>
            </w:r>
            <w:proofErr w:type="spellEnd"/>
            <w:proofErr w:type="gramEnd"/>
            <w:r w:rsidRPr="0067321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  <w:lang w:val="ru-RU"/>
              </w:rPr>
              <w:t>антикоррупционная</w:t>
            </w:r>
            <w:proofErr w:type="spellEnd"/>
            <w:r w:rsidRPr="00673215">
              <w:rPr>
                <w:rFonts w:ascii="Times New Roman" w:hAnsi="Times New Roman" w:cs="Times New Roman"/>
                <w:lang w:val="ru-RU"/>
              </w:rPr>
              <w:t xml:space="preserve"> экспертиза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04" w:type="dxa"/>
            <w:gridSpan w:val="3"/>
            <w:tcBorders>
              <w:bottom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>Общее количество НПА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>а) совета МО;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>б) главы МО;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>в) исполнительного комитета МО</w:t>
            </w:r>
          </w:p>
        </w:tc>
        <w:tc>
          <w:tcPr>
            <w:tcW w:w="2410" w:type="dxa"/>
            <w:vMerge w:val="restart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 xml:space="preserve">Процентное соотношение НПА, содержащие </w:t>
            </w:r>
            <w:proofErr w:type="spellStart"/>
            <w:r w:rsidRPr="00673215">
              <w:rPr>
                <w:rFonts w:ascii="Times New Roman" w:hAnsi="Times New Roman" w:cs="Times New Roman"/>
                <w:lang w:val="ru-RU"/>
              </w:rPr>
              <w:t>коррупциогенные</w:t>
            </w:r>
            <w:proofErr w:type="spellEnd"/>
            <w:r w:rsidRPr="00673215">
              <w:rPr>
                <w:rFonts w:ascii="Times New Roman" w:hAnsi="Times New Roman" w:cs="Times New Roman"/>
                <w:lang w:val="ru-RU"/>
              </w:rPr>
              <w:t xml:space="preserve"> факторы, к числу </w:t>
            </w:r>
            <w:proofErr w:type="gramStart"/>
            <w:r w:rsidRPr="00673215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67321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  <w:lang w:val="ru-RU"/>
              </w:rPr>
              <w:t>антикоррупционную</w:t>
            </w:r>
            <w:proofErr w:type="spellEnd"/>
            <w:r w:rsidRPr="00673215">
              <w:rPr>
                <w:rFonts w:ascii="Times New Roman" w:hAnsi="Times New Roman" w:cs="Times New Roman"/>
                <w:lang w:val="ru-RU"/>
              </w:rPr>
              <w:t xml:space="preserve"> экспертизу</w:t>
            </w:r>
          </w:p>
        </w:tc>
      </w:tr>
      <w:tr w:rsidR="00673215" w:rsidRPr="00673215" w:rsidTr="00617CA4">
        <w:trPr>
          <w:trHeight w:val="517"/>
        </w:trPr>
        <w:tc>
          <w:tcPr>
            <w:tcW w:w="1242" w:type="dxa"/>
            <w:vMerge/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5" w:type="dxa"/>
            <w:vMerge/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3215">
              <w:rPr>
                <w:rFonts w:ascii="Times New Roman" w:hAnsi="Times New Roman" w:cs="Times New Roman"/>
              </w:rPr>
              <w:t>Принятые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3215">
              <w:rPr>
                <w:rFonts w:ascii="Times New Roman" w:hAnsi="Times New Roman" w:cs="Times New Roman"/>
              </w:rPr>
              <w:t>Прошедшие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антикорруп-ционную</w:t>
            </w:r>
            <w:proofErr w:type="spellEnd"/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3215">
              <w:rPr>
                <w:rFonts w:ascii="Times New Roman" w:hAnsi="Times New Roman" w:cs="Times New Roman"/>
              </w:rPr>
              <w:t>экспертизу</w:t>
            </w:r>
            <w:proofErr w:type="spellEnd"/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3215">
              <w:rPr>
                <w:rFonts w:ascii="Times New Roman" w:hAnsi="Times New Roman" w:cs="Times New Roman"/>
              </w:rPr>
              <w:t>Содержащие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3215">
              <w:rPr>
                <w:rFonts w:ascii="Times New Roman" w:hAnsi="Times New Roman" w:cs="Times New Roman"/>
              </w:rPr>
              <w:t>факторы</w:t>
            </w:r>
            <w:proofErr w:type="spellEnd"/>
          </w:p>
        </w:tc>
        <w:tc>
          <w:tcPr>
            <w:tcW w:w="2410" w:type="dxa"/>
            <w:vMerge/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3215" w:rsidRPr="00673215" w:rsidTr="00617CA4">
        <w:trPr>
          <w:trHeight w:val="795"/>
        </w:trPr>
        <w:tc>
          <w:tcPr>
            <w:tcW w:w="1242" w:type="dxa"/>
            <w:vMerge/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3215">
              <w:rPr>
                <w:rFonts w:ascii="Times New Roman" w:hAnsi="Times New Roman" w:cs="Times New Roman"/>
              </w:rPr>
              <w:t>Представленные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на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рассмотрение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3215">
              <w:rPr>
                <w:rFonts w:ascii="Times New Roman" w:hAnsi="Times New Roman" w:cs="Times New Roman"/>
              </w:rPr>
              <w:t>Про-шедшие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антикоррупционную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экспертизу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 xml:space="preserve">Содержащие </w:t>
            </w:r>
            <w:proofErr w:type="spellStart"/>
            <w:r w:rsidRPr="00673215">
              <w:rPr>
                <w:rFonts w:ascii="Times New Roman" w:hAnsi="Times New Roman" w:cs="Times New Roman"/>
                <w:lang w:val="ru-RU"/>
              </w:rPr>
              <w:t>коррупциогенные</w:t>
            </w:r>
            <w:proofErr w:type="spellEnd"/>
            <w:r w:rsidRPr="00673215">
              <w:rPr>
                <w:rFonts w:ascii="Times New Roman" w:hAnsi="Times New Roman" w:cs="Times New Roman"/>
                <w:lang w:val="ru-RU"/>
              </w:rPr>
              <w:t xml:space="preserve"> факторы, из числа </w:t>
            </w:r>
            <w:proofErr w:type="gramStart"/>
            <w:r w:rsidRPr="00673215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67321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  <w:lang w:val="ru-RU"/>
              </w:rPr>
              <w:t>антикоррупционную</w:t>
            </w:r>
            <w:proofErr w:type="spellEnd"/>
            <w:r w:rsidRPr="00673215">
              <w:rPr>
                <w:rFonts w:ascii="Times New Roman" w:hAnsi="Times New Roman" w:cs="Times New Roman"/>
                <w:lang w:val="ru-RU"/>
              </w:rPr>
              <w:t xml:space="preserve"> экспертизу</w:t>
            </w:r>
          </w:p>
        </w:tc>
        <w:tc>
          <w:tcPr>
            <w:tcW w:w="1701" w:type="dxa"/>
            <w:vMerge/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5" w:type="dxa"/>
            <w:vMerge/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vMerge/>
            <w:tcBorders>
              <w:right w:val="single" w:sz="4" w:space="0" w:color="auto"/>
            </w:tcBorders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</w:tcBorders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Merge/>
          </w:tcPr>
          <w:p w:rsidR="00673215" w:rsidRPr="00673215" w:rsidRDefault="00673215" w:rsidP="00617CA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73215" w:rsidRPr="00673215" w:rsidTr="00617CA4">
        <w:tc>
          <w:tcPr>
            <w:tcW w:w="1242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3215">
              <w:rPr>
                <w:rFonts w:ascii="Times New Roman" w:hAnsi="Times New Roman" w:cs="Times New Roman"/>
                <w:b/>
              </w:rPr>
              <w:t>Сельс-кое</w:t>
            </w:r>
            <w:proofErr w:type="spellEnd"/>
            <w:r w:rsidRPr="0067321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73215">
              <w:rPr>
                <w:rFonts w:ascii="Times New Roman" w:hAnsi="Times New Roman" w:cs="Times New Roman"/>
                <w:b/>
              </w:rPr>
              <w:t>городское</w:t>
            </w:r>
            <w:proofErr w:type="spellEnd"/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3215">
              <w:rPr>
                <w:rFonts w:ascii="Times New Roman" w:hAnsi="Times New Roman" w:cs="Times New Roman"/>
                <w:b/>
              </w:rPr>
              <w:t>поселе-</w:t>
            </w:r>
            <w:r w:rsidRPr="00673215">
              <w:rPr>
                <w:rFonts w:ascii="Times New Roman" w:hAnsi="Times New Roman" w:cs="Times New Roman"/>
                <w:b/>
              </w:rPr>
              <w:lastRenderedPageBreak/>
              <w:t>ние</w:t>
            </w:r>
            <w:proofErr w:type="spellEnd"/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lastRenderedPageBreak/>
              <w:t>а) 1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1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1701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1425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673215" w:rsidRPr="00673215" w:rsidRDefault="00673215" w:rsidP="00617CA4">
            <w:pPr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 xml:space="preserve">     а) 1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1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2410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0</w:t>
            </w:r>
          </w:p>
        </w:tc>
      </w:tr>
      <w:tr w:rsidR="00673215" w:rsidRPr="00673215" w:rsidTr="00617CA4">
        <w:tc>
          <w:tcPr>
            <w:tcW w:w="1242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  <w:b/>
              </w:rPr>
              <w:t>ИТОГО: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  <w:highlight w:val="black"/>
              </w:rPr>
            </w:pPr>
          </w:p>
        </w:tc>
        <w:tc>
          <w:tcPr>
            <w:tcW w:w="1425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  <w:highlight w:val="black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</w:tr>
      <w:tr w:rsidR="00673215" w:rsidRPr="00673215" w:rsidTr="00617CA4">
        <w:tc>
          <w:tcPr>
            <w:tcW w:w="1242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73215">
              <w:rPr>
                <w:rFonts w:ascii="Times New Roman" w:hAnsi="Times New Roman" w:cs="Times New Roman"/>
                <w:b/>
                <w:lang w:val="ru-RU"/>
              </w:rPr>
              <w:t xml:space="preserve">Муниципальный район/  </w:t>
            </w:r>
            <w:proofErr w:type="spellStart"/>
            <w:proofErr w:type="gramStart"/>
            <w:r w:rsidRPr="00673215">
              <w:rPr>
                <w:rFonts w:ascii="Times New Roman" w:hAnsi="Times New Roman" w:cs="Times New Roman"/>
                <w:b/>
                <w:lang w:val="ru-RU"/>
              </w:rPr>
              <w:t>город-ской</w:t>
            </w:r>
            <w:proofErr w:type="spellEnd"/>
            <w:proofErr w:type="gramEnd"/>
            <w:r w:rsidRPr="00673215">
              <w:rPr>
                <w:rFonts w:ascii="Times New Roman" w:hAnsi="Times New Roman" w:cs="Times New Roman"/>
                <w:b/>
                <w:lang w:val="ru-RU"/>
              </w:rPr>
              <w:t xml:space="preserve"> округ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4</w:t>
            </w:r>
          </w:p>
          <w:p w:rsidR="00673215" w:rsidRPr="00673215" w:rsidRDefault="00673215" w:rsidP="00617CA4">
            <w:pPr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б)11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4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11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26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1701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1425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4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 xml:space="preserve">  б) 11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 xml:space="preserve">   в) 26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4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11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26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0</w:t>
            </w:r>
          </w:p>
        </w:tc>
        <w:tc>
          <w:tcPr>
            <w:tcW w:w="2410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а)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б) 0</w:t>
            </w:r>
          </w:p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</w:rPr>
              <w:t>в) 0</w:t>
            </w:r>
          </w:p>
        </w:tc>
      </w:tr>
      <w:tr w:rsidR="00673215" w:rsidRPr="00673215" w:rsidTr="00617CA4">
        <w:tc>
          <w:tcPr>
            <w:tcW w:w="1242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21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5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</w:tr>
    </w:tbl>
    <w:p w:rsid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Pr="00673215" w:rsidRDefault="00673215" w:rsidP="0067321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673215">
        <w:rPr>
          <w:rFonts w:ascii="Times New Roman" w:hAnsi="Times New Roman" w:cs="Times New Roman"/>
          <w:b/>
          <w:lang w:val="ru-RU"/>
        </w:rPr>
        <w:t xml:space="preserve">Информация о внесении изменений в </w:t>
      </w:r>
      <w:proofErr w:type="gramStart"/>
      <w:r w:rsidRPr="00673215">
        <w:rPr>
          <w:rFonts w:ascii="Times New Roman" w:hAnsi="Times New Roman" w:cs="Times New Roman"/>
          <w:b/>
          <w:lang w:val="ru-RU"/>
        </w:rPr>
        <w:t>муниципальные</w:t>
      </w:r>
      <w:proofErr w:type="gramEnd"/>
      <w:r w:rsidRPr="00673215">
        <w:rPr>
          <w:rFonts w:ascii="Times New Roman" w:hAnsi="Times New Roman" w:cs="Times New Roman"/>
          <w:b/>
          <w:lang w:val="ru-RU"/>
        </w:rPr>
        <w:t xml:space="preserve"> НПА (или о признании НПА утратившими силу),</w:t>
      </w:r>
    </w:p>
    <w:p w:rsidR="00673215" w:rsidRPr="00673215" w:rsidRDefault="00673215" w:rsidP="0067321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673215">
        <w:rPr>
          <w:rFonts w:ascii="Times New Roman" w:hAnsi="Times New Roman" w:cs="Times New Roman"/>
          <w:b/>
          <w:lang w:val="ru-RU"/>
        </w:rPr>
        <w:t>в связи с внесением документов прокурорского реагирования (требований прокурора)</w:t>
      </w:r>
    </w:p>
    <w:p w:rsidR="00673215" w:rsidRPr="00673215" w:rsidRDefault="00673215" w:rsidP="0067321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673215">
        <w:rPr>
          <w:rFonts w:ascii="Times New Roman" w:hAnsi="Times New Roman" w:cs="Times New Roman"/>
          <w:b/>
          <w:lang w:val="ru-RU"/>
        </w:rPr>
        <w:t xml:space="preserve">и представлением заключения по результатам независимой </w:t>
      </w:r>
      <w:proofErr w:type="spellStart"/>
      <w:r w:rsidRPr="00673215">
        <w:rPr>
          <w:rFonts w:ascii="Times New Roman" w:hAnsi="Times New Roman" w:cs="Times New Roman"/>
          <w:b/>
          <w:lang w:val="ru-RU"/>
        </w:rPr>
        <w:t>антикоррупционной</w:t>
      </w:r>
      <w:proofErr w:type="spellEnd"/>
      <w:r w:rsidRPr="00673215">
        <w:rPr>
          <w:rFonts w:ascii="Times New Roman" w:hAnsi="Times New Roman" w:cs="Times New Roman"/>
          <w:b/>
          <w:lang w:val="ru-RU"/>
        </w:rPr>
        <w:t xml:space="preserve"> экспертизы.</w:t>
      </w:r>
    </w:p>
    <w:p w:rsidR="00673215" w:rsidRPr="00673215" w:rsidRDefault="00673215" w:rsidP="00673215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15"/>
        <w:gridCol w:w="2295"/>
        <w:gridCol w:w="2744"/>
        <w:gridCol w:w="4053"/>
        <w:gridCol w:w="1920"/>
        <w:gridCol w:w="2674"/>
      </w:tblGrid>
      <w:tr w:rsidR="00673215" w:rsidRPr="00673215" w:rsidTr="00617CA4">
        <w:trPr>
          <w:trHeight w:val="915"/>
        </w:trPr>
        <w:tc>
          <w:tcPr>
            <w:tcW w:w="2015" w:type="dxa"/>
            <w:vMerge w:val="restart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>Количество рассмотренных органами местного самоуправления требований прокурора</w:t>
            </w:r>
          </w:p>
        </w:tc>
        <w:tc>
          <w:tcPr>
            <w:tcW w:w="5039" w:type="dxa"/>
            <w:gridSpan w:val="2"/>
            <w:tcBorders>
              <w:bottom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>Количество НПА в связи с внесением требований прокурора</w:t>
            </w:r>
          </w:p>
        </w:tc>
        <w:tc>
          <w:tcPr>
            <w:tcW w:w="4053" w:type="dxa"/>
            <w:vMerge w:val="restart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 xml:space="preserve">Количество рассмотренных заключений по результатам независимой </w:t>
            </w:r>
            <w:proofErr w:type="spellStart"/>
            <w:r w:rsidRPr="00673215">
              <w:rPr>
                <w:rFonts w:ascii="Times New Roman" w:hAnsi="Times New Roman" w:cs="Times New Roman"/>
                <w:lang w:val="ru-RU"/>
              </w:rPr>
              <w:t>антикоррупционной</w:t>
            </w:r>
            <w:proofErr w:type="spellEnd"/>
            <w:r w:rsidRPr="00673215">
              <w:rPr>
                <w:rFonts w:ascii="Times New Roman" w:hAnsi="Times New Roman" w:cs="Times New Roman"/>
                <w:lang w:val="ru-RU"/>
              </w:rPr>
              <w:t xml:space="preserve"> экспертизы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3215">
              <w:rPr>
                <w:rFonts w:ascii="Times New Roman" w:hAnsi="Times New Roman" w:cs="Times New Roman"/>
                <w:lang w:val="ru-RU"/>
              </w:rPr>
              <w:t xml:space="preserve">Количество НПА в связи с представлением заключений по результатам независимой </w:t>
            </w:r>
            <w:proofErr w:type="spellStart"/>
            <w:r w:rsidRPr="00673215">
              <w:rPr>
                <w:rFonts w:ascii="Times New Roman" w:hAnsi="Times New Roman" w:cs="Times New Roman"/>
                <w:lang w:val="ru-RU"/>
              </w:rPr>
              <w:t>антикоррупционной</w:t>
            </w:r>
            <w:proofErr w:type="spellEnd"/>
            <w:r w:rsidRPr="00673215">
              <w:rPr>
                <w:rFonts w:ascii="Times New Roman" w:hAnsi="Times New Roman" w:cs="Times New Roman"/>
                <w:lang w:val="ru-RU"/>
              </w:rPr>
              <w:t xml:space="preserve"> экспертизы</w:t>
            </w:r>
          </w:p>
        </w:tc>
      </w:tr>
      <w:tr w:rsidR="00673215" w:rsidRPr="00673215" w:rsidTr="00617CA4">
        <w:trPr>
          <w:trHeight w:val="1005"/>
        </w:trPr>
        <w:tc>
          <w:tcPr>
            <w:tcW w:w="2015" w:type="dxa"/>
            <w:vMerge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673215">
              <w:rPr>
                <w:rFonts w:ascii="Times New Roman" w:hAnsi="Times New Roman" w:cs="Times New Roman"/>
              </w:rPr>
              <w:t>которые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внесены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изменения</w:t>
            </w:r>
            <w:proofErr w:type="spellEnd"/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3215">
              <w:rPr>
                <w:rFonts w:ascii="Times New Roman" w:hAnsi="Times New Roman" w:cs="Times New Roman"/>
              </w:rPr>
              <w:t>признаны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утратившими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силу</w:t>
            </w:r>
            <w:proofErr w:type="spellEnd"/>
          </w:p>
        </w:tc>
        <w:tc>
          <w:tcPr>
            <w:tcW w:w="4053" w:type="dxa"/>
            <w:vMerge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673215">
              <w:rPr>
                <w:rFonts w:ascii="Times New Roman" w:hAnsi="Times New Roman" w:cs="Times New Roman"/>
              </w:rPr>
              <w:t>которые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внесены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изменения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3215">
              <w:rPr>
                <w:rFonts w:ascii="Times New Roman" w:hAnsi="Times New Roman" w:cs="Times New Roman"/>
              </w:rPr>
              <w:t>признаны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утратившими</w:t>
            </w:r>
            <w:proofErr w:type="spellEnd"/>
            <w:r w:rsidRPr="0067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</w:rPr>
              <w:t>силу</w:t>
            </w:r>
            <w:proofErr w:type="spellEnd"/>
          </w:p>
        </w:tc>
      </w:tr>
      <w:tr w:rsidR="00673215" w:rsidRPr="00673215" w:rsidTr="00617CA4">
        <w:tc>
          <w:tcPr>
            <w:tcW w:w="2015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53" w:type="dxa"/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673215" w:rsidRPr="00673215" w:rsidRDefault="00673215" w:rsidP="00617CA4">
            <w:pPr>
              <w:jc w:val="center"/>
              <w:rPr>
                <w:rFonts w:ascii="Times New Roman" w:hAnsi="Times New Roman" w:cs="Times New Roman"/>
              </w:rPr>
            </w:pPr>
            <w:r w:rsidRPr="00673215">
              <w:rPr>
                <w:rFonts w:ascii="Times New Roman" w:hAnsi="Times New Roman" w:cs="Times New Roman"/>
              </w:rPr>
              <w:t>0</w:t>
            </w:r>
          </w:p>
        </w:tc>
      </w:tr>
    </w:tbl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</w:rPr>
      </w:pPr>
    </w:p>
    <w:p w:rsidR="00673215" w:rsidRPr="00673215" w:rsidRDefault="00673215" w:rsidP="00673215">
      <w:pPr>
        <w:jc w:val="both"/>
        <w:rPr>
          <w:rFonts w:ascii="Times New Roman" w:hAnsi="Times New Roman" w:cs="Times New Roman"/>
          <w:b/>
          <w:lang w:val="ru-RU"/>
        </w:rPr>
      </w:pPr>
    </w:p>
    <w:p w:rsidR="00673215" w:rsidRPr="00673215" w:rsidRDefault="00673215" w:rsidP="00673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15" w:rsidRPr="00673215" w:rsidRDefault="00673215" w:rsidP="00673215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673215">
        <w:rPr>
          <w:rFonts w:ascii="Times New Roman" w:hAnsi="Times New Roman"/>
          <w:b/>
          <w:sz w:val="24"/>
          <w:szCs w:val="24"/>
        </w:rPr>
        <w:t>1.Количество муниципальных нормативных правовых актов, затрагивающих права, свободы и обязанности человека и гражданина.</w:t>
      </w:r>
      <w:r w:rsidRPr="00673215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:rsidR="00673215" w:rsidRPr="00673215" w:rsidRDefault="00673215" w:rsidP="00673215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111"/>
        <w:gridCol w:w="7654"/>
        <w:gridCol w:w="3119"/>
      </w:tblGrid>
      <w:tr w:rsidR="00673215" w:rsidRPr="00673215" w:rsidTr="00617CA4">
        <w:tc>
          <w:tcPr>
            <w:tcW w:w="709" w:type="dxa"/>
            <w:tcBorders>
              <w:top w:val="single" w:sz="4" w:space="0" w:color="auto"/>
            </w:tcBorders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 (</w:t>
            </w:r>
            <w:proofErr w:type="gram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</w:tr>
      <w:tr w:rsidR="00673215" w:rsidRPr="00673215" w:rsidTr="00617CA4">
        <w:tc>
          <w:tcPr>
            <w:tcW w:w="70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РТ         от 18 сентября 2013 года за № 43</w:t>
            </w:r>
          </w:p>
        </w:tc>
        <w:tc>
          <w:tcPr>
            <w:tcW w:w="765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«Об утверждении Стандарта </w:t>
            </w:r>
            <w:proofErr w:type="spellStart"/>
            <w:r w:rsidRPr="00673215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673215">
              <w:rPr>
                <w:rFonts w:ascii="Times New Roman" w:hAnsi="Times New Roman"/>
                <w:sz w:val="24"/>
                <w:szCs w:val="24"/>
              </w:rPr>
              <w:t xml:space="preserve"> поведения муниципального служащего органов местного самоуправления Новошешминского муниципального района Республики Татарстан»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70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от                10 июля 2013 года за № 28</w:t>
            </w:r>
          </w:p>
        </w:tc>
        <w:tc>
          <w:tcPr>
            <w:tcW w:w="765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продлении режима чрезвычайной ситуации»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70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руководителя Исполнительного комитета Новошешминского муниципального района от 23 июля 2013 года                            за № 163</w:t>
            </w:r>
          </w:p>
        </w:tc>
        <w:tc>
          <w:tcPr>
            <w:tcW w:w="765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«Об установлении ограничения времени розничной торговли алкогольной продукции и пива на территории Новошешминского муниципального района»   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</w:tbl>
    <w:p w:rsidR="00673215" w:rsidRPr="00673215" w:rsidRDefault="00673215" w:rsidP="00673215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73215" w:rsidRPr="00673215" w:rsidRDefault="00673215" w:rsidP="00673215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673215">
        <w:rPr>
          <w:rFonts w:ascii="Times New Roman" w:hAnsi="Times New Roman"/>
          <w:b/>
          <w:sz w:val="24"/>
          <w:szCs w:val="24"/>
        </w:rPr>
        <w:t>2. Количество муниципальных нормативных правовых актов, связанных с распределением бюджетных средств</w:t>
      </w:r>
    </w:p>
    <w:p w:rsidR="00673215" w:rsidRPr="00673215" w:rsidRDefault="00673215" w:rsidP="00673215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4111"/>
        <w:gridCol w:w="7796"/>
        <w:gridCol w:w="3119"/>
      </w:tblGrid>
      <w:tr w:rsidR="00673215" w:rsidRPr="00673215" w:rsidTr="00617CA4">
        <w:tc>
          <w:tcPr>
            <w:tcW w:w="567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779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 (</w:t>
            </w:r>
            <w:proofErr w:type="gram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</w:tr>
      <w:tr w:rsidR="00673215" w:rsidRPr="00673215" w:rsidTr="00617CA4">
        <w:tc>
          <w:tcPr>
            <w:tcW w:w="567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от 17 июля 2013 года                    за № 303</w:t>
            </w:r>
          </w:p>
        </w:tc>
        <w:tc>
          <w:tcPr>
            <w:tcW w:w="779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постановление руководителя Исполнительного комитета Новошешминского муниципального района от 19.12.2012 года за № 641 «Об условиях </w:t>
            </w:r>
            <w:proofErr w:type="gramStart"/>
            <w:r w:rsidRPr="00673215">
              <w:rPr>
                <w:rFonts w:ascii="Times New Roman" w:hAnsi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673215">
              <w:rPr>
                <w:rFonts w:ascii="Times New Roman" w:hAnsi="Times New Roman"/>
                <w:sz w:val="24"/>
                <w:szCs w:val="24"/>
              </w:rPr>
              <w:t xml:space="preserve"> Новошешминского муниципального района»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15" w:rsidRPr="00673215" w:rsidTr="00617CA4">
        <w:tc>
          <w:tcPr>
            <w:tcW w:w="567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от 18 июля 2013 года                за № 306</w:t>
            </w:r>
          </w:p>
        </w:tc>
        <w:tc>
          <w:tcPr>
            <w:tcW w:w="779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выделении субсидий из бюджета Новошешминского муниципального района»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15" w:rsidRPr="00673215" w:rsidTr="00617CA4">
        <w:tc>
          <w:tcPr>
            <w:tcW w:w="567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Решение Совета Новошешминского муниципального района                     </w:t>
            </w: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от 07 августа 2013 года                    за № 25-162</w:t>
            </w:r>
          </w:p>
        </w:tc>
        <w:tc>
          <w:tcPr>
            <w:tcW w:w="7796" w:type="dxa"/>
          </w:tcPr>
          <w:p w:rsidR="00673215" w:rsidRPr="00673215" w:rsidRDefault="00673215" w:rsidP="006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«О принятии полномочий по осуществлению внешнего муниципального финансового контроля с уровня поселений на уровень муниципального </w:t>
            </w: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района»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Не выявлено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15" w:rsidRPr="00673215" w:rsidRDefault="00673215" w:rsidP="00673215">
      <w:pPr>
        <w:pStyle w:val="a3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673215" w:rsidRPr="00673215" w:rsidRDefault="00673215" w:rsidP="006732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3215">
        <w:rPr>
          <w:rFonts w:ascii="Times New Roman" w:hAnsi="Times New Roman"/>
          <w:b/>
          <w:sz w:val="24"/>
          <w:szCs w:val="24"/>
        </w:rPr>
        <w:t>Количество муниципальных нормативных правовых актов,</w:t>
      </w:r>
    </w:p>
    <w:p w:rsidR="00673215" w:rsidRPr="00673215" w:rsidRDefault="00673215" w:rsidP="00673215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73215">
        <w:rPr>
          <w:rFonts w:ascii="Times New Roman" w:hAnsi="Times New Roman"/>
          <w:b/>
          <w:sz w:val="24"/>
          <w:szCs w:val="24"/>
        </w:rPr>
        <w:t>связанных</w:t>
      </w:r>
      <w:proofErr w:type="gramEnd"/>
      <w:r w:rsidRPr="00673215">
        <w:rPr>
          <w:rFonts w:ascii="Times New Roman" w:hAnsi="Times New Roman"/>
          <w:b/>
          <w:sz w:val="24"/>
          <w:szCs w:val="24"/>
        </w:rPr>
        <w:t xml:space="preserve"> с управлением государственной и муниципальной собственностью.</w:t>
      </w:r>
    </w:p>
    <w:p w:rsidR="00673215" w:rsidRPr="00673215" w:rsidRDefault="00673215" w:rsidP="00673215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544"/>
        <w:gridCol w:w="8221"/>
        <w:gridCol w:w="3119"/>
      </w:tblGrid>
      <w:tr w:rsidR="00673215" w:rsidRPr="00673215" w:rsidTr="00617CA4"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№, </w:t>
            </w:r>
            <w:proofErr w:type="spellStart"/>
            <w:r w:rsidRPr="0067321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67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7321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  <w:proofErr w:type="spellEnd"/>
            <w:r w:rsidRPr="0067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8221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119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6732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коррупциогенных</w:t>
            </w:r>
            <w:proofErr w:type="spellEnd"/>
            <w:r w:rsidRPr="006732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факторов (</w:t>
            </w:r>
            <w:proofErr w:type="gramStart"/>
            <w:r w:rsidRPr="006732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выявлено</w:t>
            </w:r>
            <w:proofErr w:type="gramEnd"/>
            <w:r w:rsidRPr="006732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/ не выявлено)</w:t>
            </w:r>
          </w:p>
        </w:tc>
      </w:tr>
      <w:tr w:rsidR="00673215" w:rsidRPr="00673215" w:rsidTr="00617CA4"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73215" w:rsidRPr="00673215" w:rsidRDefault="00673215" w:rsidP="006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Распоряжение руководителя Исполнительного комитета Новошешминского муниципального района                    от 05 августа 2013 года                     за № 171  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закреплении муниципального имущества в безвозмездное пользование»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руководителя Исполнительного комитета Новошешминского муниципального района                      от 05 июля 2013 года за № 145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 изъятии имущества из оперативного управления»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19 июля 2013 года за № 311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Любимову О.А.»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19 июля 2013 года за № 313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организации и проведении открытого аукциона на повышение цены по продаже в собственность муниципального имущества»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22 июля 2013 года за № 316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предоставлении земельных участков ОАО «Автострада»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</w:t>
            </w: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                                   от 07 августа 2013 года                     за № 324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«Об организации и проведении открытого аукциона на повышение цены по продаже в собственность муниципального имущества и земельного участка»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16 августа 2013 года                за № 335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 предоставлении земельного участка </w:t>
            </w:r>
            <w:proofErr w:type="spellStart"/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Гульковой</w:t>
            </w:r>
            <w:proofErr w:type="spellEnd"/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16 августа 2013 года                за № 339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 предоставлении земельного участка </w:t>
            </w:r>
            <w:proofErr w:type="spellStart"/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Юрицкой</w:t>
            </w:r>
            <w:proofErr w:type="spellEnd"/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Л.Н.»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16 августа 2013 года                     за № 340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предоставлении земельного участка Гариповой А.Х.»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07 августа 2013 года                          за № 325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предоставлении земельных участков Черняевой Т.А.»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 от 07 августа 2013 года                      за № 25-160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73215" w:rsidRPr="00673215" w:rsidRDefault="00673215" w:rsidP="006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 утверждении Положения о порядке размещения рекламных конструкций и средств наружной информации на территории Новошешминского муниципального района Республики Татарстан»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rPr>
          <w:trHeight w:val="1275"/>
        </w:trPr>
        <w:tc>
          <w:tcPr>
            <w:tcW w:w="817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05 июля 2013 года за № 296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муниципальному бюджетному дошкольному образовательному учреждению «Екатерининский детский сад «Улыбка» Новошешминского муниципального района Республики Татарстан»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</w:tbl>
    <w:p w:rsidR="00673215" w:rsidRPr="00673215" w:rsidRDefault="00673215" w:rsidP="00673215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73215" w:rsidRPr="00673215" w:rsidRDefault="00673215" w:rsidP="00673215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673215">
        <w:rPr>
          <w:rFonts w:ascii="Times New Roman" w:hAnsi="Times New Roman"/>
          <w:b/>
          <w:sz w:val="24"/>
          <w:szCs w:val="24"/>
        </w:rPr>
        <w:t>4.Количество муниципальных нормативных правовых актов, регламентирующих                                                                                                                  контрольные, разрешительные и регистрационные полномочия органов местного самоуправления.</w:t>
      </w:r>
    </w:p>
    <w:p w:rsidR="00673215" w:rsidRPr="00673215" w:rsidRDefault="00673215" w:rsidP="00673215">
      <w:pPr>
        <w:pStyle w:val="a3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686"/>
        <w:gridCol w:w="8221"/>
        <w:gridCol w:w="3119"/>
      </w:tblGrid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 (</w:t>
            </w:r>
            <w:proofErr w:type="gram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 Новошешминского муниципального района РТ от              17 июля 2013 года за № 29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Главы Новошешминского муниципального района от 19.03.2013 г. за № 15 «Об определении перечня должностных лиц, уполномоченных составлять протокола об административных правонарушениях»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РТ от         17 июля 2013 года за № 31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проведении квалификационного экзамена и аттестации муниципальных служащих муниципального образования «Новошешминский муниципальный район Республики Татарстан»»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РТ от    09 августа 2013 года за № 33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ответственном лице, наделенном функциями по предупреждению коррупционных правонарушений в Новошешминском муниципальном районе Республики Татарстан»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Новошешминского муниципального района РТ                от 09 августа 2013 года за № 34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государственной информационной системе «Народный контроль»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РТ             от 09 августа 2013 года за № 35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утверждении плана мероприятий, посвященных празднованию 20-летия принятия Конституции Российской Федерации Новошешминского муниципального района»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РТ             от 09 сентября 2013 года за № 39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изменениях в составе организационного комитета по подготовке празднования в Новошешминском муниципальном районе 70-летней годовщины Победы в Великой Отечественной войне 1941-1945 годов»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                       от 16 августа 2013 года за № 16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утверждении должностной инструкции помощника Главы Новошешминского муниципального района по вопросам противодействия коррупции»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Распоряжение Главы Новошешминского муниципального района                    </w:t>
            </w: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от  02 сентября 2013 года за № 20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 утверждении плана мероприятий по проведению </w:t>
            </w:r>
            <w:proofErr w:type="spellStart"/>
            <w:r w:rsidRPr="00673215">
              <w:rPr>
                <w:rFonts w:ascii="Times New Roman" w:hAnsi="Times New Roman"/>
                <w:sz w:val="24"/>
                <w:szCs w:val="24"/>
              </w:rPr>
              <w:t>мсячника</w:t>
            </w:r>
            <w:proofErr w:type="spellEnd"/>
            <w:r w:rsidRPr="0067321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73215">
              <w:rPr>
                <w:rFonts w:ascii="Times New Roman" w:hAnsi="Times New Roman"/>
                <w:sz w:val="24"/>
                <w:szCs w:val="24"/>
              </w:rPr>
              <w:t>Экстремизму-Нет</w:t>
            </w:r>
            <w:proofErr w:type="spellEnd"/>
            <w:r w:rsidRPr="00673215">
              <w:rPr>
                <w:rFonts w:ascii="Times New Roman" w:hAnsi="Times New Roman"/>
                <w:sz w:val="24"/>
                <w:szCs w:val="24"/>
              </w:rPr>
              <w:t>!»»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                       от 16 августа 2013 года за № 17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 назначении ответственного за проведение </w:t>
            </w:r>
            <w:proofErr w:type="spellStart"/>
            <w:r w:rsidRPr="00673215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673215">
              <w:rPr>
                <w:rFonts w:ascii="Times New Roman" w:hAnsi="Times New Roman"/>
                <w:sz w:val="24"/>
                <w:szCs w:val="24"/>
              </w:rPr>
              <w:t xml:space="preserve"> экспертизы муниципальных нормативных актов и проектов муниципальных нормативных правовых актов муниципального образования «Новошешминский муниципальный район»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Распоряжение руководителя Исполнительного комитета Новошешминского муниципального района                    от 01 августа 2013 года за № 170 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утверждении плана мероприятий Исполнительного комитета Новошешминского муниципального района на август 2013 года»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руководителя Исполнительного комитета Новошешминского муниципального района                      от 23 июля 2013 года за № 166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 своевременном и качественном проведении уборки урожая зерновых культур 2013 года» 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руководителя Исполнительного комитета Новошешминского муниципального района                      от 10 июля 2013 года за № 148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утверждении  Плана мероприятий («дорожная карта»)  Изменения в отраслях социальной сферы, направленных на повышение эффективности образования в Новошешминском муниципальном районе Республики Татарстан (2013-2018 гг.)»»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23 июля 2013 года за № 318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 строительстве и реконструкции </w:t>
            </w:r>
            <w:proofErr w:type="spellStart"/>
            <w:r w:rsidRPr="00673215">
              <w:rPr>
                <w:rFonts w:ascii="Times New Roman" w:hAnsi="Times New Roman"/>
                <w:sz w:val="24"/>
                <w:szCs w:val="24"/>
              </w:rPr>
              <w:t>пристроев</w:t>
            </w:r>
            <w:proofErr w:type="spellEnd"/>
            <w:r w:rsidRPr="00673215">
              <w:rPr>
                <w:rFonts w:ascii="Times New Roman" w:hAnsi="Times New Roman"/>
                <w:sz w:val="24"/>
                <w:szCs w:val="24"/>
              </w:rPr>
              <w:t xml:space="preserve"> и жилых домов»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руководителя Исполнительного комитета Новошешминского муниципального района                      от 01 июля 2013 года за № 141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утверждении плана мероприятий Исполнительного комитета Новошешминского муниципального района на июль 2013 года»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муниципального района                                    от 03 июля 2013 года за № 294 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организации конкурса на лучшую организацию и осуществление воинского учета и бронирования граждан, пребывающих в запасе, в Новошешминском муниципальном районе Республики Татарстан»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муниципального района                                    </w:t>
            </w: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от 05 июля 2013 года за № 295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внесении изменений в постановление руководителя Исполнительного комитета Новошешминского муниципального района от 02.06.2013 года за     № 13 «Об организации и осуществлении регистрации (учета) избирателей, участников референдума на территории Новошешминского муниципального </w:t>
            </w: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района Республики Татарстан»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05 июля 2013 года за № 315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утверждении муниципальной адресной программы «Благоустройство мест захоронений Новошешминского муниципального района на 2014 год»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12 августа 2013 года за № 329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 утверждении школьных автобусных маршрутов»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14 августа 2013 года за № 331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 подготовке граждан к военной службе в Новошешминском муниципальном районе Республики Татарстан в 2013-2014 учебном году» 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14 августа 2013 года за № 332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сокращении  ставок в образовательных учреждениях Новошешминского муниципального района Республики Татарстан»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Решение Совета Новошешминского сельского поселения Новошешминского муниципального района                     Республики Татарстан                  от 28 августа 2013 года                    за № 23-75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 xml:space="preserve">«О прекращении </w:t>
            </w:r>
            <w:proofErr w:type="spellStart"/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депутатских</w:t>
            </w:r>
            <w:proofErr w:type="spellEnd"/>
            <w:r w:rsidRPr="00673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proofErr w:type="spellEnd"/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28 августа 2013 года за № 344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внесении изменений в постановление руководителя Исполнительного комитета Новошешминского муниципального района «О создании районного штаба добровольных народных дружин в Новошешминском муниципальном районе Республики Татарстан»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 от 10 июля 2013 года за № 24-156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внесении изменений в Программу поддержки и развития малого и среднего бизнеса в Новошешминском муниципальном районе на 2011-2015 гг.»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  <w:tr w:rsidR="00673215" w:rsidRPr="00673215" w:rsidTr="00617CA4">
        <w:tc>
          <w:tcPr>
            <w:tcW w:w="67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68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Решение Совета Новошешминского </w:t>
            </w: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                     от 07 августа 2013 года                        за № 25-161</w:t>
            </w:r>
          </w:p>
        </w:tc>
        <w:tc>
          <w:tcPr>
            <w:tcW w:w="8221" w:type="dxa"/>
          </w:tcPr>
          <w:p w:rsidR="00673215" w:rsidRPr="00673215" w:rsidRDefault="00673215" w:rsidP="006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«Об органе исполнительного комитета Новошешминского муниципального района»</w:t>
            </w:r>
          </w:p>
        </w:tc>
        <w:tc>
          <w:tcPr>
            <w:tcW w:w="3119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</w:tr>
    </w:tbl>
    <w:p w:rsidR="00673215" w:rsidRPr="00673215" w:rsidRDefault="00673215" w:rsidP="00673215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73215" w:rsidRPr="00673215" w:rsidRDefault="00673215" w:rsidP="0067321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3215">
        <w:rPr>
          <w:rFonts w:ascii="Times New Roman" w:hAnsi="Times New Roman"/>
          <w:b/>
          <w:sz w:val="24"/>
          <w:szCs w:val="24"/>
        </w:rPr>
        <w:t>Перечень нормативных правовых актов и проектов нормативных правовых  актов,</w:t>
      </w:r>
    </w:p>
    <w:p w:rsidR="00673215" w:rsidRPr="00673215" w:rsidRDefault="00673215" w:rsidP="0067321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3215">
        <w:rPr>
          <w:rFonts w:ascii="Times New Roman" w:hAnsi="Times New Roman"/>
          <w:b/>
          <w:sz w:val="24"/>
          <w:szCs w:val="24"/>
        </w:rPr>
        <w:t xml:space="preserve">в отношении, </w:t>
      </w:r>
      <w:proofErr w:type="gramStart"/>
      <w:r w:rsidRPr="00673215">
        <w:rPr>
          <w:rFonts w:ascii="Times New Roman" w:hAnsi="Times New Roman"/>
          <w:b/>
          <w:sz w:val="24"/>
          <w:szCs w:val="24"/>
        </w:rPr>
        <w:t>которых</w:t>
      </w:r>
      <w:proofErr w:type="gramEnd"/>
      <w:r w:rsidRPr="00673215">
        <w:rPr>
          <w:rFonts w:ascii="Times New Roman" w:hAnsi="Times New Roman"/>
          <w:b/>
          <w:sz w:val="24"/>
          <w:szCs w:val="24"/>
        </w:rPr>
        <w:t xml:space="preserve"> проведена </w:t>
      </w:r>
      <w:proofErr w:type="spellStart"/>
      <w:r w:rsidRPr="00673215">
        <w:rPr>
          <w:rFonts w:ascii="Times New Roman" w:hAnsi="Times New Roman"/>
          <w:b/>
          <w:sz w:val="24"/>
          <w:szCs w:val="24"/>
        </w:rPr>
        <w:t>антикоррупционная</w:t>
      </w:r>
      <w:proofErr w:type="spellEnd"/>
      <w:r w:rsidRPr="00673215">
        <w:rPr>
          <w:rFonts w:ascii="Times New Roman" w:hAnsi="Times New Roman"/>
          <w:b/>
          <w:sz w:val="24"/>
          <w:szCs w:val="24"/>
        </w:rPr>
        <w:t xml:space="preserve"> экспертиза.</w:t>
      </w:r>
    </w:p>
    <w:p w:rsidR="00673215" w:rsidRPr="00673215" w:rsidRDefault="00673215" w:rsidP="0067321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3688"/>
        <w:gridCol w:w="6066"/>
        <w:gridCol w:w="2552"/>
        <w:gridCol w:w="2835"/>
      </w:tblGrid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№, дата и статус акта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Наименование нормативного правового акта (проекта нормативного правового акта)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выявлено</w:t>
            </w:r>
            <w:proofErr w:type="gram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 / не выявлено)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об устранении </w:t>
            </w:r>
            <w:proofErr w:type="spell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 факторов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>устранены</w:t>
            </w:r>
            <w:proofErr w:type="gramEnd"/>
            <w:r w:rsidRPr="00673215">
              <w:rPr>
                <w:rFonts w:ascii="Times New Roman" w:hAnsi="Times New Roman"/>
                <w:b/>
                <w:sz w:val="24"/>
                <w:szCs w:val="24"/>
              </w:rPr>
              <w:t xml:space="preserve"> / не устранены)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 Новошешминского муниципального района РТ от              17 июля 2013 года за № 29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Главы Новошешминского муниципального района от 19.03.2013 г. за № 15 «Об определении перечня должностных лиц, уполномоченных составлять протокола об административных правонарушениях»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РТ от         17 июля 2013 года за № 31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проведении квалификационного экзамена и аттестации муниципальных служащих муниципального образования «Новошешминский муниципальный район Республики Татарстан»»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РТ от    09 августа 2013 года за № 33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ответственном лице, наделенном функциями по предупреждению коррупционных правонарушений в Новошешминском муниципальном районе Республики Татарстан»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Новошешминского муниципального района РТ                от 09 августа 2013 года за № 34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государственной информационной системе «Народный контроль»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РТ             от 09 августа 2013 года за № 35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утверждении плана мероприятий, посвященных празднованию 20-летия принятия Конституции Российской Федерации Новошешминского муниципального района»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РТ             от 09 сентября 2013 года за № 39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«Об изменениях в составе организационного комитета по подготовке празднования в Новошешминском муниципальном районе 70-летней годовщины Победы в Великой Отечественной войне 1941-1945 годов»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РТ         от 18 сентября 2013 года за № 43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«Об утверждении Стандарта </w:t>
            </w:r>
            <w:proofErr w:type="spellStart"/>
            <w:r w:rsidRPr="00673215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673215">
              <w:rPr>
                <w:rFonts w:ascii="Times New Roman" w:hAnsi="Times New Roman"/>
                <w:sz w:val="24"/>
                <w:szCs w:val="24"/>
              </w:rPr>
              <w:t xml:space="preserve"> поведения муниципального служащего органов местного самоуправления Новошешминского муниципального района Республики Татарстан»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Главы Новошешминского муниципального района от                10 июля 2013 года за № 28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продлении режима чрезвычайной ситуации»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                       от 16 августа 2013 года за № 17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 назначении ответственного за проведение </w:t>
            </w:r>
            <w:proofErr w:type="spellStart"/>
            <w:r w:rsidRPr="00673215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673215">
              <w:rPr>
                <w:rFonts w:ascii="Times New Roman" w:hAnsi="Times New Roman"/>
                <w:sz w:val="24"/>
                <w:szCs w:val="24"/>
              </w:rPr>
              <w:t xml:space="preserve"> экспертизы муниципальных нормативных актов и проектов муниципальных нормативных правовых актов муниципального образования «Новошешминский муниципальный район»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                       от 16 августа 2013 года за № 16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утверждении должностной инструкции помощника Главы Новошешминского муниципального района              по вопросам противодействия коррупции»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Главы Новошешминского муниципального района                    от  02 сентября 2013 года за № 20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«Об утверждении плана мероприятий по проведению </w:t>
            </w:r>
            <w:proofErr w:type="spellStart"/>
            <w:r w:rsidRPr="00673215">
              <w:rPr>
                <w:rFonts w:ascii="Times New Roman" w:hAnsi="Times New Roman"/>
                <w:sz w:val="24"/>
                <w:szCs w:val="24"/>
              </w:rPr>
              <w:t>мсячника</w:t>
            </w:r>
            <w:proofErr w:type="spellEnd"/>
            <w:r w:rsidRPr="0067321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73215">
              <w:rPr>
                <w:rFonts w:ascii="Times New Roman" w:hAnsi="Times New Roman"/>
                <w:sz w:val="24"/>
                <w:szCs w:val="24"/>
              </w:rPr>
              <w:t>Экстремизму-Нет</w:t>
            </w:r>
            <w:proofErr w:type="spellEnd"/>
            <w:r w:rsidRPr="00673215">
              <w:rPr>
                <w:rFonts w:ascii="Times New Roman" w:hAnsi="Times New Roman"/>
                <w:sz w:val="24"/>
                <w:szCs w:val="24"/>
              </w:rPr>
              <w:t>!»»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Распоряжение руководителя Исполнительного комитета Новошешминского муниципального района                    от 05 августа 2013 года за № 171  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закреплении муниципального имущества в безвозмездное пользование»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Распоряжение руководителя Исполнительного комитета Новошешминского муниципального района                    от 01 августа 2013 года за № 170 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утверждении плана мероприятий Исполнительного комитета Новошешминского муниципального района на август 2013 года»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руководителя Исполнительного комитета Новошешминского муниципального района                      от 23 июля 2013 года за № 166</w:t>
            </w: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«О своевременном и качественном проведении уборки урожая зерновых культур 2013 года»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руководителя Исполнительного комитета Новошешминского муниципального района                      от 23 июля 2013 года за № 163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«Об установлении ограничения времени розничной торговли алкогольной продукции и пива на территории Новошешминского муниципального района»   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руководителя Исполнительного комитета Новошешминского муниципального района                      от 10 июля 2013 года за № 148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утверждении  Плана мероприятий («дорожная карта»)  Изменения в отраслях социальной сферы, направленных на повышение эффективности образования в Новошешминском муниципальном районе Республики Татарстан (2013-2018 гг.)»»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руководителя Исполнительного комитета Новошешминского муниципального района                      от 05 июля 2013 года за № 145</w:t>
            </w:r>
          </w:p>
        </w:tc>
        <w:tc>
          <w:tcPr>
            <w:tcW w:w="6066" w:type="dxa"/>
            <w:shd w:val="clear" w:color="auto" w:fill="auto"/>
          </w:tcPr>
          <w:p w:rsidR="00673215" w:rsidRPr="00673215" w:rsidRDefault="00673215" w:rsidP="00673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 изъятии имущества из оперативного управления»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Распоряжение руководителя Исполнительного комитета Новошешминского муниципального района                      от 01 июля 2013 года за № 141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утверждении плана мероприятий Исполнительного комитета Новошешминского муниципального района на июль 2013 года»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муниципального района                                    от 03 июля 2013 года за № 294 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организации конкурса на лучшую организацию и осуществление воинского учета и бронирования граждан, пребывающих в запасе, в Новошешминском муниципальном районе Республики Татарстан»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05 июля 2013 года за № 295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руководителя Исполнительного комитета Новошешминского муниципального района от 02.06.2013 года за № 13 «Об организации и осуществлении регистрации (учета) избирателей, участников референдума на территории Новошешминского муниципального района Республики Татарстан»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05 июля 2013 года за № 296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муниципальному бюджетному дошкольному образовательному учреждению «Екатерининский детский сад «Улыбка» Новошешминского муниципального района Республики Татарстан»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</w:t>
            </w: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Исполнительного комитета Новошешминского муниципального района                                    от 17 июля 2013 года за № 303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внесении изменений в постановление руководителя </w:t>
            </w: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Исполнительного комитета Новошешминского муниципального района от 19.12.2012 года за № 641 «Об условиях </w:t>
            </w:r>
            <w:proofErr w:type="gramStart"/>
            <w:r w:rsidRPr="00673215">
              <w:rPr>
                <w:rFonts w:ascii="Times New Roman" w:hAnsi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673215">
              <w:rPr>
                <w:rFonts w:ascii="Times New Roman" w:hAnsi="Times New Roman"/>
                <w:sz w:val="24"/>
                <w:szCs w:val="24"/>
              </w:rPr>
              <w:t xml:space="preserve"> Новошешминского муниципального района»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18 июля 2013 года за № 306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выделении субсидий из бюджета Новошешминского муниципального района»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19 июля 2013 года за № 311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предоставлении земельного участка Любимову О.А.»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19 июля 2013 года за № 313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организации и проведении открытого аукциона на повышение цены по продаже в собственность муниципального имущества»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05 июля 2013 года за № 315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«Об утверждении муниципальной адресной программы «Благоустройство мест захоронений Новошешминского муниципального района на 2014 год»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22 июля 2013 года за № 316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предоставлении земельных участков                            ОАО «Автострада»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23 июля 2013 года за № 318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 строительстве и реконструкции </w:t>
            </w:r>
            <w:proofErr w:type="spellStart"/>
            <w:r w:rsidRPr="00673215">
              <w:rPr>
                <w:rFonts w:ascii="Times New Roman" w:hAnsi="Times New Roman"/>
                <w:sz w:val="24"/>
                <w:szCs w:val="24"/>
              </w:rPr>
              <w:t>пристроев</w:t>
            </w:r>
            <w:proofErr w:type="spellEnd"/>
            <w:r w:rsidRPr="00673215">
              <w:rPr>
                <w:rFonts w:ascii="Times New Roman" w:hAnsi="Times New Roman"/>
                <w:sz w:val="24"/>
                <w:szCs w:val="24"/>
              </w:rPr>
              <w:t xml:space="preserve"> и жилых домов»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муниципального района                                    </w:t>
            </w: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от 07 августа 2013 года за № 324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«Об организации и проведении открытого аукциона на повышение цены по продаже в собственность муниципального имущества и земельного участка»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07 августа 2013 года за № 325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предоставлении земельных участков                    Черняевой Т.А.»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12 августа 2013 года за № 329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 утверждении школьных автобусных маршрутов»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rPr>
          <w:trHeight w:val="351"/>
        </w:trPr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14 августа 2013 года за № 331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«О подготовке граждан к военной службе в Новошешминском муниципальном районе Республики Татарстан в 2013-2014 учебном году» 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rPr>
          <w:trHeight w:val="217"/>
        </w:trPr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14 августа 2013 года за № 332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«О сокращении  ставок в образовательных учреждениях Новошешминского муниципального района Республики Татарстан»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16 августа 2013 года за № 335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 предоставлении земельного участка </w:t>
            </w:r>
            <w:proofErr w:type="spellStart"/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Гульковой</w:t>
            </w:r>
            <w:proofErr w:type="spellEnd"/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16 августа 2013 года за № 339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 предоставлении земельного участка </w:t>
            </w:r>
            <w:proofErr w:type="spellStart"/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Юрицкой</w:t>
            </w:r>
            <w:proofErr w:type="spellEnd"/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Л.Н.»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Постановление руководителя Исполнительного комитета Новошешминского муниципального района                                    от 16 августа 2013 года за № 340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предоставлении земельного участка                      Гариповой А.Х.»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Постановление руководителя Исполнительного комитета Новошешминского </w:t>
            </w: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                                   от 28 августа 2013 года за № 344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«О внесении изменений в постановление руководителя Исполнительного комитета Новошешминского муниципального района «О создании районного штаба </w:t>
            </w: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добровольных народных дружин в Новошешминском муниципальном районе Республики Татарстан»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 от 10 июля 2013 года за № 24-156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внесении изменений в Программу поддержки и развития малого и среднего бизнеса в Новошешминском муниципальном районе на 2011-2015 гг.»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 от 07 августа 2013 года                      за № 25-160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 утверждении Положения о порядке размещения рекламных конструкций и средств наружной информации на территории Новошешминского муниципального района Республики Татарстан»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 от 07 августа 2013 года                        за № 25-161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 органе исполнительного комитета Новошешминского муниципального района»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Решение Совета Новошешминского муниципального района                     от 07 августа 2013 года                    за № 25-162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принятии полномочий по осуществлению внешнего муниципального финансового контроля с уровня поселений на уровень муниципального района»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 xml:space="preserve">Не выявлено 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15" w:rsidRPr="00673215" w:rsidTr="00617CA4">
        <w:tc>
          <w:tcPr>
            <w:tcW w:w="560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688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Решение Совета Новошешминского сельского поселения Новошешминского муниципального района                     Республики Татарстан                  от 28 августа 2013 года                    за № 23-75</w:t>
            </w:r>
          </w:p>
        </w:tc>
        <w:tc>
          <w:tcPr>
            <w:tcW w:w="6066" w:type="dxa"/>
          </w:tcPr>
          <w:p w:rsidR="00673215" w:rsidRPr="00673215" w:rsidRDefault="00673215" w:rsidP="0067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15">
              <w:rPr>
                <w:rFonts w:ascii="Times New Roman" w:hAnsi="Times New Roman" w:cs="Times New Roman"/>
                <w:sz w:val="24"/>
                <w:szCs w:val="24"/>
              </w:rPr>
              <w:t xml:space="preserve">«О прекращении </w:t>
            </w:r>
            <w:proofErr w:type="spellStart"/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депутатских</w:t>
            </w:r>
            <w:proofErr w:type="spellEnd"/>
            <w:r w:rsidRPr="00673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proofErr w:type="spellEnd"/>
            <w:r w:rsidRPr="006732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15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835" w:type="dxa"/>
          </w:tcPr>
          <w:p w:rsidR="00673215" w:rsidRPr="00673215" w:rsidRDefault="00673215" w:rsidP="006732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15" w:rsidRPr="00673215" w:rsidRDefault="00673215" w:rsidP="0067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73215" w:rsidRPr="00673215" w:rsidRDefault="00673215" w:rsidP="0067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73215" w:rsidRPr="00673215" w:rsidRDefault="00673215" w:rsidP="0067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3215">
        <w:rPr>
          <w:rFonts w:ascii="Times New Roman" w:hAnsi="Times New Roman"/>
          <w:sz w:val="24"/>
          <w:szCs w:val="24"/>
        </w:rPr>
        <w:t xml:space="preserve">Помощник Главы </w:t>
      </w:r>
    </w:p>
    <w:p w:rsidR="00673215" w:rsidRPr="00673215" w:rsidRDefault="00673215" w:rsidP="0067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3215">
        <w:rPr>
          <w:rFonts w:ascii="Times New Roman" w:hAnsi="Times New Roman"/>
          <w:sz w:val="24"/>
          <w:szCs w:val="24"/>
        </w:rPr>
        <w:t>Новошешминского муниципального района</w:t>
      </w:r>
    </w:p>
    <w:p w:rsidR="00673215" w:rsidRPr="00673215" w:rsidRDefault="00673215" w:rsidP="0067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3215">
        <w:rPr>
          <w:rFonts w:ascii="Times New Roman" w:hAnsi="Times New Roman"/>
          <w:sz w:val="24"/>
          <w:szCs w:val="24"/>
        </w:rPr>
        <w:t xml:space="preserve">по вопросам противодействия коррупции </w:t>
      </w:r>
      <w:r w:rsidRPr="00673215">
        <w:rPr>
          <w:rFonts w:ascii="Times New Roman" w:hAnsi="Times New Roman"/>
          <w:sz w:val="24"/>
          <w:szCs w:val="24"/>
        </w:rPr>
        <w:tab/>
      </w:r>
      <w:r w:rsidRPr="00673215">
        <w:rPr>
          <w:rFonts w:ascii="Times New Roman" w:hAnsi="Times New Roman"/>
          <w:sz w:val="24"/>
          <w:szCs w:val="24"/>
        </w:rPr>
        <w:tab/>
      </w:r>
      <w:r w:rsidRPr="00673215">
        <w:rPr>
          <w:rFonts w:ascii="Times New Roman" w:hAnsi="Times New Roman"/>
          <w:sz w:val="24"/>
          <w:szCs w:val="24"/>
        </w:rPr>
        <w:tab/>
      </w:r>
      <w:r w:rsidRPr="00673215">
        <w:rPr>
          <w:rFonts w:ascii="Times New Roman" w:hAnsi="Times New Roman"/>
          <w:sz w:val="24"/>
          <w:szCs w:val="24"/>
        </w:rPr>
        <w:tab/>
      </w:r>
      <w:r w:rsidRPr="00673215">
        <w:rPr>
          <w:rFonts w:ascii="Times New Roman" w:hAnsi="Times New Roman"/>
          <w:sz w:val="24"/>
          <w:szCs w:val="24"/>
        </w:rPr>
        <w:tab/>
      </w:r>
      <w:r w:rsidRPr="00673215">
        <w:rPr>
          <w:rFonts w:ascii="Times New Roman" w:hAnsi="Times New Roman"/>
          <w:sz w:val="24"/>
          <w:szCs w:val="24"/>
        </w:rPr>
        <w:tab/>
      </w:r>
      <w:r w:rsidRPr="00673215">
        <w:rPr>
          <w:rFonts w:ascii="Times New Roman" w:hAnsi="Times New Roman"/>
          <w:sz w:val="24"/>
          <w:szCs w:val="24"/>
        </w:rPr>
        <w:tab/>
      </w:r>
      <w:r w:rsidRPr="00673215">
        <w:rPr>
          <w:rFonts w:ascii="Times New Roman" w:hAnsi="Times New Roman"/>
          <w:sz w:val="24"/>
          <w:szCs w:val="24"/>
        </w:rPr>
        <w:tab/>
      </w:r>
      <w:r w:rsidRPr="00673215">
        <w:rPr>
          <w:rFonts w:ascii="Times New Roman" w:hAnsi="Times New Roman"/>
          <w:sz w:val="24"/>
          <w:szCs w:val="24"/>
        </w:rPr>
        <w:tab/>
      </w:r>
      <w:r w:rsidRPr="00673215">
        <w:rPr>
          <w:rFonts w:ascii="Times New Roman" w:hAnsi="Times New Roman"/>
          <w:sz w:val="24"/>
          <w:szCs w:val="24"/>
        </w:rPr>
        <w:tab/>
      </w:r>
      <w:r w:rsidRPr="00673215">
        <w:rPr>
          <w:rFonts w:ascii="Times New Roman" w:hAnsi="Times New Roman"/>
          <w:sz w:val="24"/>
          <w:szCs w:val="24"/>
        </w:rPr>
        <w:tab/>
      </w:r>
      <w:r w:rsidRPr="00673215">
        <w:rPr>
          <w:rFonts w:ascii="Times New Roman" w:hAnsi="Times New Roman"/>
          <w:sz w:val="24"/>
          <w:szCs w:val="24"/>
        </w:rPr>
        <w:tab/>
      </w:r>
      <w:r w:rsidRPr="00673215">
        <w:rPr>
          <w:rFonts w:ascii="Times New Roman" w:hAnsi="Times New Roman"/>
          <w:sz w:val="24"/>
          <w:szCs w:val="24"/>
        </w:rPr>
        <w:tab/>
        <w:t xml:space="preserve">         В.В. Темников</w:t>
      </w:r>
    </w:p>
    <w:p w:rsidR="00673215" w:rsidRPr="00673215" w:rsidRDefault="00673215" w:rsidP="00673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</w:t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3215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774638" w:rsidRPr="00673215" w:rsidRDefault="00774638" w:rsidP="006732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4638" w:rsidRPr="00673215" w:rsidSect="00D964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D221C"/>
    <w:multiLevelType w:val="hybridMultilevel"/>
    <w:tmpl w:val="4F828A08"/>
    <w:lvl w:ilvl="0" w:tplc="0B6203D4">
      <w:start w:val="3"/>
      <w:numFmt w:val="decimal"/>
      <w:lvlText w:val="%1."/>
      <w:lvlJc w:val="left"/>
      <w:pPr>
        <w:ind w:left="5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13" w:hanging="360"/>
      </w:pPr>
    </w:lvl>
    <w:lvl w:ilvl="2" w:tplc="0409001B" w:tentative="1">
      <w:start w:val="1"/>
      <w:numFmt w:val="lowerRoman"/>
      <w:lvlText w:val="%3."/>
      <w:lvlJc w:val="right"/>
      <w:pPr>
        <w:ind w:left="6633" w:hanging="180"/>
      </w:pPr>
    </w:lvl>
    <w:lvl w:ilvl="3" w:tplc="0409000F" w:tentative="1">
      <w:start w:val="1"/>
      <w:numFmt w:val="decimal"/>
      <w:lvlText w:val="%4."/>
      <w:lvlJc w:val="left"/>
      <w:pPr>
        <w:ind w:left="7353" w:hanging="360"/>
      </w:pPr>
    </w:lvl>
    <w:lvl w:ilvl="4" w:tplc="04090019" w:tentative="1">
      <w:start w:val="1"/>
      <w:numFmt w:val="lowerLetter"/>
      <w:lvlText w:val="%5."/>
      <w:lvlJc w:val="left"/>
      <w:pPr>
        <w:ind w:left="8073" w:hanging="360"/>
      </w:pPr>
    </w:lvl>
    <w:lvl w:ilvl="5" w:tplc="0409001B" w:tentative="1">
      <w:start w:val="1"/>
      <w:numFmt w:val="lowerRoman"/>
      <w:lvlText w:val="%6."/>
      <w:lvlJc w:val="right"/>
      <w:pPr>
        <w:ind w:left="8793" w:hanging="180"/>
      </w:pPr>
    </w:lvl>
    <w:lvl w:ilvl="6" w:tplc="0409000F" w:tentative="1">
      <w:start w:val="1"/>
      <w:numFmt w:val="decimal"/>
      <w:lvlText w:val="%7."/>
      <w:lvlJc w:val="left"/>
      <w:pPr>
        <w:ind w:left="9513" w:hanging="360"/>
      </w:pPr>
    </w:lvl>
    <w:lvl w:ilvl="7" w:tplc="04090019" w:tentative="1">
      <w:start w:val="1"/>
      <w:numFmt w:val="lowerLetter"/>
      <w:lvlText w:val="%8."/>
      <w:lvlJc w:val="left"/>
      <w:pPr>
        <w:ind w:left="10233" w:hanging="360"/>
      </w:pPr>
    </w:lvl>
    <w:lvl w:ilvl="8" w:tplc="0409001B" w:tentative="1">
      <w:start w:val="1"/>
      <w:numFmt w:val="lowerRoman"/>
      <w:lvlText w:val="%9."/>
      <w:lvlJc w:val="right"/>
      <w:pPr>
        <w:ind w:left="109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3215"/>
    <w:rsid w:val="000F76B0"/>
    <w:rsid w:val="00673215"/>
    <w:rsid w:val="0077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3215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4159</Words>
  <Characters>23712</Characters>
  <Application>Microsoft Office Word</Application>
  <DocSecurity>0</DocSecurity>
  <Lines>197</Lines>
  <Paragraphs>55</Paragraphs>
  <ScaleCrop>false</ScaleCrop>
  <Company/>
  <LinksUpToDate>false</LinksUpToDate>
  <CharactersWithSpaces>27816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2013-10-07T07:08:00Z</dcterms:created>
  <dcterms:modified xsi:type="dcterms:W3CDTF">2013-10-07T07:13:00Z</dcterms:modified>
</cp:coreProperties>
</file>