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E2" w:rsidRDefault="00FC07E2">
      <w:pPr>
        <w:rPr>
          <w:sz w:val="2"/>
          <w:szCs w:val="2"/>
        </w:rPr>
      </w:pPr>
      <w:r w:rsidRPr="00FC07E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69.5pt;margin-top:178.95pt;width:384.1pt;height:0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FC07E2">
        <w:pict>
          <v:shape id="_x0000_s1029" type="#_x0000_t32" style="position:absolute;margin-left:448.75pt;margin-top:178.95pt;width:53.8pt;height:0;z-index:-251657728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</w:p>
    <w:p w:rsidR="00FC07E2" w:rsidRDefault="003B3447">
      <w:pPr>
        <w:pStyle w:val="20"/>
        <w:framePr w:w="3535" w:h="1539" w:hRule="exact" w:wrap="none" w:vAnchor="page" w:hAnchor="page" w:x="1034" w:y="1530"/>
        <w:shd w:val="clear" w:color="auto" w:fill="auto"/>
      </w:pPr>
      <w:r>
        <w:rPr>
          <w:rStyle w:val="21"/>
          <w:b/>
          <w:bCs/>
        </w:rPr>
        <w:t>исполнительный комитет новошешминского</w:t>
      </w:r>
    </w:p>
    <w:p w:rsidR="00FC07E2" w:rsidRDefault="003B3447">
      <w:pPr>
        <w:pStyle w:val="20"/>
        <w:framePr w:w="3535" w:h="1539" w:hRule="exact" w:wrap="none" w:vAnchor="page" w:hAnchor="page" w:x="1034" w:y="1530"/>
        <w:shd w:val="clear" w:color="auto" w:fill="auto"/>
      </w:pPr>
      <w:r>
        <w:t>МУНИЦИПАЛЬНОГО РАЙОНА РЕСПУБЛИКИ ТАТАРСТАН</w:t>
      </w:r>
    </w:p>
    <w:p w:rsidR="00FC07E2" w:rsidRDefault="003B3447">
      <w:pPr>
        <w:pStyle w:val="30"/>
        <w:framePr w:w="3535" w:h="1539" w:hRule="exact" w:wrap="none" w:vAnchor="page" w:hAnchor="page" w:x="1034" w:y="1530"/>
        <w:shd w:val="clear" w:color="auto" w:fill="auto"/>
      </w:pPr>
      <w:r>
        <w:t>ул. Советская, д. 80, с. Новошешминск,423190</w:t>
      </w:r>
    </w:p>
    <w:p w:rsidR="00FC07E2" w:rsidRDefault="003B3447">
      <w:pPr>
        <w:framePr w:wrap="none" w:vAnchor="page" w:hAnchor="page" w:x="5455" w:y="1572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pt;height:1in">
            <v:imagedata r:id="rId7" r:href="rId8"/>
          </v:shape>
        </w:pict>
      </w:r>
    </w:p>
    <w:p w:rsidR="00FC07E2" w:rsidRDefault="003B3447">
      <w:pPr>
        <w:pStyle w:val="20"/>
        <w:framePr w:w="3373" w:h="1536" w:hRule="exact" w:wrap="none" w:vAnchor="page" w:hAnchor="page" w:x="7500" w:y="1519"/>
        <w:shd w:val="clear" w:color="auto" w:fill="auto"/>
        <w:spacing w:line="256" w:lineRule="exact"/>
      </w:pPr>
      <w:r>
        <w:t xml:space="preserve">ТАТАРСТАН </w:t>
      </w:r>
      <w:r>
        <w:t>РЕСПУБЛИКАСЫ ЯЦА ЧИШМЭ МУНИЦИПАЛЬ РАЙОНЫ БАШКАРМА КОМИТЕТЫ</w:t>
      </w:r>
    </w:p>
    <w:p w:rsidR="00FC07E2" w:rsidRDefault="003B3447">
      <w:pPr>
        <w:pStyle w:val="30"/>
        <w:framePr w:w="3373" w:h="1536" w:hRule="exact" w:wrap="none" w:vAnchor="page" w:hAnchor="page" w:x="7500" w:y="1519"/>
        <w:shd w:val="clear" w:color="auto" w:fill="auto"/>
        <w:spacing w:after="20" w:line="180" w:lineRule="exact"/>
      </w:pPr>
      <w:r>
        <w:t>Совет урамы, 80,</w:t>
      </w:r>
    </w:p>
    <w:p w:rsidR="00FC07E2" w:rsidRDefault="003B3447">
      <w:pPr>
        <w:pStyle w:val="30"/>
        <w:framePr w:w="3373" w:h="1536" w:hRule="exact" w:wrap="none" w:vAnchor="page" w:hAnchor="page" w:x="7500" w:y="1519"/>
        <w:shd w:val="clear" w:color="auto" w:fill="auto"/>
        <w:spacing w:line="180" w:lineRule="exact"/>
      </w:pPr>
      <w:r>
        <w:t>Яца Чишмэ авылы,423190</w:t>
      </w:r>
    </w:p>
    <w:p w:rsidR="00FC07E2" w:rsidRDefault="003B3447">
      <w:pPr>
        <w:pStyle w:val="40"/>
        <w:framePr w:wrap="none" w:vAnchor="page" w:hAnchor="page" w:x="3094" w:y="3328"/>
        <w:shd w:val="clear" w:color="auto" w:fill="auto"/>
        <w:spacing w:line="180" w:lineRule="exact"/>
      </w:pPr>
      <w:r>
        <w:rPr>
          <w:rStyle w:val="41"/>
        </w:rPr>
        <w:t>тел.: (8-84348) 2-31-00. Факс: (8-84348</w:t>
      </w:r>
      <w:r>
        <w:rPr>
          <w:rStyle w:val="41"/>
          <w:vertAlign w:val="superscript"/>
        </w:rPr>
        <w:t>4</w:t>
      </w:r>
      <w:r>
        <w:rPr>
          <w:rStyle w:val="41"/>
        </w:rPr>
        <w:t xml:space="preserve">) 2-20-22. </w:t>
      </w:r>
      <w:hyperlink r:id="rId9" w:history="1">
        <w:r>
          <w:rPr>
            <w:rStyle w:val="a3"/>
            <w:lang w:val="en-US"/>
          </w:rPr>
          <w:t>chishina</w:t>
        </w:r>
        <w:r w:rsidRPr="00C63F27">
          <w:rPr>
            <w:rStyle w:val="a3"/>
          </w:rPr>
          <w:t>@</w:t>
        </w:r>
        <w:r>
          <w:rPr>
            <w:rStyle w:val="a3"/>
            <w:lang w:val="en-US"/>
          </w:rPr>
          <w:t>tatar</w:t>
        </w:r>
        <w:r w:rsidRPr="00C63F2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FC07E2" w:rsidRDefault="003B3447">
      <w:pPr>
        <w:pStyle w:val="50"/>
        <w:framePr w:wrap="none" w:vAnchor="page" w:hAnchor="page" w:x="1189" w:y="4169"/>
        <w:shd w:val="clear" w:color="auto" w:fill="auto"/>
        <w:spacing w:after="0" w:line="250" w:lineRule="exact"/>
        <w:ind w:left="20" w:right="6930"/>
      </w:pPr>
      <w:r>
        <w:t>ПОСТАНОВЛЕНИЕ</w:t>
      </w:r>
    </w:p>
    <w:p w:rsidR="00FC07E2" w:rsidRDefault="003B3447">
      <w:pPr>
        <w:pStyle w:val="50"/>
        <w:framePr w:wrap="none" w:vAnchor="page" w:hAnchor="page" w:x="9473" w:y="4183"/>
        <w:shd w:val="clear" w:color="auto" w:fill="auto"/>
        <w:spacing w:after="0" w:line="250" w:lineRule="exact"/>
        <w:ind w:left="100"/>
        <w:jc w:val="left"/>
      </w:pPr>
      <w:r>
        <w:t>КАРАР</w:t>
      </w:r>
    </w:p>
    <w:p w:rsidR="00FC07E2" w:rsidRDefault="003B3447">
      <w:pPr>
        <w:pStyle w:val="22"/>
        <w:framePr w:w="9648" w:h="10624" w:hRule="exact" w:wrap="none" w:vAnchor="page" w:hAnchor="page" w:x="1189" w:y="5158"/>
        <w:shd w:val="clear" w:color="auto" w:fill="auto"/>
        <w:tabs>
          <w:tab w:val="center" w:pos="8376"/>
          <w:tab w:val="center" w:pos="8808"/>
        </w:tabs>
        <w:spacing w:before="0" w:after="428" w:line="250" w:lineRule="exact"/>
        <w:ind w:left="20"/>
      </w:pPr>
      <w:r>
        <w:t>от «_15» апреля 2019 года</w:t>
      </w:r>
      <w:r>
        <w:tab/>
        <w:t>№</w:t>
      </w:r>
      <w:r>
        <w:tab/>
      </w:r>
      <w:r>
        <w:rPr>
          <w:rStyle w:val="1"/>
        </w:rPr>
        <w:t>104</w:t>
      </w:r>
    </w:p>
    <w:p w:rsidR="00FC07E2" w:rsidRDefault="003B3447">
      <w:pPr>
        <w:pStyle w:val="50"/>
        <w:framePr w:w="9648" w:h="10624" w:hRule="exact" w:wrap="none" w:vAnchor="page" w:hAnchor="page" w:x="1189" w:y="5158"/>
        <w:shd w:val="clear" w:color="auto" w:fill="auto"/>
        <w:spacing w:after="0" w:line="320" w:lineRule="exact"/>
        <w:ind w:left="20"/>
      </w:pPr>
      <w:r>
        <w:t>«Об утверждении порядка предоставления субсидий на возмещение части</w:t>
      </w:r>
    </w:p>
    <w:p w:rsidR="00FC07E2" w:rsidRDefault="003B3447">
      <w:pPr>
        <w:pStyle w:val="50"/>
        <w:framePr w:w="9648" w:h="10624" w:hRule="exact" w:wrap="none" w:vAnchor="page" w:hAnchor="page" w:x="1189" w:y="5158"/>
        <w:shd w:val="clear" w:color="auto" w:fill="auto"/>
        <w:spacing w:after="173" w:line="320" w:lineRule="exact"/>
        <w:jc w:val="center"/>
      </w:pPr>
      <w:r>
        <w:t>затрат за приобретенные доильные аппараты личным подсобным хозяйствам, имеющим трех и более дойных коров»</w:t>
      </w:r>
    </w:p>
    <w:p w:rsidR="00FC07E2" w:rsidRDefault="003B3447">
      <w:pPr>
        <w:pStyle w:val="22"/>
        <w:framePr w:w="9648" w:h="10624" w:hRule="exact" w:wrap="none" w:vAnchor="page" w:hAnchor="page" w:x="1189" w:y="5158"/>
        <w:shd w:val="clear" w:color="auto" w:fill="auto"/>
        <w:spacing w:before="0" w:after="0" w:line="479" w:lineRule="exact"/>
        <w:ind w:left="20" w:right="20" w:firstLine="580"/>
      </w:pPr>
      <w:r>
        <w:t>В соответствии с Федеральным законом от 06.10.2003 № 131-Ф3 «Об общих принципа</w:t>
      </w:r>
      <w:r>
        <w:t xml:space="preserve">х организации местного самоуправления в российской Федерации», Федеральными законами от 29.12.2006 № 264-ФЗ «О развитии сельского хозяйства» и от 11.06.2003 № 74-ФЗ «О крестьянском (фермерском) хозяйстве», </w:t>
      </w:r>
      <w:r>
        <w:rPr>
          <w:rStyle w:val="0pt"/>
        </w:rPr>
        <w:t>постановляю:</w:t>
      </w:r>
    </w:p>
    <w:p w:rsidR="00FC07E2" w:rsidRDefault="003B3447">
      <w:pPr>
        <w:pStyle w:val="22"/>
        <w:framePr w:w="9648" w:h="10624" w:hRule="exact" w:wrap="none" w:vAnchor="page" w:hAnchor="page" w:x="1189" w:y="5158"/>
        <w:numPr>
          <w:ilvl w:val="0"/>
          <w:numId w:val="1"/>
        </w:numPr>
        <w:shd w:val="clear" w:color="auto" w:fill="auto"/>
        <w:tabs>
          <w:tab w:val="left" w:pos="948"/>
        </w:tabs>
        <w:spacing w:before="0" w:after="0" w:line="479" w:lineRule="exact"/>
        <w:ind w:left="20" w:right="20" w:firstLine="580"/>
      </w:pPr>
      <w:r>
        <w:t xml:space="preserve">Утвердить Порядок предоставления </w:t>
      </w:r>
      <w:r>
        <w:t>субсидий на возмещение части затрат за приобретенные доильные аппараты личным подсобным хозяйствам, имеющим трех и более дойных коров (Приложение № 1).</w:t>
      </w:r>
    </w:p>
    <w:p w:rsidR="00FC07E2" w:rsidRDefault="003B3447">
      <w:pPr>
        <w:pStyle w:val="22"/>
        <w:framePr w:w="9648" w:h="10624" w:hRule="exact" w:wrap="none" w:vAnchor="page" w:hAnchor="page" w:x="1189" w:y="5158"/>
        <w:numPr>
          <w:ilvl w:val="0"/>
          <w:numId w:val="1"/>
        </w:numPr>
        <w:shd w:val="clear" w:color="auto" w:fill="auto"/>
        <w:tabs>
          <w:tab w:val="left" w:pos="948"/>
        </w:tabs>
        <w:spacing w:before="0" w:after="0" w:line="479" w:lineRule="exact"/>
        <w:ind w:left="20" w:right="20" w:firstLine="580"/>
      </w:pPr>
      <w:r>
        <w:t>Утвердить состав конкурсной комиссии по рассмотрению заявок на предоставление субсидии на возмещение час</w:t>
      </w:r>
      <w:r>
        <w:t>ти затрат за приобретенные доильные аппараты личным подсобным хозяйствам, имеющим трех и более дойных коров (Приложение № 2).</w:t>
      </w:r>
    </w:p>
    <w:p w:rsidR="00FC07E2" w:rsidRDefault="003B3447">
      <w:pPr>
        <w:pStyle w:val="22"/>
        <w:framePr w:w="9648" w:h="10624" w:hRule="exact" w:wrap="none" w:vAnchor="page" w:hAnchor="page" w:x="1189" w:y="5158"/>
        <w:numPr>
          <w:ilvl w:val="0"/>
          <w:numId w:val="1"/>
        </w:numPr>
        <w:shd w:val="clear" w:color="auto" w:fill="auto"/>
        <w:tabs>
          <w:tab w:val="left" w:pos="948"/>
        </w:tabs>
        <w:spacing w:before="0" w:after="0" w:line="479" w:lineRule="exact"/>
        <w:ind w:left="20" w:right="20" w:firstLine="580"/>
      </w:pPr>
      <w:r>
        <w:t>Утвердить Положение о конкурсной комиссии по рассмотрению заявок на предоставление субсидии на возмещение части затрат за приобрет</w:t>
      </w:r>
      <w:r>
        <w:t>енные доильные аппараты личным подсобным хозяйствам, имеющим трех и более дойных коров (Приложение № 3).</w:t>
      </w:r>
    </w:p>
    <w:p w:rsidR="00FC07E2" w:rsidRDefault="003B3447">
      <w:pPr>
        <w:pStyle w:val="22"/>
        <w:framePr w:w="9648" w:h="10624" w:hRule="exact" w:wrap="none" w:vAnchor="page" w:hAnchor="page" w:x="1189" w:y="5158"/>
        <w:numPr>
          <w:ilvl w:val="0"/>
          <w:numId w:val="1"/>
        </w:numPr>
        <w:shd w:val="clear" w:color="auto" w:fill="auto"/>
        <w:tabs>
          <w:tab w:val="left" w:pos="948"/>
        </w:tabs>
        <w:spacing w:before="0" w:after="0" w:line="479" w:lineRule="exact"/>
        <w:ind w:left="20" w:right="20" w:firstLine="580"/>
      </w:pPr>
      <w:r>
        <w:t>Опубликовать (обнародовать) настоящее решение на «Официальном портале правовой информации Республики Татарстан» в информационно -</w:t>
      </w:r>
    </w:p>
    <w:p w:rsidR="00FC07E2" w:rsidRDefault="00FC07E2">
      <w:pPr>
        <w:rPr>
          <w:sz w:val="2"/>
          <w:szCs w:val="2"/>
        </w:rPr>
        <w:sectPr w:rsidR="00FC07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C07E2" w:rsidRDefault="003B3447">
      <w:pPr>
        <w:pStyle w:val="22"/>
        <w:framePr w:w="9641" w:h="2822" w:hRule="exact" w:wrap="none" w:vAnchor="page" w:hAnchor="page" w:x="1058" w:y="1319"/>
        <w:shd w:val="clear" w:color="auto" w:fill="auto"/>
        <w:tabs>
          <w:tab w:val="left" w:pos="948"/>
        </w:tabs>
        <w:spacing w:before="0" w:after="0" w:line="486" w:lineRule="exact"/>
        <w:ind w:left="20" w:right="20"/>
      </w:pPr>
      <w:r>
        <w:lastRenderedPageBreak/>
        <w:t xml:space="preserve">телекоммуникационной сети «Интернет» </w:t>
      </w:r>
      <w:r>
        <w:rPr>
          <w:lang w:val="en-US"/>
        </w:rPr>
        <w:t>htt</w:t>
      </w:r>
      <w:r w:rsidRPr="00C63F27">
        <w:t>://</w:t>
      </w:r>
      <w:r>
        <w:rPr>
          <w:lang w:val="en-US"/>
        </w:rPr>
        <w:t>pravo</w:t>
      </w:r>
      <w:r w:rsidRPr="00C63F27">
        <w:t>.</w:t>
      </w:r>
      <w:r>
        <w:rPr>
          <w:lang w:val="en-US"/>
        </w:rPr>
        <w:t>tatarstan</w:t>
      </w:r>
      <w:r w:rsidRPr="00C63F27">
        <w:t>.</w:t>
      </w:r>
      <w:r>
        <w:rPr>
          <w:lang w:val="en-US"/>
        </w:rPr>
        <w:t>ru</w:t>
      </w:r>
      <w:r w:rsidRPr="00C63F27">
        <w:t xml:space="preserve"> </w:t>
      </w:r>
      <w:r>
        <w:t xml:space="preserve">и на официальном сайте Новошешминского муниципального района Республики Татарстан </w:t>
      </w:r>
      <w:hyperlink r:id="rId10" w:history="1">
        <w:r>
          <w:rPr>
            <w:rStyle w:val="a3"/>
            <w:lang w:val="en-US"/>
          </w:rPr>
          <w:t>http</w:t>
        </w:r>
        <w:r w:rsidRPr="00C63F27">
          <w:rPr>
            <w:rStyle w:val="a3"/>
          </w:rPr>
          <w:t>://</w:t>
        </w:r>
        <w:r>
          <w:rPr>
            <w:rStyle w:val="a3"/>
            <w:lang w:val="en-US"/>
          </w:rPr>
          <w:t>novosheshminsk</w:t>
        </w:r>
        <w:r w:rsidRPr="00C63F27">
          <w:rPr>
            <w:rStyle w:val="a3"/>
          </w:rPr>
          <w:t>.</w:t>
        </w:r>
        <w:r>
          <w:rPr>
            <w:rStyle w:val="a3"/>
            <w:lang w:val="en-US"/>
          </w:rPr>
          <w:t>tatarstan</w:t>
        </w:r>
        <w:r w:rsidRPr="00C63F2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C63F27">
        <w:t>.</w:t>
      </w:r>
    </w:p>
    <w:p w:rsidR="00FC07E2" w:rsidRDefault="003B3447">
      <w:pPr>
        <w:pStyle w:val="22"/>
        <w:framePr w:w="9641" w:h="2822" w:hRule="exact" w:wrap="none" w:vAnchor="page" w:hAnchor="page" w:x="1058" w:y="1319"/>
        <w:numPr>
          <w:ilvl w:val="0"/>
          <w:numId w:val="1"/>
        </w:numPr>
        <w:shd w:val="clear" w:color="auto" w:fill="auto"/>
        <w:tabs>
          <w:tab w:val="left" w:pos="958"/>
        </w:tabs>
        <w:spacing w:before="0" w:after="0" w:line="486" w:lineRule="exact"/>
        <w:ind w:firstLine="580"/>
      </w:pPr>
      <w:r>
        <w:t>Контроль за исполнением на</w:t>
      </w:r>
      <w:r>
        <w:t>стоящего постановления возложить на заместителя руководителя Исполнительного комитета Новошешминского муниципального района Республики Татарстан по экономике.</w:t>
      </w:r>
    </w:p>
    <w:p w:rsidR="00FC07E2" w:rsidRDefault="003B3447">
      <w:pPr>
        <w:pStyle w:val="50"/>
        <w:framePr w:w="5872" w:h="1048" w:hRule="exact" w:wrap="none" w:vAnchor="page" w:hAnchor="page" w:x="1076" w:y="5980"/>
        <w:shd w:val="clear" w:color="auto" w:fill="auto"/>
        <w:spacing w:after="0" w:line="320" w:lineRule="exact"/>
        <w:jc w:val="left"/>
      </w:pPr>
      <w:r>
        <w:t>Руководитель</w:t>
      </w:r>
      <w:r>
        <w:br/>
        <w:t>Исполнительного комитета</w:t>
      </w:r>
    </w:p>
    <w:p w:rsidR="00FC07E2" w:rsidRDefault="003B3447">
      <w:pPr>
        <w:pStyle w:val="60"/>
        <w:framePr w:w="5872" w:h="1048" w:hRule="exact" w:wrap="none" w:vAnchor="page" w:hAnchor="page" w:x="1076" w:y="5980"/>
        <w:shd w:val="clear" w:color="auto" w:fill="auto"/>
        <w:spacing w:line="190" w:lineRule="exact"/>
        <w:ind w:left="4480"/>
      </w:pPr>
      <w:r>
        <w:rPr>
          <w:rStyle w:val="61"/>
        </w:rPr>
        <w:t>,-ч/</w:t>
      </w:r>
    </w:p>
    <w:p w:rsidR="00FC07E2" w:rsidRDefault="003B3447">
      <w:pPr>
        <w:pStyle w:val="50"/>
        <w:framePr w:w="5872" w:h="1048" w:hRule="exact" w:wrap="none" w:vAnchor="page" w:hAnchor="page" w:x="1076" w:y="5980"/>
        <w:shd w:val="clear" w:color="auto" w:fill="auto"/>
        <w:spacing w:after="0" w:line="250" w:lineRule="exact"/>
        <w:jc w:val="left"/>
      </w:pPr>
      <w:r>
        <w:t>Новошешминского муниципального/района</w:t>
      </w:r>
    </w:p>
    <w:p w:rsidR="00FC07E2" w:rsidRDefault="003B3447">
      <w:pPr>
        <w:pStyle w:val="50"/>
        <w:framePr w:wrap="none" w:vAnchor="page" w:hAnchor="page" w:x="8992" w:y="6674"/>
        <w:shd w:val="clear" w:color="auto" w:fill="auto"/>
        <w:spacing w:after="0" w:line="250" w:lineRule="exact"/>
        <w:ind w:left="100"/>
        <w:jc w:val="left"/>
      </w:pPr>
      <w:r>
        <w:rPr>
          <w:lang w:val="en-US"/>
        </w:rPr>
        <w:t>P</w:t>
      </w:r>
      <w:r w:rsidRPr="00C63F27">
        <w:t>.</w:t>
      </w:r>
      <w:r>
        <w:rPr>
          <w:lang w:val="en-US"/>
        </w:rPr>
        <w:t>P</w:t>
      </w:r>
      <w:r w:rsidRPr="00C63F27">
        <w:t xml:space="preserve">. </w:t>
      </w:r>
      <w:r>
        <w:t>Фасахов</w:t>
      </w:r>
    </w:p>
    <w:p w:rsidR="00FC07E2" w:rsidRDefault="00FC07E2">
      <w:pPr>
        <w:rPr>
          <w:sz w:val="2"/>
          <w:szCs w:val="2"/>
        </w:rPr>
        <w:sectPr w:rsidR="00FC07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FC07E2">
        <w:pict>
          <v:shape id="_x0000_s1027" type="#_x0000_t75" style="position:absolute;margin-left:340.45pt;margin-top:302.8pt;width:81.6pt;height:54.25pt;z-index:-251659776;mso-wrap-distance-left:5pt;mso-wrap-distance-right:5pt;mso-position-horizontal-relative:page;mso-position-vertical-relative:page" wrapcoords="0 0">
            <v:imagedata r:id="rId11" o:title="image2"/>
            <w10:wrap anchorx="page" anchory="page"/>
          </v:shape>
        </w:pict>
      </w:r>
    </w:p>
    <w:p w:rsidR="00FC07E2" w:rsidRDefault="003B3447">
      <w:pPr>
        <w:pStyle w:val="24"/>
        <w:framePr w:wrap="none" w:vAnchor="page" w:hAnchor="page" w:x="6346" w:y="695"/>
        <w:shd w:val="clear" w:color="auto" w:fill="auto"/>
        <w:spacing w:line="250" w:lineRule="exact"/>
        <w:ind w:left="20"/>
      </w:pPr>
      <w:r>
        <w:lastRenderedPageBreak/>
        <w:t>Приложение № 1</w:t>
      </w:r>
    </w:p>
    <w:p w:rsidR="00FC07E2" w:rsidRDefault="003B3447">
      <w:pPr>
        <w:pStyle w:val="22"/>
        <w:framePr w:w="9641" w:h="2009" w:hRule="exact" w:wrap="none" w:vAnchor="page" w:hAnchor="page" w:x="1140" w:y="919"/>
        <w:shd w:val="clear" w:color="auto" w:fill="auto"/>
        <w:spacing w:before="0" w:after="0" w:line="324" w:lineRule="exact"/>
        <w:ind w:left="5240" w:right="620"/>
        <w:jc w:val="left"/>
      </w:pPr>
      <w:r>
        <w:t xml:space="preserve">к постановлению Исполнительного комитета Новошешминского муниципального района Республики Татарстан от «15» апреля 2019 года № </w:t>
      </w:r>
      <w:r>
        <w:rPr>
          <w:rStyle w:val="1"/>
        </w:rPr>
        <w:t>104</w:t>
      </w:r>
    </w:p>
    <w:p w:rsidR="00FC07E2" w:rsidRDefault="003B3447">
      <w:pPr>
        <w:pStyle w:val="50"/>
        <w:framePr w:w="9641" w:h="11626" w:hRule="exact" w:wrap="none" w:vAnchor="page" w:hAnchor="page" w:x="1140" w:y="3619"/>
        <w:shd w:val="clear" w:color="auto" w:fill="auto"/>
        <w:spacing w:after="302" w:line="328" w:lineRule="exact"/>
        <w:jc w:val="center"/>
      </w:pPr>
      <w:r>
        <w:t>Порядок предоставления субсидий на возмещение части затрат за приобретенные доильные а</w:t>
      </w:r>
      <w:r>
        <w:t>ппараты личным подсобным хозяйствам, имеющим трех и более дойных коров</w:t>
      </w:r>
    </w:p>
    <w:p w:rsidR="00FC07E2" w:rsidRDefault="003B3447">
      <w:pPr>
        <w:pStyle w:val="43"/>
        <w:framePr w:w="9641" w:h="11626" w:hRule="exact" w:wrap="none" w:vAnchor="page" w:hAnchor="page" w:x="1140" w:y="3619"/>
        <w:numPr>
          <w:ilvl w:val="0"/>
          <w:numId w:val="2"/>
        </w:numPr>
        <w:shd w:val="clear" w:color="auto" w:fill="auto"/>
        <w:tabs>
          <w:tab w:val="left" w:pos="550"/>
        </w:tabs>
        <w:spacing w:before="0" w:after="0" w:line="250" w:lineRule="exact"/>
        <w:ind w:left="280"/>
      </w:pPr>
      <w:bookmarkStart w:id="0" w:name="bookmark0"/>
      <w:r>
        <w:t>Категории и критерии отбора личных подсобных хозяйств, имеющих</w:t>
      </w:r>
      <w:bookmarkEnd w:id="0"/>
    </w:p>
    <w:p w:rsidR="00FC07E2" w:rsidRDefault="003B3447">
      <w:pPr>
        <w:pStyle w:val="43"/>
        <w:framePr w:w="9641" w:h="11626" w:hRule="exact" w:wrap="none" w:vAnchor="page" w:hAnchor="page" w:x="1140" w:y="3619"/>
        <w:shd w:val="clear" w:color="auto" w:fill="auto"/>
        <w:spacing w:before="0" w:after="308" w:line="250" w:lineRule="exact"/>
        <w:jc w:val="center"/>
      </w:pPr>
      <w:bookmarkStart w:id="1" w:name="bookmark1"/>
      <w:r>
        <w:t>право на получение субсидий</w:t>
      </w:r>
      <w:bookmarkEnd w:id="1"/>
    </w:p>
    <w:p w:rsidR="00FC07E2" w:rsidRDefault="003B3447">
      <w:pPr>
        <w:pStyle w:val="22"/>
        <w:framePr w:w="9641" w:h="11626" w:hRule="exact" w:wrap="none" w:vAnchor="page" w:hAnchor="page" w:x="1140" w:y="3619"/>
        <w:numPr>
          <w:ilvl w:val="1"/>
          <w:numId w:val="2"/>
        </w:numPr>
        <w:shd w:val="clear" w:color="auto" w:fill="auto"/>
        <w:tabs>
          <w:tab w:val="left" w:pos="1159"/>
        </w:tabs>
        <w:spacing w:before="0" w:after="0" w:line="320" w:lineRule="exact"/>
        <w:ind w:left="20" w:right="20" w:firstLine="580"/>
      </w:pPr>
      <w:r>
        <w:t xml:space="preserve">Личное подсобное хозяйство - форма непредпринимательской деятельности по производству и </w:t>
      </w:r>
      <w:r>
        <w:t xml:space="preserve">переработке сельскохозяйственной продукции. Личное подсобное хозяйство ведется гражданином или гражданином совместно с проживающими с ним и (или) совместно осуществляющими с ним ведение личного подсобного хозяйства членами его семьи в целях удовлетворения </w:t>
      </w:r>
      <w:r>
        <w:t>личных потребностей на земельном участке, предоставленном и (или) приобретенном для ведения личного подсобного хозяйства.</w:t>
      </w:r>
    </w:p>
    <w:p w:rsidR="00FC07E2" w:rsidRDefault="003B3447">
      <w:pPr>
        <w:pStyle w:val="22"/>
        <w:framePr w:w="9641" w:h="11626" w:hRule="exact" w:wrap="none" w:vAnchor="page" w:hAnchor="page" w:x="1140" w:y="3619"/>
        <w:numPr>
          <w:ilvl w:val="1"/>
          <w:numId w:val="2"/>
        </w:numPr>
        <w:shd w:val="clear" w:color="auto" w:fill="auto"/>
        <w:tabs>
          <w:tab w:val="left" w:pos="1159"/>
        </w:tabs>
        <w:spacing w:before="0" w:after="0" w:line="320" w:lineRule="exact"/>
        <w:ind w:left="20" w:right="20" w:firstLine="580"/>
      </w:pPr>
      <w:r>
        <w:t>Субсидии на приобретение доильных аппаратов (далее - субсидии) предоставляются гражданам, зарегистрированным в населенных пунктах, вхо</w:t>
      </w:r>
      <w:r>
        <w:t>дящих в состав Новошешминского муниципального района и ведущим личное подсобное хозяйство на территории Новошешминского муниципального района при наличии в собственности трех и более дойных коров.</w:t>
      </w:r>
    </w:p>
    <w:p w:rsidR="00FC07E2" w:rsidRDefault="003B3447">
      <w:pPr>
        <w:pStyle w:val="22"/>
        <w:framePr w:w="9641" w:h="11626" w:hRule="exact" w:wrap="none" w:vAnchor="page" w:hAnchor="page" w:x="1140" w:y="3619"/>
        <w:numPr>
          <w:ilvl w:val="1"/>
          <w:numId w:val="2"/>
        </w:numPr>
        <w:shd w:val="clear" w:color="auto" w:fill="auto"/>
        <w:tabs>
          <w:tab w:val="left" w:pos="1159"/>
        </w:tabs>
        <w:spacing w:before="0" w:after="296" w:line="320" w:lineRule="exact"/>
        <w:ind w:left="20" w:firstLine="580"/>
      </w:pPr>
      <w:r>
        <w:t>Субсидии предоставляются на заявительной основе.</w:t>
      </w:r>
    </w:p>
    <w:p w:rsidR="00FC07E2" w:rsidRDefault="003B3447">
      <w:pPr>
        <w:pStyle w:val="43"/>
        <w:framePr w:w="9641" w:h="11626" w:hRule="exact" w:wrap="none" w:vAnchor="page" w:hAnchor="page" w:x="1140" w:y="3619"/>
        <w:numPr>
          <w:ilvl w:val="0"/>
          <w:numId w:val="2"/>
        </w:numPr>
        <w:shd w:val="clear" w:color="auto" w:fill="auto"/>
        <w:tabs>
          <w:tab w:val="left" w:pos="1721"/>
        </w:tabs>
        <w:spacing w:before="0" w:after="315" w:line="250" w:lineRule="exact"/>
        <w:ind w:left="1440"/>
      </w:pPr>
      <w:bookmarkStart w:id="2" w:name="bookmark2"/>
      <w:r>
        <w:t xml:space="preserve">Цели, </w:t>
      </w:r>
      <w:r>
        <w:t>условия и порядок предоставления субсидий</w:t>
      </w:r>
      <w:bookmarkEnd w:id="2"/>
    </w:p>
    <w:p w:rsidR="00FC07E2" w:rsidRDefault="003B3447">
      <w:pPr>
        <w:pStyle w:val="22"/>
        <w:framePr w:w="9641" w:h="11626" w:hRule="exact" w:wrap="none" w:vAnchor="page" w:hAnchor="page" w:x="1140" w:y="3619"/>
        <w:numPr>
          <w:ilvl w:val="1"/>
          <w:numId w:val="2"/>
        </w:numPr>
        <w:shd w:val="clear" w:color="auto" w:fill="auto"/>
        <w:tabs>
          <w:tab w:val="left" w:pos="1159"/>
        </w:tabs>
        <w:spacing w:before="0" w:after="0" w:line="317" w:lineRule="exact"/>
        <w:ind w:left="20" w:right="20" w:firstLine="580"/>
      </w:pPr>
      <w:r>
        <w:t>Целью предоставления субсидий является обеспечение сохранения поголовья дойных коров и производства животноводческой продукции, стимулирования увеличения поголовья дойных коров в личных подсобных хозяйствах граждан</w:t>
      </w:r>
      <w:r>
        <w:t>.</w:t>
      </w:r>
    </w:p>
    <w:p w:rsidR="00FC07E2" w:rsidRDefault="003B3447">
      <w:pPr>
        <w:pStyle w:val="22"/>
        <w:framePr w:w="9641" w:h="11626" w:hRule="exact" w:wrap="none" w:vAnchor="page" w:hAnchor="page" w:x="1140" w:y="3619"/>
        <w:numPr>
          <w:ilvl w:val="1"/>
          <w:numId w:val="2"/>
        </w:numPr>
        <w:shd w:val="clear" w:color="auto" w:fill="auto"/>
        <w:tabs>
          <w:tab w:val="left" w:pos="1159"/>
        </w:tabs>
        <w:spacing w:before="0" w:after="0" w:line="317" w:lineRule="exact"/>
        <w:ind w:left="20" w:right="20" w:firstLine="580"/>
      </w:pPr>
      <w:r>
        <w:t>Предоставление субсидий производится на основании выписки из похозяйственной книги учета личных подсобных хозяйств населения по состоянию на дату обращения с заявлением на предоставление субсидии в размере 50 процентов их стоимости без учета НДС, монтажа</w:t>
      </w:r>
      <w:r>
        <w:t xml:space="preserve"> и транспортных услуг на одно личное подсобное хозяйство на один годи не более одного доильного аппарата в расчете от 3 и более дойных коров.</w:t>
      </w:r>
    </w:p>
    <w:p w:rsidR="00FC07E2" w:rsidRDefault="003B3447">
      <w:pPr>
        <w:pStyle w:val="22"/>
        <w:framePr w:w="9641" w:h="11626" w:hRule="exact" w:wrap="none" w:vAnchor="page" w:hAnchor="page" w:x="1140" w:y="3619"/>
        <w:numPr>
          <w:ilvl w:val="1"/>
          <w:numId w:val="2"/>
        </w:numPr>
        <w:shd w:val="clear" w:color="auto" w:fill="auto"/>
        <w:tabs>
          <w:tab w:val="left" w:pos="1159"/>
        </w:tabs>
        <w:spacing w:before="0" w:after="0" w:line="317" w:lineRule="exact"/>
        <w:ind w:left="20" w:right="20" w:firstLine="580"/>
      </w:pPr>
      <w:r>
        <w:t>Для получения субсидий граждане предоставляют в Исполнительный комитет сельского поселения по месту жительства:</w:t>
      </w:r>
    </w:p>
    <w:p w:rsidR="00FC07E2" w:rsidRDefault="00FC07E2">
      <w:pPr>
        <w:rPr>
          <w:sz w:val="2"/>
          <w:szCs w:val="2"/>
        </w:rPr>
        <w:sectPr w:rsidR="00FC07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C07E2" w:rsidRDefault="003B3447">
      <w:pPr>
        <w:pStyle w:val="22"/>
        <w:framePr w:w="9644" w:h="15181" w:hRule="exact" w:wrap="none" w:vAnchor="page" w:hAnchor="page" w:x="1139" w:y="964"/>
        <w:numPr>
          <w:ilvl w:val="0"/>
          <w:numId w:val="3"/>
        </w:numPr>
        <w:shd w:val="clear" w:color="auto" w:fill="auto"/>
        <w:tabs>
          <w:tab w:val="left" w:pos="791"/>
        </w:tabs>
        <w:spacing w:before="0" w:after="0" w:line="320" w:lineRule="exact"/>
        <w:ind w:left="20" w:right="20" w:firstLine="580"/>
      </w:pPr>
      <w:r>
        <w:lastRenderedPageBreak/>
        <w:t>заявление о предоставлении субсидии и обязательство (Приложение № 1 к настоящему порядку);</w:t>
      </w:r>
    </w:p>
    <w:p w:rsidR="00FC07E2" w:rsidRDefault="003B3447">
      <w:pPr>
        <w:pStyle w:val="22"/>
        <w:framePr w:w="9644" w:h="15181" w:hRule="exact" w:wrap="none" w:vAnchor="page" w:hAnchor="page" w:x="1139" w:y="964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20" w:lineRule="exact"/>
        <w:ind w:left="20" w:right="20" w:firstLine="580"/>
      </w:pPr>
      <w:r>
        <w:t>копия договора купли-продажи (поставки), заверенная сельским поселением, платежные документы, подтверждающие оплату стоимости приобретенного д</w:t>
      </w:r>
      <w:r>
        <w:t>оильного аппарата (квитанцию, кассовый чек либо банковскую выписку и платежное поручение) за предшествующий или текущий год;</w:t>
      </w:r>
    </w:p>
    <w:p w:rsidR="00FC07E2" w:rsidRDefault="003B3447">
      <w:pPr>
        <w:pStyle w:val="22"/>
        <w:framePr w:w="9644" w:h="15181" w:hRule="exact" w:wrap="none" w:vAnchor="page" w:hAnchor="page" w:x="1139" w:y="964"/>
        <w:numPr>
          <w:ilvl w:val="0"/>
          <w:numId w:val="3"/>
        </w:numPr>
        <w:shd w:val="clear" w:color="auto" w:fill="auto"/>
        <w:tabs>
          <w:tab w:val="left" w:pos="791"/>
        </w:tabs>
        <w:spacing w:before="0" w:after="0" w:line="320" w:lineRule="exact"/>
        <w:ind w:left="20" w:firstLine="580"/>
      </w:pPr>
      <w:r>
        <w:t>копия паспорта заявителя;</w:t>
      </w:r>
    </w:p>
    <w:p w:rsidR="00FC07E2" w:rsidRDefault="003B3447">
      <w:pPr>
        <w:pStyle w:val="22"/>
        <w:framePr w:w="9644" w:h="15181" w:hRule="exact" w:wrap="none" w:vAnchor="page" w:hAnchor="page" w:x="1139" w:y="964"/>
        <w:numPr>
          <w:ilvl w:val="0"/>
          <w:numId w:val="3"/>
        </w:numPr>
        <w:shd w:val="clear" w:color="auto" w:fill="auto"/>
        <w:tabs>
          <w:tab w:val="left" w:pos="791"/>
        </w:tabs>
        <w:spacing w:before="0" w:after="0" w:line="320" w:lineRule="exact"/>
        <w:ind w:left="20" w:firstLine="580"/>
      </w:pPr>
      <w:r>
        <w:t>банковские реквизиты (копия сберегательной книжки заявителя);</w:t>
      </w:r>
    </w:p>
    <w:p w:rsidR="00FC07E2" w:rsidRDefault="003B3447">
      <w:pPr>
        <w:pStyle w:val="22"/>
        <w:framePr w:w="9644" w:h="15181" w:hRule="exact" w:wrap="none" w:vAnchor="page" w:hAnchor="page" w:x="1139" w:y="964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20" w:lineRule="exact"/>
        <w:ind w:left="20" w:right="20" w:firstLine="580"/>
      </w:pPr>
      <w:r>
        <w:t xml:space="preserve">согласие на обработку информации, </w:t>
      </w:r>
      <w:r>
        <w:t>относящейся к персональным данным, которая представлена по получение субсидии и доступа к ней, участвующих в рассмотрении документов на предоставление субсидии (приложение №2 к настоящему порядку).</w:t>
      </w:r>
    </w:p>
    <w:p w:rsidR="00FC07E2" w:rsidRDefault="003B3447">
      <w:pPr>
        <w:pStyle w:val="22"/>
        <w:framePr w:w="9644" w:h="15181" w:hRule="exact" w:wrap="none" w:vAnchor="page" w:hAnchor="page" w:x="1139" w:y="964"/>
        <w:shd w:val="clear" w:color="auto" w:fill="auto"/>
        <w:spacing w:before="0" w:after="0" w:line="320" w:lineRule="exact"/>
        <w:ind w:left="20" w:right="20" w:firstLine="1140"/>
      </w:pPr>
      <w:r>
        <w:t>В случае падежа или вынужденного забоя поголовья дойных ко</w:t>
      </w:r>
      <w:r>
        <w:t>ров в личном подсобном хозяйстве в результате болезни до истечения срока принятого обязательства граждане представляют в Исполнительные комитеты сельских поселений ветеринарные справки и акты выбраковки скота в установленном порядке.</w:t>
      </w:r>
    </w:p>
    <w:p w:rsidR="00FC07E2" w:rsidRDefault="003B3447">
      <w:pPr>
        <w:pStyle w:val="22"/>
        <w:framePr w:w="9644" w:h="15181" w:hRule="exact" w:wrap="none" w:vAnchor="page" w:hAnchor="page" w:x="1139" w:y="964"/>
        <w:numPr>
          <w:ilvl w:val="1"/>
          <w:numId w:val="2"/>
        </w:numPr>
        <w:shd w:val="clear" w:color="auto" w:fill="auto"/>
        <w:tabs>
          <w:tab w:val="left" w:pos="1004"/>
        </w:tabs>
        <w:spacing w:before="0" w:after="0" w:line="320" w:lineRule="exact"/>
        <w:ind w:left="20" w:firstLine="580"/>
      </w:pPr>
      <w:r>
        <w:t>Исполнительный комитет</w:t>
      </w:r>
      <w:r>
        <w:t xml:space="preserve"> сельского поселения:</w:t>
      </w:r>
    </w:p>
    <w:p w:rsidR="00FC07E2" w:rsidRDefault="003B3447">
      <w:pPr>
        <w:pStyle w:val="22"/>
        <w:framePr w:w="9644" w:h="15181" w:hRule="exact" w:wrap="none" w:vAnchor="page" w:hAnchor="page" w:x="1139" w:y="964"/>
        <w:shd w:val="clear" w:color="auto" w:fill="auto"/>
        <w:tabs>
          <w:tab w:val="left" w:pos="1004"/>
        </w:tabs>
        <w:spacing w:before="0" w:after="0" w:line="320" w:lineRule="exact"/>
        <w:ind w:left="20" w:right="20" w:firstLine="580"/>
      </w:pPr>
      <w:r>
        <w:t>а)</w:t>
      </w:r>
      <w:r>
        <w:tab/>
        <w:t>регистрирует заявления о предоставлении субсидий в день их поступления в журнале, который должен быть пронумерован, прошнурован и скреплен печатью и рассматривает предоставленные в соответствии с пунктом</w:t>
      </w:r>
    </w:p>
    <w:p w:rsidR="00FC07E2" w:rsidRDefault="003B3447">
      <w:pPr>
        <w:pStyle w:val="22"/>
        <w:framePr w:w="9644" w:h="15181" w:hRule="exact" w:wrap="none" w:vAnchor="page" w:hAnchor="page" w:x="1139" w:y="964"/>
        <w:numPr>
          <w:ilvl w:val="0"/>
          <w:numId w:val="4"/>
        </w:numPr>
        <w:shd w:val="clear" w:color="auto" w:fill="auto"/>
        <w:tabs>
          <w:tab w:val="left" w:pos="517"/>
          <w:tab w:val="left" w:pos="517"/>
        </w:tabs>
        <w:spacing w:before="0" w:after="0" w:line="320" w:lineRule="exact"/>
        <w:ind w:left="20"/>
      </w:pPr>
      <w:r>
        <w:t xml:space="preserve">настоящего Порядка </w:t>
      </w:r>
      <w:r>
        <w:t>документы.</w:t>
      </w:r>
    </w:p>
    <w:p w:rsidR="00FC07E2" w:rsidRDefault="003B3447">
      <w:pPr>
        <w:pStyle w:val="22"/>
        <w:framePr w:w="9644" w:h="15181" w:hRule="exact" w:wrap="none" w:vAnchor="page" w:hAnchor="page" w:x="1139" w:y="964"/>
        <w:shd w:val="clear" w:color="auto" w:fill="auto"/>
        <w:spacing w:before="0" w:after="0" w:line="320" w:lineRule="exact"/>
        <w:ind w:left="20" w:right="20" w:firstLine="580"/>
      </w:pPr>
      <w:r>
        <w:t>Документы рассматриваются в 3-х-дневный срок со дня регистрации заявления;</w:t>
      </w:r>
    </w:p>
    <w:p w:rsidR="00FC07E2" w:rsidRDefault="003B3447">
      <w:pPr>
        <w:pStyle w:val="22"/>
        <w:framePr w:w="9644" w:h="15181" w:hRule="exact" w:wrap="none" w:vAnchor="page" w:hAnchor="page" w:x="1139" w:y="964"/>
        <w:shd w:val="clear" w:color="auto" w:fill="auto"/>
        <w:tabs>
          <w:tab w:val="left" w:pos="1004"/>
        </w:tabs>
        <w:spacing w:before="0" w:after="0" w:line="320" w:lineRule="exact"/>
        <w:ind w:left="20" w:right="20" w:firstLine="580"/>
      </w:pPr>
      <w:r>
        <w:t>б)</w:t>
      </w:r>
      <w:r>
        <w:tab/>
        <w:t>проверяет достоверность сведений, содержащихся в документах, указанных в пункте 2.3. настоящего Порядка;</w:t>
      </w:r>
    </w:p>
    <w:p w:rsidR="00FC07E2" w:rsidRDefault="003B3447">
      <w:pPr>
        <w:pStyle w:val="22"/>
        <w:framePr w:w="9644" w:h="15181" w:hRule="exact" w:wrap="none" w:vAnchor="page" w:hAnchor="page" w:x="1139" w:y="964"/>
        <w:shd w:val="clear" w:color="auto" w:fill="auto"/>
        <w:tabs>
          <w:tab w:val="left" w:pos="1004"/>
        </w:tabs>
        <w:spacing w:before="0" w:after="0" w:line="320" w:lineRule="exact"/>
        <w:ind w:left="20" w:right="20" w:firstLine="580"/>
      </w:pPr>
      <w:r>
        <w:t>в)</w:t>
      </w:r>
      <w:r>
        <w:tab/>
        <w:t>производит запрос по информационной системе государственных</w:t>
      </w:r>
      <w:r>
        <w:t xml:space="preserve"> и муниципальных услуг в рамках межведомственного документооборота информацию по заявителю - личному подсобному хозяйству:</w:t>
      </w:r>
    </w:p>
    <w:p w:rsidR="00FC07E2" w:rsidRDefault="003B3447">
      <w:pPr>
        <w:pStyle w:val="22"/>
        <w:framePr w:w="9644" w:h="15181" w:hRule="exact" w:wrap="none" w:vAnchor="page" w:hAnchor="page" w:x="1139" w:y="964"/>
        <w:numPr>
          <w:ilvl w:val="0"/>
          <w:numId w:val="3"/>
        </w:numPr>
        <w:shd w:val="clear" w:color="auto" w:fill="auto"/>
        <w:tabs>
          <w:tab w:val="left" w:pos="791"/>
        </w:tabs>
        <w:spacing w:before="0" w:after="0" w:line="320" w:lineRule="exact"/>
        <w:ind w:left="20" w:firstLine="580"/>
      </w:pPr>
      <w:r>
        <w:t>выписку из похозяйственной книги учета личных подсобных хозяйств;</w:t>
      </w:r>
    </w:p>
    <w:p w:rsidR="00FC07E2" w:rsidRDefault="003B3447">
      <w:pPr>
        <w:pStyle w:val="22"/>
        <w:framePr w:w="9644" w:h="15181" w:hRule="exact" w:wrap="none" w:vAnchor="page" w:hAnchor="page" w:x="1139" w:y="964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20" w:lineRule="exact"/>
        <w:ind w:left="20" w:right="20" w:firstLine="580"/>
      </w:pPr>
      <w:r>
        <w:t xml:space="preserve">справку из налогового органа об отсутствии задолженности по </w:t>
      </w:r>
      <w:r>
        <w:t>имущественным налогам (земельный, на имущество, транспортный) на 1 число месяца в котором обратились с заявлением на возмещение стоимости доильного аппарата;</w:t>
      </w:r>
    </w:p>
    <w:p w:rsidR="00FC07E2" w:rsidRDefault="003B3447">
      <w:pPr>
        <w:pStyle w:val="22"/>
        <w:framePr w:w="9644" w:h="15181" w:hRule="exact" w:wrap="none" w:vAnchor="page" w:hAnchor="page" w:x="1139" w:y="964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320" w:lineRule="exact"/>
        <w:ind w:left="20" w:right="20" w:firstLine="580"/>
      </w:pPr>
      <w:r>
        <w:t>справку от сельского поселения об отсутствии задолженности по самообложению за текущий год и за пр</w:t>
      </w:r>
      <w:r>
        <w:t>едыдущие три года;</w:t>
      </w:r>
    </w:p>
    <w:p w:rsidR="00FC07E2" w:rsidRDefault="003B3447">
      <w:pPr>
        <w:pStyle w:val="22"/>
        <w:framePr w:w="9644" w:h="15181" w:hRule="exact" w:wrap="none" w:vAnchor="page" w:hAnchor="page" w:x="1139" w:y="964"/>
        <w:shd w:val="clear" w:color="auto" w:fill="auto"/>
        <w:spacing w:before="0" w:after="0" w:line="320" w:lineRule="exact"/>
        <w:ind w:left="20" w:right="20" w:firstLine="580"/>
      </w:pPr>
      <w:r>
        <w:t>в) на основании документов, указанных в настоящем пункте и в пункте 2.3. настоящего Порядка, составляет сводные справки-расчеты на предоставление субсидий.</w:t>
      </w:r>
    </w:p>
    <w:p w:rsidR="00FC07E2" w:rsidRDefault="003B3447">
      <w:pPr>
        <w:pStyle w:val="22"/>
        <w:framePr w:w="9644" w:h="15181" w:hRule="exact" w:wrap="none" w:vAnchor="page" w:hAnchor="page" w:x="1139" w:y="964"/>
        <w:numPr>
          <w:ilvl w:val="1"/>
          <w:numId w:val="2"/>
        </w:numPr>
        <w:shd w:val="clear" w:color="auto" w:fill="auto"/>
        <w:tabs>
          <w:tab w:val="left" w:pos="1352"/>
        </w:tabs>
        <w:spacing w:before="0" w:after="0" w:line="320" w:lineRule="exact"/>
        <w:ind w:left="20" w:right="20" w:firstLine="580"/>
      </w:pPr>
      <w:r>
        <w:t>Исполнительный комитет сельского поселения сводные справки- расчеты на предоставл</w:t>
      </w:r>
      <w:r>
        <w:t>ение субсидий с приложением документов, согласно пунктов 2.3. и 2.4. настоящего Порядка предоставляет в районную конкурсную комиссию в течение 3-х рабочих дней для рассмотрения заявления.</w:t>
      </w:r>
    </w:p>
    <w:p w:rsidR="00FC07E2" w:rsidRDefault="003B3447">
      <w:pPr>
        <w:pStyle w:val="22"/>
        <w:framePr w:w="9644" w:h="15181" w:hRule="exact" w:wrap="none" w:vAnchor="page" w:hAnchor="page" w:x="1139" w:y="964"/>
        <w:numPr>
          <w:ilvl w:val="1"/>
          <w:numId w:val="2"/>
        </w:numPr>
        <w:shd w:val="clear" w:color="auto" w:fill="auto"/>
        <w:tabs>
          <w:tab w:val="left" w:pos="1194"/>
        </w:tabs>
        <w:spacing w:before="0" w:after="0" w:line="320" w:lineRule="exact"/>
        <w:ind w:left="20" w:right="20" w:firstLine="580"/>
      </w:pPr>
      <w:r>
        <w:t>Районная конкурсная комиссия при получении сводных справок- расчетов</w:t>
      </w:r>
      <w:r>
        <w:t xml:space="preserve"> и прилагаемых документов, согласно пунктов 2.3. и 2.4. настоящего Порядка регистрирует их в журнале учета справок-расчетов и в течение 3-х</w:t>
      </w:r>
    </w:p>
    <w:p w:rsidR="00FC07E2" w:rsidRDefault="00FC07E2">
      <w:pPr>
        <w:rPr>
          <w:sz w:val="2"/>
          <w:szCs w:val="2"/>
        </w:rPr>
        <w:sectPr w:rsidR="00FC07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C07E2" w:rsidRDefault="003B3447">
      <w:pPr>
        <w:pStyle w:val="22"/>
        <w:framePr w:w="9655" w:h="14875" w:hRule="exact" w:wrap="none" w:vAnchor="page" w:hAnchor="page" w:x="1133" w:y="1115"/>
        <w:shd w:val="clear" w:color="auto" w:fill="auto"/>
        <w:tabs>
          <w:tab w:val="left" w:pos="1194"/>
        </w:tabs>
        <w:spacing w:before="0" w:after="0" w:line="320" w:lineRule="exact"/>
        <w:ind w:left="20" w:right="20"/>
      </w:pPr>
      <w:r>
        <w:lastRenderedPageBreak/>
        <w:t xml:space="preserve">рабочих дней принимает решение о выделении (отказе) субсидий личным подсобным хозяйствам </w:t>
      </w:r>
      <w:r>
        <w:t>соответствующего сельского поселения и оформляет принятые решения протоколом в 2-х экземплярах, подписанных не менее 2/3 членов конкурсной комиссии.</w:t>
      </w:r>
    </w:p>
    <w:p w:rsidR="00FC07E2" w:rsidRDefault="003B3447">
      <w:pPr>
        <w:pStyle w:val="22"/>
        <w:framePr w:w="9655" w:h="14875" w:hRule="exact" w:wrap="none" w:vAnchor="page" w:hAnchor="page" w:x="1133" w:y="1115"/>
        <w:shd w:val="clear" w:color="auto" w:fill="auto"/>
        <w:spacing w:before="0" w:after="0" w:line="320" w:lineRule="exact"/>
        <w:ind w:left="20" w:firstLine="580"/>
      </w:pPr>
      <w:r>
        <w:t>Основанием для отказа в предоставлении субсидии являются:</w:t>
      </w:r>
    </w:p>
    <w:p w:rsidR="00FC07E2" w:rsidRDefault="003B3447">
      <w:pPr>
        <w:pStyle w:val="22"/>
        <w:framePr w:w="9655" w:h="14875" w:hRule="exact" w:wrap="none" w:vAnchor="page" w:hAnchor="page" w:x="1133" w:y="1115"/>
        <w:shd w:val="clear" w:color="auto" w:fill="auto"/>
        <w:spacing w:before="0" w:after="0" w:line="320" w:lineRule="exact"/>
        <w:ind w:left="20" w:right="20" w:firstLine="580"/>
      </w:pPr>
      <w:r>
        <w:t>-предоставление неполного комплекта документов ил</w:t>
      </w:r>
      <w:r>
        <w:t>и их несоответствие требованиям настоящего порядка;</w:t>
      </w:r>
    </w:p>
    <w:p w:rsidR="00FC07E2" w:rsidRDefault="003B3447">
      <w:pPr>
        <w:pStyle w:val="22"/>
        <w:framePr w:w="9655" w:h="14875" w:hRule="exact" w:wrap="none" w:vAnchor="page" w:hAnchor="page" w:x="1133" w:y="1115"/>
        <w:shd w:val="clear" w:color="auto" w:fill="auto"/>
        <w:spacing w:before="0" w:after="0" w:line="320" w:lineRule="exact"/>
        <w:ind w:left="20" w:firstLine="580"/>
      </w:pPr>
      <w:r>
        <w:t>-отсутствие остатка лимитов бюджетных обязательств.</w:t>
      </w:r>
    </w:p>
    <w:p w:rsidR="00FC07E2" w:rsidRDefault="003B3447">
      <w:pPr>
        <w:pStyle w:val="22"/>
        <w:framePr w:w="9655" w:h="14875" w:hRule="exact" w:wrap="none" w:vAnchor="page" w:hAnchor="page" w:x="1133" w:y="1115"/>
        <w:shd w:val="clear" w:color="auto" w:fill="auto"/>
        <w:spacing w:before="0" w:after="0" w:line="320" w:lineRule="exact"/>
        <w:ind w:left="20" w:right="20" w:firstLine="1160"/>
      </w:pPr>
      <w:r>
        <w:t>В случае недостаточности лимита бюджетных обязательств субсидии предоставляются в порядке очередности подачи заявлений (начиная с 2018 года).</w:t>
      </w:r>
    </w:p>
    <w:p w:rsidR="00FC07E2" w:rsidRDefault="003B3447">
      <w:pPr>
        <w:pStyle w:val="22"/>
        <w:framePr w:w="9655" w:h="14875" w:hRule="exact" w:wrap="none" w:vAnchor="page" w:hAnchor="page" w:x="1133" w:y="1115"/>
        <w:shd w:val="clear" w:color="auto" w:fill="auto"/>
        <w:spacing w:before="0" w:after="0" w:line="320" w:lineRule="exact"/>
        <w:ind w:left="20" w:right="20" w:firstLine="1160"/>
      </w:pPr>
      <w:r>
        <w:t xml:space="preserve">В случае </w:t>
      </w:r>
      <w:r>
        <w:t>отказа от предоставления субсидий Районная конкурсная комиссия в пятидневный срок, исчисляемый в рабочих днях, по истечении срока, указанного в абзаце первом настоящего пункта, направляет Л ИХ уведомление об этом.</w:t>
      </w:r>
    </w:p>
    <w:p w:rsidR="00FC07E2" w:rsidRDefault="003B3447">
      <w:pPr>
        <w:pStyle w:val="22"/>
        <w:framePr w:w="9655" w:h="14875" w:hRule="exact" w:wrap="none" w:vAnchor="page" w:hAnchor="page" w:x="1133" w:y="1115"/>
        <w:numPr>
          <w:ilvl w:val="1"/>
          <w:numId w:val="2"/>
        </w:numPr>
        <w:shd w:val="clear" w:color="auto" w:fill="auto"/>
        <w:tabs>
          <w:tab w:val="left" w:pos="1245"/>
        </w:tabs>
        <w:spacing w:before="0" w:after="0" w:line="320" w:lineRule="exact"/>
        <w:ind w:left="20" w:right="20" w:firstLine="580"/>
      </w:pPr>
      <w:r>
        <w:t xml:space="preserve">Подписанный один экземпляр протокола </w:t>
      </w:r>
      <w:r>
        <w:t>хранится в документах конкурсной комиссии, второй экземпляр передается в сельское поселение для оформления заявки на перечисление средств.</w:t>
      </w:r>
    </w:p>
    <w:p w:rsidR="00FC07E2" w:rsidRDefault="003B3447">
      <w:pPr>
        <w:pStyle w:val="22"/>
        <w:framePr w:w="9655" w:h="14875" w:hRule="exact" w:wrap="none" w:vAnchor="page" w:hAnchor="page" w:x="1133" w:y="1115"/>
        <w:numPr>
          <w:ilvl w:val="1"/>
          <w:numId w:val="2"/>
        </w:numPr>
        <w:shd w:val="clear" w:color="auto" w:fill="auto"/>
        <w:tabs>
          <w:tab w:val="left" w:pos="1370"/>
        </w:tabs>
        <w:spacing w:before="0" w:after="0" w:line="320" w:lineRule="exact"/>
        <w:ind w:left="20" w:right="20" w:firstLine="580"/>
      </w:pPr>
      <w:r>
        <w:t>На основании протокола районной конкурсной комиссии Исполнительный комитет Новошешминского муниципального района прин</w:t>
      </w:r>
      <w:r>
        <w:t>имает распоряжение о выделении субсидии соответствующему сельскому поселению, предъявившему сводные справки-расчеты.</w:t>
      </w:r>
    </w:p>
    <w:p w:rsidR="00FC07E2" w:rsidRDefault="003B3447">
      <w:pPr>
        <w:pStyle w:val="22"/>
        <w:framePr w:w="9655" w:h="14875" w:hRule="exact" w:wrap="none" w:vAnchor="page" w:hAnchor="page" w:x="1133" w:y="1115"/>
        <w:numPr>
          <w:ilvl w:val="1"/>
          <w:numId w:val="2"/>
        </w:numPr>
        <w:shd w:val="clear" w:color="auto" w:fill="auto"/>
        <w:tabs>
          <w:tab w:val="left" w:pos="1245"/>
        </w:tabs>
        <w:spacing w:before="0" w:after="0" w:line="320" w:lineRule="exact"/>
        <w:ind w:left="20" w:right="20" w:firstLine="580"/>
      </w:pPr>
      <w:r>
        <w:t>Финансово-бюджетная палата Новошешминского муниципального района на основании принятого распоряжения Исполнительного комитета Новошешминско</w:t>
      </w:r>
      <w:r>
        <w:t>го муниципального района осуществляет перечисление денежных средств в виде субсидии, предусмотренные в бюджете на соответствующий финансовый год на казначейские лицевые счета сельских поселений.</w:t>
      </w:r>
    </w:p>
    <w:p w:rsidR="00FC07E2" w:rsidRDefault="003B3447">
      <w:pPr>
        <w:pStyle w:val="22"/>
        <w:framePr w:w="9655" w:h="14875" w:hRule="exact" w:wrap="none" w:vAnchor="page" w:hAnchor="page" w:x="1133" w:y="1115"/>
        <w:numPr>
          <w:ilvl w:val="1"/>
          <w:numId w:val="2"/>
        </w:numPr>
        <w:shd w:val="clear" w:color="auto" w:fill="auto"/>
        <w:tabs>
          <w:tab w:val="left" w:pos="1370"/>
        </w:tabs>
        <w:spacing w:before="0" w:after="0" w:line="320" w:lineRule="exact"/>
        <w:ind w:left="20" w:right="20" w:firstLine="580"/>
      </w:pPr>
      <w:r>
        <w:t>Исполнительный комитет сельского поселения Новошешминского му</w:t>
      </w:r>
      <w:r>
        <w:t>ниципального района Республики Татарстан в пятидневный срок со дня получения бюджетных средств на лицевой счет перечисляют субсидии на расчетные счета граждан.</w:t>
      </w:r>
    </w:p>
    <w:p w:rsidR="00FC07E2" w:rsidRDefault="003B3447">
      <w:pPr>
        <w:pStyle w:val="22"/>
        <w:framePr w:w="9655" w:h="14875" w:hRule="exact" w:wrap="none" w:vAnchor="page" w:hAnchor="page" w:x="1133" w:y="1115"/>
        <w:numPr>
          <w:ilvl w:val="1"/>
          <w:numId w:val="2"/>
        </w:numPr>
        <w:shd w:val="clear" w:color="auto" w:fill="auto"/>
        <w:tabs>
          <w:tab w:val="left" w:pos="1245"/>
        </w:tabs>
        <w:spacing w:before="0" w:after="0" w:line="320" w:lineRule="exact"/>
        <w:ind w:left="20" w:right="20" w:firstLine="580"/>
      </w:pPr>
      <w:r>
        <w:t>Граждане-заявители имеют право на обжалование решений об отказе в предоставлении субсидий, согла</w:t>
      </w:r>
      <w:r>
        <w:t>сно действующего законодательства.</w:t>
      </w:r>
    </w:p>
    <w:p w:rsidR="00FC07E2" w:rsidRDefault="003B3447">
      <w:pPr>
        <w:pStyle w:val="22"/>
        <w:framePr w:w="9655" w:h="14875" w:hRule="exact" w:wrap="none" w:vAnchor="page" w:hAnchor="page" w:x="1133" w:y="1115"/>
        <w:numPr>
          <w:ilvl w:val="1"/>
          <w:numId w:val="2"/>
        </w:numPr>
        <w:shd w:val="clear" w:color="auto" w:fill="auto"/>
        <w:tabs>
          <w:tab w:val="left" w:pos="1245"/>
        </w:tabs>
        <w:spacing w:before="0" w:after="296" w:line="320" w:lineRule="exact"/>
        <w:ind w:left="20" w:right="20" w:firstLine="580"/>
      </w:pPr>
      <w:r>
        <w:t>Действие настоящего Порядка распространяется и на возмещение части затрат за приобретенные доильные аппараты личным подсобным хозяйствам за счет внебюджетных источников (фондов).</w:t>
      </w:r>
    </w:p>
    <w:p w:rsidR="00FC07E2" w:rsidRDefault="003B3447">
      <w:pPr>
        <w:pStyle w:val="43"/>
        <w:framePr w:w="9655" w:h="14875" w:hRule="exact" w:wrap="none" w:vAnchor="page" w:hAnchor="page" w:x="1133" w:y="1115"/>
        <w:numPr>
          <w:ilvl w:val="0"/>
          <w:numId w:val="2"/>
        </w:numPr>
        <w:shd w:val="clear" w:color="auto" w:fill="auto"/>
        <w:tabs>
          <w:tab w:val="left" w:pos="1668"/>
        </w:tabs>
        <w:spacing w:before="0" w:after="54" w:line="250" w:lineRule="exact"/>
        <w:ind w:left="1380"/>
      </w:pPr>
      <w:bookmarkStart w:id="3" w:name="bookmark3"/>
      <w:r>
        <w:t>Отчетность и контроль за целевым использов</w:t>
      </w:r>
      <w:r>
        <w:t>анием</w:t>
      </w:r>
      <w:bookmarkEnd w:id="3"/>
    </w:p>
    <w:p w:rsidR="00FC07E2" w:rsidRDefault="003B3447">
      <w:pPr>
        <w:pStyle w:val="43"/>
        <w:framePr w:w="9655" w:h="14875" w:hRule="exact" w:wrap="none" w:vAnchor="page" w:hAnchor="page" w:x="1133" w:y="1115"/>
        <w:shd w:val="clear" w:color="auto" w:fill="auto"/>
        <w:spacing w:before="0" w:after="311" w:line="250" w:lineRule="exact"/>
        <w:jc w:val="center"/>
      </w:pPr>
      <w:bookmarkStart w:id="4" w:name="bookmark4"/>
      <w:r>
        <w:t>бюджетных средств</w:t>
      </w:r>
      <w:bookmarkEnd w:id="4"/>
    </w:p>
    <w:p w:rsidR="00FC07E2" w:rsidRDefault="003B3447">
      <w:pPr>
        <w:pStyle w:val="22"/>
        <w:framePr w:w="9655" w:h="14875" w:hRule="exact" w:wrap="none" w:vAnchor="page" w:hAnchor="page" w:x="1133" w:y="1115"/>
        <w:numPr>
          <w:ilvl w:val="1"/>
          <w:numId w:val="2"/>
        </w:numPr>
        <w:shd w:val="clear" w:color="auto" w:fill="auto"/>
        <w:tabs>
          <w:tab w:val="left" w:pos="1245"/>
        </w:tabs>
        <w:spacing w:before="0" w:after="0" w:line="313" w:lineRule="exact"/>
        <w:ind w:left="20" w:right="20" w:firstLine="580"/>
      </w:pPr>
      <w:r>
        <w:t>Предоставленные из бюджета Новошешминского муниципального района субсидии подлежат возврату в доход бюджета Новошешминского муниципального района в шестидесятидневный срок с даты получения соответствующего требования Исполнительного</w:t>
      </w:r>
      <w:r>
        <w:t xml:space="preserve"> комитета Новошешминского муниципального района по выявлению фактов использования субсидий не по</w:t>
      </w:r>
    </w:p>
    <w:p w:rsidR="00FC07E2" w:rsidRDefault="00FC07E2">
      <w:pPr>
        <w:rPr>
          <w:sz w:val="2"/>
          <w:szCs w:val="2"/>
        </w:rPr>
        <w:sectPr w:rsidR="00FC07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C07E2" w:rsidRDefault="003B3447">
      <w:pPr>
        <w:pStyle w:val="22"/>
        <w:framePr w:w="9634" w:h="5566" w:hRule="exact" w:wrap="none" w:vAnchor="page" w:hAnchor="page" w:x="1144" w:y="953"/>
        <w:shd w:val="clear" w:color="auto" w:fill="auto"/>
        <w:tabs>
          <w:tab w:val="left" w:pos="1245"/>
        </w:tabs>
        <w:spacing w:before="0" w:after="0" w:line="320" w:lineRule="exact"/>
        <w:ind w:left="20" w:right="20"/>
      </w:pPr>
      <w:r>
        <w:lastRenderedPageBreak/>
        <w:t>целевому назначению и (или) предоставления недостоверных сведений и документов для получения субсидий.</w:t>
      </w:r>
    </w:p>
    <w:p w:rsidR="00FC07E2" w:rsidRDefault="003B3447">
      <w:pPr>
        <w:pStyle w:val="22"/>
        <w:framePr w:w="9634" w:h="5566" w:hRule="exact" w:wrap="none" w:vAnchor="page" w:hAnchor="page" w:x="1144" w:y="953"/>
        <w:shd w:val="clear" w:color="auto" w:fill="auto"/>
        <w:spacing w:before="0" w:after="0" w:line="320" w:lineRule="exact"/>
        <w:ind w:right="20" w:firstLine="580"/>
      </w:pPr>
      <w:r>
        <w:t>В случае отказа от добровольного в</w:t>
      </w:r>
      <w:r>
        <w:t>озврата в доход бюджета Новошешминского муниципального района указанных средств они подлежат взысканию в принудительном порядке в соответствии с законодательствами Российской Федерации и Республики Татарстан.</w:t>
      </w:r>
    </w:p>
    <w:p w:rsidR="00FC07E2" w:rsidRDefault="003B3447">
      <w:pPr>
        <w:pStyle w:val="22"/>
        <w:framePr w:w="9634" w:h="5566" w:hRule="exact" w:wrap="none" w:vAnchor="page" w:hAnchor="page" w:x="1144" w:y="953"/>
        <w:numPr>
          <w:ilvl w:val="1"/>
          <w:numId w:val="2"/>
        </w:numPr>
        <w:shd w:val="clear" w:color="auto" w:fill="auto"/>
        <w:tabs>
          <w:tab w:val="left" w:pos="1255"/>
        </w:tabs>
        <w:spacing w:before="0" w:after="0" w:line="320" w:lineRule="exact"/>
        <w:ind w:right="20" w:firstLine="580"/>
      </w:pPr>
      <w:r>
        <w:t>Ответственность за достоверность документов, пр</w:t>
      </w:r>
      <w:r>
        <w:t>едоставляемых гражданами, возлагается на граждан, являющихся заявителями для получения субсидий согласно настоящего порядка. Соблюдение антикоррупционного законодательства возлагается на должностных лиц Исполнительных комитетов сельских поселений и Исполни</w:t>
      </w:r>
      <w:r>
        <w:t>тельного комитета Новошешминского муниципального района. К нарушителям применяются меры ответственности, предусмотренные действующим законодательством.</w:t>
      </w:r>
    </w:p>
    <w:p w:rsidR="00FC07E2" w:rsidRDefault="003B3447">
      <w:pPr>
        <w:pStyle w:val="22"/>
        <w:framePr w:w="9634" w:h="5566" w:hRule="exact" w:wrap="none" w:vAnchor="page" w:hAnchor="page" w:x="1144" w:y="953"/>
        <w:numPr>
          <w:ilvl w:val="1"/>
          <w:numId w:val="2"/>
        </w:numPr>
        <w:shd w:val="clear" w:color="auto" w:fill="auto"/>
        <w:tabs>
          <w:tab w:val="left" w:pos="1255"/>
        </w:tabs>
        <w:spacing w:before="0" w:after="0" w:line="320" w:lineRule="exact"/>
        <w:ind w:right="20" w:firstLine="580"/>
      </w:pPr>
      <w:r>
        <w:t xml:space="preserve">Контроль за целевым использованием средств осуществляет Исполнительный комитет Новошешминского </w:t>
      </w:r>
      <w:r>
        <w:t>муниципального района Республики Татарстан и Контрольно-счетная палата Новошешминского муниципального района Республики Татарстан.</w:t>
      </w:r>
    </w:p>
    <w:p w:rsidR="00FC07E2" w:rsidRDefault="00FC07E2">
      <w:pPr>
        <w:rPr>
          <w:sz w:val="2"/>
          <w:szCs w:val="2"/>
        </w:rPr>
        <w:sectPr w:rsidR="00FC07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C07E2" w:rsidRDefault="003B3447">
      <w:pPr>
        <w:pStyle w:val="a6"/>
        <w:framePr w:wrap="none" w:vAnchor="page" w:hAnchor="page" w:x="7901" w:y="944"/>
        <w:shd w:val="clear" w:color="auto" w:fill="auto"/>
        <w:spacing w:line="220" w:lineRule="exact"/>
        <w:ind w:left="20"/>
      </w:pPr>
      <w:r>
        <w:lastRenderedPageBreak/>
        <w:t>Приложение № 1 к Порядку</w:t>
      </w:r>
    </w:p>
    <w:p w:rsidR="00FC07E2" w:rsidRDefault="003B3447">
      <w:pPr>
        <w:pStyle w:val="70"/>
        <w:framePr w:w="9655" w:h="1170" w:hRule="exact" w:wrap="none" w:vAnchor="page" w:hAnchor="page" w:x="1144" w:y="1457"/>
        <w:shd w:val="clear" w:color="auto" w:fill="auto"/>
        <w:spacing w:after="0"/>
        <w:ind w:left="3720" w:right="3000"/>
      </w:pPr>
      <w:r>
        <w:t>Руководителю Исполнительного комитета Новошешминского муниципального района</w:t>
      </w:r>
    </w:p>
    <w:p w:rsidR="00FC07E2" w:rsidRDefault="003B3447">
      <w:pPr>
        <w:pStyle w:val="70"/>
        <w:framePr w:wrap="none" w:vAnchor="page" w:hAnchor="page" w:x="1144" w:y="2896"/>
        <w:shd w:val="clear" w:color="auto" w:fill="auto"/>
        <w:spacing w:after="0" w:line="220" w:lineRule="exact"/>
        <w:ind w:left="3720"/>
      </w:pPr>
      <w:r>
        <w:t>от</w:t>
      </w:r>
    </w:p>
    <w:p w:rsidR="00FC07E2" w:rsidRDefault="003B3447">
      <w:pPr>
        <w:pStyle w:val="70"/>
        <w:framePr w:w="9655" w:h="2750" w:hRule="exact" w:wrap="none" w:vAnchor="page" w:hAnchor="page" w:x="1144" w:y="4015"/>
        <w:shd w:val="clear" w:color="auto" w:fill="auto"/>
        <w:spacing w:after="267" w:line="220" w:lineRule="exact"/>
        <w:ind w:left="3720"/>
      </w:pPr>
      <w:r>
        <w:t>(Ф.И.О., адрес проживания)</w:t>
      </w:r>
    </w:p>
    <w:p w:rsidR="00FC07E2" w:rsidRDefault="003B3447">
      <w:pPr>
        <w:pStyle w:val="70"/>
        <w:framePr w:w="9655" w:h="2750" w:hRule="exact" w:wrap="none" w:vAnchor="page" w:hAnchor="page" w:x="1144" w:y="4015"/>
        <w:shd w:val="clear" w:color="auto" w:fill="auto"/>
        <w:spacing w:after="0" w:line="281" w:lineRule="exact"/>
        <w:ind w:right="40"/>
        <w:jc w:val="center"/>
      </w:pPr>
      <w:r>
        <w:t>Заявление о предоставления субсидий на возмещение части затрат за приобретенные доильные аппараты личным подсобным хозяйствам,</w:t>
      </w:r>
    </w:p>
    <w:p w:rsidR="00FC07E2" w:rsidRDefault="003B3447">
      <w:pPr>
        <w:pStyle w:val="70"/>
        <w:framePr w:w="9655" w:h="2750" w:hRule="exact" w:wrap="none" w:vAnchor="page" w:hAnchor="page" w:x="1144" w:y="4015"/>
        <w:shd w:val="clear" w:color="auto" w:fill="auto"/>
        <w:spacing w:after="233" w:line="281" w:lineRule="exact"/>
        <w:ind w:right="40"/>
        <w:jc w:val="center"/>
      </w:pPr>
      <w:r>
        <w:t>имеющим трех и более дойных коров</w:t>
      </w:r>
    </w:p>
    <w:p w:rsidR="00FC07E2" w:rsidRDefault="003B3447">
      <w:pPr>
        <w:pStyle w:val="11"/>
        <w:framePr w:w="9655" w:h="2750" w:hRule="exact" w:wrap="none" w:vAnchor="page" w:hAnchor="page" w:x="1144" w:y="4015"/>
        <w:shd w:val="clear" w:color="auto" w:fill="auto"/>
        <w:tabs>
          <w:tab w:val="left" w:leader="underscore" w:pos="9056"/>
        </w:tabs>
        <w:spacing w:before="0" w:line="290" w:lineRule="exact"/>
        <w:ind w:left="20"/>
      </w:pPr>
      <w:bookmarkStart w:id="5" w:name="bookmark5"/>
      <w:r>
        <w:t>я,</w:t>
      </w:r>
      <w:r>
        <w:tab/>
        <w:t>,</w:t>
      </w:r>
      <w:bookmarkEnd w:id="5"/>
    </w:p>
    <w:p w:rsidR="00FC07E2" w:rsidRDefault="003B3447">
      <w:pPr>
        <w:pStyle w:val="30"/>
        <w:framePr w:w="9655" w:h="2750" w:hRule="exact" w:wrap="none" w:vAnchor="page" w:hAnchor="page" w:x="1144" w:y="4015"/>
        <w:shd w:val="clear" w:color="auto" w:fill="auto"/>
        <w:spacing w:after="324" w:line="180" w:lineRule="exact"/>
        <w:ind w:left="20"/>
        <w:jc w:val="both"/>
      </w:pPr>
      <w:r>
        <w:t>(Фамилия, имя, отчество)</w:t>
      </w:r>
    </w:p>
    <w:p w:rsidR="00FC07E2" w:rsidRDefault="003B3447">
      <w:pPr>
        <w:pStyle w:val="70"/>
        <w:framePr w:w="9655" w:h="2750" w:hRule="exact" w:wrap="none" w:vAnchor="page" w:hAnchor="page" w:x="1144" w:y="4015"/>
        <w:shd w:val="clear" w:color="auto" w:fill="auto"/>
        <w:tabs>
          <w:tab w:val="left" w:leader="underscore" w:pos="3242"/>
          <w:tab w:val="left" w:leader="underscore" w:pos="5636"/>
          <w:tab w:val="left" w:leader="underscore" w:pos="9056"/>
        </w:tabs>
        <w:spacing w:after="0" w:line="220" w:lineRule="exact"/>
        <w:ind w:left="20"/>
        <w:jc w:val="both"/>
      </w:pPr>
      <w:r>
        <w:t>Паспорт серия</w:t>
      </w:r>
      <w:r>
        <w:tab/>
        <w:t>, №</w:t>
      </w:r>
      <w:r>
        <w:tab/>
        <w:t>, выдан</w:t>
      </w:r>
      <w:r>
        <w:tab/>
      </w:r>
    </w:p>
    <w:p w:rsidR="00FC07E2" w:rsidRDefault="003B3447">
      <w:pPr>
        <w:pStyle w:val="70"/>
        <w:framePr w:wrap="none" w:vAnchor="page" w:hAnchor="page" w:x="1144" w:y="7313"/>
        <w:shd w:val="clear" w:color="auto" w:fill="auto"/>
        <w:spacing w:after="0" w:line="220" w:lineRule="exact"/>
        <w:ind w:left="20"/>
        <w:jc w:val="both"/>
      </w:pPr>
      <w:r>
        <w:t>проживающий(ая) по адресу:</w:t>
      </w:r>
    </w:p>
    <w:p w:rsidR="00FC07E2" w:rsidRDefault="003B3447">
      <w:pPr>
        <w:pStyle w:val="70"/>
        <w:framePr w:w="9655" w:h="1893" w:hRule="exact" w:wrap="none" w:vAnchor="page" w:hAnchor="page" w:x="1144" w:y="7827"/>
        <w:shd w:val="clear" w:color="auto" w:fill="auto"/>
        <w:tabs>
          <w:tab w:val="left" w:leader="underscore" w:pos="3552"/>
          <w:tab w:val="left" w:leader="underscore" w:pos="7857"/>
        </w:tabs>
        <w:spacing w:after="0" w:line="274" w:lineRule="exact"/>
        <w:ind w:left="20"/>
        <w:jc w:val="both"/>
      </w:pPr>
      <w:r>
        <w:t>телефон</w:t>
      </w:r>
      <w:r>
        <w:tab/>
        <w:t>, ИНН</w:t>
      </w:r>
      <w:r>
        <w:tab/>
        <w:t>,</w:t>
      </w:r>
    </w:p>
    <w:p w:rsidR="00FC07E2" w:rsidRDefault="003B3447">
      <w:pPr>
        <w:pStyle w:val="70"/>
        <w:framePr w:w="9655" w:h="1893" w:hRule="exact" w:wrap="none" w:vAnchor="page" w:hAnchor="page" w:x="1144" w:y="7827"/>
        <w:shd w:val="clear" w:color="auto" w:fill="auto"/>
        <w:tabs>
          <w:tab w:val="right" w:pos="4851"/>
          <w:tab w:val="center" w:pos="9034"/>
        </w:tabs>
        <w:spacing w:after="0" w:line="274" w:lineRule="exact"/>
        <w:ind w:left="20" w:right="40"/>
        <w:jc w:val="both"/>
      </w:pPr>
      <w:r>
        <w:t xml:space="preserve">прошу Вас выделить мне причитающуюся субсидию на возмещение части затрат за приобретенные доильные аппараты личным подсобным хозяйствам, имеющим три и более дойных коров, содержащихся в моем личном подсобном </w:t>
      </w:r>
      <w:r>
        <w:t>хозяйстве (далее по тексту - субсидия)</w:t>
      </w:r>
      <w:r>
        <w:tab/>
        <w:t>по</w:t>
      </w:r>
      <w:r>
        <w:tab/>
        <w:t>следующим</w:t>
      </w:r>
    </w:p>
    <w:p w:rsidR="00FC07E2" w:rsidRDefault="003B3447">
      <w:pPr>
        <w:pStyle w:val="70"/>
        <w:framePr w:w="9655" w:h="1893" w:hRule="exact" w:wrap="none" w:vAnchor="page" w:hAnchor="page" w:x="1144" w:y="7827"/>
        <w:shd w:val="clear" w:color="auto" w:fill="auto"/>
        <w:tabs>
          <w:tab w:val="left" w:leader="underscore" w:pos="9277"/>
        </w:tabs>
        <w:spacing w:after="0" w:line="274" w:lineRule="exact"/>
        <w:jc w:val="both"/>
      </w:pPr>
      <w:r>
        <w:t>реквизитам:</w:t>
      </w:r>
      <w:r>
        <w:tab/>
      </w:r>
    </w:p>
    <w:p w:rsidR="00FC07E2" w:rsidRDefault="003B3447">
      <w:pPr>
        <w:pStyle w:val="80"/>
        <w:framePr w:w="9655" w:h="1893" w:hRule="exact" w:wrap="none" w:vAnchor="page" w:hAnchor="page" w:x="1144" w:y="7827"/>
        <w:shd w:val="clear" w:color="auto" w:fill="auto"/>
        <w:spacing w:after="0" w:line="140" w:lineRule="exact"/>
        <w:ind w:left="920"/>
      </w:pPr>
      <w:r>
        <w:t>(указывается наименование банка, корсчет банка, БИК банка, ИНН получателя, КПП получателя, номер счета получателя)</w:t>
      </w:r>
    </w:p>
    <w:p w:rsidR="00FC07E2" w:rsidRDefault="003B3447">
      <w:pPr>
        <w:pStyle w:val="70"/>
        <w:framePr w:w="9655" w:h="612" w:hRule="exact" w:wrap="none" w:vAnchor="page" w:hAnchor="page" w:x="1144" w:y="10212"/>
        <w:shd w:val="clear" w:color="auto" w:fill="auto"/>
        <w:tabs>
          <w:tab w:val="right" w:pos="3807"/>
          <w:tab w:val="right" w:pos="7375"/>
          <w:tab w:val="right" w:pos="9636"/>
        </w:tabs>
        <w:spacing w:after="0"/>
        <w:ind w:left="20" w:right="40"/>
        <w:jc w:val="both"/>
      </w:pPr>
      <w:r>
        <w:t>Сообщаю, что количество дойных коров на личном подворье, расположенное по ад</w:t>
      </w:r>
      <w:r>
        <w:t>ресу: Республика</w:t>
      </w:r>
      <w:r>
        <w:tab/>
        <w:t>Татарстан,</w:t>
      </w:r>
      <w:r>
        <w:tab/>
        <w:t>Новошешминский</w:t>
      </w:r>
      <w:r>
        <w:tab/>
        <w:t>район,</w:t>
      </w:r>
    </w:p>
    <w:p w:rsidR="00FC07E2" w:rsidRDefault="003B3447">
      <w:pPr>
        <w:pStyle w:val="70"/>
        <w:framePr w:w="9655" w:h="2539" w:hRule="exact" w:wrap="none" w:vAnchor="page" w:hAnchor="page" w:x="1144" w:y="11049"/>
        <w:shd w:val="clear" w:color="auto" w:fill="auto"/>
        <w:tabs>
          <w:tab w:val="left" w:leader="underscore" w:pos="5427"/>
          <w:tab w:val="left" w:leader="underscore" w:pos="8422"/>
          <w:tab w:val="left" w:leader="underscore" w:pos="8721"/>
          <w:tab w:val="left" w:leader="underscore" w:pos="9502"/>
        </w:tabs>
        <w:spacing w:after="0" w:line="274" w:lineRule="exact"/>
        <w:ind w:left="20"/>
        <w:jc w:val="both"/>
      </w:pPr>
      <w:r>
        <w:tab/>
        <w:t xml:space="preserve"> по состоянию на </w:t>
      </w:r>
      <w:r>
        <w:tab/>
        <w:t>.</w:t>
      </w:r>
      <w:r>
        <w:tab/>
        <w:t>.</w:t>
      </w:r>
      <w:r>
        <w:tab/>
        <w:t>г.</w:t>
      </w:r>
    </w:p>
    <w:p w:rsidR="00FC07E2" w:rsidRDefault="003B3447">
      <w:pPr>
        <w:pStyle w:val="70"/>
        <w:framePr w:w="9655" w:h="2539" w:hRule="exact" w:wrap="none" w:vAnchor="page" w:hAnchor="page" w:x="1144" w:y="11049"/>
        <w:shd w:val="clear" w:color="auto" w:fill="auto"/>
        <w:tabs>
          <w:tab w:val="left" w:leader="underscore" w:pos="2378"/>
          <w:tab w:val="left" w:leader="underscore" w:pos="5157"/>
        </w:tabs>
        <w:spacing w:after="0" w:line="274" w:lineRule="exact"/>
        <w:ind w:left="20"/>
        <w:jc w:val="both"/>
      </w:pPr>
      <w:r>
        <w:t>составляет</w:t>
      </w:r>
      <w:r>
        <w:tab/>
        <w:t>(</w:t>
      </w:r>
      <w:r>
        <w:tab/>
        <w:t>) голов.</w:t>
      </w:r>
    </w:p>
    <w:p w:rsidR="00FC07E2" w:rsidRDefault="003B3447">
      <w:pPr>
        <w:pStyle w:val="70"/>
        <w:framePr w:w="9655" w:h="2539" w:hRule="exact" w:wrap="none" w:vAnchor="page" w:hAnchor="page" w:x="1144" w:y="11049"/>
        <w:shd w:val="clear" w:color="auto" w:fill="auto"/>
        <w:spacing w:after="0" w:line="274" w:lineRule="exact"/>
        <w:ind w:right="40"/>
        <w:jc w:val="center"/>
      </w:pPr>
      <w:r>
        <w:t>С условиями участия в порядке предоставления субсидии ознакомлен (а) и согласен(а).</w:t>
      </w:r>
    </w:p>
    <w:p w:rsidR="00FC07E2" w:rsidRDefault="003B3447">
      <w:pPr>
        <w:pStyle w:val="70"/>
        <w:framePr w:w="9655" w:h="2539" w:hRule="exact" w:wrap="none" w:vAnchor="page" w:hAnchor="page" w:x="1144" w:y="11049"/>
        <w:shd w:val="clear" w:color="auto" w:fill="auto"/>
        <w:spacing w:after="0" w:line="274" w:lineRule="exact"/>
        <w:ind w:left="20" w:right="40" w:firstLine="500"/>
        <w:jc w:val="both"/>
      </w:pPr>
      <w:r>
        <w:t xml:space="preserve">В случае предоставлении субсидии, обязуюсь: не уменьшать поголовье дойных </w:t>
      </w:r>
      <w:r>
        <w:t>коров в течение трех лет после получении субсидии, предоставлять отчетность в запрашиваемые сроки и использовать субсидию по целевому назначению. Обязательство прилагается.</w:t>
      </w:r>
    </w:p>
    <w:p w:rsidR="00FC07E2" w:rsidRDefault="003B3447">
      <w:pPr>
        <w:pStyle w:val="70"/>
        <w:framePr w:w="9655" w:h="2539" w:hRule="exact" w:wrap="none" w:vAnchor="page" w:hAnchor="page" w:x="1144" w:y="11049"/>
        <w:shd w:val="clear" w:color="auto" w:fill="auto"/>
        <w:spacing w:after="0" w:line="274" w:lineRule="exact"/>
        <w:ind w:left="20" w:right="40" w:firstLine="500"/>
        <w:jc w:val="both"/>
      </w:pPr>
      <w:r>
        <w:t>Вся информация, содержащая в представленных документах или их копиях, является подл</w:t>
      </w:r>
      <w:r>
        <w:t>инной, и не возражаю против доступа к ней лиц, участвующих в рассмотрении документов на предоставление субсидии.</w:t>
      </w:r>
    </w:p>
    <w:p w:rsidR="00FC07E2" w:rsidRDefault="003B3447">
      <w:pPr>
        <w:pStyle w:val="70"/>
        <w:framePr w:wrap="none" w:vAnchor="page" w:hAnchor="page" w:x="1144" w:y="14419"/>
        <w:shd w:val="clear" w:color="auto" w:fill="auto"/>
        <w:spacing w:after="0" w:line="220" w:lineRule="exact"/>
        <w:ind w:left="8340"/>
      </w:pPr>
      <w:r>
        <w:t>20 г.</w:t>
      </w:r>
    </w:p>
    <w:p w:rsidR="00FC07E2" w:rsidRDefault="003B3447">
      <w:pPr>
        <w:pStyle w:val="90"/>
        <w:framePr w:wrap="none" w:vAnchor="page" w:hAnchor="page" w:x="1144" w:y="14721"/>
        <w:shd w:val="clear" w:color="auto" w:fill="auto"/>
        <w:tabs>
          <w:tab w:val="right" w:pos="3807"/>
        </w:tabs>
        <w:spacing w:before="0" w:line="180" w:lineRule="exact"/>
        <w:ind w:left="20"/>
      </w:pPr>
      <w:r>
        <w:t>(подпись)</w:t>
      </w:r>
      <w:r>
        <w:tab/>
        <w:t>(Ф.И.О.)</w:t>
      </w:r>
    </w:p>
    <w:p w:rsidR="00FC07E2" w:rsidRDefault="00FC07E2">
      <w:pPr>
        <w:rPr>
          <w:sz w:val="2"/>
          <w:szCs w:val="2"/>
        </w:rPr>
        <w:sectPr w:rsidR="00FC07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C07E2" w:rsidRDefault="003B3447">
      <w:pPr>
        <w:pStyle w:val="a6"/>
        <w:framePr w:wrap="none" w:vAnchor="page" w:hAnchor="page" w:x="5147" w:y="944"/>
        <w:shd w:val="clear" w:color="auto" w:fill="auto"/>
        <w:spacing w:line="220" w:lineRule="exact"/>
        <w:ind w:left="40"/>
      </w:pPr>
      <w:r>
        <w:lastRenderedPageBreak/>
        <w:t>Обязательство</w:t>
      </w:r>
    </w:p>
    <w:p w:rsidR="00FC07E2" w:rsidRDefault="003B3447">
      <w:pPr>
        <w:pStyle w:val="70"/>
        <w:framePr w:w="9659" w:h="1165" w:hRule="exact" w:wrap="none" w:vAnchor="page" w:hAnchor="page" w:x="1144" w:y="1413"/>
        <w:shd w:val="clear" w:color="auto" w:fill="auto"/>
        <w:spacing w:after="0"/>
        <w:ind w:right="20"/>
        <w:jc w:val="center"/>
      </w:pPr>
      <w:r>
        <w:t>о целевом использовании субсидии гражданином, ведущим личное подсобное хозяйство и</w:t>
      </w:r>
      <w:r>
        <w:t xml:space="preserve"> имеющим трех и более дойных коров на приобретение доильных аппаратов</w:t>
      </w:r>
    </w:p>
    <w:p w:rsidR="00FC07E2" w:rsidRDefault="003B3447">
      <w:pPr>
        <w:pStyle w:val="26"/>
        <w:framePr w:w="9659" w:h="1165" w:hRule="exact" w:wrap="none" w:vAnchor="page" w:hAnchor="page" w:x="1144" w:y="1413"/>
        <w:shd w:val="clear" w:color="auto" w:fill="auto"/>
        <w:tabs>
          <w:tab w:val="left" w:leader="underscore" w:pos="8722"/>
        </w:tabs>
        <w:ind w:left="60"/>
      </w:pPr>
      <w:bookmarkStart w:id="6" w:name="bookmark6"/>
      <w:r>
        <w:t>Я,</w:t>
      </w:r>
      <w:r>
        <w:tab/>
        <w:t>,</w:t>
      </w:r>
      <w:bookmarkEnd w:id="6"/>
    </w:p>
    <w:p w:rsidR="00FC07E2" w:rsidRDefault="003B3447">
      <w:pPr>
        <w:pStyle w:val="70"/>
        <w:framePr w:w="9659" w:h="1165" w:hRule="exact" w:wrap="none" w:vAnchor="page" w:hAnchor="page" w:x="1144" w:y="1413"/>
        <w:shd w:val="clear" w:color="auto" w:fill="auto"/>
        <w:tabs>
          <w:tab w:val="left" w:leader="underscore" w:pos="4369"/>
          <w:tab w:val="right" w:pos="5258"/>
          <w:tab w:val="right" w:pos="8329"/>
          <w:tab w:val="left" w:leader="underscore" w:pos="8330"/>
        </w:tabs>
        <w:spacing w:after="0"/>
        <w:ind w:left="60"/>
        <w:jc w:val="both"/>
      </w:pPr>
      <w:r>
        <w:t xml:space="preserve">Паспорт серия </w:t>
      </w:r>
      <w:r>
        <w:tab/>
      </w:r>
      <w:r>
        <w:tab/>
        <w:t>№</w:t>
      </w:r>
      <w:r>
        <w:tab/>
      </w:r>
      <w:r>
        <w:tab/>
        <w:t>, выдан</w:t>
      </w:r>
    </w:p>
    <w:p w:rsidR="00FC07E2" w:rsidRDefault="003B3447">
      <w:pPr>
        <w:pStyle w:val="70"/>
        <w:framePr w:w="9659" w:h="3056" w:hRule="exact" w:wrap="none" w:vAnchor="page" w:hAnchor="page" w:x="1144" w:y="2846"/>
        <w:shd w:val="clear" w:color="auto" w:fill="auto"/>
        <w:tabs>
          <w:tab w:val="left" w:leader="underscore" w:pos="9294"/>
        </w:tabs>
        <w:spacing w:after="0" w:line="220" w:lineRule="exact"/>
        <w:ind w:left="60"/>
        <w:jc w:val="both"/>
      </w:pPr>
      <w:r>
        <w:t>проживающий(ая) по адресу:</w:t>
      </w:r>
      <w:r>
        <w:tab/>
      </w:r>
    </w:p>
    <w:p w:rsidR="00FC07E2" w:rsidRDefault="003B3447">
      <w:pPr>
        <w:pStyle w:val="101"/>
        <w:framePr w:w="9659" w:h="3056" w:hRule="exact" w:wrap="none" w:vAnchor="page" w:hAnchor="page" w:x="1144" w:y="2846"/>
        <w:shd w:val="clear" w:color="auto" w:fill="auto"/>
        <w:tabs>
          <w:tab w:val="left" w:leader="underscore" w:pos="5708"/>
          <w:tab w:val="left" w:leader="underscore" w:pos="7901"/>
        </w:tabs>
        <w:spacing w:before="0"/>
        <w:ind w:left="60"/>
      </w:pPr>
      <w:r>
        <w:rPr>
          <w:rStyle w:val="102"/>
        </w:rPr>
        <w:tab/>
        <w:t>, ИНН</w:t>
      </w:r>
      <w:r>
        <w:rPr>
          <w:rStyle w:val="102"/>
        </w:rPr>
        <w:tab/>
        <w:t xml:space="preserve">, </w:t>
      </w:r>
      <w:r>
        <w:t>обязуюсь:</w:t>
      </w:r>
    </w:p>
    <w:p w:rsidR="00FC07E2" w:rsidRDefault="003B3447">
      <w:pPr>
        <w:pStyle w:val="70"/>
        <w:framePr w:w="9659" w:h="3056" w:hRule="exact" w:wrap="none" w:vAnchor="page" w:hAnchor="page" w:x="1144" w:y="2846"/>
        <w:numPr>
          <w:ilvl w:val="0"/>
          <w:numId w:val="5"/>
        </w:numPr>
        <w:shd w:val="clear" w:color="auto" w:fill="auto"/>
        <w:tabs>
          <w:tab w:val="left" w:pos="688"/>
        </w:tabs>
        <w:spacing w:after="0" w:line="274" w:lineRule="exact"/>
        <w:ind w:left="60" w:right="20" w:firstLine="260"/>
        <w:jc w:val="both"/>
      </w:pPr>
      <w:r>
        <w:t xml:space="preserve">Использовать субсидии, полученные на возмещение части затрат за приобретенные доильные аппараты личным </w:t>
      </w:r>
      <w:r>
        <w:t>подсобным хозяйствам, имеющим трех и более дойных коров (далее - субсидии) в соответствии с постановлением руководителя Исполнительного</w:t>
      </w:r>
    </w:p>
    <w:p w:rsidR="00FC07E2" w:rsidRDefault="003B3447">
      <w:pPr>
        <w:pStyle w:val="70"/>
        <w:framePr w:w="9659" w:h="3056" w:hRule="exact" w:wrap="none" w:vAnchor="page" w:hAnchor="page" w:x="1144" w:y="2846"/>
        <w:shd w:val="clear" w:color="auto" w:fill="auto"/>
        <w:tabs>
          <w:tab w:val="left" w:leader="underscore" w:pos="6763"/>
          <w:tab w:val="left" w:leader="underscore" w:pos="8266"/>
          <w:tab w:val="left" w:leader="underscore" w:pos="8722"/>
          <w:tab w:val="left" w:leader="underscore" w:pos="9679"/>
        </w:tabs>
        <w:spacing w:after="0" w:line="274" w:lineRule="exact"/>
        <w:ind w:left="60"/>
        <w:jc w:val="both"/>
      </w:pPr>
      <w:r>
        <w:t>комитета Новошешминского муниципального района от «</w:t>
      </w:r>
      <w:r>
        <w:tab/>
        <w:t>»</w:t>
      </w:r>
      <w:r>
        <w:tab/>
        <w:t>20</w:t>
      </w:r>
      <w:r>
        <w:tab/>
        <w:t>г. №</w:t>
      </w:r>
      <w:r>
        <w:tab/>
      </w:r>
    </w:p>
    <w:p w:rsidR="00FC07E2" w:rsidRDefault="003B3447">
      <w:pPr>
        <w:pStyle w:val="70"/>
        <w:framePr w:w="9659" w:h="3056" w:hRule="exact" w:wrap="none" w:vAnchor="page" w:hAnchor="page" w:x="1144" w:y="2846"/>
        <w:shd w:val="clear" w:color="auto" w:fill="auto"/>
        <w:tabs>
          <w:tab w:val="right" w:pos="4060"/>
          <w:tab w:val="right" w:pos="7591"/>
          <w:tab w:val="right" w:pos="9679"/>
        </w:tabs>
        <w:spacing w:after="0" w:line="274" w:lineRule="exact"/>
        <w:ind w:left="60" w:right="20"/>
        <w:jc w:val="both"/>
      </w:pPr>
      <w:r>
        <w:t>«Об утверждении порядка предоставления субсидий на возмещ</w:t>
      </w:r>
      <w:r>
        <w:t>ение части затрат за приобретенные доильные аппараты личным подсобным хозяйствам, имеющим трех и более дойных коров» строго по целевому назначению на содержание дойных коров в своем личном подсобном</w:t>
      </w:r>
      <w:r>
        <w:tab/>
        <w:t>хозяйстве,</w:t>
      </w:r>
      <w:r>
        <w:tab/>
        <w:t>расположенного</w:t>
      </w:r>
      <w:r>
        <w:tab/>
        <w:t>по</w:t>
      </w:r>
    </w:p>
    <w:p w:rsidR="00FC07E2" w:rsidRDefault="003B3447">
      <w:pPr>
        <w:pStyle w:val="70"/>
        <w:framePr w:w="9659" w:h="3056" w:hRule="exact" w:wrap="none" w:vAnchor="page" w:hAnchor="page" w:x="1144" w:y="2846"/>
        <w:shd w:val="clear" w:color="auto" w:fill="auto"/>
        <w:tabs>
          <w:tab w:val="left" w:leader="underscore" w:pos="9619"/>
        </w:tabs>
        <w:spacing w:after="0" w:line="274" w:lineRule="exact"/>
        <w:jc w:val="both"/>
      </w:pPr>
      <w:r>
        <w:t>адресу:</w:t>
      </w:r>
      <w:r>
        <w:tab/>
      </w:r>
    </w:p>
    <w:p w:rsidR="00FC07E2" w:rsidRDefault="003B3447">
      <w:pPr>
        <w:pStyle w:val="70"/>
        <w:framePr w:w="9659" w:h="6118" w:hRule="exact" w:wrap="none" w:vAnchor="page" w:hAnchor="page" w:x="1144" w:y="6135"/>
        <w:numPr>
          <w:ilvl w:val="0"/>
          <w:numId w:val="5"/>
        </w:numPr>
        <w:shd w:val="clear" w:color="auto" w:fill="auto"/>
        <w:tabs>
          <w:tab w:val="left" w:pos="688"/>
        </w:tabs>
        <w:spacing w:after="0" w:line="274" w:lineRule="exact"/>
        <w:ind w:left="60" w:right="20" w:firstLine="260"/>
        <w:jc w:val="both"/>
      </w:pPr>
      <w:r>
        <w:t xml:space="preserve">Предоставить </w:t>
      </w:r>
      <w:r>
        <w:t>беспрепятственный доступ членам районной комиссии, представителям исполнительного комитета района в личное подсобное хозяйство для проверки целевого использования полученных субсидий, представлять необходимую информацию об использовании субсидии.</w:t>
      </w:r>
    </w:p>
    <w:p w:rsidR="00FC07E2" w:rsidRDefault="003B3447">
      <w:pPr>
        <w:pStyle w:val="70"/>
        <w:framePr w:w="9659" w:h="6118" w:hRule="exact" w:wrap="none" w:vAnchor="page" w:hAnchor="page" w:x="1144" w:y="6135"/>
        <w:numPr>
          <w:ilvl w:val="0"/>
          <w:numId w:val="5"/>
        </w:numPr>
        <w:shd w:val="clear" w:color="auto" w:fill="auto"/>
        <w:tabs>
          <w:tab w:val="left" w:pos="688"/>
        </w:tabs>
        <w:spacing w:after="0" w:line="274" w:lineRule="exact"/>
        <w:ind w:left="60" w:right="20" w:firstLine="260"/>
        <w:jc w:val="both"/>
      </w:pPr>
      <w:r>
        <w:t>Осуществл</w:t>
      </w:r>
      <w:r>
        <w:t>ять хозяйственную деятельность по содержанию дойных коров, не уменьшать имеющееся поголовье дойных коров, согласно заявленной при получении субсидии, в течение не менее 3 календарных лет с момента получения субсидии.</w:t>
      </w:r>
    </w:p>
    <w:p w:rsidR="00FC07E2" w:rsidRDefault="003B3447">
      <w:pPr>
        <w:pStyle w:val="70"/>
        <w:framePr w:w="9659" w:h="6118" w:hRule="exact" w:wrap="none" w:vAnchor="page" w:hAnchor="page" w:x="1144" w:y="6135"/>
        <w:numPr>
          <w:ilvl w:val="0"/>
          <w:numId w:val="5"/>
        </w:numPr>
        <w:shd w:val="clear" w:color="auto" w:fill="auto"/>
        <w:tabs>
          <w:tab w:val="left" w:pos="688"/>
        </w:tabs>
        <w:spacing w:after="0" w:line="274" w:lineRule="exact"/>
        <w:ind w:left="60" w:right="20" w:firstLine="260"/>
        <w:jc w:val="both"/>
      </w:pPr>
      <w:r>
        <w:t>В случае невыполнения пунктов 1-3 обяза</w:t>
      </w:r>
      <w:r>
        <w:t>тельства - вернуть полученную сумму субсидии в местный бюджет Новошешминского муниципального района в течение 60 дней с даты составления акта нецелевого использования полученной субсидии и несоблюдения условий подписанного обязательства.</w:t>
      </w:r>
    </w:p>
    <w:p w:rsidR="00FC07E2" w:rsidRDefault="003B3447">
      <w:pPr>
        <w:pStyle w:val="70"/>
        <w:framePr w:w="9659" w:h="6118" w:hRule="exact" w:wrap="none" w:vAnchor="page" w:hAnchor="page" w:x="1144" w:y="6135"/>
        <w:shd w:val="clear" w:color="auto" w:fill="auto"/>
        <w:spacing w:after="0" w:line="274" w:lineRule="exact"/>
        <w:ind w:left="60" w:right="20" w:firstLine="260"/>
        <w:jc w:val="both"/>
      </w:pPr>
      <w:r>
        <w:t xml:space="preserve">Любые изменения и </w:t>
      </w:r>
      <w:r>
        <w:t xml:space="preserve">дополнения к настоящему обязательству действительны лишь при условии, если они совершены в письменной форме и подписаны Сторонами. Во всем ином, не урегулированном в настоящем обязательстве, будут применяться нормы действующего законодательства Российской </w:t>
      </w:r>
      <w:r>
        <w:t>Федерации и Республики Татарстан. При подписании настоящего обязательства стороны констатируют об отсутствии в нем неясности понятий и определений.</w:t>
      </w:r>
    </w:p>
    <w:p w:rsidR="00FC07E2" w:rsidRDefault="003B3447">
      <w:pPr>
        <w:pStyle w:val="70"/>
        <w:framePr w:w="9659" w:h="6118" w:hRule="exact" w:wrap="none" w:vAnchor="page" w:hAnchor="page" w:x="1144" w:y="6135"/>
        <w:shd w:val="clear" w:color="auto" w:fill="auto"/>
        <w:tabs>
          <w:tab w:val="left" w:leader="underscore" w:pos="5065"/>
        </w:tabs>
        <w:spacing w:after="0" w:line="274" w:lineRule="exact"/>
        <w:ind w:left="60" w:firstLine="260"/>
        <w:jc w:val="both"/>
      </w:pPr>
      <w:r>
        <w:t>Я,</w:t>
      </w:r>
      <w:r>
        <w:tab/>
        <w:t>, в соответствии с Федеральным законом от</w:t>
      </w:r>
    </w:p>
    <w:p w:rsidR="00FC07E2" w:rsidRDefault="003B3447">
      <w:pPr>
        <w:pStyle w:val="70"/>
        <w:framePr w:w="9659" w:h="6118" w:hRule="exact" w:wrap="none" w:vAnchor="page" w:hAnchor="page" w:x="1144" w:y="6135"/>
        <w:shd w:val="clear" w:color="auto" w:fill="auto"/>
        <w:spacing w:after="0" w:line="274" w:lineRule="exact"/>
        <w:ind w:left="60" w:right="20"/>
        <w:jc w:val="both"/>
      </w:pPr>
      <w:r>
        <w:t>27.07.2006г. №152-ФЗ «О персональных данных», выражаю свое согл</w:t>
      </w:r>
      <w:r>
        <w:t>асие на обработку информации, относящейся к персональным данным, которые предоставлены при заключении и исполнении данного обязательства. Данное согласие предоставляется на весь срок действия заключенного обязательства (3 года с момента подписания).</w:t>
      </w:r>
    </w:p>
    <w:p w:rsidR="00FC07E2" w:rsidRDefault="003B3447">
      <w:pPr>
        <w:pStyle w:val="30"/>
        <w:framePr w:wrap="none" w:vAnchor="page" w:hAnchor="page" w:x="1144" w:y="13198"/>
        <w:shd w:val="clear" w:color="auto" w:fill="auto"/>
        <w:spacing w:line="180" w:lineRule="exact"/>
        <w:ind w:left="789" w:right="7992"/>
        <w:jc w:val="both"/>
      </w:pPr>
      <w:r>
        <w:t>(подпись)</w:t>
      </w:r>
    </w:p>
    <w:p w:rsidR="00FC07E2" w:rsidRDefault="003B3447">
      <w:pPr>
        <w:pStyle w:val="120"/>
        <w:framePr w:wrap="none" w:vAnchor="page" w:hAnchor="page" w:x="4057" w:y="12870"/>
        <w:shd w:val="clear" w:color="auto" w:fill="auto"/>
        <w:spacing w:line="290" w:lineRule="exact"/>
        <w:ind w:left="100"/>
      </w:pPr>
      <w:r>
        <w:t>/</w:t>
      </w:r>
    </w:p>
    <w:p w:rsidR="00FC07E2" w:rsidRDefault="003B3447">
      <w:pPr>
        <w:pStyle w:val="30"/>
        <w:framePr w:wrap="none" w:vAnchor="page" w:hAnchor="page" w:x="4957" w:y="13202"/>
        <w:shd w:val="clear" w:color="auto" w:fill="auto"/>
        <w:spacing w:line="180" w:lineRule="exact"/>
        <w:ind w:left="100"/>
        <w:jc w:val="left"/>
      </w:pPr>
      <w:r>
        <w:t>(Ф.И.О.)</w:t>
      </w:r>
    </w:p>
    <w:p w:rsidR="00FC07E2" w:rsidRDefault="003B3447">
      <w:pPr>
        <w:pStyle w:val="111"/>
        <w:framePr w:w="9659" w:h="327" w:hRule="exact" w:wrap="none" w:vAnchor="page" w:hAnchor="page" w:x="1144" w:y="12886"/>
        <w:shd w:val="clear" w:color="auto" w:fill="auto"/>
        <w:spacing w:before="0" w:after="0" w:line="270" w:lineRule="exact"/>
        <w:ind w:right="2750"/>
      </w:pPr>
      <w:r>
        <w:t>/</w:t>
      </w:r>
    </w:p>
    <w:p w:rsidR="00FC07E2" w:rsidRDefault="00FC07E2">
      <w:pPr>
        <w:rPr>
          <w:sz w:val="2"/>
          <w:szCs w:val="2"/>
        </w:rPr>
        <w:sectPr w:rsidR="00FC07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C07E2" w:rsidRDefault="003B3447">
      <w:pPr>
        <w:pStyle w:val="a6"/>
        <w:framePr w:w="9702" w:h="256" w:hRule="exact" w:wrap="none" w:vAnchor="page" w:hAnchor="page" w:x="1123" w:y="944"/>
        <w:shd w:val="clear" w:color="auto" w:fill="auto"/>
        <w:spacing w:line="220" w:lineRule="exact"/>
        <w:ind w:right="40"/>
        <w:jc w:val="right"/>
      </w:pPr>
      <w:r>
        <w:lastRenderedPageBreak/>
        <w:t>Приложение № 2 к Порядку</w:t>
      </w:r>
    </w:p>
    <w:p w:rsidR="00FC07E2" w:rsidRDefault="003B3447">
      <w:pPr>
        <w:pStyle w:val="22"/>
        <w:framePr w:w="9652" w:h="13700" w:hRule="exact" w:wrap="none" w:vAnchor="page" w:hAnchor="page" w:x="1148" w:y="1558"/>
        <w:shd w:val="clear" w:color="auto" w:fill="auto"/>
        <w:spacing w:before="0" w:after="298" w:line="250" w:lineRule="exact"/>
        <w:jc w:val="center"/>
      </w:pPr>
      <w:r>
        <w:t>Согласие на обработку персональных данных</w:t>
      </w:r>
    </w:p>
    <w:p w:rsidR="00FC07E2" w:rsidRDefault="003B3447">
      <w:pPr>
        <w:pStyle w:val="22"/>
        <w:framePr w:w="9652" w:h="13700" w:hRule="exact" w:wrap="none" w:vAnchor="page" w:hAnchor="page" w:x="1148" w:y="1558"/>
        <w:shd w:val="clear" w:color="auto" w:fill="auto"/>
        <w:tabs>
          <w:tab w:val="left" w:leader="underscore" w:pos="6316"/>
          <w:tab w:val="left" w:leader="underscore" w:pos="9623"/>
        </w:tabs>
        <w:spacing w:before="0" w:after="0" w:line="320" w:lineRule="exact"/>
        <w:ind w:left="20"/>
      </w:pPr>
      <w:r>
        <w:t xml:space="preserve">Я, </w:t>
      </w:r>
      <w:r>
        <w:tab/>
        <w:t xml:space="preserve">.паспорт серия </w:t>
      </w:r>
      <w:r>
        <w:tab/>
      </w:r>
    </w:p>
    <w:p w:rsidR="00FC07E2" w:rsidRDefault="003B3447">
      <w:pPr>
        <w:pStyle w:val="22"/>
        <w:framePr w:w="9652" w:h="13700" w:hRule="exact" w:wrap="none" w:vAnchor="page" w:hAnchor="page" w:x="1148" w:y="1558"/>
        <w:shd w:val="clear" w:color="auto" w:fill="auto"/>
        <w:tabs>
          <w:tab w:val="left" w:leader="underscore" w:pos="9623"/>
        </w:tabs>
        <w:spacing w:before="0" w:after="0" w:line="320" w:lineRule="exact"/>
        <w:ind w:left="20"/>
      </w:pPr>
      <w:r>
        <w:t xml:space="preserve">выдан </w:t>
      </w:r>
      <w:r>
        <w:tab/>
      </w:r>
      <w:r>
        <w:rPr>
          <w:vertAlign w:val="subscript"/>
        </w:rPr>
        <w:t>д</w:t>
      </w:r>
    </w:p>
    <w:p w:rsidR="00FC07E2" w:rsidRDefault="003B3447">
      <w:pPr>
        <w:pStyle w:val="22"/>
        <w:framePr w:w="9652" w:h="13700" w:hRule="exact" w:wrap="none" w:vAnchor="page" w:hAnchor="page" w:x="1148" w:y="1558"/>
        <w:shd w:val="clear" w:color="auto" w:fill="auto"/>
        <w:tabs>
          <w:tab w:val="left" w:leader="underscore" w:pos="1010"/>
        </w:tabs>
        <w:spacing w:before="0" w:after="0" w:line="320" w:lineRule="exact"/>
        <w:ind w:left="20"/>
      </w:pPr>
      <w:r>
        <w:tab/>
        <w:t>года в соответствии с требованиями статьи 9 Федерального закона</w:t>
      </w:r>
    </w:p>
    <w:p w:rsidR="00FC07E2" w:rsidRDefault="003B3447">
      <w:pPr>
        <w:pStyle w:val="22"/>
        <w:framePr w:w="9652" w:h="13700" w:hRule="exact" w:wrap="none" w:vAnchor="page" w:hAnchor="page" w:x="1148" w:y="1558"/>
        <w:shd w:val="clear" w:color="auto" w:fill="auto"/>
        <w:tabs>
          <w:tab w:val="left" w:pos="2403"/>
        </w:tabs>
        <w:spacing w:before="0" w:after="0" w:line="320" w:lineRule="exact"/>
        <w:ind w:left="20"/>
      </w:pPr>
      <w:r>
        <w:t>от 27.07.06 №</w:t>
      </w:r>
      <w:r>
        <w:tab/>
        <w:t>152-ФЗ "О персональных данных", даю</w:t>
      </w:r>
      <w:r>
        <w:t xml:space="preserve"> свое согласие</w:t>
      </w:r>
    </w:p>
    <w:p w:rsidR="00FC07E2" w:rsidRDefault="003B3447">
      <w:pPr>
        <w:pStyle w:val="22"/>
        <w:framePr w:w="9652" w:h="13700" w:hRule="exact" w:wrap="none" w:vAnchor="page" w:hAnchor="page" w:x="1148" w:y="1558"/>
        <w:shd w:val="clear" w:color="auto" w:fill="auto"/>
        <w:tabs>
          <w:tab w:val="right" w:pos="8773"/>
          <w:tab w:val="right" w:pos="9684"/>
        </w:tabs>
        <w:spacing w:before="0" w:after="0" w:line="320" w:lineRule="exact"/>
        <w:ind w:left="20"/>
      </w:pPr>
      <w:r>
        <w:t>Удостоверяющему центру Федерального</w:t>
      </w:r>
      <w:r>
        <w:tab/>
        <w:t>казначейства</w:t>
      </w:r>
      <w:r>
        <w:tab/>
        <w:t>на</w:t>
      </w:r>
    </w:p>
    <w:p w:rsidR="00FC07E2" w:rsidRDefault="003B3447">
      <w:pPr>
        <w:pStyle w:val="22"/>
        <w:framePr w:w="9652" w:h="13700" w:hRule="exact" w:wrap="none" w:vAnchor="page" w:hAnchor="page" w:x="1148" w:y="1558"/>
        <w:shd w:val="clear" w:color="auto" w:fill="auto"/>
        <w:tabs>
          <w:tab w:val="left" w:pos="4289"/>
          <w:tab w:val="center" w:pos="5733"/>
          <w:tab w:val="right" w:pos="9684"/>
        </w:tabs>
        <w:spacing w:before="0" w:after="0" w:line="320" w:lineRule="exact"/>
        <w:ind w:left="20" w:right="20"/>
      </w:pPr>
      <w:r>
        <w:t>автоматизированную, а также без использования средств автоматизации обработку моих персональных данных, включающих фамилию, имя, отчество, пол, дату рождения, адрес места жительства, серию,</w:t>
      </w:r>
      <w:r>
        <w:t xml:space="preserve"> номер, дату и место выдачи основного документа, удостоверяющего личность, должность, сведения о месте работы, адрес электронной почты, контактный(е) телефон(ы), страховой номер индивидуального лицевого счета в Пенсионном фонде России (СНИЛС), в целях осущ</w:t>
      </w:r>
      <w:r>
        <w:t>ествления действий, предусмотренных Регламентом Удостоверяющего центра Федерального казначейства, в том числе включение моих фамилии, имени, отчества, сведений о месте работы, адреса электронной почты,</w:t>
      </w:r>
      <w:r>
        <w:tab/>
        <w:t>СНИЛС</w:t>
      </w:r>
      <w:r>
        <w:tab/>
        <w:t>в</w:t>
      </w:r>
      <w:r>
        <w:tab/>
        <w:t>общедоступные источники</w:t>
      </w:r>
    </w:p>
    <w:p w:rsidR="00FC07E2" w:rsidRDefault="003B3447">
      <w:pPr>
        <w:pStyle w:val="22"/>
        <w:framePr w:w="9652" w:h="13700" w:hRule="exact" w:wrap="none" w:vAnchor="page" w:hAnchor="page" w:x="1148" w:y="1558"/>
        <w:shd w:val="clear" w:color="auto" w:fill="auto"/>
        <w:spacing w:before="0" w:after="0" w:line="320" w:lineRule="exact"/>
        <w:ind w:left="20" w:right="20"/>
      </w:pPr>
      <w:r>
        <w:t>персональных данных, к</w:t>
      </w:r>
      <w:r>
        <w:t>оторыми являются сертификат ключа проверки электронной подписи, реестр сертификатов ключей проверки электронной подписи, а также адресные справочники участников информационных систем. Предоставляю Удостоверяющему центру Федерального казначейства право осущ</w:t>
      </w:r>
      <w:r>
        <w:t>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</w:p>
    <w:p w:rsidR="00FC07E2" w:rsidRDefault="003B3447">
      <w:pPr>
        <w:pStyle w:val="22"/>
        <w:framePr w:w="9652" w:h="13700" w:hRule="exact" w:wrap="none" w:vAnchor="page" w:hAnchor="page" w:x="1148" w:y="1558"/>
        <w:shd w:val="clear" w:color="auto" w:fill="auto"/>
        <w:spacing w:before="0" w:after="0" w:line="320" w:lineRule="exact"/>
        <w:ind w:left="20" w:right="20" w:firstLine="540"/>
      </w:pPr>
      <w:r>
        <w:t>Настоящее согласие на обработку персональных дан</w:t>
      </w:r>
      <w:r>
        <w:t>ных может быть отозвано в порядке, установленном Федеральным законом от 27.07.06 № 152- ФЗ "О персональных данных", или в случае прекращения деятельности Удостоверяющего центра Федерального казначейства в соответствии с требованиями статей 13, 14, 15 Федер</w:t>
      </w:r>
      <w:r>
        <w:t xml:space="preserve">ального закона от 06.04.2011 </w:t>
      </w:r>
      <w:r>
        <w:rPr>
          <w:lang w:val="en-US"/>
        </w:rPr>
        <w:t>N</w:t>
      </w:r>
      <w:r w:rsidRPr="00C63F27">
        <w:t xml:space="preserve"> </w:t>
      </w:r>
      <w:r>
        <w:t>63-Ф3 "Об электронной подписи". В случае отзыва согласия на обработку моих персональных данных Удостоверяющий Центр Федерального казначейства в праве не прекращать их обработку до окончания срока действия настоящего согласия.</w:t>
      </w:r>
    </w:p>
    <w:p w:rsidR="00FC07E2" w:rsidRDefault="003B3447">
      <w:pPr>
        <w:pStyle w:val="22"/>
        <w:framePr w:w="9652" w:h="13700" w:hRule="exact" w:wrap="none" w:vAnchor="page" w:hAnchor="page" w:x="1148" w:y="1558"/>
        <w:shd w:val="clear" w:color="auto" w:fill="auto"/>
        <w:spacing w:before="0" w:after="352" w:line="320" w:lineRule="exact"/>
        <w:ind w:left="20" w:right="20" w:firstLine="540"/>
      </w:pPr>
      <w:r>
        <w:t>Срок действия настоящего согласия - период времени до истечения установленных нормативными актами сроков хранения соответствующей информации или документов, при обработке которых использовалась моя электронная подпись.</w:t>
      </w:r>
    </w:p>
    <w:p w:rsidR="00FC07E2" w:rsidRDefault="003B3447">
      <w:pPr>
        <w:pStyle w:val="30"/>
        <w:framePr w:w="9652" w:h="13700" w:hRule="exact" w:wrap="none" w:vAnchor="page" w:hAnchor="page" w:x="1148" w:y="1558"/>
        <w:shd w:val="clear" w:color="auto" w:fill="auto"/>
        <w:tabs>
          <w:tab w:val="left" w:leader="underscore" w:pos="7680"/>
        </w:tabs>
        <w:spacing w:after="172" w:line="180" w:lineRule="exact"/>
        <w:ind w:left="20" w:firstLine="540"/>
        <w:jc w:val="both"/>
      </w:pPr>
      <w:r>
        <w:t>Контактный(е) телефон(ы)</w:t>
      </w:r>
      <w:r>
        <w:tab/>
      </w:r>
    </w:p>
    <w:p w:rsidR="00FC07E2" w:rsidRDefault="003B3447">
      <w:pPr>
        <w:pStyle w:val="30"/>
        <w:framePr w:w="9652" w:h="13700" w:hRule="exact" w:wrap="none" w:vAnchor="page" w:hAnchor="page" w:x="1148" w:y="1558"/>
        <w:shd w:val="clear" w:color="auto" w:fill="auto"/>
        <w:spacing w:line="238" w:lineRule="exact"/>
        <w:ind w:left="260"/>
        <w:jc w:val="both"/>
      </w:pPr>
      <w:r>
        <w:t xml:space="preserve">Подпись </w:t>
      </w:r>
      <w:r>
        <w:t>субъекта</w:t>
      </w:r>
    </w:p>
    <w:p w:rsidR="00FC07E2" w:rsidRDefault="003B3447">
      <w:pPr>
        <w:pStyle w:val="30"/>
        <w:framePr w:w="9652" w:h="13700" w:hRule="exact" w:wrap="none" w:vAnchor="page" w:hAnchor="page" w:x="1148" w:y="1558"/>
        <w:shd w:val="clear" w:color="auto" w:fill="auto"/>
        <w:tabs>
          <w:tab w:val="left" w:leader="underscore" w:pos="4289"/>
          <w:tab w:val="left" w:leader="underscore" w:pos="7680"/>
        </w:tabs>
        <w:spacing w:line="238" w:lineRule="exact"/>
        <w:ind w:left="260"/>
        <w:jc w:val="both"/>
      </w:pPr>
      <w:r>
        <w:t>персональных данных</w:t>
      </w:r>
      <w:r>
        <w:tab/>
        <w:t xml:space="preserve"> </w:t>
      </w:r>
      <w:r>
        <w:tab/>
      </w:r>
    </w:p>
    <w:p w:rsidR="00FC07E2" w:rsidRDefault="003B3447">
      <w:pPr>
        <w:pStyle w:val="30"/>
        <w:framePr w:w="9652" w:h="13700" w:hRule="exact" w:wrap="none" w:vAnchor="page" w:hAnchor="page" w:x="1148" w:y="1558"/>
        <w:shd w:val="clear" w:color="auto" w:fill="auto"/>
        <w:tabs>
          <w:tab w:val="right" w:pos="6138"/>
        </w:tabs>
        <w:spacing w:line="238" w:lineRule="exact"/>
        <w:ind w:left="2740"/>
        <w:jc w:val="both"/>
      </w:pPr>
      <w:r>
        <w:t>Ф.И.О.</w:t>
      </w:r>
      <w:r>
        <w:tab/>
        <w:t>подпись</w:t>
      </w:r>
    </w:p>
    <w:p w:rsidR="00FC07E2" w:rsidRDefault="003B3447">
      <w:pPr>
        <w:pStyle w:val="30"/>
        <w:framePr w:w="9652" w:h="13700" w:hRule="exact" w:wrap="none" w:vAnchor="page" w:hAnchor="page" w:x="1148" w:y="1558"/>
        <w:shd w:val="clear" w:color="auto" w:fill="auto"/>
        <w:tabs>
          <w:tab w:val="center" w:pos="7202"/>
          <w:tab w:val="right" w:pos="8773"/>
          <w:tab w:val="right" w:pos="9196"/>
        </w:tabs>
        <w:spacing w:line="238" w:lineRule="exact"/>
        <w:ind w:left="6860"/>
        <w:jc w:val="both"/>
      </w:pPr>
      <w:r>
        <w:t>"</w:t>
      </w:r>
      <w:r>
        <w:tab/>
        <w:t>"</w:t>
      </w:r>
      <w:r>
        <w:tab/>
        <w:t>20</w:t>
      </w:r>
      <w:r>
        <w:tab/>
        <w:t>г.</w:t>
      </w:r>
    </w:p>
    <w:p w:rsidR="00FC07E2" w:rsidRDefault="00FC07E2">
      <w:pPr>
        <w:rPr>
          <w:sz w:val="2"/>
          <w:szCs w:val="2"/>
        </w:rPr>
        <w:sectPr w:rsidR="00FC07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C07E2" w:rsidRDefault="003B3447">
      <w:pPr>
        <w:pStyle w:val="a6"/>
        <w:framePr w:w="4572" w:h="256" w:hRule="exact" w:wrap="none" w:vAnchor="page" w:hAnchor="page" w:x="6278" w:y="944"/>
        <w:shd w:val="clear" w:color="auto" w:fill="auto"/>
        <w:spacing w:line="220" w:lineRule="exact"/>
        <w:ind w:right="20"/>
        <w:jc w:val="right"/>
      </w:pPr>
      <w:r>
        <w:lastRenderedPageBreak/>
        <w:t>Приложение № 3 к Порядку</w:t>
      </w:r>
    </w:p>
    <w:p w:rsidR="00FC07E2" w:rsidRDefault="003B3447">
      <w:pPr>
        <w:pStyle w:val="70"/>
        <w:framePr w:w="9767" w:h="1156" w:hRule="exact" w:wrap="none" w:vAnchor="page" w:hAnchor="page" w:x="1090" w:y="1453"/>
        <w:shd w:val="clear" w:color="auto" w:fill="auto"/>
        <w:spacing w:after="0" w:line="281" w:lineRule="exact"/>
        <w:ind w:left="5220"/>
        <w:jc w:val="both"/>
      </w:pPr>
      <w:r>
        <w:t>«Утверждаю»</w:t>
      </w:r>
    </w:p>
    <w:p w:rsidR="00FC07E2" w:rsidRDefault="003B3447">
      <w:pPr>
        <w:pStyle w:val="70"/>
        <w:framePr w:w="9767" w:h="1156" w:hRule="exact" w:wrap="none" w:vAnchor="page" w:hAnchor="page" w:x="1090" w:y="1453"/>
        <w:shd w:val="clear" w:color="auto" w:fill="auto"/>
        <w:spacing w:after="0" w:line="281" w:lineRule="exact"/>
        <w:ind w:left="5220" w:right="60"/>
        <w:jc w:val="both"/>
      </w:pPr>
      <w:r>
        <w:t>Руководитель Исполнительного комитета Новошешминского муниципального района Республики Татарстан</w:t>
      </w:r>
    </w:p>
    <w:p w:rsidR="00FC07E2" w:rsidRDefault="003B3447">
      <w:pPr>
        <w:pStyle w:val="30"/>
        <w:framePr w:w="9767" w:h="2864" w:hRule="exact" w:wrap="none" w:vAnchor="page" w:hAnchor="page" w:x="1090" w:y="2897"/>
        <w:shd w:val="clear" w:color="auto" w:fill="auto"/>
        <w:tabs>
          <w:tab w:val="right" w:pos="9730"/>
        </w:tabs>
        <w:spacing w:line="493" w:lineRule="exact"/>
        <w:ind w:left="6780"/>
        <w:jc w:val="both"/>
      </w:pPr>
      <w:r>
        <w:t>(подпись)</w:t>
      </w:r>
      <w:r>
        <w:tab/>
        <w:t>(Ф.И.О.)</w:t>
      </w:r>
    </w:p>
    <w:p w:rsidR="00FC07E2" w:rsidRDefault="003B3447">
      <w:pPr>
        <w:pStyle w:val="70"/>
        <w:framePr w:w="9767" w:h="2864" w:hRule="exact" w:wrap="none" w:vAnchor="page" w:hAnchor="page" w:x="1090" w:y="2897"/>
        <w:shd w:val="clear" w:color="auto" w:fill="auto"/>
        <w:tabs>
          <w:tab w:val="left" w:leader="underscore" w:pos="6889"/>
          <w:tab w:val="left" w:leader="underscore" w:pos="9053"/>
          <w:tab w:val="left" w:leader="underscore" w:pos="9593"/>
        </w:tabs>
        <w:spacing w:after="435" w:line="493" w:lineRule="exact"/>
        <w:ind w:left="6180"/>
        <w:jc w:val="both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FC07E2" w:rsidRDefault="003B3447">
      <w:pPr>
        <w:pStyle w:val="22"/>
        <w:framePr w:w="9767" w:h="2864" w:hRule="exact" w:wrap="none" w:vAnchor="page" w:hAnchor="page" w:x="1090" w:y="2897"/>
        <w:shd w:val="clear" w:color="auto" w:fill="auto"/>
        <w:spacing w:before="0" w:after="0" w:line="324" w:lineRule="exact"/>
        <w:ind w:right="80"/>
        <w:jc w:val="center"/>
      </w:pPr>
      <w:r>
        <w:t>Справка-расчет</w:t>
      </w:r>
      <w:r>
        <w:t xml:space="preserve"> о предоставления субсидий на возмещение части затрат за приобретенные доильные аппараты личным подсобным хозяйствам, имеющим трех и более дойных коров</w:t>
      </w:r>
    </w:p>
    <w:p w:rsidR="00FC07E2" w:rsidRDefault="003B3447">
      <w:pPr>
        <w:pStyle w:val="22"/>
        <w:framePr w:w="9767" w:h="1033" w:hRule="exact" w:wrap="none" w:vAnchor="page" w:hAnchor="page" w:x="1090" w:y="6243"/>
        <w:shd w:val="clear" w:color="auto" w:fill="auto"/>
        <w:tabs>
          <w:tab w:val="left" w:pos="1222"/>
          <w:tab w:val="left" w:leader="underscore" w:pos="5636"/>
          <w:tab w:val="right" w:pos="7694"/>
          <w:tab w:val="right" w:pos="9730"/>
        </w:tabs>
        <w:spacing w:before="0" w:after="0" w:line="324" w:lineRule="exact"/>
        <w:ind w:left="120"/>
      </w:pPr>
      <w:r>
        <w:t>по</w:t>
      </w:r>
      <w:r>
        <w:tab/>
      </w:r>
      <w:r>
        <w:tab/>
      </w:r>
      <w:r>
        <w:tab/>
        <w:t>сельскому</w:t>
      </w:r>
      <w:r>
        <w:tab/>
        <w:t>поселению</w:t>
      </w:r>
    </w:p>
    <w:p w:rsidR="00FC07E2" w:rsidRDefault="003B3447">
      <w:pPr>
        <w:pStyle w:val="22"/>
        <w:framePr w:w="9767" w:h="1033" w:hRule="exact" w:wrap="none" w:vAnchor="page" w:hAnchor="page" w:x="1090" w:y="6243"/>
        <w:shd w:val="clear" w:color="auto" w:fill="auto"/>
        <w:spacing w:before="0" w:after="0" w:line="324" w:lineRule="exact"/>
        <w:ind w:left="120" w:right="4360"/>
        <w:jc w:val="left"/>
      </w:pPr>
      <w:r>
        <w:t>Новошешминского муниципального района ОКТМО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8"/>
        <w:gridCol w:w="1717"/>
        <w:gridCol w:w="1246"/>
        <w:gridCol w:w="1199"/>
        <w:gridCol w:w="1267"/>
        <w:gridCol w:w="1246"/>
        <w:gridCol w:w="1195"/>
        <w:gridCol w:w="1202"/>
      </w:tblGrid>
      <w:tr w:rsidR="00FC07E2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7E2" w:rsidRDefault="003B3447">
            <w:pPr>
              <w:pStyle w:val="22"/>
              <w:framePr w:w="9760" w:h="2120" w:wrap="none" w:vAnchor="page" w:hAnchor="page" w:x="1094" w:y="7554"/>
              <w:shd w:val="clear" w:color="auto" w:fill="auto"/>
              <w:spacing w:before="0" w:after="60" w:line="180" w:lineRule="exact"/>
              <w:ind w:left="260"/>
              <w:jc w:val="left"/>
            </w:pPr>
            <w:r>
              <w:rPr>
                <w:rStyle w:val="9pt"/>
              </w:rPr>
              <w:t>.№</w:t>
            </w:r>
          </w:p>
          <w:p w:rsidR="00FC07E2" w:rsidRDefault="003B3447">
            <w:pPr>
              <w:pStyle w:val="22"/>
              <w:framePr w:w="9760" w:h="2120" w:wrap="none" w:vAnchor="page" w:hAnchor="page" w:x="1094" w:y="7554"/>
              <w:shd w:val="clear" w:color="auto" w:fill="auto"/>
              <w:spacing w:before="60" w:after="0" w:line="180" w:lineRule="exact"/>
              <w:ind w:left="260"/>
              <w:jc w:val="left"/>
            </w:pPr>
            <w:r>
              <w:rPr>
                <w:rStyle w:val="9pt"/>
              </w:rPr>
              <w:t>п/п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7E2" w:rsidRDefault="003B3447">
            <w:pPr>
              <w:pStyle w:val="22"/>
              <w:framePr w:w="9760" w:h="2120" w:wrap="none" w:vAnchor="page" w:hAnchor="page" w:x="1094" w:y="7554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ФИО владельца ЛПХ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7E2" w:rsidRDefault="003B3447">
            <w:pPr>
              <w:pStyle w:val="22"/>
              <w:framePr w:w="9760" w:h="2120" w:wrap="none" w:vAnchor="page" w:hAnchor="page" w:x="1094" w:y="7554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"/>
              </w:rPr>
              <w:t>Место</w:t>
            </w:r>
          </w:p>
          <w:p w:rsidR="00FC07E2" w:rsidRDefault="003B3447">
            <w:pPr>
              <w:pStyle w:val="22"/>
              <w:framePr w:w="9760" w:h="2120" w:wrap="none" w:vAnchor="page" w:hAnchor="page" w:x="1094" w:y="7554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проживания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7E2" w:rsidRDefault="003B3447">
            <w:pPr>
              <w:pStyle w:val="22"/>
              <w:framePr w:w="9760" w:h="2120" w:wrap="none" w:vAnchor="page" w:hAnchor="page" w:x="1094" w:y="755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ИНН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7E2" w:rsidRDefault="003B3447">
            <w:pPr>
              <w:pStyle w:val="22"/>
              <w:framePr w:w="9760" w:h="2120" w:wrap="none" w:vAnchor="page" w:hAnchor="page" w:x="1094" w:y="7554"/>
              <w:shd w:val="clear" w:color="auto" w:fill="auto"/>
              <w:spacing w:before="0" w:after="60" w:line="180" w:lineRule="exact"/>
              <w:jc w:val="center"/>
            </w:pPr>
            <w:r>
              <w:rPr>
                <w:rStyle w:val="9pt"/>
              </w:rPr>
              <w:t>Паспортные</w:t>
            </w:r>
          </w:p>
          <w:p w:rsidR="00FC07E2" w:rsidRDefault="003B3447">
            <w:pPr>
              <w:pStyle w:val="22"/>
              <w:framePr w:w="9760" w:h="2120" w:wrap="none" w:vAnchor="page" w:hAnchor="page" w:x="1094" w:y="7554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данные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7E2" w:rsidRDefault="003B3447">
            <w:pPr>
              <w:pStyle w:val="22"/>
              <w:framePr w:w="9760" w:h="2120" w:wrap="none" w:vAnchor="page" w:hAnchor="page" w:x="1094" w:y="7554"/>
              <w:shd w:val="clear" w:color="auto" w:fill="auto"/>
              <w:tabs>
                <w:tab w:val="left" w:leader="underscore" w:pos="209"/>
                <w:tab w:val="left" w:leader="underscore" w:pos="457"/>
                <w:tab w:val="left" w:leader="underscore" w:pos="904"/>
              </w:tabs>
              <w:spacing w:before="0" w:after="0" w:line="230" w:lineRule="exact"/>
            </w:pPr>
            <w:r>
              <w:rPr>
                <w:rStyle w:val="9pt"/>
              </w:rPr>
              <w:t xml:space="preserve">Поголовье дойных коров на </w:t>
            </w:r>
            <w:r>
              <w:rPr>
                <w:rStyle w:val="9pt"/>
              </w:rPr>
              <w:tab/>
              <w:t>.</w:t>
            </w:r>
            <w:r>
              <w:rPr>
                <w:rStyle w:val="9pt"/>
              </w:rPr>
              <w:tab/>
              <w:t>.20</w:t>
            </w:r>
            <w:r>
              <w:rPr>
                <w:rStyle w:val="9pt"/>
              </w:rPr>
              <w:tab/>
              <w:t>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7E2" w:rsidRDefault="003B3447">
            <w:pPr>
              <w:pStyle w:val="22"/>
              <w:framePr w:w="9760" w:h="2120" w:wrap="none" w:vAnchor="page" w:hAnchor="page" w:x="1094" w:y="7554"/>
              <w:shd w:val="clear" w:color="auto" w:fill="auto"/>
              <w:spacing w:before="0" w:after="0" w:line="227" w:lineRule="exact"/>
            </w:pPr>
            <w:r>
              <w:rPr>
                <w:rStyle w:val="9pt"/>
              </w:rPr>
              <w:t>Ставка субсидии на одно личное подсобное хозяйство, 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7E2" w:rsidRDefault="003B3447">
            <w:pPr>
              <w:pStyle w:val="22"/>
              <w:framePr w:w="9760" w:h="2120" w:wrap="none" w:vAnchor="page" w:hAnchor="page" w:x="1094" w:y="7554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Итого</w:t>
            </w:r>
          </w:p>
          <w:p w:rsidR="00FC07E2" w:rsidRDefault="003B3447">
            <w:pPr>
              <w:pStyle w:val="22"/>
              <w:framePr w:w="9760" w:h="2120" w:wrap="none" w:vAnchor="page" w:hAnchor="page" w:x="1094" w:y="7554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субсидий,</w:t>
            </w:r>
          </w:p>
          <w:p w:rsidR="00FC07E2" w:rsidRDefault="003B3447">
            <w:pPr>
              <w:pStyle w:val="22"/>
              <w:framePr w:w="9760" w:h="2120" w:wrap="none" w:vAnchor="page" w:hAnchor="page" w:x="1094" w:y="7554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руб.</w:t>
            </w:r>
          </w:p>
        </w:tc>
      </w:tr>
      <w:tr w:rsidR="00FC07E2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7E2" w:rsidRDefault="003B3447">
            <w:pPr>
              <w:pStyle w:val="22"/>
              <w:framePr w:w="9760" w:h="2120" w:wrap="none" w:vAnchor="page" w:hAnchor="page" w:x="1094" w:y="755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7E2" w:rsidRDefault="003B3447">
            <w:pPr>
              <w:pStyle w:val="22"/>
              <w:framePr w:w="9760" w:h="2120" w:wrap="none" w:vAnchor="page" w:hAnchor="page" w:x="1094" w:y="755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7E2" w:rsidRDefault="003B3447">
            <w:pPr>
              <w:pStyle w:val="22"/>
              <w:framePr w:w="9760" w:h="2120" w:wrap="none" w:vAnchor="page" w:hAnchor="page" w:x="1094" w:y="755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7E2" w:rsidRDefault="003B3447">
            <w:pPr>
              <w:pStyle w:val="22"/>
              <w:framePr w:w="9760" w:h="2120" w:wrap="none" w:vAnchor="page" w:hAnchor="page" w:x="1094" w:y="755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7E2" w:rsidRDefault="003B3447">
            <w:pPr>
              <w:pStyle w:val="22"/>
              <w:framePr w:w="9760" w:h="2120" w:wrap="none" w:vAnchor="page" w:hAnchor="page" w:x="1094" w:y="755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7E2" w:rsidRDefault="003B3447">
            <w:pPr>
              <w:pStyle w:val="22"/>
              <w:framePr w:w="9760" w:h="2120" w:wrap="none" w:vAnchor="page" w:hAnchor="page" w:x="1094" w:y="755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7E2" w:rsidRDefault="003B3447">
            <w:pPr>
              <w:pStyle w:val="22"/>
              <w:framePr w:w="9760" w:h="2120" w:wrap="none" w:vAnchor="page" w:hAnchor="page" w:x="1094" w:y="755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7E2" w:rsidRDefault="003B3447">
            <w:pPr>
              <w:pStyle w:val="22"/>
              <w:framePr w:w="9760" w:h="2120" w:wrap="none" w:vAnchor="page" w:hAnchor="page" w:x="1094" w:y="7554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9pt"/>
              </w:rPr>
              <w:t>8</w:t>
            </w:r>
          </w:p>
        </w:tc>
      </w:tr>
      <w:tr w:rsidR="00FC07E2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7E2" w:rsidRDefault="00FC07E2">
            <w:pPr>
              <w:framePr w:w="9760" w:h="2120" w:wrap="none" w:vAnchor="page" w:hAnchor="page" w:x="1094" w:y="7554"/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7E2" w:rsidRDefault="00FC07E2">
            <w:pPr>
              <w:framePr w:w="9760" w:h="2120" w:wrap="none" w:vAnchor="page" w:hAnchor="page" w:x="1094" w:y="7554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7E2" w:rsidRDefault="00FC07E2">
            <w:pPr>
              <w:framePr w:w="9760" w:h="2120" w:wrap="none" w:vAnchor="page" w:hAnchor="page" w:x="1094" w:y="7554"/>
              <w:rPr>
                <w:sz w:val="10"/>
                <w:szCs w:val="1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7E2" w:rsidRDefault="00FC07E2">
            <w:pPr>
              <w:framePr w:w="9760" w:h="2120" w:wrap="none" w:vAnchor="page" w:hAnchor="page" w:x="1094" w:y="7554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7E2" w:rsidRDefault="00FC07E2">
            <w:pPr>
              <w:framePr w:w="9760" w:h="2120" w:wrap="none" w:vAnchor="page" w:hAnchor="page" w:x="1094" w:y="7554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7E2" w:rsidRDefault="00FC07E2">
            <w:pPr>
              <w:framePr w:w="9760" w:h="2120" w:wrap="none" w:vAnchor="page" w:hAnchor="page" w:x="1094" w:y="7554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7E2" w:rsidRDefault="00FC07E2">
            <w:pPr>
              <w:framePr w:w="9760" w:h="2120" w:wrap="none" w:vAnchor="page" w:hAnchor="page" w:x="1094" w:y="7554"/>
              <w:rPr>
                <w:sz w:val="10"/>
                <w:szCs w:val="1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7E2" w:rsidRDefault="00FC07E2">
            <w:pPr>
              <w:framePr w:w="9760" w:h="2120" w:wrap="none" w:vAnchor="page" w:hAnchor="page" w:x="1094" w:y="7554"/>
              <w:rPr>
                <w:sz w:val="10"/>
                <w:szCs w:val="10"/>
              </w:rPr>
            </w:pPr>
          </w:p>
        </w:tc>
      </w:tr>
    </w:tbl>
    <w:p w:rsidR="00FC07E2" w:rsidRDefault="003B3447">
      <w:pPr>
        <w:pStyle w:val="22"/>
        <w:framePr w:wrap="none" w:vAnchor="page" w:hAnchor="page" w:x="1090" w:y="10896"/>
        <w:shd w:val="clear" w:color="auto" w:fill="auto"/>
        <w:spacing w:before="0" w:after="0" w:line="250" w:lineRule="exact"/>
        <w:ind w:left="120"/>
      </w:pPr>
      <w:r>
        <w:t>Достоверность сведений подтверждаем:</w:t>
      </w:r>
    </w:p>
    <w:p w:rsidR="00FC07E2" w:rsidRDefault="003B3447">
      <w:pPr>
        <w:pStyle w:val="22"/>
        <w:framePr w:w="9767" w:h="2685" w:hRule="exact" w:wrap="none" w:vAnchor="page" w:hAnchor="page" w:x="1090" w:y="11154"/>
        <w:shd w:val="clear" w:color="auto" w:fill="auto"/>
        <w:tabs>
          <w:tab w:val="right" w:leader="underscore" w:pos="6092"/>
        </w:tabs>
        <w:spacing w:before="0" w:after="0" w:line="324" w:lineRule="exact"/>
        <w:ind w:left="120"/>
      </w:pPr>
      <w:r>
        <w:t>Г лава</w:t>
      </w:r>
      <w:r>
        <w:tab/>
        <w:t>сельского поселения</w:t>
      </w:r>
    </w:p>
    <w:p w:rsidR="00FC07E2" w:rsidRDefault="003B3447">
      <w:pPr>
        <w:pStyle w:val="22"/>
        <w:framePr w:w="9767" w:h="2685" w:hRule="exact" w:wrap="none" w:vAnchor="page" w:hAnchor="page" w:x="1090" w:y="11154"/>
        <w:shd w:val="clear" w:color="auto" w:fill="auto"/>
        <w:spacing w:before="0" w:after="0" w:line="324" w:lineRule="exact"/>
        <w:ind w:left="120"/>
      </w:pPr>
      <w:r>
        <w:t xml:space="preserve">Новошешминского </w:t>
      </w:r>
      <w:r>
        <w:t>муниципального района</w:t>
      </w:r>
    </w:p>
    <w:p w:rsidR="00FC07E2" w:rsidRDefault="003B3447">
      <w:pPr>
        <w:pStyle w:val="32"/>
        <w:framePr w:w="9767" w:h="2685" w:hRule="exact" w:wrap="none" w:vAnchor="page" w:hAnchor="page" w:x="1090" w:y="11154"/>
        <w:shd w:val="clear" w:color="auto" w:fill="auto"/>
        <w:tabs>
          <w:tab w:val="center" w:leader="underscore" w:pos="2870"/>
          <w:tab w:val="left" w:leader="underscore" w:pos="5636"/>
        </w:tabs>
        <w:ind w:left="120"/>
      </w:pPr>
      <w:bookmarkStart w:id="7" w:name="bookmark7"/>
      <w:r>
        <w:t>/</w:t>
      </w:r>
      <w:r>
        <w:tab/>
        <w:t>/</w:t>
      </w:r>
      <w:r>
        <w:tab/>
      </w:r>
      <w:bookmarkEnd w:id="7"/>
    </w:p>
    <w:p w:rsidR="00FC07E2" w:rsidRDefault="003B3447">
      <w:pPr>
        <w:pStyle w:val="30"/>
        <w:framePr w:w="9767" w:h="2685" w:hRule="exact" w:wrap="none" w:vAnchor="page" w:hAnchor="page" w:x="1090" w:y="11154"/>
        <w:shd w:val="clear" w:color="auto" w:fill="auto"/>
        <w:tabs>
          <w:tab w:val="left" w:pos="2555"/>
        </w:tabs>
        <w:spacing w:after="199" w:line="180" w:lineRule="exact"/>
        <w:ind w:left="120"/>
        <w:jc w:val="both"/>
      </w:pPr>
      <w:r>
        <w:t>(Ф.И.О.)</w:t>
      </w:r>
      <w:r>
        <w:tab/>
        <w:t>(подпись)</w:t>
      </w:r>
    </w:p>
    <w:p w:rsidR="00FC07E2" w:rsidRDefault="003B3447">
      <w:pPr>
        <w:pStyle w:val="22"/>
        <w:framePr w:w="9767" w:h="2685" w:hRule="exact" w:wrap="none" w:vAnchor="page" w:hAnchor="page" w:x="1090" w:y="11154"/>
        <w:shd w:val="clear" w:color="auto" w:fill="auto"/>
        <w:tabs>
          <w:tab w:val="right" w:leader="underscore" w:pos="7694"/>
        </w:tabs>
        <w:spacing w:before="0" w:after="0" w:line="324" w:lineRule="exact"/>
        <w:ind w:left="120"/>
      </w:pPr>
      <w:r>
        <w:t>Главный бухгалтер</w:t>
      </w:r>
      <w:r>
        <w:tab/>
        <w:t>сельского поселения</w:t>
      </w:r>
    </w:p>
    <w:p w:rsidR="00FC07E2" w:rsidRDefault="003B3447">
      <w:pPr>
        <w:pStyle w:val="22"/>
        <w:framePr w:w="9767" w:h="2685" w:hRule="exact" w:wrap="none" w:vAnchor="page" w:hAnchor="page" w:x="1090" w:y="11154"/>
        <w:shd w:val="clear" w:color="auto" w:fill="auto"/>
        <w:spacing w:before="0" w:after="0" w:line="324" w:lineRule="exact"/>
        <w:ind w:left="120"/>
      </w:pPr>
      <w:r>
        <w:t>Новошешминского муниципального района</w:t>
      </w:r>
    </w:p>
    <w:p w:rsidR="00FC07E2" w:rsidRDefault="003B3447">
      <w:pPr>
        <w:pStyle w:val="321"/>
        <w:framePr w:w="9767" w:h="2685" w:hRule="exact" w:wrap="none" w:vAnchor="page" w:hAnchor="page" w:x="1090" w:y="11154"/>
        <w:shd w:val="clear" w:color="auto" w:fill="auto"/>
        <w:tabs>
          <w:tab w:val="center" w:leader="underscore" w:pos="2870"/>
          <w:tab w:val="left" w:leader="underscore" w:pos="5636"/>
        </w:tabs>
        <w:ind w:left="120"/>
      </w:pPr>
      <w:bookmarkStart w:id="8" w:name="bookmark8"/>
      <w:r>
        <w:t>/</w:t>
      </w:r>
      <w:r>
        <w:tab/>
        <w:t>/</w:t>
      </w:r>
      <w:r>
        <w:tab/>
      </w:r>
      <w:bookmarkEnd w:id="8"/>
    </w:p>
    <w:p w:rsidR="00FC07E2" w:rsidRDefault="003B3447">
      <w:pPr>
        <w:pStyle w:val="30"/>
        <w:framePr w:w="9767" w:h="2685" w:hRule="exact" w:wrap="none" w:vAnchor="page" w:hAnchor="page" w:x="1090" w:y="11154"/>
        <w:shd w:val="clear" w:color="auto" w:fill="auto"/>
        <w:tabs>
          <w:tab w:val="left" w:pos="2555"/>
        </w:tabs>
        <w:spacing w:line="180" w:lineRule="exact"/>
        <w:ind w:left="120"/>
        <w:jc w:val="both"/>
      </w:pPr>
      <w:r>
        <w:t>(Ф.И.О.)</w:t>
      </w:r>
      <w:r>
        <w:tab/>
        <w:t>(подпись)</w:t>
      </w:r>
    </w:p>
    <w:p w:rsidR="00FC07E2" w:rsidRDefault="00FC07E2">
      <w:pPr>
        <w:rPr>
          <w:sz w:val="2"/>
          <w:szCs w:val="2"/>
        </w:rPr>
        <w:sectPr w:rsidR="00FC07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C07E2" w:rsidRDefault="003B3447">
      <w:pPr>
        <w:pStyle w:val="24"/>
        <w:framePr w:wrap="none" w:vAnchor="page" w:hAnchor="page" w:x="6548" w:y="944"/>
        <w:shd w:val="clear" w:color="auto" w:fill="auto"/>
        <w:spacing w:line="250" w:lineRule="exact"/>
        <w:ind w:left="20"/>
      </w:pPr>
      <w:r>
        <w:lastRenderedPageBreak/>
        <w:t>Приложение № 2</w:t>
      </w:r>
    </w:p>
    <w:p w:rsidR="00FC07E2" w:rsidRDefault="003B3447">
      <w:pPr>
        <w:pStyle w:val="22"/>
        <w:framePr w:w="9781" w:h="2009" w:hRule="exact" w:wrap="none" w:vAnchor="page" w:hAnchor="page" w:x="1083" w:y="1207"/>
        <w:shd w:val="clear" w:color="auto" w:fill="auto"/>
        <w:spacing w:before="0" w:after="0" w:line="324" w:lineRule="exact"/>
        <w:ind w:left="5500" w:right="380"/>
        <w:jc w:val="left"/>
      </w:pPr>
      <w:r>
        <w:t xml:space="preserve">к постановлению Исполнительного комитета Новошешминского муниципального района Республики Татарстан от «15» апреля 2019 года № </w:t>
      </w:r>
      <w:r>
        <w:rPr>
          <w:rStyle w:val="1"/>
        </w:rPr>
        <w:t>104</w:t>
      </w:r>
    </w:p>
    <w:p w:rsidR="00FC07E2" w:rsidRDefault="003B3447">
      <w:pPr>
        <w:pStyle w:val="50"/>
        <w:framePr w:w="9781" w:h="10667" w:hRule="exact" w:wrap="none" w:vAnchor="page" w:hAnchor="page" w:x="1083" w:y="3946"/>
        <w:shd w:val="clear" w:color="auto" w:fill="auto"/>
        <w:spacing w:after="356" w:line="320" w:lineRule="exact"/>
        <w:ind w:left="20"/>
        <w:jc w:val="center"/>
      </w:pPr>
      <w:r>
        <w:t>Состав конкурсной комиссии по рассмотрению заявок на предоставление субсидии на возмещение части затрат за приобретенные доил</w:t>
      </w:r>
      <w:r>
        <w:t>ьные аппараты личным подсобным хозяйствам, имеющим трех и более дойных коров</w:t>
      </w:r>
    </w:p>
    <w:p w:rsidR="00FC07E2" w:rsidRDefault="003B3447">
      <w:pPr>
        <w:pStyle w:val="50"/>
        <w:framePr w:w="9781" w:h="10667" w:hRule="exact" w:wrap="none" w:vAnchor="page" w:hAnchor="page" w:x="1083" w:y="3946"/>
        <w:shd w:val="clear" w:color="auto" w:fill="auto"/>
        <w:spacing w:after="311" w:line="250" w:lineRule="exact"/>
        <w:ind w:left="20"/>
      </w:pPr>
      <w:r>
        <w:t>Председатель конкурсной комиссии:</w:t>
      </w:r>
    </w:p>
    <w:p w:rsidR="00FC07E2" w:rsidRDefault="003B3447">
      <w:pPr>
        <w:pStyle w:val="22"/>
        <w:framePr w:w="9781" w:h="10667" w:hRule="exact" w:wrap="none" w:vAnchor="page" w:hAnchor="page" w:x="1083" w:y="3946"/>
        <w:shd w:val="clear" w:color="auto" w:fill="auto"/>
        <w:tabs>
          <w:tab w:val="right" w:pos="2914"/>
          <w:tab w:val="left" w:pos="3058"/>
        </w:tabs>
        <w:spacing w:before="0" w:after="0" w:line="317" w:lineRule="exact"/>
        <w:ind w:left="20"/>
      </w:pPr>
      <w:r>
        <w:t>Исхакова Луиза</w:t>
      </w:r>
      <w:r>
        <w:tab/>
        <w:t>-</w:t>
      </w:r>
      <w:r>
        <w:tab/>
        <w:t>заместитель руководителя Исполнительного</w:t>
      </w:r>
    </w:p>
    <w:p w:rsidR="00FC07E2" w:rsidRDefault="003B3447">
      <w:pPr>
        <w:pStyle w:val="22"/>
        <w:framePr w:w="9781" w:h="10667" w:hRule="exact" w:wrap="none" w:vAnchor="page" w:hAnchor="page" w:x="1083" w:y="3946"/>
        <w:shd w:val="clear" w:color="auto" w:fill="auto"/>
        <w:tabs>
          <w:tab w:val="left" w:pos="3058"/>
        </w:tabs>
        <w:spacing w:before="0" w:after="0" w:line="317" w:lineRule="exact"/>
        <w:ind w:left="20"/>
      </w:pPr>
      <w:r>
        <w:t>Камиловна</w:t>
      </w:r>
      <w:r>
        <w:tab/>
        <w:t>комитета Новошешминского муниципального</w:t>
      </w:r>
    </w:p>
    <w:p w:rsidR="00FC07E2" w:rsidRDefault="003B3447">
      <w:pPr>
        <w:pStyle w:val="22"/>
        <w:framePr w:w="9781" w:h="10667" w:hRule="exact" w:wrap="none" w:vAnchor="page" w:hAnchor="page" w:x="1083" w:y="3946"/>
        <w:shd w:val="clear" w:color="auto" w:fill="auto"/>
        <w:spacing w:before="0" w:after="354" w:line="317" w:lineRule="exact"/>
        <w:ind w:left="3120"/>
        <w:jc w:val="left"/>
      </w:pPr>
      <w:r>
        <w:t xml:space="preserve">района Республики Татарстан по </w:t>
      </w:r>
      <w:r>
        <w:t>экономике</w:t>
      </w:r>
    </w:p>
    <w:p w:rsidR="00FC07E2" w:rsidRDefault="003B3447">
      <w:pPr>
        <w:pStyle w:val="50"/>
        <w:framePr w:w="9781" w:h="10667" w:hRule="exact" w:wrap="none" w:vAnchor="page" w:hAnchor="page" w:x="1083" w:y="3946"/>
        <w:shd w:val="clear" w:color="auto" w:fill="auto"/>
        <w:spacing w:after="298" w:line="250" w:lineRule="exact"/>
        <w:ind w:left="20"/>
      </w:pPr>
      <w:r>
        <w:t>Заместители председателя конкурсной комиссии:</w:t>
      </w:r>
    </w:p>
    <w:p w:rsidR="00FC07E2" w:rsidRDefault="003B3447">
      <w:pPr>
        <w:pStyle w:val="22"/>
        <w:framePr w:w="9781" w:h="10667" w:hRule="exact" w:wrap="none" w:vAnchor="page" w:hAnchor="page" w:x="1083" w:y="3946"/>
        <w:shd w:val="clear" w:color="auto" w:fill="auto"/>
        <w:tabs>
          <w:tab w:val="right" w:pos="2914"/>
          <w:tab w:val="left" w:pos="3058"/>
          <w:tab w:val="right" w:pos="9445"/>
        </w:tabs>
        <w:spacing w:before="0" w:after="0" w:line="324" w:lineRule="exact"/>
        <w:ind w:left="20"/>
      </w:pPr>
      <w:r>
        <w:t>Попкова Надежда</w:t>
      </w:r>
      <w:r>
        <w:tab/>
        <w:t>-</w:t>
      </w:r>
      <w:r>
        <w:tab/>
        <w:t>заместитель Главы</w:t>
      </w:r>
      <w:r>
        <w:tab/>
        <w:t>Новошешминского</w:t>
      </w:r>
    </w:p>
    <w:p w:rsidR="00FC07E2" w:rsidRDefault="003B3447">
      <w:pPr>
        <w:pStyle w:val="22"/>
        <w:framePr w:w="9781" w:h="10667" w:hRule="exact" w:wrap="none" w:vAnchor="page" w:hAnchor="page" w:x="1083" w:y="3946"/>
        <w:shd w:val="clear" w:color="auto" w:fill="auto"/>
        <w:tabs>
          <w:tab w:val="left" w:pos="3058"/>
        </w:tabs>
        <w:spacing w:before="0" w:after="0" w:line="324" w:lineRule="exact"/>
        <w:ind w:left="20"/>
      </w:pPr>
      <w:r>
        <w:t>Ивановна</w:t>
      </w:r>
      <w:r>
        <w:tab/>
        <w:t>муниципального района Республики Татарстан (по</w:t>
      </w:r>
    </w:p>
    <w:p w:rsidR="00FC07E2" w:rsidRDefault="003B3447">
      <w:pPr>
        <w:pStyle w:val="22"/>
        <w:framePr w:w="9781" w:h="10667" w:hRule="exact" w:wrap="none" w:vAnchor="page" w:hAnchor="page" w:x="1083" w:y="3946"/>
        <w:shd w:val="clear" w:color="auto" w:fill="auto"/>
        <w:spacing w:before="0" w:after="300" w:line="324" w:lineRule="exact"/>
        <w:ind w:left="3120"/>
        <w:jc w:val="left"/>
      </w:pPr>
      <w:r>
        <w:t>согласованию)</w:t>
      </w:r>
    </w:p>
    <w:p w:rsidR="00FC07E2" w:rsidRDefault="003B3447">
      <w:pPr>
        <w:pStyle w:val="22"/>
        <w:framePr w:w="9781" w:h="10667" w:hRule="exact" w:wrap="none" w:vAnchor="page" w:hAnchor="page" w:x="1083" w:y="3946"/>
        <w:shd w:val="clear" w:color="auto" w:fill="auto"/>
        <w:tabs>
          <w:tab w:val="right" w:pos="2914"/>
          <w:tab w:val="left" w:pos="3058"/>
        </w:tabs>
        <w:spacing w:before="0" w:after="0" w:line="324" w:lineRule="exact"/>
        <w:ind w:left="20"/>
      </w:pPr>
      <w:r>
        <w:t>Богомолов Леонид</w:t>
      </w:r>
      <w:r>
        <w:tab/>
        <w:t>-</w:t>
      </w:r>
      <w:r>
        <w:tab/>
        <w:t>начальник Управления сельского хозяйства и</w:t>
      </w:r>
    </w:p>
    <w:p w:rsidR="00FC07E2" w:rsidRDefault="003B3447">
      <w:pPr>
        <w:pStyle w:val="22"/>
        <w:framePr w:w="9781" w:h="10667" w:hRule="exact" w:wrap="none" w:vAnchor="page" w:hAnchor="page" w:x="1083" w:y="3946"/>
        <w:shd w:val="clear" w:color="auto" w:fill="auto"/>
        <w:tabs>
          <w:tab w:val="center" w:pos="4081"/>
          <w:tab w:val="center" w:pos="6705"/>
          <w:tab w:val="center" w:pos="8538"/>
          <w:tab w:val="right" w:pos="9445"/>
        </w:tabs>
        <w:spacing w:before="0" w:after="0" w:line="324" w:lineRule="exact"/>
        <w:ind w:left="20"/>
      </w:pPr>
      <w:r>
        <w:t>Евгеньевич</w:t>
      </w:r>
      <w:r>
        <w:tab/>
      </w:r>
      <w:r>
        <w:t>продовольствия</w:t>
      </w:r>
      <w:r>
        <w:tab/>
        <w:t>Минсельхозпрода</w:t>
      </w:r>
      <w:r>
        <w:tab/>
        <w:t>РТ</w:t>
      </w:r>
      <w:r>
        <w:tab/>
        <w:t>в</w:t>
      </w:r>
    </w:p>
    <w:p w:rsidR="00FC07E2" w:rsidRDefault="003B3447">
      <w:pPr>
        <w:pStyle w:val="22"/>
        <w:framePr w:w="9781" w:h="10667" w:hRule="exact" w:wrap="none" w:vAnchor="page" w:hAnchor="page" w:x="1083" w:y="3946"/>
        <w:shd w:val="clear" w:color="auto" w:fill="auto"/>
        <w:spacing w:before="0" w:after="359" w:line="324" w:lineRule="exact"/>
        <w:ind w:left="3120" w:right="380"/>
        <w:jc w:val="left"/>
      </w:pPr>
      <w:r>
        <w:t>Новошешминском муниципальном районе (по согласованию)</w:t>
      </w:r>
    </w:p>
    <w:p w:rsidR="00FC07E2" w:rsidRDefault="003B3447">
      <w:pPr>
        <w:pStyle w:val="50"/>
        <w:framePr w:w="9781" w:h="10667" w:hRule="exact" w:wrap="none" w:vAnchor="page" w:hAnchor="page" w:x="1083" w:y="3946"/>
        <w:shd w:val="clear" w:color="auto" w:fill="auto"/>
        <w:spacing w:after="308" w:line="250" w:lineRule="exact"/>
        <w:ind w:left="20"/>
      </w:pPr>
      <w:r>
        <w:t>Секретарь конкурсной комиссии:</w:t>
      </w:r>
    </w:p>
    <w:p w:rsidR="00FC07E2" w:rsidRDefault="003B3447">
      <w:pPr>
        <w:pStyle w:val="22"/>
        <w:framePr w:w="9781" w:h="10667" w:hRule="exact" w:wrap="none" w:vAnchor="page" w:hAnchor="page" w:x="1083" w:y="3946"/>
        <w:shd w:val="clear" w:color="auto" w:fill="auto"/>
        <w:tabs>
          <w:tab w:val="right" w:pos="2914"/>
          <w:tab w:val="left" w:pos="3058"/>
        </w:tabs>
        <w:spacing w:before="0" w:after="0" w:line="320" w:lineRule="exact"/>
        <w:ind w:left="20"/>
      </w:pPr>
      <w:r>
        <w:t>Иванова Нина</w:t>
      </w:r>
      <w:r>
        <w:tab/>
        <w:t>-</w:t>
      </w:r>
      <w:r>
        <w:tab/>
        <w:t>начальник отдела экономики Исполнительного</w:t>
      </w:r>
    </w:p>
    <w:p w:rsidR="00FC07E2" w:rsidRDefault="003B3447">
      <w:pPr>
        <w:pStyle w:val="22"/>
        <w:framePr w:w="9781" w:h="10667" w:hRule="exact" w:wrap="none" w:vAnchor="page" w:hAnchor="page" w:x="1083" w:y="3946"/>
        <w:shd w:val="clear" w:color="auto" w:fill="auto"/>
        <w:tabs>
          <w:tab w:val="left" w:pos="3058"/>
        </w:tabs>
        <w:spacing w:before="0" w:after="0" w:line="320" w:lineRule="exact"/>
        <w:ind w:left="20"/>
      </w:pPr>
      <w:r>
        <w:t>Николаевна</w:t>
      </w:r>
      <w:r>
        <w:tab/>
        <w:t>комитета Новошешминского муниципального</w:t>
      </w:r>
    </w:p>
    <w:p w:rsidR="00FC07E2" w:rsidRDefault="003B3447">
      <w:pPr>
        <w:pStyle w:val="22"/>
        <w:framePr w:w="9781" w:h="10667" w:hRule="exact" w:wrap="none" w:vAnchor="page" w:hAnchor="page" w:x="1083" w:y="3946"/>
        <w:shd w:val="clear" w:color="auto" w:fill="auto"/>
        <w:spacing w:before="0" w:after="356" w:line="320" w:lineRule="exact"/>
        <w:ind w:left="3120"/>
        <w:jc w:val="left"/>
      </w:pPr>
      <w:r>
        <w:t xml:space="preserve">района Республики </w:t>
      </w:r>
      <w:r>
        <w:t>Татарстан</w:t>
      </w:r>
    </w:p>
    <w:p w:rsidR="00FC07E2" w:rsidRDefault="003B3447">
      <w:pPr>
        <w:pStyle w:val="50"/>
        <w:framePr w:w="9781" w:h="10667" w:hRule="exact" w:wrap="none" w:vAnchor="page" w:hAnchor="page" w:x="1083" w:y="3946"/>
        <w:shd w:val="clear" w:color="auto" w:fill="auto"/>
        <w:spacing w:after="313" w:line="250" w:lineRule="exact"/>
        <w:ind w:left="20"/>
      </w:pPr>
      <w:r>
        <w:t>Члены конкурсной комиссии:</w:t>
      </w:r>
    </w:p>
    <w:p w:rsidR="00FC07E2" w:rsidRDefault="003B3447">
      <w:pPr>
        <w:pStyle w:val="22"/>
        <w:framePr w:w="9781" w:h="10667" w:hRule="exact" w:wrap="none" w:vAnchor="page" w:hAnchor="page" w:x="1083" w:y="3946"/>
        <w:shd w:val="clear" w:color="auto" w:fill="auto"/>
        <w:tabs>
          <w:tab w:val="right" w:pos="2914"/>
          <w:tab w:val="left" w:pos="3058"/>
        </w:tabs>
        <w:spacing w:before="0" w:after="0" w:line="324" w:lineRule="exact"/>
        <w:ind w:left="20"/>
      </w:pPr>
      <w:r>
        <w:t>Завалишина</w:t>
      </w:r>
      <w:r>
        <w:tab/>
        <w:t>-</w:t>
      </w:r>
      <w:r>
        <w:tab/>
        <w:t>председатель Финансово-бюджетной палаты</w:t>
      </w:r>
    </w:p>
    <w:p w:rsidR="00FC07E2" w:rsidRDefault="003B3447">
      <w:pPr>
        <w:pStyle w:val="22"/>
        <w:framePr w:w="9781" w:h="10667" w:hRule="exact" w:wrap="none" w:vAnchor="page" w:hAnchor="page" w:x="1083" w:y="3946"/>
        <w:shd w:val="clear" w:color="auto" w:fill="auto"/>
        <w:tabs>
          <w:tab w:val="left" w:pos="3058"/>
          <w:tab w:val="right" w:pos="9445"/>
        </w:tabs>
        <w:spacing w:before="0" w:after="0" w:line="324" w:lineRule="exact"/>
        <w:ind w:left="20"/>
      </w:pPr>
      <w:r>
        <w:t>Людмила</w:t>
      </w:r>
      <w:r>
        <w:tab/>
        <w:t>Новошешминского</w:t>
      </w:r>
      <w:r>
        <w:tab/>
        <w:t>муниципального района</w:t>
      </w:r>
    </w:p>
    <w:p w:rsidR="00FC07E2" w:rsidRDefault="003B3447">
      <w:pPr>
        <w:pStyle w:val="22"/>
        <w:framePr w:w="9781" w:h="10667" w:hRule="exact" w:wrap="none" w:vAnchor="page" w:hAnchor="page" w:x="1083" w:y="3946"/>
        <w:shd w:val="clear" w:color="auto" w:fill="auto"/>
        <w:tabs>
          <w:tab w:val="left" w:pos="3058"/>
        </w:tabs>
        <w:spacing w:before="0" w:after="0" w:line="324" w:lineRule="exact"/>
        <w:ind w:left="20"/>
      </w:pPr>
      <w:r>
        <w:t>Леонидовна</w:t>
      </w:r>
      <w:r>
        <w:tab/>
        <w:t>Республики Татарстан</w:t>
      </w:r>
    </w:p>
    <w:p w:rsidR="00FC07E2" w:rsidRDefault="003B3447">
      <w:pPr>
        <w:pStyle w:val="22"/>
        <w:framePr w:w="1897" w:h="1007" w:hRule="exact" w:wrap="none" w:vAnchor="page" w:hAnchor="page" w:x="1065" w:y="14893"/>
        <w:shd w:val="clear" w:color="auto" w:fill="auto"/>
        <w:spacing w:before="0" w:after="0" w:line="317" w:lineRule="exact"/>
        <w:jc w:val="left"/>
      </w:pPr>
      <w:r>
        <w:t>Прыткова</w:t>
      </w:r>
    </w:p>
    <w:p w:rsidR="00FC07E2" w:rsidRDefault="003B3447">
      <w:pPr>
        <w:pStyle w:val="22"/>
        <w:framePr w:w="1897" w:h="1007" w:hRule="exact" w:wrap="none" w:vAnchor="page" w:hAnchor="page" w:x="1065" w:y="14893"/>
        <w:shd w:val="clear" w:color="auto" w:fill="auto"/>
        <w:spacing w:before="0" w:after="0" w:line="317" w:lineRule="exact"/>
        <w:jc w:val="left"/>
      </w:pPr>
      <w:r>
        <w:t>Валентина</w:t>
      </w:r>
    </w:p>
    <w:p w:rsidR="00FC07E2" w:rsidRDefault="003B3447">
      <w:pPr>
        <w:pStyle w:val="22"/>
        <w:framePr w:w="1897" w:h="1007" w:hRule="exact" w:wrap="none" w:vAnchor="page" w:hAnchor="page" w:x="1065" w:y="14893"/>
        <w:shd w:val="clear" w:color="auto" w:fill="auto"/>
        <w:spacing w:before="0" w:after="0" w:line="317" w:lineRule="exact"/>
        <w:jc w:val="left"/>
      </w:pPr>
      <w:r>
        <w:t>Александровна</w:t>
      </w:r>
    </w:p>
    <w:p w:rsidR="00FC07E2" w:rsidRDefault="003B3447">
      <w:pPr>
        <w:pStyle w:val="22"/>
        <w:framePr w:w="9781" w:h="1018" w:hRule="exact" w:wrap="none" w:vAnchor="page" w:hAnchor="page" w:x="1083" w:y="14865"/>
        <w:shd w:val="clear" w:color="auto" w:fill="auto"/>
        <w:spacing w:before="0" w:after="0" w:line="320" w:lineRule="exact"/>
        <w:ind w:left="3096" w:right="331"/>
      </w:pPr>
      <w:r>
        <w:t>ведущий специалист - эксперт отдела</w:t>
      </w:r>
      <w:r>
        <w:br/>
        <w:t xml:space="preserve">государственной </w:t>
      </w:r>
      <w:r>
        <w:t>статистики г. Нижнекамск (в с.</w:t>
      </w:r>
      <w:r>
        <w:br/>
        <w:t>Новошешминск) (по согласованию)</w:t>
      </w:r>
    </w:p>
    <w:p w:rsidR="00FC07E2" w:rsidRDefault="00FC07E2">
      <w:pPr>
        <w:rPr>
          <w:sz w:val="2"/>
          <w:szCs w:val="2"/>
        </w:rPr>
        <w:sectPr w:rsidR="00FC07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C07E2" w:rsidRDefault="003B3447">
      <w:pPr>
        <w:pStyle w:val="22"/>
        <w:framePr w:w="2401" w:h="712" w:hRule="exact" w:wrap="none" w:vAnchor="page" w:hAnchor="page" w:x="1228" w:y="1182"/>
        <w:shd w:val="clear" w:color="auto" w:fill="auto"/>
        <w:spacing w:before="0" w:after="0" w:line="328" w:lineRule="exact"/>
        <w:ind w:right="100"/>
      </w:pPr>
      <w:r>
        <w:lastRenderedPageBreak/>
        <w:t>Темников Вячеслав Викторович</w:t>
      </w:r>
    </w:p>
    <w:p w:rsidR="00FC07E2" w:rsidRDefault="003B3447">
      <w:pPr>
        <w:pStyle w:val="22"/>
        <w:framePr w:w="6656" w:h="1350" w:hRule="exact" w:wrap="none" w:vAnchor="page" w:hAnchor="page" w:x="4000" w:y="1218"/>
        <w:numPr>
          <w:ilvl w:val="0"/>
          <w:numId w:val="3"/>
        </w:numPr>
        <w:shd w:val="clear" w:color="auto" w:fill="auto"/>
        <w:tabs>
          <w:tab w:val="left" w:pos="367"/>
          <w:tab w:val="center" w:pos="3011"/>
          <w:tab w:val="right" w:pos="6673"/>
        </w:tabs>
        <w:spacing w:before="0" w:after="0" w:line="320" w:lineRule="exact"/>
      </w:pPr>
      <w:r>
        <w:t>помощник</w:t>
      </w:r>
      <w:r>
        <w:tab/>
        <w:t>Главы</w:t>
      </w:r>
      <w:r>
        <w:tab/>
        <w:t>Новошешминского</w:t>
      </w:r>
    </w:p>
    <w:p w:rsidR="00FC07E2" w:rsidRDefault="003B3447">
      <w:pPr>
        <w:pStyle w:val="22"/>
        <w:framePr w:w="6656" w:h="1350" w:hRule="exact" w:wrap="none" w:vAnchor="page" w:hAnchor="page" w:x="4000" w:y="1218"/>
        <w:shd w:val="clear" w:color="auto" w:fill="auto"/>
        <w:tabs>
          <w:tab w:val="center" w:pos="3011"/>
          <w:tab w:val="right" w:pos="6673"/>
        </w:tabs>
        <w:spacing w:before="0" w:after="0" w:line="320" w:lineRule="exact"/>
        <w:ind w:left="360"/>
      </w:pPr>
      <w:r>
        <w:t>муниципального района Республики Татарстан по вопросам</w:t>
      </w:r>
      <w:r>
        <w:tab/>
        <w:t>противодействия</w:t>
      </w:r>
      <w:r>
        <w:tab/>
        <w:t>коррупции (по</w:t>
      </w:r>
    </w:p>
    <w:p w:rsidR="00FC07E2" w:rsidRDefault="003B3447">
      <w:pPr>
        <w:pStyle w:val="22"/>
        <w:framePr w:w="6656" w:h="1350" w:hRule="exact" w:wrap="none" w:vAnchor="page" w:hAnchor="page" w:x="4000" w:y="1218"/>
        <w:shd w:val="clear" w:color="auto" w:fill="auto"/>
        <w:spacing w:before="0" w:after="0" w:line="320" w:lineRule="exact"/>
        <w:ind w:left="360"/>
      </w:pPr>
      <w:r>
        <w:t>согласованию)</w:t>
      </w:r>
    </w:p>
    <w:p w:rsidR="00FC07E2" w:rsidRDefault="00FC07E2">
      <w:pPr>
        <w:rPr>
          <w:sz w:val="2"/>
          <w:szCs w:val="2"/>
        </w:rPr>
        <w:sectPr w:rsidR="00FC07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C07E2" w:rsidRDefault="003B3447">
      <w:pPr>
        <w:pStyle w:val="24"/>
        <w:framePr w:wrap="none" w:vAnchor="page" w:hAnchor="page" w:x="6807" w:y="689"/>
        <w:shd w:val="clear" w:color="auto" w:fill="auto"/>
        <w:spacing w:line="250" w:lineRule="exact"/>
        <w:ind w:left="40"/>
      </w:pPr>
      <w:r>
        <w:lastRenderedPageBreak/>
        <w:t>Приложение № 3</w:t>
      </w:r>
    </w:p>
    <w:p w:rsidR="00FC07E2" w:rsidRDefault="003B3447">
      <w:pPr>
        <w:pStyle w:val="22"/>
        <w:framePr w:w="9655" w:h="2022" w:hRule="exact" w:wrap="none" w:vAnchor="page" w:hAnchor="page" w:x="1134" w:y="917"/>
        <w:shd w:val="clear" w:color="auto" w:fill="auto"/>
        <w:spacing w:before="0" w:after="0" w:line="328" w:lineRule="exact"/>
        <w:ind w:left="5700" w:right="20"/>
        <w:jc w:val="left"/>
      </w:pPr>
      <w:r>
        <w:t xml:space="preserve">к постановлению Исполнительного комитета Новошешминского муниципального района Республики Татарстан от «15» апреля 2019 года № </w:t>
      </w:r>
      <w:r>
        <w:rPr>
          <w:rStyle w:val="1"/>
        </w:rPr>
        <w:t>104</w:t>
      </w:r>
    </w:p>
    <w:p w:rsidR="00FC07E2" w:rsidRDefault="003B3447">
      <w:pPr>
        <w:pStyle w:val="50"/>
        <w:framePr w:w="9655" w:h="11637" w:hRule="exact" w:wrap="none" w:vAnchor="page" w:hAnchor="page" w:x="1134" w:y="3836"/>
        <w:shd w:val="clear" w:color="auto" w:fill="auto"/>
        <w:spacing w:after="0" w:line="328" w:lineRule="exact"/>
        <w:ind w:right="20"/>
        <w:jc w:val="center"/>
      </w:pPr>
      <w:r>
        <w:t xml:space="preserve">Положение о конкурсной комиссии по рассмотрению заявок на предоставление субсидии на </w:t>
      </w:r>
      <w:r>
        <w:t>возмещение части</w:t>
      </w:r>
    </w:p>
    <w:p w:rsidR="00FC07E2" w:rsidRDefault="003B3447">
      <w:pPr>
        <w:pStyle w:val="43"/>
        <w:framePr w:w="9655" w:h="11637" w:hRule="exact" w:wrap="none" w:vAnchor="page" w:hAnchor="page" w:x="1134" w:y="3836"/>
        <w:shd w:val="clear" w:color="auto" w:fill="auto"/>
        <w:spacing w:before="0" w:after="306" w:line="328" w:lineRule="exact"/>
        <w:ind w:left="600" w:right="640"/>
        <w:jc w:val="left"/>
      </w:pPr>
      <w:bookmarkStart w:id="9" w:name="bookmark9"/>
      <w:r>
        <w:t>затрат за приобретенные доильные аппараты личным подсобным хозяйствам, имеющим трех и более дойных коров 1. Общие положения</w:t>
      </w:r>
      <w:bookmarkEnd w:id="9"/>
    </w:p>
    <w:p w:rsidR="00FC07E2" w:rsidRDefault="003B3447">
      <w:pPr>
        <w:pStyle w:val="22"/>
        <w:framePr w:w="9655" w:h="11637" w:hRule="exact" w:wrap="none" w:vAnchor="page" w:hAnchor="page" w:x="1134" w:y="3836"/>
        <w:numPr>
          <w:ilvl w:val="0"/>
          <w:numId w:val="6"/>
        </w:numPr>
        <w:shd w:val="clear" w:color="auto" w:fill="auto"/>
        <w:tabs>
          <w:tab w:val="left" w:pos="1334"/>
        </w:tabs>
        <w:spacing w:before="0" w:after="0" w:line="320" w:lineRule="exact"/>
        <w:ind w:left="20" w:right="20" w:firstLine="580"/>
      </w:pPr>
      <w:r>
        <w:t>Настоящим Положением определяется порядок деятельности конкурсной комиссии по рассмотрению заявок на предоставление</w:t>
      </w:r>
      <w:r>
        <w:t xml:space="preserve"> субсидии на возмещение части затрат за приобретенные доильные аппараты личным подсобным хозяйствам, имеющим трех и более дойных коров в Новошешминском муниципальном районе (далее - Конкурсная комиссия).</w:t>
      </w:r>
    </w:p>
    <w:p w:rsidR="00FC07E2" w:rsidRDefault="003B3447">
      <w:pPr>
        <w:pStyle w:val="22"/>
        <w:framePr w:w="9655" w:h="11637" w:hRule="exact" w:wrap="none" w:vAnchor="page" w:hAnchor="page" w:x="1134" w:y="3836"/>
        <w:numPr>
          <w:ilvl w:val="0"/>
          <w:numId w:val="7"/>
        </w:numPr>
        <w:shd w:val="clear" w:color="auto" w:fill="auto"/>
        <w:tabs>
          <w:tab w:val="left" w:pos="1100"/>
        </w:tabs>
        <w:spacing w:before="0" w:after="0" w:line="320" w:lineRule="exact"/>
        <w:ind w:left="20" w:right="20" w:firstLine="580"/>
      </w:pPr>
      <w:r>
        <w:t>Конкурсная комиссия осуществляет свою деятельность в</w:t>
      </w:r>
      <w:r>
        <w:t xml:space="preserve"> соответствии с законодательством Российской Федерации и Республики Татарстан, а также настоящим Положением.</w:t>
      </w:r>
    </w:p>
    <w:p w:rsidR="00FC07E2" w:rsidRDefault="003B3447">
      <w:pPr>
        <w:pStyle w:val="22"/>
        <w:framePr w:w="9655" w:h="11637" w:hRule="exact" w:wrap="none" w:vAnchor="page" w:hAnchor="page" w:x="1134" w:y="3836"/>
        <w:numPr>
          <w:ilvl w:val="0"/>
          <w:numId w:val="8"/>
        </w:numPr>
        <w:shd w:val="clear" w:color="auto" w:fill="auto"/>
        <w:tabs>
          <w:tab w:val="left" w:pos="1334"/>
        </w:tabs>
        <w:spacing w:before="0" w:after="356" w:line="320" w:lineRule="exact"/>
        <w:ind w:left="20" w:right="20" w:firstLine="580"/>
      </w:pPr>
      <w:r>
        <w:t>Персональный и количественный состав Конкурсной комиссии формируется и утверждается постановлением руководителя Исполнительного комитета Новошешмин</w:t>
      </w:r>
      <w:r>
        <w:t>ского муниципального района.</w:t>
      </w:r>
    </w:p>
    <w:p w:rsidR="00FC07E2" w:rsidRDefault="003B3447">
      <w:pPr>
        <w:pStyle w:val="43"/>
        <w:framePr w:w="9655" w:h="11637" w:hRule="exact" w:wrap="none" w:vAnchor="page" w:hAnchor="page" w:x="1134" w:y="3836"/>
        <w:numPr>
          <w:ilvl w:val="0"/>
          <w:numId w:val="9"/>
        </w:numPr>
        <w:shd w:val="clear" w:color="auto" w:fill="auto"/>
        <w:tabs>
          <w:tab w:val="left" w:pos="1724"/>
        </w:tabs>
        <w:spacing w:before="0" w:after="252" w:line="250" w:lineRule="exact"/>
        <w:ind w:left="1440"/>
      </w:pPr>
      <w:bookmarkStart w:id="10" w:name="bookmark10"/>
      <w:r>
        <w:t>Основные задачи и функции конкурсной комиссии</w:t>
      </w:r>
      <w:bookmarkEnd w:id="10"/>
    </w:p>
    <w:p w:rsidR="00FC07E2" w:rsidRDefault="003B3447">
      <w:pPr>
        <w:pStyle w:val="22"/>
        <w:framePr w:w="9655" w:h="11637" w:hRule="exact" w:wrap="none" w:vAnchor="page" w:hAnchor="page" w:x="1134" w:y="3836"/>
        <w:numPr>
          <w:ilvl w:val="1"/>
          <w:numId w:val="9"/>
        </w:numPr>
        <w:shd w:val="clear" w:color="auto" w:fill="auto"/>
        <w:tabs>
          <w:tab w:val="left" w:pos="1100"/>
        </w:tabs>
        <w:spacing w:before="0" w:after="0" w:line="320" w:lineRule="exact"/>
        <w:ind w:left="20" w:firstLine="580"/>
      </w:pPr>
      <w:r>
        <w:t>Основными задачами Конкурсной комиссии являются:</w:t>
      </w:r>
    </w:p>
    <w:p w:rsidR="00FC07E2" w:rsidRDefault="003B3447">
      <w:pPr>
        <w:pStyle w:val="22"/>
        <w:framePr w:w="9655" w:h="11637" w:hRule="exact" w:wrap="none" w:vAnchor="page" w:hAnchor="page" w:x="1134" w:y="3836"/>
        <w:shd w:val="clear" w:color="auto" w:fill="auto"/>
        <w:tabs>
          <w:tab w:val="left" w:pos="1100"/>
        </w:tabs>
        <w:spacing w:before="0" w:after="0" w:line="320" w:lineRule="exact"/>
        <w:ind w:left="20" w:right="20" w:firstLine="580"/>
      </w:pPr>
      <w:r>
        <w:t>а)</w:t>
      </w:r>
      <w:r>
        <w:tab/>
        <w:t xml:space="preserve">организация проведения рассмотрения заявок на предоставление субсидии на возмещение части затрат за приобретенные доильные </w:t>
      </w:r>
      <w:r>
        <w:t>аппараты личным подсобным хозяйствам, имеющим трех и более дойных коров в Новошешминском муниципальном районе (далее - субсидии);</w:t>
      </w:r>
    </w:p>
    <w:p w:rsidR="00FC07E2" w:rsidRDefault="003B3447">
      <w:pPr>
        <w:pStyle w:val="22"/>
        <w:framePr w:w="9655" w:h="11637" w:hRule="exact" w:wrap="none" w:vAnchor="page" w:hAnchor="page" w:x="1134" w:y="3836"/>
        <w:shd w:val="clear" w:color="auto" w:fill="auto"/>
        <w:tabs>
          <w:tab w:val="left" w:pos="1100"/>
        </w:tabs>
        <w:spacing w:before="0" w:after="356" w:line="320" w:lineRule="exact"/>
        <w:ind w:left="20" w:right="20" w:firstLine="580"/>
      </w:pPr>
      <w:r>
        <w:t>б)</w:t>
      </w:r>
      <w:r>
        <w:tab/>
        <w:t>отбор заявок соответствующих установленной форме и принимает решение на предоставление субсидии.</w:t>
      </w:r>
    </w:p>
    <w:p w:rsidR="00FC07E2" w:rsidRDefault="003B3447">
      <w:pPr>
        <w:pStyle w:val="43"/>
        <w:framePr w:w="9655" w:h="11637" w:hRule="exact" w:wrap="none" w:vAnchor="page" w:hAnchor="page" w:x="1134" w:y="3836"/>
        <w:numPr>
          <w:ilvl w:val="0"/>
          <w:numId w:val="9"/>
        </w:numPr>
        <w:shd w:val="clear" w:color="auto" w:fill="auto"/>
        <w:tabs>
          <w:tab w:val="left" w:pos="2077"/>
        </w:tabs>
        <w:spacing w:before="0" w:after="245" w:line="250" w:lineRule="exact"/>
        <w:ind w:left="1800"/>
      </w:pPr>
      <w:bookmarkStart w:id="11" w:name="bookmark11"/>
      <w:r>
        <w:t>Права и обязанности конкур</w:t>
      </w:r>
      <w:r>
        <w:t>сной комиссии</w:t>
      </w:r>
      <w:bookmarkEnd w:id="11"/>
    </w:p>
    <w:p w:rsidR="00FC07E2" w:rsidRDefault="003B3447">
      <w:pPr>
        <w:pStyle w:val="22"/>
        <w:framePr w:w="9655" w:h="11637" w:hRule="exact" w:wrap="none" w:vAnchor="page" w:hAnchor="page" w:x="1134" w:y="3836"/>
        <w:numPr>
          <w:ilvl w:val="1"/>
          <w:numId w:val="9"/>
        </w:numPr>
        <w:shd w:val="clear" w:color="auto" w:fill="auto"/>
        <w:tabs>
          <w:tab w:val="left" w:pos="1100"/>
        </w:tabs>
        <w:spacing w:before="0" w:after="0" w:line="320" w:lineRule="exact"/>
        <w:ind w:left="20" w:firstLine="580"/>
      </w:pPr>
      <w:r>
        <w:t>Конкурсная комиссия для осуществления своих функций имеет право:</w:t>
      </w:r>
    </w:p>
    <w:p w:rsidR="00FC07E2" w:rsidRDefault="003B3447">
      <w:pPr>
        <w:pStyle w:val="22"/>
        <w:framePr w:w="9655" w:h="11637" w:hRule="exact" w:wrap="none" w:vAnchor="page" w:hAnchor="page" w:x="1134" w:y="3836"/>
        <w:shd w:val="clear" w:color="auto" w:fill="auto"/>
        <w:tabs>
          <w:tab w:val="left" w:pos="931"/>
        </w:tabs>
        <w:spacing w:before="0" w:after="0" w:line="320" w:lineRule="exact"/>
        <w:ind w:left="20" w:firstLine="580"/>
      </w:pPr>
      <w:r>
        <w:t>а)</w:t>
      </w:r>
      <w:r>
        <w:tab/>
        <w:t>запрашивать и получать в установленном порядке от претендентов на</w:t>
      </w:r>
    </w:p>
    <w:p w:rsidR="00FC07E2" w:rsidRDefault="003B3447">
      <w:pPr>
        <w:pStyle w:val="22"/>
        <w:framePr w:w="9655" w:h="11637" w:hRule="exact" w:wrap="none" w:vAnchor="page" w:hAnchor="page" w:x="1134" w:y="3836"/>
        <w:shd w:val="clear" w:color="auto" w:fill="auto"/>
        <w:spacing w:before="0" w:after="0" w:line="320" w:lineRule="exact"/>
        <w:ind w:left="20" w:right="20"/>
      </w:pPr>
      <w:r>
        <w:t>получение субсидии информацию, необходимую для осуществления деятельности Конкурсной комиссии;</w:t>
      </w:r>
    </w:p>
    <w:p w:rsidR="00FC07E2" w:rsidRDefault="00FC07E2">
      <w:pPr>
        <w:rPr>
          <w:sz w:val="2"/>
          <w:szCs w:val="2"/>
        </w:rPr>
        <w:sectPr w:rsidR="00FC07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C07E2" w:rsidRDefault="003B3447">
      <w:pPr>
        <w:pStyle w:val="22"/>
        <w:framePr w:w="9662" w:h="15194" w:hRule="exact" w:wrap="none" w:vAnchor="page" w:hAnchor="page" w:x="1130" w:y="962"/>
        <w:shd w:val="clear" w:color="auto" w:fill="auto"/>
        <w:tabs>
          <w:tab w:val="left" w:pos="1012"/>
        </w:tabs>
        <w:spacing w:before="0" w:after="0" w:line="328" w:lineRule="exact"/>
        <w:ind w:left="20" w:right="20" w:firstLine="580"/>
      </w:pPr>
      <w:r>
        <w:lastRenderedPageBreak/>
        <w:t>б)</w:t>
      </w:r>
      <w:r>
        <w:tab/>
        <w:t>приглашать на свои заседания и заслушивать претендентов на получение субсидии.</w:t>
      </w:r>
    </w:p>
    <w:p w:rsidR="00FC07E2" w:rsidRDefault="003B3447">
      <w:pPr>
        <w:pStyle w:val="22"/>
        <w:framePr w:w="9662" w:h="15194" w:hRule="exact" w:wrap="none" w:vAnchor="page" w:hAnchor="page" w:x="1130" w:y="962"/>
        <w:shd w:val="clear" w:color="auto" w:fill="auto"/>
        <w:spacing w:before="0" w:after="362" w:line="328" w:lineRule="exact"/>
        <w:ind w:left="20" w:right="20" w:firstLine="580"/>
      </w:pPr>
      <w:r>
        <w:t>Конкурсная комиссия для осуществления своих функций обязана обеспечить информирование граждан о дате и месте проведения конкурса.</w:t>
      </w:r>
    </w:p>
    <w:p w:rsidR="00FC07E2" w:rsidRDefault="003B3447">
      <w:pPr>
        <w:pStyle w:val="43"/>
        <w:framePr w:w="9662" w:h="15194" w:hRule="exact" w:wrap="none" w:vAnchor="page" w:hAnchor="page" w:x="1130" w:y="962"/>
        <w:numPr>
          <w:ilvl w:val="0"/>
          <w:numId w:val="9"/>
        </w:numPr>
        <w:shd w:val="clear" w:color="auto" w:fill="auto"/>
        <w:tabs>
          <w:tab w:val="left" w:pos="2494"/>
        </w:tabs>
        <w:spacing w:before="0" w:after="312" w:line="250" w:lineRule="exact"/>
        <w:ind w:left="2220"/>
      </w:pPr>
      <w:bookmarkStart w:id="12" w:name="bookmark12"/>
      <w:r>
        <w:t>Порядок работы конкур</w:t>
      </w:r>
      <w:r>
        <w:t>сной комиссии</w:t>
      </w:r>
      <w:bookmarkEnd w:id="12"/>
    </w:p>
    <w:p w:rsidR="00FC07E2" w:rsidRDefault="003B3447">
      <w:pPr>
        <w:pStyle w:val="22"/>
        <w:framePr w:w="9662" w:h="15194" w:hRule="exact" w:wrap="none" w:vAnchor="page" w:hAnchor="page" w:x="1130" w:y="962"/>
        <w:numPr>
          <w:ilvl w:val="1"/>
          <w:numId w:val="9"/>
        </w:numPr>
        <w:shd w:val="clear" w:color="auto" w:fill="auto"/>
        <w:tabs>
          <w:tab w:val="left" w:pos="1012"/>
        </w:tabs>
        <w:spacing w:before="0" w:after="0" w:line="320" w:lineRule="exact"/>
        <w:ind w:left="20" w:right="20" w:firstLine="580"/>
      </w:pPr>
      <w:r>
        <w:t>Заседания Конкурсной комиссии проводятся при поступлении заявок и справок-расчетов от сельских поселений Новошешминского муниципального района. В случае необходимости могут проводиться внеочередные заседания Конкурсной комиссии.</w:t>
      </w:r>
    </w:p>
    <w:p w:rsidR="00FC07E2" w:rsidRDefault="003B3447">
      <w:pPr>
        <w:pStyle w:val="22"/>
        <w:framePr w:w="9662" w:h="15194" w:hRule="exact" w:wrap="none" w:vAnchor="page" w:hAnchor="page" w:x="1130" w:y="962"/>
        <w:numPr>
          <w:ilvl w:val="1"/>
          <w:numId w:val="9"/>
        </w:numPr>
        <w:shd w:val="clear" w:color="auto" w:fill="auto"/>
        <w:tabs>
          <w:tab w:val="left" w:pos="1012"/>
        </w:tabs>
        <w:spacing w:before="0" w:after="0" w:line="320" w:lineRule="exact"/>
        <w:ind w:left="20" w:right="20" w:firstLine="580"/>
      </w:pPr>
      <w:r>
        <w:t xml:space="preserve">Конкурсная </w:t>
      </w:r>
      <w:r>
        <w:t>комиссия состоит: из председателя конкурсной комиссии, заместителя председателя конкурсной комиссии, секретаря конкурсной комиссии и членов конкурсной комиссии (далее - члены Конкурсной комиссии).</w:t>
      </w:r>
    </w:p>
    <w:p w:rsidR="00FC07E2" w:rsidRDefault="003B3447">
      <w:pPr>
        <w:pStyle w:val="22"/>
        <w:framePr w:w="9662" w:h="15194" w:hRule="exact" w:wrap="none" w:vAnchor="page" w:hAnchor="page" w:x="1130" w:y="962"/>
        <w:numPr>
          <w:ilvl w:val="1"/>
          <w:numId w:val="9"/>
        </w:numPr>
        <w:shd w:val="clear" w:color="auto" w:fill="auto"/>
        <w:tabs>
          <w:tab w:val="left" w:pos="1316"/>
        </w:tabs>
        <w:spacing w:before="0" w:after="0" w:line="320" w:lineRule="exact"/>
        <w:ind w:left="20" w:right="20" w:firstLine="580"/>
      </w:pPr>
      <w:r>
        <w:t>Председатель Конкурсной комиссии осуществляет следующие пол</w:t>
      </w:r>
      <w:r>
        <w:t>номочия:</w:t>
      </w:r>
    </w:p>
    <w:p w:rsidR="00FC07E2" w:rsidRDefault="003B3447">
      <w:pPr>
        <w:pStyle w:val="22"/>
        <w:framePr w:w="9662" w:h="15194" w:hRule="exact" w:wrap="none" w:vAnchor="page" w:hAnchor="page" w:x="1130" w:y="962"/>
        <w:numPr>
          <w:ilvl w:val="0"/>
          <w:numId w:val="10"/>
        </w:numPr>
        <w:shd w:val="clear" w:color="auto" w:fill="auto"/>
        <w:tabs>
          <w:tab w:val="left" w:pos="1012"/>
        </w:tabs>
        <w:spacing w:before="0" w:after="0" w:line="320" w:lineRule="exact"/>
        <w:ind w:left="20" w:firstLine="580"/>
      </w:pPr>
      <w:r>
        <w:t>осуществляет общее руководство деятельности Конкурсной комиссии;</w:t>
      </w:r>
    </w:p>
    <w:p w:rsidR="00FC07E2" w:rsidRDefault="003B3447">
      <w:pPr>
        <w:pStyle w:val="22"/>
        <w:framePr w:w="9662" w:h="15194" w:hRule="exact" w:wrap="none" w:vAnchor="page" w:hAnchor="page" w:x="1130" w:y="962"/>
        <w:numPr>
          <w:ilvl w:val="0"/>
          <w:numId w:val="10"/>
        </w:numPr>
        <w:shd w:val="clear" w:color="auto" w:fill="auto"/>
        <w:tabs>
          <w:tab w:val="left" w:pos="1012"/>
        </w:tabs>
        <w:spacing w:before="0" w:after="0" w:line="320" w:lineRule="exact"/>
        <w:ind w:left="20" w:right="20" w:firstLine="580"/>
      </w:pPr>
      <w:r>
        <w:t>принимает решение о созыве внеочередного заседания Конкурсной комиссии;</w:t>
      </w:r>
    </w:p>
    <w:p w:rsidR="00FC07E2" w:rsidRDefault="003B3447">
      <w:pPr>
        <w:pStyle w:val="22"/>
        <w:framePr w:w="9662" w:h="15194" w:hRule="exact" w:wrap="none" w:vAnchor="page" w:hAnchor="page" w:x="1130" w:y="962"/>
        <w:numPr>
          <w:ilvl w:val="0"/>
          <w:numId w:val="10"/>
        </w:numPr>
        <w:shd w:val="clear" w:color="auto" w:fill="auto"/>
        <w:tabs>
          <w:tab w:val="left" w:pos="1012"/>
        </w:tabs>
        <w:spacing w:before="0" w:after="0" w:line="320" w:lineRule="exact"/>
        <w:ind w:left="20" w:firstLine="580"/>
      </w:pPr>
      <w:r>
        <w:t>определяет место и время проведения заседаний Конкурсной комиссии;</w:t>
      </w:r>
    </w:p>
    <w:p w:rsidR="00FC07E2" w:rsidRDefault="003B3447">
      <w:pPr>
        <w:pStyle w:val="22"/>
        <w:framePr w:w="9662" w:h="15194" w:hRule="exact" w:wrap="none" w:vAnchor="page" w:hAnchor="page" w:x="1130" w:y="962"/>
        <w:numPr>
          <w:ilvl w:val="0"/>
          <w:numId w:val="10"/>
        </w:numPr>
        <w:shd w:val="clear" w:color="auto" w:fill="auto"/>
        <w:tabs>
          <w:tab w:val="left" w:pos="1012"/>
        </w:tabs>
        <w:spacing w:before="0" w:after="0" w:line="320" w:lineRule="exact"/>
        <w:ind w:left="20" w:firstLine="580"/>
      </w:pPr>
      <w:r>
        <w:t>председательствует на заседаниях Конкурсной</w:t>
      </w:r>
      <w:r>
        <w:t xml:space="preserve"> комиссии;</w:t>
      </w:r>
    </w:p>
    <w:p w:rsidR="00FC07E2" w:rsidRDefault="003B3447">
      <w:pPr>
        <w:pStyle w:val="22"/>
        <w:framePr w:w="9662" w:h="15194" w:hRule="exact" w:wrap="none" w:vAnchor="page" w:hAnchor="page" w:x="1130" w:y="962"/>
        <w:numPr>
          <w:ilvl w:val="0"/>
          <w:numId w:val="10"/>
        </w:numPr>
        <w:shd w:val="clear" w:color="auto" w:fill="auto"/>
        <w:tabs>
          <w:tab w:val="left" w:pos="1012"/>
        </w:tabs>
        <w:spacing w:before="0" w:after="0" w:line="320" w:lineRule="exact"/>
        <w:ind w:left="20" w:firstLine="580"/>
      </w:pPr>
      <w:r>
        <w:t>подписывает протоколы заседаний и решения Конкурсной комиссии;</w:t>
      </w:r>
    </w:p>
    <w:p w:rsidR="00FC07E2" w:rsidRDefault="003B3447">
      <w:pPr>
        <w:pStyle w:val="22"/>
        <w:framePr w:w="9662" w:h="15194" w:hRule="exact" w:wrap="none" w:vAnchor="page" w:hAnchor="page" w:x="1130" w:y="962"/>
        <w:numPr>
          <w:ilvl w:val="0"/>
          <w:numId w:val="10"/>
        </w:numPr>
        <w:shd w:val="clear" w:color="auto" w:fill="auto"/>
        <w:tabs>
          <w:tab w:val="left" w:pos="1012"/>
        </w:tabs>
        <w:spacing w:before="0" w:after="0" w:line="320" w:lineRule="exact"/>
        <w:ind w:left="20" w:right="20" w:firstLine="580"/>
      </w:pPr>
      <w:r>
        <w:t>контролирует в пределах своей компетенции исполнение решений, принятых Конкурсной комиссией.</w:t>
      </w:r>
    </w:p>
    <w:p w:rsidR="00FC07E2" w:rsidRDefault="003B3447">
      <w:pPr>
        <w:pStyle w:val="22"/>
        <w:framePr w:w="9662" w:h="15194" w:hRule="exact" w:wrap="none" w:vAnchor="page" w:hAnchor="page" w:x="1130" w:y="962"/>
        <w:numPr>
          <w:ilvl w:val="1"/>
          <w:numId w:val="9"/>
        </w:numPr>
        <w:shd w:val="clear" w:color="auto" w:fill="auto"/>
        <w:tabs>
          <w:tab w:val="left" w:pos="1012"/>
        </w:tabs>
        <w:spacing w:before="0" w:after="0" w:line="320" w:lineRule="exact"/>
        <w:ind w:left="20" w:right="20" w:firstLine="580"/>
      </w:pPr>
      <w:r>
        <w:t xml:space="preserve">В случае отсутствия председателя Конкурсной комиссии обязанности исполняет заместитель </w:t>
      </w:r>
      <w:r>
        <w:t>председателя Конкурсной комиссии.</w:t>
      </w:r>
    </w:p>
    <w:p w:rsidR="00FC07E2" w:rsidRDefault="003B3447">
      <w:pPr>
        <w:pStyle w:val="22"/>
        <w:framePr w:w="9662" w:h="15194" w:hRule="exact" w:wrap="none" w:vAnchor="page" w:hAnchor="page" w:x="1130" w:y="962"/>
        <w:numPr>
          <w:ilvl w:val="1"/>
          <w:numId w:val="9"/>
        </w:numPr>
        <w:shd w:val="clear" w:color="auto" w:fill="auto"/>
        <w:tabs>
          <w:tab w:val="left" w:pos="1316"/>
        </w:tabs>
        <w:spacing w:before="0" w:after="0" w:line="320" w:lineRule="exact"/>
        <w:ind w:left="20" w:right="20" w:firstLine="580"/>
      </w:pPr>
      <w:r>
        <w:t>Секретарь Конкурсной комиссии осуществляет следующие полномочия:</w:t>
      </w:r>
    </w:p>
    <w:p w:rsidR="00FC07E2" w:rsidRDefault="003B3447">
      <w:pPr>
        <w:pStyle w:val="22"/>
        <w:framePr w:w="9662" w:h="15194" w:hRule="exact" w:wrap="none" w:vAnchor="page" w:hAnchor="page" w:x="1130" w:y="962"/>
        <w:numPr>
          <w:ilvl w:val="0"/>
          <w:numId w:val="11"/>
        </w:numPr>
        <w:shd w:val="clear" w:color="auto" w:fill="auto"/>
        <w:tabs>
          <w:tab w:val="left" w:pos="1012"/>
        </w:tabs>
        <w:spacing w:before="0" w:after="0" w:line="320" w:lineRule="exact"/>
        <w:ind w:left="20" w:right="20" w:firstLine="580"/>
      </w:pPr>
      <w:r>
        <w:t xml:space="preserve">информирует членов Конкурсной комиссии о месте и времени проведения заседания Конкурсной комиссии, обеспечивает их необходимыми справочно - информационными </w:t>
      </w:r>
      <w:r>
        <w:t>материалами;</w:t>
      </w:r>
    </w:p>
    <w:p w:rsidR="00FC07E2" w:rsidRDefault="003B3447">
      <w:pPr>
        <w:pStyle w:val="22"/>
        <w:framePr w:w="9662" w:h="15194" w:hRule="exact" w:wrap="none" w:vAnchor="page" w:hAnchor="page" w:x="1130" w:y="962"/>
        <w:numPr>
          <w:ilvl w:val="0"/>
          <w:numId w:val="11"/>
        </w:numPr>
        <w:shd w:val="clear" w:color="auto" w:fill="auto"/>
        <w:tabs>
          <w:tab w:val="left" w:pos="1012"/>
        </w:tabs>
        <w:spacing w:before="0" w:after="0" w:line="320" w:lineRule="exact"/>
        <w:ind w:left="20" w:right="20" w:firstLine="580"/>
      </w:pPr>
      <w:r>
        <w:t>принимает поступающие в Конкурсную комиссию документы и материалы, проверяет правильность их оформления, готовит их для рассмотрения на заседании Конкурсной комиссии;</w:t>
      </w:r>
    </w:p>
    <w:p w:rsidR="00FC07E2" w:rsidRDefault="003B3447">
      <w:pPr>
        <w:pStyle w:val="22"/>
        <w:framePr w:w="9662" w:h="15194" w:hRule="exact" w:wrap="none" w:vAnchor="page" w:hAnchor="page" w:x="1130" w:y="962"/>
        <w:numPr>
          <w:ilvl w:val="0"/>
          <w:numId w:val="11"/>
        </w:numPr>
        <w:shd w:val="clear" w:color="auto" w:fill="auto"/>
        <w:tabs>
          <w:tab w:val="left" w:pos="1012"/>
        </w:tabs>
        <w:spacing w:before="0" w:after="0" w:line="320" w:lineRule="exact"/>
        <w:ind w:left="20" w:firstLine="580"/>
      </w:pPr>
      <w:r>
        <w:t>ведет протокол заседания Конкурсной комиссии;</w:t>
      </w:r>
    </w:p>
    <w:p w:rsidR="00FC07E2" w:rsidRDefault="003B3447">
      <w:pPr>
        <w:pStyle w:val="22"/>
        <w:framePr w:w="9662" w:h="15194" w:hRule="exact" w:wrap="none" w:vAnchor="page" w:hAnchor="page" w:x="1130" w:y="962"/>
        <w:numPr>
          <w:ilvl w:val="0"/>
          <w:numId w:val="11"/>
        </w:numPr>
        <w:shd w:val="clear" w:color="auto" w:fill="auto"/>
        <w:tabs>
          <w:tab w:val="left" w:pos="1012"/>
        </w:tabs>
        <w:spacing w:before="0" w:after="0" w:line="320" w:lineRule="exact"/>
        <w:ind w:left="20" w:right="20" w:firstLine="580"/>
      </w:pPr>
      <w:r>
        <w:t xml:space="preserve">оформляет протоколы заседаний </w:t>
      </w:r>
      <w:r>
        <w:t>Конкурсной комиссии и решения Конкурсной комиссии.</w:t>
      </w:r>
    </w:p>
    <w:p w:rsidR="00FC07E2" w:rsidRDefault="003B3447">
      <w:pPr>
        <w:pStyle w:val="22"/>
        <w:framePr w:w="9662" w:h="15194" w:hRule="exact" w:wrap="none" w:vAnchor="page" w:hAnchor="page" w:x="1130" w:y="962"/>
        <w:numPr>
          <w:ilvl w:val="1"/>
          <w:numId w:val="11"/>
        </w:numPr>
        <w:shd w:val="clear" w:color="auto" w:fill="auto"/>
        <w:tabs>
          <w:tab w:val="left" w:pos="1316"/>
        </w:tabs>
        <w:spacing w:before="0" w:after="0" w:line="320" w:lineRule="exact"/>
        <w:ind w:left="20" w:right="20" w:firstLine="580"/>
      </w:pPr>
      <w:r>
        <w:t>Иные члены Конкурсной комиссии осуществляют следующие полномочия:</w:t>
      </w:r>
    </w:p>
    <w:p w:rsidR="00FC07E2" w:rsidRDefault="003B3447">
      <w:pPr>
        <w:pStyle w:val="22"/>
        <w:framePr w:w="9662" w:h="15194" w:hRule="exact" w:wrap="none" w:vAnchor="page" w:hAnchor="page" w:x="1130" w:y="962"/>
        <w:numPr>
          <w:ilvl w:val="0"/>
          <w:numId w:val="12"/>
        </w:numPr>
        <w:shd w:val="clear" w:color="auto" w:fill="auto"/>
        <w:tabs>
          <w:tab w:val="left" w:pos="1012"/>
        </w:tabs>
        <w:spacing w:before="0" w:after="0" w:line="320" w:lineRule="exact"/>
        <w:ind w:left="20" w:right="20" w:firstLine="580"/>
      </w:pPr>
      <w:r>
        <w:t>участвуют в заседании Конкурсной комиссии и в подготовке проектов решений Конкурсной комиссии;</w:t>
      </w:r>
    </w:p>
    <w:p w:rsidR="00FC07E2" w:rsidRDefault="003B3447">
      <w:pPr>
        <w:pStyle w:val="22"/>
        <w:framePr w:w="9662" w:h="15194" w:hRule="exact" w:wrap="none" w:vAnchor="page" w:hAnchor="page" w:x="1130" w:y="962"/>
        <w:numPr>
          <w:ilvl w:val="0"/>
          <w:numId w:val="12"/>
        </w:numPr>
        <w:shd w:val="clear" w:color="auto" w:fill="auto"/>
        <w:tabs>
          <w:tab w:val="left" w:pos="1012"/>
        </w:tabs>
        <w:spacing w:before="0" w:after="0" w:line="320" w:lineRule="exact"/>
        <w:ind w:left="20" w:right="20" w:firstLine="580"/>
      </w:pPr>
      <w:r>
        <w:t xml:space="preserve">вносят предложения по вопросам, относящимся </w:t>
      </w:r>
      <w:r>
        <w:t>к компетенции Конкурсной комиссии;</w:t>
      </w:r>
    </w:p>
    <w:p w:rsidR="00FC07E2" w:rsidRDefault="003B3447">
      <w:pPr>
        <w:pStyle w:val="22"/>
        <w:framePr w:w="9662" w:h="15194" w:hRule="exact" w:wrap="none" w:vAnchor="page" w:hAnchor="page" w:x="1130" w:y="962"/>
        <w:numPr>
          <w:ilvl w:val="0"/>
          <w:numId w:val="12"/>
        </w:numPr>
        <w:shd w:val="clear" w:color="auto" w:fill="auto"/>
        <w:tabs>
          <w:tab w:val="left" w:pos="1012"/>
        </w:tabs>
        <w:spacing w:before="0" w:after="0" w:line="320" w:lineRule="exact"/>
        <w:ind w:left="20" w:firstLine="580"/>
      </w:pPr>
      <w:r>
        <w:t>выполняют поручения председателя Конкурсной комиссии;</w:t>
      </w:r>
    </w:p>
    <w:p w:rsidR="00FC07E2" w:rsidRDefault="003B3447">
      <w:pPr>
        <w:pStyle w:val="22"/>
        <w:framePr w:w="9662" w:h="15194" w:hRule="exact" w:wrap="none" w:vAnchor="page" w:hAnchor="page" w:x="1130" w:y="962"/>
        <w:numPr>
          <w:ilvl w:val="0"/>
          <w:numId w:val="12"/>
        </w:numPr>
        <w:shd w:val="clear" w:color="auto" w:fill="auto"/>
        <w:tabs>
          <w:tab w:val="left" w:pos="1316"/>
        </w:tabs>
        <w:spacing w:before="0" w:after="0" w:line="320" w:lineRule="exact"/>
        <w:ind w:left="20" w:right="20" w:firstLine="580"/>
      </w:pPr>
      <w:r>
        <w:t>знакомятся с соответствующими справочно-информационными материалами.</w:t>
      </w:r>
    </w:p>
    <w:p w:rsidR="00FC07E2" w:rsidRDefault="00FC07E2">
      <w:pPr>
        <w:rPr>
          <w:sz w:val="2"/>
          <w:szCs w:val="2"/>
        </w:rPr>
        <w:sectPr w:rsidR="00FC07E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C07E2" w:rsidRDefault="003B3447">
      <w:pPr>
        <w:pStyle w:val="22"/>
        <w:framePr w:w="9630" w:h="4914" w:hRule="exact" w:wrap="none" w:vAnchor="page" w:hAnchor="page" w:x="1146" w:y="961"/>
        <w:numPr>
          <w:ilvl w:val="1"/>
          <w:numId w:val="12"/>
        </w:numPr>
        <w:shd w:val="clear" w:color="auto" w:fill="auto"/>
        <w:tabs>
          <w:tab w:val="left" w:pos="1314"/>
        </w:tabs>
        <w:spacing w:before="0" w:after="0" w:line="320" w:lineRule="exact"/>
        <w:ind w:firstLine="560"/>
      </w:pPr>
      <w:r>
        <w:lastRenderedPageBreak/>
        <w:t xml:space="preserve">Численность членов Конкурсной комиссии составляет 7 человек (должно </w:t>
      </w:r>
      <w:r>
        <w:t>составлять нечетное число).</w:t>
      </w:r>
    </w:p>
    <w:p w:rsidR="00FC07E2" w:rsidRDefault="003B3447">
      <w:pPr>
        <w:pStyle w:val="22"/>
        <w:framePr w:w="9630" w:h="4914" w:hRule="exact" w:wrap="none" w:vAnchor="page" w:hAnchor="page" w:x="1146" w:y="961"/>
        <w:shd w:val="clear" w:color="auto" w:fill="auto"/>
        <w:spacing w:before="0" w:after="0" w:line="320" w:lineRule="exact"/>
        <w:ind w:firstLine="560"/>
      </w:pPr>
      <w:r>
        <w:t>Заседание Конкурсной комиссии считается правомочным, если на нем присутствует не менее 2/3 членов Конкурсной комиссии.</w:t>
      </w:r>
    </w:p>
    <w:p w:rsidR="00FC07E2" w:rsidRDefault="003B3447">
      <w:pPr>
        <w:pStyle w:val="22"/>
        <w:framePr w:w="9630" w:h="4914" w:hRule="exact" w:wrap="none" w:vAnchor="page" w:hAnchor="page" w:x="1146" w:y="961"/>
        <w:numPr>
          <w:ilvl w:val="1"/>
          <w:numId w:val="12"/>
        </w:numPr>
        <w:shd w:val="clear" w:color="auto" w:fill="auto"/>
        <w:tabs>
          <w:tab w:val="left" w:pos="1175"/>
        </w:tabs>
        <w:spacing w:before="0" w:after="0" w:line="320" w:lineRule="exact"/>
        <w:ind w:firstLine="560"/>
      </w:pPr>
      <w:r>
        <w:t xml:space="preserve">Решения Конкурсной комиссии принимаются открытым голосованием простым большинством голосов присутствующих на </w:t>
      </w:r>
      <w:r>
        <w:t>заседании членов Конкурсной комиссии. При равенстве голосов членов Конкурсной комиссии голос председателя Конкурсной комиссии является решающим.</w:t>
      </w:r>
    </w:p>
    <w:p w:rsidR="00FC07E2" w:rsidRDefault="003B3447">
      <w:pPr>
        <w:pStyle w:val="22"/>
        <w:framePr w:w="9630" w:h="4914" w:hRule="exact" w:wrap="none" w:vAnchor="page" w:hAnchor="page" w:x="1146" w:y="961"/>
        <w:numPr>
          <w:ilvl w:val="1"/>
          <w:numId w:val="12"/>
        </w:numPr>
        <w:shd w:val="clear" w:color="auto" w:fill="auto"/>
        <w:tabs>
          <w:tab w:val="left" w:pos="1175"/>
        </w:tabs>
        <w:spacing w:before="0" w:after="0" w:line="320" w:lineRule="exact"/>
        <w:ind w:firstLine="560"/>
      </w:pPr>
      <w:r>
        <w:t>Результаты голосования за каждого из претендентов конкурсного отбора формируются в протоколе заседания и оформл</w:t>
      </w:r>
      <w:r>
        <w:t>яются решением Конкурсной комиссии.</w:t>
      </w:r>
    </w:p>
    <w:p w:rsidR="00FC07E2" w:rsidRDefault="003B3447">
      <w:pPr>
        <w:pStyle w:val="22"/>
        <w:framePr w:w="9630" w:h="4914" w:hRule="exact" w:wrap="none" w:vAnchor="page" w:hAnchor="page" w:x="1146" w:y="961"/>
        <w:shd w:val="clear" w:color="auto" w:fill="auto"/>
        <w:spacing w:before="0" w:after="0" w:line="320" w:lineRule="exact"/>
        <w:ind w:firstLine="560"/>
      </w:pPr>
      <w:r>
        <w:t>Решение протокола Конкурсной комиссии подписывается не менее 2/3 членов Конкурсной комиссии.</w:t>
      </w:r>
    </w:p>
    <w:p w:rsidR="00FC07E2" w:rsidRDefault="003B3447">
      <w:pPr>
        <w:pStyle w:val="22"/>
        <w:framePr w:w="9630" w:h="4914" w:hRule="exact" w:wrap="none" w:vAnchor="page" w:hAnchor="page" w:x="1146" w:y="961"/>
        <w:numPr>
          <w:ilvl w:val="1"/>
          <w:numId w:val="12"/>
        </w:numPr>
        <w:shd w:val="clear" w:color="auto" w:fill="auto"/>
        <w:tabs>
          <w:tab w:val="left" w:pos="1314"/>
        </w:tabs>
        <w:spacing w:before="0" w:after="0" w:line="320" w:lineRule="exact"/>
        <w:ind w:firstLine="560"/>
      </w:pPr>
      <w:r>
        <w:t>Члены Конкурсной комиссии принимают участие в ее работе на общественных началах.</w:t>
      </w:r>
    </w:p>
    <w:p w:rsidR="00FC07E2" w:rsidRDefault="00FC07E2">
      <w:pPr>
        <w:rPr>
          <w:sz w:val="2"/>
          <w:szCs w:val="2"/>
        </w:rPr>
      </w:pPr>
    </w:p>
    <w:sectPr w:rsidR="00FC07E2" w:rsidSect="00FC07E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447" w:rsidRDefault="003B3447" w:rsidP="00FC07E2">
      <w:r>
        <w:separator/>
      </w:r>
    </w:p>
  </w:endnote>
  <w:endnote w:type="continuationSeparator" w:id="1">
    <w:p w:rsidR="003B3447" w:rsidRDefault="003B3447" w:rsidP="00FC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447" w:rsidRDefault="003B3447"/>
  </w:footnote>
  <w:footnote w:type="continuationSeparator" w:id="1">
    <w:p w:rsidR="003B3447" w:rsidRDefault="003B34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4C0C"/>
    <w:multiLevelType w:val="multilevel"/>
    <w:tmpl w:val="75B055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96E5F"/>
    <w:multiLevelType w:val="multilevel"/>
    <w:tmpl w:val="0038CAD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F62AA5"/>
    <w:multiLevelType w:val="multilevel"/>
    <w:tmpl w:val="5BDC8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AA256B"/>
    <w:multiLevelType w:val="multilevel"/>
    <w:tmpl w:val="4BFC81C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F960A1"/>
    <w:multiLevelType w:val="multilevel"/>
    <w:tmpl w:val="86E8E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E4558"/>
    <w:multiLevelType w:val="multilevel"/>
    <w:tmpl w:val="1430E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7E29CD"/>
    <w:multiLevelType w:val="multilevel"/>
    <w:tmpl w:val="94D671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1B0C4E"/>
    <w:multiLevelType w:val="multilevel"/>
    <w:tmpl w:val="9C90F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AB4BB9"/>
    <w:multiLevelType w:val="multilevel"/>
    <w:tmpl w:val="66648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833B1E"/>
    <w:multiLevelType w:val="multilevel"/>
    <w:tmpl w:val="3BFC8A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063BE4"/>
    <w:multiLevelType w:val="multilevel"/>
    <w:tmpl w:val="AF106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0A4E7E"/>
    <w:multiLevelType w:val="multilevel"/>
    <w:tmpl w:val="0FF8EE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11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C07E2"/>
    <w:rsid w:val="003B3447"/>
    <w:rsid w:val="00C63F27"/>
    <w:rsid w:val="00FC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07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07E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C0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21">
    <w:name w:val="Основной текст (2) + Малые прописные"/>
    <w:basedOn w:val="2"/>
    <w:rsid w:val="00FC07E2"/>
    <w:rPr>
      <w:smallCaps/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FC0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FC0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41">
    <w:name w:val="Основной текст (4)"/>
    <w:basedOn w:val="4"/>
    <w:rsid w:val="00FC07E2"/>
    <w:rPr>
      <w:color w:val="00000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FC0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4">
    <w:name w:val="Основной текст_"/>
    <w:basedOn w:val="a0"/>
    <w:link w:val="22"/>
    <w:rsid w:val="00FC0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">
    <w:name w:val="Основной текст1"/>
    <w:basedOn w:val="a4"/>
    <w:rsid w:val="00FC07E2"/>
    <w:rPr>
      <w:color w:val="000000"/>
      <w:w w:val="100"/>
      <w:position w:val="0"/>
      <w:u w:val="single"/>
      <w:lang w:val="ru-RU"/>
    </w:rPr>
  </w:style>
  <w:style w:type="character" w:customStyle="1" w:styleId="0pt">
    <w:name w:val="Основной текст + Полужирный;Интервал 0 pt"/>
    <w:basedOn w:val="a4"/>
    <w:rsid w:val="00FC07E2"/>
    <w:rPr>
      <w:b/>
      <w:bCs/>
      <w:color w:val="000000"/>
      <w:spacing w:val="6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FC0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61">
    <w:name w:val="Основной текст (6)"/>
    <w:basedOn w:val="6"/>
    <w:rsid w:val="00FC07E2"/>
    <w:rPr>
      <w:color w:val="000000"/>
      <w:w w:val="100"/>
      <w:position w:val="0"/>
      <w:lang w:val="ru-RU"/>
    </w:rPr>
  </w:style>
  <w:style w:type="character" w:customStyle="1" w:styleId="23">
    <w:name w:val="Колонтитул (2)_"/>
    <w:basedOn w:val="a0"/>
    <w:link w:val="24"/>
    <w:rsid w:val="00FC0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2">
    <w:name w:val="Заголовок №4_"/>
    <w:basedOn w:val="a0"/>
    <w:link w:val="43"/>
    <w:rsid w:val="00FC0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FC0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FC0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FC07E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12"/>
      <w:sz w:val="29"/>
      <w:szCs w:val="29"/>
      <w:u w:val="none"/>
    </w:rPr>
  </w:style>
  <w:style w:type="character" w:customStyle="1" w:styleId="8">
    <w:name w:val="Основной текст (8)_"/>
    <w:basedOn w:val="a0"/>
    <w:link w:val="80"/>
    <w:rsid w:val="00FC0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sid w:val="00FC0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25">
    <w:name w:val="Заголовок №2_"/>
    <w:basedOn w:val="a0"/>
    <w:link w:val="26"/>
    <w:rsid w:val="00FC0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sid w:val="00FC0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02">
    <w:name w:val="Основной текст (10) + Не полужирный"/>
    <w:basedOn w:val="100"/>
    <w:rsid w:val="00FC07E2"/>
    <w:rPr>
      <w:b/>
      <w:bCs/>
      <w:color w:val="00000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FC0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110">
    <w:name w:val="Основной текст (11)_"/>
    <w:basedOn w:val="a0"/>
    <w:link w:val="111"/>
    <w:rsid w:val="00FC07E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"/>
    <w:basedOn w:val="a4"/>
    <w:rsid w:val="00FC07E2"/>
    <w:rPr>
      <w:color w:val="000000"/>
      <w:w w:val="100"/>
      <w:position w:val="0"/>
      <w:sz w:val="18"/>
      <w:szCs w:val="18"/>
      <w:lang w:val="ru-RU"/>
    </w:rPr>
  </w:style>
  <w:style w:type="character" w:customStyle="1" w:styleId="31">
    <w:name w:val="Заголовок №3_"/>
    <w:basedOn w:val="a0"/>
    <w:link w:val="32"/>
    <w:rsid w:val="00FC0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0">
    <w:name w:val="Заголовок №3 (2)_"/>
    <w:basedOn w:val="a0"/>
    <w:link w:val="321"/>
    <w:rsid w:val="00FC0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FC07E2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30">
    <w:name w:val="Основной текст (3)"/>
    <w:basedOn w:val="a"/>
    <w:link w:val="3"/>
    <w:rsid w:val="00FC07E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40">
    <w:name w:val="Основной текст (4)"/>
    <w:basedOn w:val="a"/>
    <w:link w:val="4"/>
    <w:rsid w:val="00FC0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8"/>
      <w:szCs w:val="18"/>
    </w:rPr>
  </w:style>
  <w:style w:type="paragraph" w:customStyle="1" w:styleId="50">
    <w:name w:val="Основной текст (5)"/>
    <w:basedOn w:val="a"/>
    <w:link w:val="5"/>
    <w:rsid w:val="00FC07E2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22">
    <w:name w:val="Основной текст2"/>
    <w:basedOn w:val="a"/>
    <w:link w:val="a4"/>
    <w:rsid w:val="00FC07E2"/>
    <w:pPr>
      <w:shd w:val="clear" w:color="auto" w:fill="FFFFFF"/>
      <w:spacing w:before="720" w:after="540" w:line="0" w:lineRule="atLeas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60">
    <w:name w:val="Основной текст (6)"/>
    <w:basedOn w:val="a"/>
    <w:link w:val="6"/>
    <w:rsid w:val="00FC0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19"/>
      <w:szCs w:val="19"/>
    </w:rPr>
  </w:style>
  <w:style w:type="paragraph" w:customStyle="1" w:styleId="24">
    <w:name w:val="Колонтитул (2)"/>
    <w:basedOn w:val="a"/>
    <w:link w:val="23"/>
    <w:rsid w:val="00FC0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43">
    <w:name w:val="Заголовок №4"/>
    <w:basedOn w:val="a"/>
    <w:link w:val="42"/>
    <w:rsid w:val="00FC07E2"/>
    <w:pPr>
      <w:shd w:val="clear" w:color="auto" w:fill="FFFFFF"/>
      <w:spacing w:before="240" w:after="6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customStyle="1" w:styleId="a6">
    <w:name w:val="Колонтитул"/>
    <w:basedOn w:val="a"/>
    <w:link w:val="a5"/>
    <w:rsid w:val="00FC0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2"/>
      <w:szCs w:val="22"/>
    </w:rPr>
  </w:style>
  <w:style w:type="paragraph" w:customStyle="1" w:styleId="70">
    <w:name w:val="Основной текст (7)"/>
    <w:basedOn w:val="a"/>
    <w:link w:val="7"/>
    <w:rsid w:val="00FC07E2"/>
    <w:pPr>
      <w:shd w:val="clear" w:color="auto" w:fill="FFFFFF"/>
      <w:spacing w:after="240" w:line="277" w:lineRule="exac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11">
    <w:name w:val="Заголовок №1"/>
    <w:basedOn w:val="a"/>
    <w:link w:val="10"/>
    <w:rsid w:val="00FC07E2"/>
    <w:pPr>
      <w:shd w:val="clear" w:color="auto" w:fill="FFFFFF"/>
      <w:spacing w:before="240" w:line="0" w:lineRule="atLeast"/>
      <w:ind w:firstLine="500"/>
      <w:jc w:val="both"/>
      <w:outlineLvl w:val="0"/>
    </w:pPr>
    <w:rPr>
      <w:rFonts w:ascii="Franklin Gothic Heavy" w:eastAsia="Franklin Gothic Heavy" w:hAnsi="Franklin Gothic Heavy" w:cs="Franklin Gothic Heavy"/>
      <w:spacing w:val="-12"/>
      <w:sz w:val="29"/>
      <w:szCs w:val="29"/>
    </w:rPr>
  </w:style>
  <w:style w:type="paragraph" w:customStyle="1" w:styleId="80">
    <w:name w:val="Основной текст (8)"/>
    <w:basedOn w:val="a"/>
    <w:link w:val="8"/>
    <w:rsid w:val="00FC07E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90">
    <w:name w:val="Основной текст (9)"/>
    <w:basedOn w:val="a"/>
    <w:link w:val="9"/>
    <w:rsid w:val="00FC07E2"/>
    <w:pPr>
      <w:shd w:val="clear" w:color="auto" w:fill="FFFFFF"/>
      <w:spacing w:before="60" w:line="0" w:lineRule="atLeast"/>
      <w:ind w:firstLine="500"/>
      <w:jc w:val="both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26">
    <w:name w:val="Заголовок №2"/>
    <w:basedOn w:val="a"/>
    <w:link w:val="25"/>
    <w:rsid w:val="00FC07E2"/>
    <w:pPr>
      <w:shd w:val="clear" w:color="auto" w:fill="FFFFFF"/>
      <w:spacing w:line="277" w:lineRule="exact"/>
      <w:ind w:firstLine="260"/>
      <w:jc w:val="both"/>
      <w:outlineLvl w:val="1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101">
    <w:name w:val="Основной текст (10)"/>
    <w:basedOn w:val="a"/>
    <w:link w:val="100"/>
    <w:rsid w:val="00FC07E2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b/>
      <w:bCs/>
      <w:spacing w:val="2"/>
      <w:sz w:val="22"/>
      <w:szCs w:val="22"/>
    </w:rPr>
  </w:style>
  <w:style w:type="paragraph" w:customStyle="1" w:styleId="120">
    <w:name w:val="Основной текст (12)"/>
    <w:basedOn w:val="a"/>
    <w:link w:val="12"/>
    <w:rsid w:val="00FC0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1">
    <w:name w:val="Основной текст (11)"/>
    <w:basedOn w:val="a"/>
    <w:link w:val="110"/>
    <w:rsid w:val="00FC07E2"/>
    <w:pPr>
      <w:shd w:val="clear" w:color="auto" w:fill="FFFFFF"/>
      <w:spacing w:before="660" w:after="60" w:line="0" w:lineRule="atLeast"/>
      <w:jc w:val="right"/>
    </w:pPr>
    <w:rPr>
      <w:rFonts w:ascii="Century Schoolbook" w:eastAsia="Century Schoolbook" w:hAnsi="Century Schoolbook" w:cs="Century Schoolbook"/>
      <w:sz w:val="27"/>
      <w:szCs w:val="27"/>
    </w:rPr>
  </w:style>
  <w:style w:type="paragraph" w:customStyle="1" w:styleId="32">
    <w:name w:val="Заголовок №3"/>
    <w:basedOn w:val="a"/>
    <w:link w:val="31"/>
    <w:rsid w:val="00FC07E2"/>
    <w:pPr>
      <w:shd w:val="clear" w:color="auto" w:fill="FFFFFF"/>
      <w:spacing w:line="324" w:lineRule="exac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Заголовок №3 (2)"/>
    <w:basedOn w:val="a"/>
    <w:link w:val="320"/>
    <w:rsid w:val="00FC07E2"/>
    <w:pPr>
      <w:shd w:val="clear" w:color="auto" w:fill="FFFFFF"/>
      <w:spacing w:line="324" w:lineRule="exac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DOCUME~1/B8EC~1/LOCALS~1/Temp/FineReader11/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novosheshminsk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shin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3541</Words>
  <Characters>20187</Characters>
  <Application>Microsoft Office Word</Application>
  <DocSecurity>0</DocSecurity>
  <Lines>168</Lines>
  <Paragraphs>47</Paragraphs>
  <ScaleCrop>false</ScaleCrop>
  <Company/>
  <LinksUpToDate>false</LinksUpToDate>
  <CharactersWithSpaces>23681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adminSo</dc:creator>
  <cp:lastModifiedBy>adminSo</cp:lastModifiedBy>
  <cp:revision>1</cp:revision>
  <dcterms:created xsi:type="dcterms:W3CDTF">2019-05-24T11:17:00Z</dcterms:created>
  <dcterms:modified xsi:type="dcterms:W3CDTF">2019-05-24T11:18:00Z</dcterms:modified>
</cp:coreProperties>
</file>