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6195" w:type="dxa"/>
        <w:tblInd w:w="-851" w:type="dxa"/>
        <w:tblLayout w:type="fixed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E20369" w:rsidTr="000542DA">
        <w:tc>
          <w:tcPr>
            <w:tcW w:w="827" w:type="dxa"/>
            <w:gridSpan w:val="2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</w:tr>
      <w:tr w:rsidR="00E20369" w:rsidTr="000542DA">
        <w:tc>
          <w:tcPr>
            <w:tcW w:w="16195" w:type="dxa"/>
            <w:gridSpan w:val="18"/>
            <w:shd w:val="clear" w:color="FFFFFF" w:fill="auto"/>
            <w:vAlign w:val="bottom"/>
          </w:tcPr>
          <w:p w:rsidR="00E20369" w:rsidRDefault="004307D4">
            <w:pPr>
              <w:pStyle w:val="1CStyle-1"/>
            </w:pPr>
            <w:r>
              <w:t>СВЕДЕНИЯ</w:t>
            </w:r>
          </w:p>
        </w:tc>
      </w:tr>
      <w:tr w:rsidR="00E20369" w:rsidTr="000542DA">
        <w:tc>
          <w:tcPr>
            <w:tcW w:w="16195" w:type="dxa"/>
            <w:gridSpan w:val="18"/>
            <w:shd w:val="clear" w:color="FFFFFF" w:fill="auto"/>
            <w:vAlign w:val="bottom"/>
          </w:tcPr>
          <w:p w:rsidR="00E20369" w:rsidRDefault="004307D4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E20369" w:rsidTr="000542DA">
        <w:tc>
          <w:tcPr>
            <w:tcW w:w="16195" w:type="dxa"/>
            <w:gridSpan w:val="18"/>
            <w:shd w:val="clear" w:color="FFFFFF" w:fill="auto"/>
            <w:vAlign w:val="bottom"/>
          </w:tcPr>
          <w:p w:rsidR="00E20369" w:rsidRDefault="004307D4">
            <w:pPr>
              <w:pStyle w:val="1CStyle-1"/>
            </w:pPr>
            <w:r>
              <w:t>за пе</w:t>
            </w:r>
            <w:r w:rsidR="006F188B">
              <w:t>риод с 1 января по 31 декабря 2</w:t>
            </w:r>
            <w:r>
              <w:t>018 года</w:t>
            </w:r>
          </w:p>
        </w:tc>
      </w:tr>
      <w:tr w:rsidR="00E20369" w:rsidTr="000542DA">
        <w:tc>
          <w:tcPr>
            <w:tcW w:w="827" w:type="dxa"/>
            <w:gridSpan w:val="2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</w:tr>
      <w:tr w:rsidR="00E20369" w:rsidTr="000542D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20369" w:rsidTr="000542D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20369" w:rsidRDefault="004307D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542DA" w:rsidTr="00F611C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Петрова Виктория Алексеевна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  <w:r>
              <w:t>Секретарь Исполнительного комитета Архангельского сельского поселения  Новошешминского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1"/>
            </w:pPr>
            <w:r>
              <w:t>121,1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3"/>
            </w:pPr>
            <w:r>
              <w:t>127,1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  <w:r>
              <w:t>-</w:t>
            </w:r>
          </w:p>
        </w:tc>
      </w:tr>
      <w:tr w:rsidR="000542DA" w:rsidTr="00F611C8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1"/>
            </w:pPr>
            <w:r>
              <w:t>4 304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3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</w:tr>
      <w:tr w:rsidR="000542DA" w:rsidTr="004501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1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  <w:r>
              <w:t>Легковой автомобиль LADA, 219410, LADA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  <w:r>
              <w:t>799 044,09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  <w:r>
              <w:t>-</w:t>
            </w:r>
          </w:p>
        </w:tc>
      </w:tr>
      <w:tr w:rsidR="000542DA" w:rsidTr="004501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1"/>
            </w:pPr>
            <w:r>
              <w:t>4 304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</w:tr>
      <w:tr w:rsidR="000542DA" w:rsidTr="00450159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1"/>
            </w:pPr>
            <w:r>
              <w:t>127,1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</w:tr>
      <w:tr w:rsidR="000542DA" w:rsidTr="00450159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1"/>
            </w:pPr>
            <w:r>
              <w:t>121,1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</w:tr>
      <w:tr w:rsidR="000542DA" w:rsidTr="009A043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1"/>
            </w:pPr>
            <w:r>
              <w:t>4 304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3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  <w:r>
              <w:t>-</w:t>
            </w:r>
          </w:p>
        </w:tc>
      </w:tr>
      <w:tr w:rsidR="000542DA" w:rsidTr="009A0434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1"/>
            </w:pPr>
            <w:r>
              <w:t>121,1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3"/>
            </w:pPr>
            <w:r>
              <w:t>127,1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</w:tr>
      <w:tr w:rsidR="000542DA" w:rsidTr="00A3699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1"/>
            </w:pPr>
            <w:r>
              <w:t>121,1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3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  <w:r>
              <w:t>-</w:t>
            </w:r>
          </w:p>
        </w:tc>
      </w:tr>
      <w:tr w:rsidR="000542DA" w:rsidTr="00A3699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1"/>
            </w:pPr>
            <w:r>
              <w:t>4 304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3"/>
            </w:pPr>
            <w:r>
              <w:t>127,1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</w:tr>
      <w:tr w:rsidR="000542DA" w:rsidTr="00B55D6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Подопрелова Наталья Александровна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  <w:r>
              <w:t>Секретарь Исполнительного комитета Архангельского сельского поселения  Новошешминского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3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  <w:r>
              <w:t>315 497,09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  <w:r>
              <w:t>-</w:t>
            </w:r>
          </w:p>
        </w:tc>
      </w:tr>
      <w:tr w:rsidR="000542DA" w:rsidTr="00B55D6B"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3"/>
            </w:pPr>
            <w:r>
              <w:t>1 824,36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</w:tr>
      <w:tr w:rsidR="000542DA" w:rsidTr="00B55D6B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3"/>
            </w:pPr>
            <w:r>
              <w:t>2 282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</w:tr>
      <w:tr w:rsidR="000542DA" w:rsidTr="000F28F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3"/>
            </w:pPr>
            <w:r>
              <w:t>1 824,36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XILINGCXM125BCOBRA</w:t>
            </w:r>
            <w:r>
              <w:lastRenderedPageBreak/>
              <w:t>CROSSFIRE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  <w:r>
              <w:lastRenderedPageBreak/>
              <w:t>822 845,79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  <w:r>
              <w:t>-</w:t>
            </w:r>
          </w:p>
        </w:tc>
      </w:tr>
      <w:tr w:rsidR="000542DA" w:rsidTr="000F28F5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3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XILINGCXM125BCOBRACROSSFIRE</w:t>
            </w: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</w:tr>
      <w:tr w:rsidR="000542DA" w:rsidTr="00CE2FB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  <w:bookmarkStart w:id="0" w:name="_GoBack" w:colFirst="3" w:colLast="3"/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3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  <w:r>
              <w:t>-</w:t>
            </w:r>
          </w:p>
        </w:tc>
      </w:tr>
      <w:bookmarkEnd w:id="0"/>
      <w:tr w:rsidR="000542DA" w:rsidTr="00CE2FB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3"/>
            </w:pPr>
            <w:r>
              <w:t>1 824,36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</w:tr>
      <w:tr w:rsidR="000542DA" w:rsidTr="00173E7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Сердюк Нина Анатольевна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  <w:r>
              <w:t>Глава Архангельского сельского поселения Новошешминского 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1"/>
            </w:pPr>
            <w:r>
              <w:t>2 167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  <w:r>
              <w:t>520 009,59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  <w:r>
              <w:t>-</w:t>
            </w:r>
          </w:p>
        </w:tc>
      </w:tr>
      <w:tr w:rsidR="000542DA" w:rsidTr="00173E7D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1"/>
            </w:pPr>
            <w:r>
              <w:t>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7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542DA" w:rsidRDefault="000542DA">
            <w:pPr>
              <w:pStyle w:val="1CStyle8"/>
              <w:jc w:val="left"/>
            </w:pPr>
          </w:p>
        </w:tc>
      </w:tr>
      <w:tr w:rsidR="00E20369" w:rsidTr="000542D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20369" w:rsidRDefault="00E20369"/>
        </w:tc>
      </w:tr>
      <w:tr w:rsidR="00E20369" w:rsidTr="000542DA">
        <w:tc>
          <w:tcPr>
            <w:tcW w:w="827" w:type="dxa"/>
            <w:gridSpan w:val="2"/>
            <w:shd w:val="clear" w:color="FFFFFF" w:fill="auto"/>
            <w:vAlign w:val="bottom"/>
          </w:tcPr>
          <w:p w:rsidR="00E20369" w:rsidRDefault="00E20369"/>
        </w:tc>
        <w:tc>
          <w:tcPr>
            <w:tcW w:w="945" w:type="dxa"/>
            <w:shd w:val="clear" w:color="FFFFFF" w:fill="auto"/>
            <w:vAlign w:val="bottom"/>
          </w:tcPr>
          <w:p w:rsidR="00E20369" w:rsidRDefault="00E20369"/>
        </w:tc>
        <w:tc>
          <w:tcPr>
            <w:tcW w:w="814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20369" w:rsidRDefault="00E20369">
            <w:pPr>
              <w:jc w:val="center"/>
            </w:pPr>
          </w:p>
        </w:tc>
      </w:tr>
      <w:tr w:rsidR="00E20369" w:rsidTr="000542DA">
        <w:tc>
          <w:tcPr>
            <w:tcW w:w="354" w:type="dxa"/>
            <w:shd w:val="clear" w:color="FFFFFF" w:fill="auto"/>
            <w:vAlign w:val="bottom"/>
          </w:tcPr>
          <w:p w:rsidR="00E20369" w:rsidRDefault="00E20369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E20369" w:rsidRDefault="004307D4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307D4" w:rsidRDefault="004307D4"/>
    <w:sectPr w:rsidR="004307D4" w:rsidSect="000542DA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20369"/>
    <w:rsid w:val="000542DA"/>
    <w:rsid w:val="004307D4"/>
    <w:rsid w:val="006316D9"/>
    <w:rsid w:val="006F188B"/>
    <w:rsid w:val="00E20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6316D9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6316D9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rsid w:val="006316D9"/>
    <w:pPr>
      <w:jc w:val="both"/>
    </w:pPr>
  </w:style>
  <w:style w:type="paragraph" w:customStyle="1" w:styleId="1CStyle0">
    <w:name w:val="1CStyle0"/>
    <w:rsid w:val="006316D9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rsid w:val="006316D9"/>
    <w:pPr>
      <w:jc w:val="center"/>
    </w:pPr>
  </w:style>
  <w:style w:type="paragraph" w:customStyle="1" w:styleId="1CStyle8">
    <w:name w:val="1CStyle8"/>
    <w:rsid w:val="006316D9"/>
    <w:pPr>
      <w:jc w:val="center"/>
    </w:pPr>
  </w:style>
  <w:style w:type="paragraph" w:customStyle="1" w:styleId="1CStyle7">
    <w:name w:val="1CStyle7"/>
    <w:rsid w:val="006316D9"/>
    <w:pPr>
      <w:jc w:val="center"/>
    </w:pPr>
  </w:style>
  <w:style w:type="paragraph" w:customStyle="1" w:styleId="1CStyle9">
    <w:name w:val="1CStyle9"/>
    <w:rsid w:val="006316D9"/>
    <w:pPr>
      <w:jc w:val="center"/>
    </w:pPr>
  </w:style>
  <w:style w:type="paragraph" w:customStyle="1" w:styleId="1CStyle16">
    <w:name w:val="1CStyle16"/>
    <w:rsid w:val="006316D9"/>
    <w:pPr>
      <w:jc w:val="center"/>
    </w:pPr>
  </w:style>
  <w:style w:type="paragraph" w:customStyle="1" w:styleId="1CStyle12">
    <w:name w:val="1CStyle12"/>
    <w:rsid w:val="006316D9"/>
    <w:pPr>
      <w:jc w:val="center"/>
    </w:pPr>
  </w:style>
  <w:style w:type="paragraph" w:customStyle="1" w:styleId="1CStyle14">
    <w:name w:val="1CStyle14"/>
    <w:rsid w:val="006316D9"/>
    <w:pPr>
      <w:jc w:val="center"/>
    </w:pPr>
  </w:style>
  <w:style w:type="paragraph" w:customStyle="1" w:styleId="1CStyle10">
    <w:name w:val="1CStyle10"/>
    <w:rsid w:val="006316D9"/>
    <w:pPr>
      <w:jc w:val="center"/>
    </w:pPr>
  </w:style>
  <w:style w:type="paragraph" w:customStyle="1" w:styleId="1CStyle5">
    <w:name w:val="1CStyle5"/>
    <w:rsid w:val="006316D9"/>
    <w:pPr>
      <w:jc w:val="center"/>
    </w:pPr>
  </w:style>
  <w:style w:type="paragraph" w:customStyle="1" w:styleId="1CStyle11">
    <w:name w:val="1CStyle11"/>
    <w:rsid w:val="006316D9"/>
    <w:pPr>
      <w:jc w:val="right"/>
    </w:pPr>
  </w:style>
  <w:style w:type="paragraph" w:customStyle="1" w:styleId="1CStyle2">
    <w:name w:val="1CStyle2"/>
    <w:rsid w:val="006316D9"/>
    <w:pPr>
      <w:jc w:val="center"/>
    </w:pPr>
  </w:style>
  <w:style w:type="paragraph" w:customStyle="1" w:styleId="1CStyle6">
    <w:name w:val="1CStyle6"/>
    <w:rsid w:val="006316D9"/>
    <w:pPr>
      <w:jc w:val="right"/>
    </w:pPr>
  </w:style>
  <w:style w:type="paragraph" w:customStyle="1" w:styleId="1CStyle1">
    <w:name w:val="1CStyle1"/>
    <w:rsid w:val="006316D9"/>
    <w:pPr>
      <w:jc w:val="center"/>
    </w:pPr>
  </w:style>
  <w:style w:type="paragraph" w:customStyle="1" w:styleId="1CStyle13">
    <w:name w:val="1CStyle13"/>
    <w:rsid w:val="006316D9"/>
    <w:pPr>
      <w:jc w:val="right"/>
    </w:pPr>
  </w:style>
  <w:style w:type="paragraph" w:customStyle="1" w:styleId="1CStyle4">
    <w:name w:val="1CStyle4"/>
    <w:rsid w:val="006316D9"/>
    <w:pPr>
      <w:jc w:val="center"/>
    </w:pPr>
  </w:style>
  <w:style w:type="paragraph" w:customStyle="1" w:styleId="1CStyle3">
    <w:name w:val="1CStyle3"/>
    <w:rsid w:val="006316D9"/>
    <w:pPr>
      <w:jc w:val="center"/>
    </w:pPr>
  </w:style>
  <w:style w:type="paragraph" w:customStyle="1" w:styleId="1CStyle15">
    <w:name w:val="1CStyle15"/>
    <w:rsid w:val="006316D9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Arhan</cp:lastModifiedBy>
  <cp:revision>3</cp:revision>
  <dcterms:created xsi:type="dcterms:W3CDTF">2019-04-25T10:33:00Z</dcterms:created>
  <dcterms:modified xsi:type="dcterms:W3CDTF">2019-04-26T10:58:00Z</dcterms:modified>
</cp:coreProperties>
</file>