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D90" w:rsidRDefault="004B5D90" w:rsidP="004B5D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7632DF">
        <w:rPr>
          <w:rFonts w:ascii="Times New Roman" w:hAnsi="Times New Roman" w:cs="Times New Roman"/>
          <w:sz w:val="28"/>
          <w:szCs w:val="28"/>
        </w:rPr>
        <w:t>ПРОЕКТ</w:t>
      </w:r>
      <w:r w:rsidR="00735C64">
        <w:rPr>
          <w:rFonts w:ascii="Times New Roman" w:hAnsi="Times New Roman" w:cs="Times New Roman"/>
          <w:sz w:val="28"/>
          <w:szCs w:val="28"/>
        </w:rPr>
        <w:tab/>
      </w:r>
    </w:p>
    <w:p w:rsidR="00C523A7" w:rsidRPr="002F0C1C" w:rsidRDefault="00C523A7" w:rsidP="004B5D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1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523A7" w:rsidRPr="002F0C1C" w:rsidRDefault="00C523A7" w:rsidP="004B5D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1C">
        <w:rPr>
          <w:rFonts w:ascii="Times New Roman" w:hAnsi="Times New Roman" w:cs="Times New Roman"/>
          <w:b/>
          <w:sz w:val="28"/>
          <w:szCs w:val="28"/>
        </w:rPr>
        <w:t>Совета Новошешминского муниципального района</w:t>
      </w:r>
    </w:p>
    <w:p w:rsidR="00C523A7" w:rsidRDefault="00C523A7" w:rsidP="004B5D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1C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272472" w:rsidRDefault="00272472" w:rsidP="008511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D90" w:rsidRDefault="004B5D90" w:rsidP="008511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472" w:rsidRPr="00E06885" w:rsidRDefault="002F00E4" w:rsidP="00630E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___</w:t>
      </w:r>
      <w:r w:rsidR="00954AE5">
        <w:rPr>
          <w:rFonts w:ascii="Times New Roman" w:hAnsi="Times New Roman" w:cs="Times New Roman"/>
          <w:b/>
          <w:sz w:val="28"/>
          <w:szCs w:val="28"/>
        </w:rPr>
        <w:t>марта</w:t>
      </w:r>
      <w:r w:rsidR="002A035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8511CA">
        <w:rPr>
          <w:rFonts w:ascii="Times New Roman" w:hAnsi="Times New Roman" w:cs="Times New Roman"/>
          <w:b/>
          <w:sz w:val="28"/>
          <w:szCs w:val="28"/>
        </w:rPr>
        <w:t>9</w:t>
      </w:r>
      <w:r w:rsidR="00630EB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№_____</w:t>
      </w:r>
      <w:r w:rsidR="00735C64">
        <w:rPr>
          <w:rFonts w:ascii="Times New Roman" w:hAnsi="Times New Roman" w:cs="Times New Roman"/>
          <w:b/>
          <w:sz w:val="28"/>
          <w:szCs w:val="28"/>
        </w:rPr>
        <w:tab/>
      </w:r>
    </w:p>
    <w:p w:rsidR="00C523A7" w:rsidRDefault="00C523A7" w:rsidP="00954A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F0C1C">
        <w:rPr>
          <w:rFonts w:ascii="Times New Roman" w:hAnsi="Times New Roman" w:cs="Times New Roman"/>
          <w:b/>
          <w:sz w:val="28"/>
          <w:szCs w:val="28"/>
        </w:rPr>
        <w:t>О</w:t>
      </w:r>
      <w:r w:rsidR="008511CA">
        <w:rPr>
          <w:rFonts w:ascii="Times New Roman" w:hAnsi="Times New Roman" w:cs="Times New Roman"/>
          <w:b/>
          <w:sz w:val="28"/>
          <w:szCs w:val="28"/>
        </w:rPr>
        <w:t>б</w:t>
      </w:r>
      <w:r w:rsidRPr="002F0C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2472">
        <w:rPr>
          <w:rFonts w:ascii="Times New Roman" w:hAnsi="Times New Roman" w:cs="Times New Roman"/>
          <w:b/>
          <w:sz w:val="28"/>
          <w:szCs w:val="28"/>
        </w:rPr>
        <w:t>у</w:t>
      </w:r>
      <w:r w:rsidR="008511CA">
        <w:rPr>
          <w:rFonts w:ascii="Times New Roman" w:hAnsi="Times New Roman" w:cs="Times New Roman"/>
          <w:b/>
          <w:sz w:val="28"/>
          <w:szCs w:val="28"/>
        </w:rPr>
        <w:t>тверждении</w:t>
      </w:r>
      <w:r w:rsidR="002C63E2">
        <w:rPr>
          <w:rFonts w:ascii="Times New Roman" w:hAnsi="Times New Roman" w:cs="Times New Roman"/>
          <w:b/>
          <w:sz w:val="28"/>
          <w:szCs w:val="28"/>
        </w:rPr>
        <w:t xml:space="preserve"> перечня муниципального имущества, находящегося в собственности Новошешминского муниципального района</w:t>
      </w:r>
      <w:r w:rsidR="00954AE5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2C63E2">
        <w:rPr>
          <w:rFonts w:ascii="Times New Roman" w:hAnsi="Times New Roman" w:cs="Times New Roman"/>
          <w:b/>
          <w:sz w:val="28"/>
          <w:szCs w:val="28"/>
        </w:rPr>
        <w:t>, предназначенного для передачи во владение и (или) в пользование субъектам малого и среднего предпринимательства</w:t>
      </w:r>
      <w:r w:rsidR="007A57F2">
        <w:rPr>
          <w:rFonts w:ascii="Times New Roman" w:hAnsi="Times New Roman" w:cs="Times New Roman"/>
          <w:b/>
          <w:sz w:val="28"/>
          <w:szCs w:val="28"/>
        </w:rPr>
        <w:t>»</w:t>
      </w:r>
    </w:p>
    <w:p w:rsidR="00272472" w:rsidRPr="002F0C1C" w:rsidRDefault="00272472" w:rsidP="00954A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3A7" w:rsidRDefault="008511CA" w:rsidP="00954A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A57F2">
        <w:rPr>
          <w:rFonts w:ascii="Times New Roman" w:hAnsi="Times New Roman" w:cs="Times New Roman"/>
          <w:sz w:val="28"/>
          <w:szCs w:val="28"/>
        </w:rPr>
        <w:t>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Новошешминского муниципального района, руководствуясь статьей 15</w:t>
      </w:r>
      <w:r w:rsidR="009B4B8B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bookmarkStart w:id="0" w:name="_GoBack"/>
      <w:bookmarkEnd w:id="0"/>
      <w:r w:rsidR="007A57F2">
        <w:rPr>
          <w:rFonts w:ascii="Times New Roman" w:hAnsi="Times New Roman" w:cs="Times New Roman"/>
          <w:sz w:val="28"/>
          <w:szCs w:val="28"/>
        </w:rPr>
        <w:t>6 октября 2003 года № 131-ФЗ «Об общих принципах организации местного самоуправления Российской Федерации», статьей 18 Федерального закона от 24</w:t>
      </w:r>
      <w:r w:rsidR="004B5D90">
        <w:rPr>
          <w:rFonts w:ascii="Times New Roman" w:hAnsi="Times New Roman" w:cs="Times New Roman"/>
          <w:sz w:val="28"/>
          <w:szCs w:val="28"/>
        </w:rPr>
        <w:t xml:space="preserve"> </w:t>
      </w:r>
      <w:r w:rsidR="00954AE5">
        <w:rPr>
          <w:rFonts w:ascii="Times New Roman" w:hAnsi="Times New Roman" w:cs="Times New Roman"/>
          <w:sz w:val="28"/>
          <w:szCs w:val="28"/>
        </w:rPr>
        <w:t xml:space="preserve">июля </w:t>
      </w:r>
      <w:r w:rsidR="007A57F2">
        <w:rPr>
          <w:rFonts w:ascii="Times New Roman" w:hAnsi="Times New Roman" w:cs="Times New Roman"/>
          <w:sz w:val="28"/>
          <w:szCs w:val="28"/>
        </w:rPr>
        <w:t>2007 г</w:t>
      </w:r>
      <w:r w:rsidR="00954AE5">
        <w:rPr>
          <w:rFonts w:ascii="Times New Roman" w:hAnsi="Times New Roman" w:cs="Times New Roman"/>
          <w:sz w:val="28"/>
          <w:szCs w:val="28"/>
        </w:rPr>
        <w:t>ода</w:t>
      </w:r>
      <w:r w:rsidR="00201C6B">
        <w:rPr>
          <w:rFonts w:ascii="Times New Roman" w:hAnsi="Times New Roman" w:cs="Times New Roman"/>
          <w:sz w:val="28"/>
          <w:szCs w:val="28"/>
        </w:rPr>
        <w:t xml:space="preserve"> </w:t>
      </w:r>
      <w:r w:rsidR="007A57F2">
        <w:rPr>
          <w:rFonts w:ascii="Times New Roman" w:hAnsi="Times New Roman" w:cs="Times New Roman"/>
          <w:sz w:val="28"/>
          <w:szCs w:val="28"/>
        </w:rPr>
        <w:t>№</w:t>
      </w:r>
      <w:r w:rsidR="00201C6B">
        <w:rPr>
          <w:rFonts w:ascii="Times New Roman" w:hAnsi="Times New Roman" w:cs="Times New Roman"/>
          <w:sz w:val="28"/>
          <w:szCs w:val="28"/>
        </w:rPr>
        <w:t xml:space="preserve"> </w:t>
      </w:r>
      <w:r w:rsidR="007A57F2">
        <w:rPr>
          <w:rFonts w:ascii="Times New Roman" w:hAnsi="Times New Roman" w:cs="Times New Roman"/>
          <w:sz w:val="28"/>
          <w:szCs w:val="28"/>
        </w:rPr>
        <w:t>209-ФЗ «О развитии малого и среднего предпринимательства в Российской Федерации» Совет Новошешминского муниципального района</w:t>
      </w:r>
      <w:r w:rsidR="00954AE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C523A7" w:rsidRDefault="00C523A7" w:rsidP="00954A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РЕШАЕТ:</w:t>
      </w:r>
    </w:p>
    <w:p w:rsidR="00C523A7" w:rsidRDefault="00C523A7" w:rsidP="00954AE5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A57F2" w:rsidRPr="007A57F2">
        <w:rPr>
          <w:rFonts w:ascii="Times New Roman" w:hAnsi="Times New Roman" w:cs="Times New Roman"/>
          <w:sz w:val="28"/>
          <w:szCs w:val="28"/>
        </w:rPr>
        <w:t>переч</w:t>
      </w:r>
      <w:r w:rsidR="007A57F2">
        <w:rPr>
          <w:rFonts w:ascii="Times New Roman" w:hAnsi="Times New Roman" w:cs="Times New Roman"/>
          <w:sz w:val="28"/>
          <w:szCs w:val="28"/>
        </w:rPr>
        <w:t>е</w:t>
      </w:r>
      <w:r w:rsidR="007A57F2" w:rsidRPr="007A57F2">
        <w:rPr>
          <w:rFonts w:ascii="Times New Roman" w:hAnsi="Times New Roman" w:cs="Times New Roman"/>
          <w:sz w:val="28"/>
          <w:szCs w:val="28"/>
        </w:rPr>
        <w:t>нь муниципального имущества, находящегося в собственности Новошешминского муниципального района</w:t>
      </w:r>
      <w:r w:rsidR="00954AE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A57F2" w:rsidRPr="007A57F2">
        <w:rPr>
          <w:rFonts w:ascii="Times New Roman" w:hAnsi="Times New Roman" w:cs="Times New Roman"/>
          <w:sz w:val="28"/>
          <w:szCs w:val="28"/>
        </w:rPr>
        <w:t>, предназначенного для передачи во владение и (или) в пользование субъектам малого и среднего предпринимательства</w:t>
      </w:r>
      <w:r w:rsidR="00272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(прилагается)</w:t>
      </w:r>
      <w:r w:rsidR="00954AE5">
        <w:rPr>
          <w:rFonts w:ascii="Times New Roman" w:hAnsi="Times New Roman" w:cs="Times New Roman"/>
          <w:sz w:val="28"/>
          <w:szCs w:val="28"/>
        </w:rPr>
        <w:t>.</w:t>
      </w:r>
    </w:p>
    <w:p w:rsidR="00272472" w:rsidRDefault="00272472" w:rsidP="00954AE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Новошешминского муниципального района Республики Татарстан от </w:t>
      </w:r>
      <w:r w:rsidR="00954AE5">
        <w:rPr>
          <w:rFonts w:ascii="Times New Roman" w:hAnsi="Times New Roman" w:cs="Times New Roman"/>
          <w:sz w:val="28"/>
          <w:szCs w:val="28"/>
        </w:rPr>
        <w:t xml:space="preserve">20.04.2016 </w:t>
      </w:r>
      <w:r>
        <w:rPr>
          <w:rFonts w:ascii="Times New Roman" w:hAnsi="Times New Roman" w:cs="Times New Roman"/>
          <w:sz w:val="28"/>
          <w:szCs w:val="28"/>
        </w:rPr>
        <w:t>№ 12-48 «Об утверждении перечня муниципального имущества, находящегося в собственности Новошешминского муниципального района, предназначенного для передачи во владение и (или) в пользование субъектам малого и среднего предпринимательства»</w:t>
      </w:r>
    </w:p>
    <w:p w:rsidR="00630EBC" w:rsidRPr="00954AE5" w:rsidRDefault="00954AE5" w:rsidP="00954AE5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C18CE">
        <w:rPr>
          <w:rFonts w:ascii="Times New Roman" w:hAnsi="Times New Roman"/>
          <w:sz w:val="28"/>
          <w:szCs w:val="28"/>
        </w:rPr>
        <w:t>Опубликовать (</w:t>
      </w:r>
      <w:r>
        <w:rPr>
          <w:rFonts w:ascii="Times New Roman" w:hAnsi="Times New Roman"/>
          <w:sz w:val="28"/>
          <w:szCs w:val="28"/>
        </w:rPr>
        <w:t xml:space="preserve">обнародовать) настоящее решение на </w:t>
      </w:r>
      <w:r w:rsidRPr="002C18CE">
        <w:rPr>
          <w:rFonts w:ascii="Times New Roman" w:hAnsi="Times New Roman"/>
          <w:sz w:val="28"/>
          <w:szCs w:val="28"/>
        </w:rPr>
        <w:t>официальном сайте Новошешминского муниципального района</w:t>
      </w:r>
      <w:r w:rsidRPr="003C4536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F414CD">
          <w:rPr>
            <w:rStyle w:val="a8"/>
            <w:rFonts w:ascii="Times New Roman" w:hAnsi="Times New Roman"/>
            <w:sz w:val="28"/>
            <w:szCs w:val="28"/>
            <w:lang w:val="en-US"/>
          </w:rPr>
          <w:t>http</w:t>
        </w:r>
        <w:r w:rsidRPr="00F414CD">
          <w:rPr>
            <w:rStyle w:val="a8"/>
            <w:rFonts w:ascii="Times New Roman" w:hAnsi="Times New Roman"/>
            <w:sz w:val="28"/>
            <w:szCs w:val="28"/>
          </w:rPr>
          <w:t>://</w:t>
        </w:r>
        <w:r w:rsidRPr="00F414CD">
          <w:rPr>
            <w:rStyle w:val="a8"/>
            <w:rFonts w:ascii="Times New Roman" w:hAnsi="Times New Roman"/>
            <w:sz w:val="28"/>
            <w:szCs w:val="28"/>
            <w:lang w:val="en-US"/>
          </w:rPr>
          <w:t>novosheshminsk</w:t>
        </w:r>
        <w:r w:rsidRPr="00F414CD">
          <w:rPr>
            <w:rStyle w:val="a8"/>
            <w:rFonts w:ascii="Times New Roman" w:hAnsi="Times New Roman"/>
            <w:sz w:val="28"/>
            <w:szCs w:val="28"/>
          </w:rPr>
          <w:t>.</w:t>
        </w:r>
        <w:r w:rsidRPr="00F414CD">
          <w:rPr>
            <w:rStyle w:val="a8"/>
            <w:rFonts w:ascii="Times New Roman" w:hAnsi="Times New Roman"/>
            <w:sz w:val="28"/>
            <w:szCs w:val="28"/>
            <w:lang w:val="en-US"/>
          </w:rPr>
          <w:t>tatarstan</w:t>
        </w:r>
        <w:r w:rsidRPr="00F414CD">
          <w:rPr>
            <w:rStyle w:val="a8"/>
            <w:rFonts w:ascii="Times New Roman" w:hAnsi="Times New Roman"/>
            <w:sz w:val="28"/>
            <w:szCs w:val="28"/>
          </w:rPr>
          <w:t>.</w:t>
        </w:r>
        <w:r w:rsidRPr="00F414CD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  <w:r w:rsidRPr="00F414CD">
          <w:rPr>
            <w:rStyle w:val="a8"/>
            <w:rFonts w:ascii="Times New Roman" w:hAnsi="Times New Roman"/>
            <w:sz w:val="28"/>
            <w:szCs w:val="28"/>
          </w:rPr>
          <w:t>/</w:t>
        </w:r>
      </w:hyperlink>
      <w:r w:rsidRPr="002C18CE">
        <w:rPr>
          <w:rFonts w:ascii="Times New Roman" w:hAnsi="Times New Roman"/>
          <w:sz w:val="28"/>
          <w:szCs w:val="28"/>
        </w:rPr>
        <w:t>.</w:t>
      </w:r>
    </w:p>
    <w:p w:rsidR="00630EBC" w:rsidRDefault="00954AE5" w:rsidP="00954AE5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</w:t>
      </w:r>
      <w:r w:rsidRPr="002A646A">
        <w:rPr>
          <w:rFonts w:ascii="Times New Roman" w:hAnsi="Times New Roman"/>
          <w:sz w:val="28"/>
          <w:szCs w:val="28"/>
        </w:rPr>
        <w:t xml:space="preserve">за исполнением настоящего решения возложить на постоянную </w:t>
      </w:r>
      <w:r w:rsidRPr="003C4536">
        <w:rPr>
          <w:rFonts w:ascii="Times New Roman" w:hAnsi="Times New Roman"/>
          <w:sz w:val="28"/>
          <w:szCs w:val="28"/>
        </w:rPr>
        <w:t xml:space="preserve">депутатскую </w:t>
      </w:r>
      <w:r w:rsidRPr="002A646A">
        <w:rPr>
          <w:rFonts w:ascii="Times New Roman" w:hAnsi="Times New Roman"/>
          <w:sz w:val="28"/>
          <w:szCs w:val="28"/>
        </w:rPr>
        <w:t>комиссию по бюджету, налогам и финансам</w:t>
      </w:r>
      <w:r>
        <w:rPr>
          <w:rFonts w:ascii="Times New Roman" w:hAnsi="Times New Roman"/>
          <w:sz w:val="28"/>
          <w:szCs w:val="28"/>
        </w:rPr>
        <w:t xml:space="preserve"> Совета Новошешминского муниципального района Республики Татарстан.</w:t>
      </w:r>
    </w:p>
    <w:p w:rsidR="00954AE5" w:rsidRDefault="00C523A7" w:rsidP="00954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Новошешминского</w:t>
      </w:r>
      <w:r w:rsidR="00954A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C523A7" w:rsidRDefault="00C523A7" w:rsidP="00954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</w:t>
      </w:r>
      <w:r w:rsidR="00954AE5">
        <w:rPr>
          <w:rFonts w:ascii="Times New Roman" w:hAnsi="Times New Roman" w:cs="Times New Roman"/>
          <w:sz w:val="28"/>
          <w:szCs w:val="28"/>
        </w:rPr>
        <w:t xml:space="preserve"> Республики Татарстан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54AE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  <w:t>В.М.</w:t>
      </w:r>
      <w:r w:rsidR="00954A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Козлов</w:t>
      </w:r>
    </w:p>
    <w:p w:rsidR="00C523A7" w:rsidRDefault="00C523A7" w:rsidP="00954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0E22" w:rsidRDefault="00AB0E22" w:rsidP="00954AE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D90" w:rsidRDefault="004B5D90" w:rsidP="0008052B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7F2" w:rsidRDefault="00AB0E22" w:rsidP="0008052B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7A57F2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8053A2" w:rsidRDefault="007A57F2" w:rsidP="0008052B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имущества, находящегося в собственности Новошешминского муниципального района</w:t>
      </w:r>
      <w:r w:rsidR="00954AE5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>, предназначенного для передачи во владение и (или) в пользование субъектам малого и среднего предпринимательства</w:t>
      </w:r>
    </w:p>
    <w:tbl>
      <w:tblPr>
        <w:tblW w:w="9782" w:type="dxa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5387"/>
        <w:gridCol w:w="1276"/>
      </w:tblGrid>
      <w:tr w:rsidR="00AB0E22" w:rsidRPr="00B5554C" w:rsidTr="00E06885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22" w:rsidRPr="00B5554C" w:rsidRDefault="00AB0E22" w:rsidP="00336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22" w:rsidRPr="00B5554C" w:rsidRDefault="00AB0E22" w:rsidP="00336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22" w:rsidRPr="00B5554C" w:rsidRDefault="00AB0E22" w:rsidP="00336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имущества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E22" w:rsidRPr="00B5554C" w:rsidRDefault="00AB0E22" w:rsidP="00336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</w:tr>
      <w:tr w:rsidR="00E06885" w:rsidRPr="00B5554C" w:rsidTr="00E06885">
        <w:trPr>
          <w:trHeight w:val="65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AB6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AB6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РТ, Новошешминский муниципальный район, д. Сульче-Баш, ул. Лесная, д. 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AB6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11,2</w:t>
            </w:r>
          </w:p>
        </w:tc>
      </w:tr>
      <w:tr w:rsidR="00E06885" w:rsidRPr="00B5554C" w:rsidTr="00E06885">
        <w:trPr>
          <w:trHeight w:val="70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Здание клуба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РТ, Новошешминский муниципальный район, с. Тубылгы Тау, ул. Молодежная, д. 94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382,7</w:t>
            </w:r>
          </w:p>
        </w:tc>
      </w:tr>
      <w:tr w:rsidR="00E06885" w:rsidRPr="00B5554C" w:rsidTr="00E06885">
        <w:trPr>
          <w:trHeight w:val="602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РТ, Новошешминский муниципальный район, с. Акбуре, ул. Октябрьская, д. 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83,6</w:t>
            </w:r>
          </w:p>
        </w:tc>
      </w:tr>
      <w:tr w:rsidR="00E06885" w:rsidRPr="00B5554C" w:rsidTr="00E06885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AB6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РТ, Новошешминский муниципальный район, п.с. Красный Октябрь, Центральная д.13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AB6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280,7</w:t>
            </w:r>
          </w:p>
        </w:tc>
      </w:tr>
      <w:tr w:rsidR="00E06885" w:rsidRPr="00B5554C" w:rsidTr="00E06885">
        <w:trPr>
          <w:trHeight w:val="623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Помещения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РТ, Новошешминский муниципальный район, с. Азеево, ул. Советская, д. 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45,9</w:t>
            </w:r>
          </w:p>
        </w:tc>
      </w:tr>
      <w:tr w:rsidR="00E06885" w:rsidRPr="00B5554C" w:rsidTr="00E06885">
        <w:trPr>
          <w:trHeight w:val="688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AB6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AB6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РТ, Новошешминский муниципальный район, п.с. Красный Октябрь, ул. Спортивная, д. 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AB6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9,8</w:t>
            </w:r>
          </w:p>
        </w:tc>
      </w:tr>
      <w:tr w:rsidR="00E06885" w:rsidRPr="00B5554C" w:rsidTr="00E06885">
        <w:trPr>
          <w:trHeight w:val="7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AB6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AB6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Помещение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РТ, Новошешминский муниципальный район, с. Слобода Петропавловская, ул. Ленина, д. 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AB6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10,2</w:t>
            </w:r>
          </w:p>
        </w:tc>
      </w:tr>
      <w:tr w:rsidR="00E06885" w:rsidRPr="00B5554C" w:rsidTr="00E06885">
        <w:trPr>
          <w:trHeight w:val="74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РТ, Новошешминский муниципальный район, с. Слобода Екатерининская, ул. Центральная, д. 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10,1</w:t>
            </w:r>
          </w:p>
        </w:tc>
      </w:tr>
      <w:tr w:rsidR="00E06885" w:rsidRPr="00B5554C" w:rsidTr="00E06885">
        <w:trPr>
          <w:trHeight w:val="74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Здание магазина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РТ, Новошешминский муниципальный район, п. совхоза Красный Октябрь, ул. Центральная, д. 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116,5</w:t>
            </w:r>
          </w:p>
        </w:tc>
      </w:tr>
      <w:tr w:rsidR="00E06885" w:rsidRPr="00B5554C" w:rsidTr="00E06885">
        <w:trPr>
          <w:trHeight w:val="74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AB6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Здание школы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РТ, Новошешминский муниципальный район, с. Слобода Черемуховая, ул. Пролетарская, д. 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AB6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1445,2</w:t>
            </w:r>
          </w:p>
        </w:tc>
      </w:tr>
      <w:tr w:rsidR="00E06885" w:rsidRPr="00B5554C" w:rsidTr="00E06885">
        <w:trPr>
          <w:trHeight w:val="74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РТ, Новошешминский муниципальный район, с. Чертушкино, ул. Центральная, д. 32а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238,4</w:t>
            </w:r>
          </w:p>
        </w:tc>
      </w:tr>
      <w:tr w:rsidR="00E06885" w:rsidRPr="00B5554C" w:rsidTr="00E06885">
        <w:trPr>
          <w:trHeight w:val="74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РТ, Новошешминский район, с. Урганча, ул. Новая, д. 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62,2</w:t>
            </w:r>
          </w:p>
        </w:tc>
      </w:tr>
      <w:tr w:rsidR="00E06885" w:rsidRPr="00B5554C" w:rsidTr="00E06885">
        <w:trPr>
          <w:trHeight w:val="74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AB6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РТ, Новошешминский район, д. Новое Иванаево, ул. Центральная, д. 24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AB6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4864,00</w:t>
            </w:r>
          </w:p>
        </w:tc>
      </w:tr>
      <w:tr w:rsidR="00E06885" w:rsidRPr="00B5554C" w:rsidTr="00E06885">
        <w:trPr>
          <w:trHeight w:val="74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AB6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AB6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Здание для хранения и переработки вторичного сырья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E068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РТ, Новошешминский район, с. Новошешминск, ул. Парковая, д. 9 «Б»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85" w:rsidRPr="00E06885" w:rsidRDefault="00E06885" w:rsidP="00AB60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6885">
              <w:rPr>
                <w:rFonts w:ascii="Times New Roman" w:eastAsia="Calibri" w:hAnsi="Times New Roman" w:cs="Times New Roman"/>
                <w:sz w:val="24"/>
                <w:szCs w:val="24"/>
              </w:rPr>
              <w:t>86,2</w:t>
            </w:r>
          </w:p>
        </w:tc>
      </w:tr>
    </w:tbl>
    <w:p w:rsidR="007A57F2" w:rsidRDefault="007A57F2" w:rsidP="007A57F2"/>
    <w:p w:rsidR="007A57F2" w:rsidRPr="0008052B" w:rsidRDefault="007A57F2" w:rsidP="0008052B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A57F2" w:rsidRPr="0008052B" w:rsidSect="00954AE5">
      <w:pgSz w:w="11906" w:h="16838"/>
      <w:pgMar w:top="1135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3A6A"/>
    <w:multiLevelType w:val="hybridMultilevel"/>
    <w:tmpl w:val="63DEA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7711D"/>
    <w:multiLevelType w:val="hybridMultilevel"/>
    <w:tmpl w:val="05A86A12"/>
    <w:lvl w:ilvl="0" w:tplc="EDB01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7"/>
    <w:rsid w:val="0008052B"/>
    <w:rsid w:val="001128B3"/>
    <w:rsid w:val="00181F65"/>
    <w:rsid w:val="00201C6B"/>
    <w:rsid w:val="00272472"/>
    <w:rsid w:val="00297F58"/>
    <w:rsid w:val="002A035E"/>
    <w:rsid w:val="002C63E2"/>
    <w:rsid w:val="002F00E4"/>
    <w:rsid w:val="002F0C1C"/>
    <w:rsid w:val="003C1E81"/>
    <w:rsid w:val="00446148"/>
    <w:rsid w:val="004B5D90"/>
    <w:rsid w:val="0050698F"/>
    <w:rsid w:val="0051764A"/>
    <w:rsid w:val="005257F1"/>
    <w:rsid w:val="0062543E"/>
    <w:rsid w:val="00630EBC"/>
    <w:rsid w:val="00680584"/>
    <w:rsid w:val="006950AE"/>
    <w:rsid w:val="00735C64"/>
    <w:rsid w:val="007632DF"/>
    <w:rsid w:val="007A57F2"/>
    <w:rsid w:val="007F1AA1"/>
    <w:rsid w:val="008053A2"/>
    <w:rsid w:val="008511CA"/>
    <w:rsid w:val="00954AE5"/>
    <w:rsid w:val="009765D3"/>
    <w:rsid w:val="009B4B8B"/>
    <w:rsid w:val="00AB0E22"/>
    <w:rsid w:val="00AD67B6"/>
    <w:rsid w:val="00B94796"/>
    <w:rsid w:val="00C523A7"/>
    <w:rsid w:val="00CA7C49"/>
    <w:rsid w:val="00D0345A"/>
    <w:rsid w:val="00DF62EA"/>
    <w:rsid w:val="00E06885"/>
    <w:rsid w:val="00E22D15"/>
    <w:rsid w:val="00E548B8"/>
    <w:rsid w:val="00F02EED"/>
    <w:rsid w:val="00F56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AF102-2CE9-452E-BFB9-0A258007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630EBC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954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ovosheshminsk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CAFCE-28D0-4CAE-9DB9-A7482402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Mobilizac</cp:lastModifiedBy>
  <cp:revision>5</cp:revision>
  <cp:lastPrinted>2019-02-18T11:21:00Z</cp:lastPrinted>
  <dcterms:created xsi:type="dcterms:W3CDTF">2019-02-25T15:03:00Z</dcterms:created>
  <dcterms:modified xsi:type="dcterms:W3CDTF">2019-02-25T15:25:00Z</dcterms:modified>
</cp:coreProperties>
</file>