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E0" w:rsidRPr="000518F0" w:rsidRDefault="00746CE0" w:rsidP="00746CE0">
      <w:pPr>
        <w:ind w:firstLine="851"/>
        <w:jc w:val="both"/>
        <w:rPr>
          <w:sz w:val="24"/>
          <w:szCs w:val="24"/>
        </w:rPr>
      </w:pPr>
    </w:p>
    <w:p w:rsidR="00746CE0" w:rsidRPr="000518F0" w:rsidRDefault="00746CE0" w:rsidP="00746CE0">
      <w:pPr>
        <w:ind w:firstLine="851"/>
        <w:jc w:val="center"/>
        <w:rPr>
          <w:b/>
          <w:sz w:val="24"/>
          <w:szCs w:val="24"/>
        </w:rPr>
      </w:pPr>
      <w:r w:rsidRPr="000518F0">
        <w:rPr>
          <w:b/>
          <w:sz w:val="24"/>
          <w:szCs w:val="24"/>
        </w:rPr>
        <w:t xml:space="preserve">Уважаемые субъекты малого и среднего </w:t>
      </w:r>
      <w:r w:rsidR="005C0174" w:rsidRPr="000518F0">
        <w:rPr>
          <w:b/>
          <w:sz w:val="24"/>
          <w:szCs w:val="24"/>
        </w:rPr>
        <w:t>предпринимательства</w:t>
      </w:r>
      <w:r w:rsidRPr="000518F0">
        <w:rPr>
          <w:b/>
          <w:sz w:val="24"/>
          <w:szCs w:val="24"/>
        </w:rPr>
        <w:t>.</w:t>
      </w:r>
    </w:p>
    <w:p w:rsidR="00746CE0" w:rsidRPr="000518F0" w:rsidRDefault="00746CE0" w:rsidP="00746CE0">
      <w:pPr>
        <w:ind w:firstLine="851"/>
        <w:jc w:val="both"/>
        <w:rPr>
          <w:sz w:val="24"/>
          <w:szCs w:val="24"/>
        </w:rPr>
      </w:pPr>
    </w:p>
    <w:p w:rsidR="00746CE0" w:rsidRPr="000518F0" w:rsidRDefault="00746CE0" w:rsidP="00746CE0">
      <w:pPr>
        <w:ind w:firstLine="851"/>
        <w:jc w:val="both"/>
        <w:rPr>
          <w:b/>
          <w:sz w:val="24"/>
          <w:szCs w:val="24"/>
        </w:rPr>
      </w:pPr>
      <w:r w:rsidRPr="000518F0">
        <w:rPr>
          <w:sz w:val="24"/>
          <w:szCs w:val="24"/>
        </w:rPr>
        <w:t xml:space="preserve"> Исполнительный </w:t>
      </w:r>
      <w:r w:rsidR="000518F0" w:rsidRPr="000518F0">
        <w:rPr>
          <w:sz w:val="24"/>
          <w:szCs w:val="24"/>
        </w:rPr>
        <w:t>комитет Новошешминского</w:t>
      </w:r>
      <w:r w:rsidR="005C0174" w:rsidRPr="000518F0">
        <w:rPr>
          <w:sz w:val="24"/>
          <w:szCs w:val="24"/>
        </w:rPr>
        <w:t xml:space="preserve"> муниципального района </w:t>
      </w:r>
      <w:r w:rsidRPr="000518F0">
        <w:rPr>
          <w:sz w:val="24"/>
          <w:szCs w:val="24"/>
        </w:rPr>
        <w:t xml:space="preserve">доводит до Вас </w:t>
      </w:r>
      <w:r w:rsidRPr="000518F0">
        <w:rPr>
          <w:sz w:val="24"/>
          <w:szCs w:val="24"/>
        </w:rPr>
        <w:t>информацию о функционирующих в республике электронных информационных ресурсах, созданных для содействия в продвижении и реализации продукции субъектов малого и среднего предпринимательства (далее – субъектов МСП):</w:t>
      </w:r>
    </w:p>
    <w:p w:rsidR="00746CE0" w:rsidRPr="000518F0" w:rsidRDefault="00746CE0" w:rsidP="00746CE0">
      <w:pPr>
        <w:ind w:firstLine="708"/>
        <w:jc w:val="both"/>
        <w:rPr>
          <w:sz w:val="24"/>
          <w:szCs w:val="24"/>
        </w:rPr>
      </w:pPr>
      <w:r w:rsidRPr="000518F0">
        <w:rPr>
          <w:sz w:val="24"/>
          <w:szCs w:val="24"/>
        </w:rPr>
        <w:t>1. Федеральная ЭТП zakazrf.ru - для закупок и продаж продукции для нужд бюджетных организаций;</w:t>
      </w:r>
    </w:p>
    <w:p w:rsidR="00746CE0" w:rsidRPr="000518F0" w:rsidRDefault="00746CE0" w:rsidP="00746CE0">
      <w:pPr>
        <w:ind w:firstLine="708"/>
        <w:jc w:val="both"/>
        <w:rPr>
          <w:sz w:val="24"/>
          <w:szCs w:val="24"/>
        </w:rPr>
      </w:pPr>
      <w:r w:rsidRPr="000518F0">
        <w:rPr>
          <w:sz w:val="24"/>
          <w:szCs w:val="24"/>
        </w:rPr>
        <w:t>2. ЭТП 223etp.zakazrf.ru - для закупок и продаж продукции для нужд регулируемых организаций, корпоративных клиентов и частных лиц;</w:t>
      </w:r>
    </w:p>
    <w:p w:rsidR="00746CE0" w:rsidRPr="000518F0" w:rsidRDefault="00746CE0" w:rsidP="00746CE0">
      <w:pPr>
        <w:ind w:firstLine="708"/>
        <w:jc w:val="both"/>
        <w:rPr>
          <w:sz w:val="24"/>
          <w:szCs w:val="24"/>
        </w:rPr>
      </w:pPr>
      <w:r w:rsidRPr="000518F0">
        <w:rPr>
          <w:sz w:val="24"/>
          <w:szCs w:val="24"/>
        </w:rPr>
        <w:t>3. Система «Биржевая площадка» (bp.zakazrf.ru) - удобный и простой инструмент доступа субъектов малого бизнеса к закупкам «малого объема» государственных и муниципальных заказчиков и других покупателей;</w:t>
      </w:r>
    </w:p>
    <w:p w:rsidR="00746CE0" w:rsidRPr="000518F0" w:rsidRDefault="00746CE0" w:rsidP="00746CE0">
      <w:pPr>
        <w:ind w:firstLine="708"/>
        <w:jc w:val="both"/>
        <w:rPr>
          <w:sz w:val="24"/>
          <w:szCs w:val="24"/>
        </w:rPr>
      </w:pPr>
      <w:r w:rsidRPr="000518F0">
        <w:rPr>
          <w:sz w:val="24"/>
          <w:szCs w:val="24"/>
        </w:rPr>
        <w:t>4. Информационный Портал МСП (</w:t>
      </w:r>
      <w:proofErr w:type="spellStart"/>
      <w:r w:rsidRPr="000518F0">
        <w:rPr>
          <w:sz w:val="24"/>
          <w:szCs w:val="24"/>
        </w:rPr>
        <w:t>smb.tattis.r</w:t>
      </w:r>
      <w:proofErr w:type="spellEnd"/>
      <w:r w:rsidRPr="000518F0">
        <w:rPr>
          <w:sz w:val="24"/>
          <w:szCs w:val="24"/>
          <w:lang w:val="en-US"/>
        </w:rPr>
        <w:t>u</w:t>
      </w:r>
      <w:r w:rsidRPr="000518F0">
        <w:rPr>
          <w:sz w:val="24"/>
          <w:szCs w:val="24"/>
        </w:rPr>
        <w:t xml:space="preserve">). Данный ресурс содержит значительное количество информационных и обучающих материалов, необходимых как начинающим, так и действующим субъектам МСП. Особое место в Портале занимает система информирования пользователей - резидентов о возникших и опубликованных, более чем на 33-х закупочных ресурсах России, потребностях заказчиков. При этом предусмотрена рассылка на электронные адреса резидентов Портала информации по интересующей номенклатуре и местам поставки. </w:t>
      </w:r>
    </w:p>
    <w:p w:rsidR="00746CE0" w:rsidRPr="000518F0" w:rsidRDefault="00746CE0" w:rsidP="00746CE0">
      <w:pPr>
        <w:ind w:firstLine="708"/>
        <w:jc w:val="both"/>
        <w:rPr>
          <w:sz w:val="24"/>
          <w:szCs w:val="24"/>
        </w:rPr>
      </w:pPr>
      <w:r w:rsidRPr="000518F0">
        <w:rPr>
          <w:sz w:val="24"/>
          <w:szCs w:val="24"/>
        </w:rPr>
        <w:t>5. Ресурс «Электронный Каталог продукции» (</w:t>
      </w:r>
      <w:proofErr w:type="spellStart"/>
      <w:r w:rsidRPr="000518F0">
        <w:rPr>
          <w:sz w:val="24"/>
          <w:szCs w:val="24"/>
        </w:rPr>
        <w:t>kp</w:t>
      </w:r>
      <w:proofErr w:type="spellEnd"/>
      <w:r w:rsidRPr="000518F0">
        <w:rPr>
          <w:sz w:val="24"/>
          <w:szCs w:val="24"/>
        </w:rPr>
        <w:t xml:space="preserve">. tattis.ru).                                                                         Этот ресурс является Выставкой-продажи продукции с возможностью экспонирования продукции и проведения сделок. </w:t>
      </w:r>
    </w:p>
    <w:p w:rsidR="00746CE0" w:rsidRPr="000518F0" w:rsidRDefault="00746CE0" w:rsidP="00746CE0">
      <w:pPr>
        <w:ind w:firstLine="708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Сопровождение указанных ресурсов проводит АО «Агентство по госзаказу Республики Татарстан» (далее – Агентство). Агентство проводит соответствующее обучение пользователей и оказывает методическую помощь субъектам МСП республики для продвижения продукции с использованием электронных ресурсов. </w:t>
      </w:r>
    </w:p>
    <w:p w:rsidR="00746CE0" w:rsidRPr="000518F0" w:rsidRDefault="00746CE0" w:rsidP="00746CE0">
      <w:pPr>
        <w:ind w:firstLine="708"/>
        <w:jc w:val="both"/>
        <w:rPr>
          <w:sz w:val="24"/>
          <w:szCs w:val="24"/>
        </w:rPr>
      </w:pPr>
      <w:r w:rsidRPr="000518F0">
        <w:rPr>
          <w:sz w:val="24"/>
          <w:szCs w:val="24"/>
        </w:rPr>
        <w:t>Агентство оказывает содействие субъектам МСП в регистрации на указанных ресурсах, а именно в:</w:t>
      </w:r>
    </w:p>
    <w:p w:rsidR="00746CE0" w:rsidRPr="000518F0" w:rsidRDefault="00746CE0" w:rsidP="00746CE0">
      <w:pPr>
        <w:ind w:firstLine="709"/>
        <w:jc w:val="both"/>
        <w:rPr>
          <w:sz w:val="24"/>
          <w:szCs w:val="24"/>
        </w:rPr>
      </w:pPr>
      <w:r w:rsidRPr="000518F0">
        <w:rPr>
          <w:sz w:val="24"/>
          <w:szCs w:val="24"/>
        </w:rPr>
        <w:t>- Едином реестре участников закупок (ЕРУЗ);</w:t>
      </w:r>
    </w:p>
    <w:p w:rsidR="00746CE0" w:rsidRPr="000518F0" w:rsidRDefault="00746CE0" w:rsidP="00746CE0">
      <w:pPr>
        <w:ind w:firstLine="709"/>
        <w:jc w:val="both"/>
        <w:rPr>
          <w:sz w:val="24"/>
          <w:szCs w:val="24"/>
        </w:rPr>
      </w:pPr>
      <w:r w:rsidRPr="000518F0">
        <w:rPr>
          <w:sz w:val="24"/>
          <w:szCs w:val="24"/>
        </w:rPr>
        <w:t>- Единой информационной системы (ЕИС) Российской Федерации;</w:t>
      </w:r>
    </w:p>
    <w:p w:rsidR="00746CE0" w:rsidRPr="000518F0" w:rsidRDefault="00746CE0" w:rsidP="00746CE0">
      <w:pPr>
        <w:ind w:firstLine="709"/>
        <w:jc w:val="both"/>
        <w:rPr>
          <w:sz w:val="24"/>
          <w:szCs w:val="24"/>
        </w:rPr>
      </w:pPr>
      <w:r w:rsidRPr="000518F0">
        <w:rPr>
          <w:sz w:val="24"/>
          <w:szCs w:val="24"/>
        </w:rPr>
        <w:t>- на Портале поставщиков города Москвы;</w:t>
      </w:r>
    </w:p>
    <w:p w:rsidR="00746CE0" w:rsidRPr="000518F0" w:rsidRDefault="00746CE0" w:rsidP="00746CE0">
      <w:pPr>
        <w:ind w:firstLine="709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- в Едином </w:t>
      </w:r>
      <w:proofErr w:type="spellStart"/>
      <w:r w:rsidRPr="000518F0">
        <w:rPr>
          <w:sz w:val="24"/>
          <w:szCs w:val="24"/>
        </w:rPr>
        <w:t>Агрегаторе</w:t>
      </w:r>
      <w:proofErr w:type="spellEnd"/>
      <w:r w:rsidRPr="000518F0">
        <w:rPr>
          <w:sz w:val="24"/>
          <w:szCs w:val="24"/>
        </w:rPr>
        <w:t xml:space="preserve"> торговли Российской Федерации.</w:t>
      </w:r>
    </w:p>
    <w:p w:rsidR="00746CE0" w:rsidRPr="000518F0" w:rsidRDefault="00746CE0" w:rsidP="005C0174">
      <w:pPr>
        <w:ind w:firstLine="708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В связи с вышеизложенным, просим рассмотреть возможность расширения рынка сбыта продукции </w:t>
      </w:r>
      <w:r w:rsidR="005C0174" w:rsidRPr="000518F0">
        <w:rPr>
          <w:sz w:val="24"/>
          <w:szCs w:val="24"/>
        </w:rPr>
        <w:t xml:space="preserve">с </w:t>
      </w:r>
      <w:r w:rsidRPr="000518F0">
        <w:rPr>
          <w:sz w:val="24"/>
          <w:szCs w:val="24"/>
        </w:rPr>
        <w:t xml:space="preserve">использованием электронных торговых ресурсов </w:t>
      </w:r>
    </w:p>
    <w:p w:rsidR="00746CE0" w:rsidRPr="000518F0" w:rsidRDefault="00746CE0" w:rsidP="00746CE0">
      <w:pPr>
        <w:ind w:firstLine="708"/>
        <w:jc w:val="both"/>
        <w:rPr>
          <w:sz w:val="24"/>
          <w:szCs w:val="24"/>
        </w:rPr>
      </w:pPr>
      <w:r w:rsidRPr="000518F0">
        <w:rPr>
          <w:sz w:val="24"/>
          <w:szCs w:val="24"/>
        </w:rPr>
        <w:t>Контактный центр Агентства работает в круглосуточном режиме:</w:t>
      </w:r>
    </w:p>
    <w:p w:rsidR="00746CE0" w:rsidRPr="000518F0" w:rsidRDefault="00746CE0" w:rsidP="00746CE0">
      <w:pPr>
        <w:ind w:firstLine="709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 -  электронный адрес: info@mail.zakazrf.ru;                                                           </w:t>
      </w:r>
    </w:p>
    <w:p w:rsidR="00746CE0" w:rsidRPr="000518F0" w:rsidRDefault="00746CE0" w:rsidP="00746CE0">
      <w:pPr>
        <w:ind w:firstLine="709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 -  многоканальные телефоны: +7 (843) 212-24-25, 8-800-500-76-21;                                                </w:t>
      </w:r>
    </w:p>
    <w:p w:rsidR="00746CE0" w:rsidRPr="000518F0" w:rsidRDefault="00746CE0" w:rsidP="00746CE0">
      <w:pPr>
        <w:ind w:firstLine="709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 -  служба неотложной помощи и технической поддержки в </w:t>
      </w:r>
      <w:proofErr w:type="spellStart"/>
      <w:r w:rsidRPr="000518F0">
        <w:rPr>
          <w:sz w:val="24"/>
          <w:szCs w:val="24"/>
        </w:rPr>
        <w:t>Whatsapp</w:t>
      </w:r>
      <w:proofErr w:type="spellEnd"/>
      <w:r w:rsidRPr="000518F0">
        <w:rPr>
          <w:sz w:val="24"/>
          <w:szCs w:val="24"/>
        </w:rPr>
        <w:t>;</w:t>
      </w:r>
    </w:p>
    <w:p w:rsidR="00746CE0" w:rsidRDefault="00746CE0" w:rsidP="00746CE0">
      <w:pPr>
        <w:ind w:firstLine="851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 - «скайп – адрес»: </w:t>
      </w:r>
      <w:proofErr w:type="spellStart"/>
      <w:r w:rsidRPr="000518F0">
        <w:rPr>
          <w:sz w:val="24"/>
          <w:szCs w:val="24"/>
        </w:rPr>
        <w:t>info_zakazrf</w:t>
      </w:r>
      <w:proofErr w:type="spellEnd"/>
      <w:r w:rsidRPr="000518F0">
        <w:rPr>
          <w:sz w:val="24"/>
          <w:szCs w:val="24"/>
        </w:rPr>
        <w:t>.</w:t>
      </w:r>
    </w:p>
    <w:p w:rsidR="000518F0" w:rsidRDefault="000518F0" w:rsidP="00746CE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-отдел закупок ИК Новошешминского МР – 8(843) 48- 2-20-06.</w:t>
      </w:r>
    </w:p>
    <w:p w:rsidR="000518F0" w:rsidRDefault="000518F0" w:rsidP="00746CE0">
      <w:pPr>
        <w:ind w:firstLine="851"/>
        <w:jc w:val="both"/>
        <w:rPr>
          <w:sz w:val="24"/>
          <w:szCs w:val="24"/>
        </w:rPr>
      </w:pPr>
    </w:p>
    <w:p w:rsidR="000518F0" w:rsidRDefault="000518F0" w:rsidP="00746CE0">
      <w:pPr>
        <w:ind w:firstLine="851"/>
        <w:jc w:val="both"/>
        <w:rPr>
          <w:sz w:val="24"/>
          <w:szCs w:val="24"/>
        </w:rPr>
      </w:pPr>
    </w:p>
    <w:p w:rsidR="000518F0" w:rsidRDefault="000518F0" w:rsidP="00746CE0">
      <w:pPr>
        <w:ind w:firstLine="851"/>
        <w:jc w:val="both"/>
        <w:rPr>
          <w:sz w:val="24"/>
          <w:szCs w:val="24"/>
        </w:rPr>
      </w:pPr>
    </w:p>
    <w:p w:rsidR="000518F0" w:rsidRDefault="000518F0" w:rsidP="00746CE0">
      <w:pPr>
        <w:ind w:firstLine="851"/>
        <w:jc w:val="both"/>
        <w:rPr>
          <w:sz w:val="24"/>
          <w:szCs w:val="24"/>
        </w:rPr>
      </w:pPr>
    </w:p>
    <w:p w:rsidR="000518F0" w:rsidRDefault="000518F0" w:rsidP="00746CE0">
      <w:pPr>
        <w:ind w:firstLine="851"/>
        <w:jc w:val="both"/>
        <w:rPr>
          <w:sz w:val="24"/>
          <w:szCs w:val="24"/>
        </w:rPr>
      </w:pPr>
    </w:p>
    <w:p w:rsidR="000518F0" w:rsidRDefault="000518F0" w:rsidP="00746CE0">
      <w:pPr>
        <w:ind w:firstLine="851"/>
        <w:jc w:val="both"/>
        <w:rPr>
          <w:sz w:val="24"/>
          <w:szCs w:val="24"/>
        </w:rPr>
      </w:pPr>
    </w:p>
    <w:p w:rsidR="000518F0" w:rsidRDefault="000518F0" w:rsidP="00746CE0">
      <w:pPr>
        <w:ind w:firstLine="851"/>
        <w:jc w:val="both"/>
        <w:rPr>
          <w:sz w:val="24"/>
          <w:szCs w:val="24"/>
        </w:rPr>
      </w:pPr>
    </w:p>
    <w:p w:rsidR="000518F0" w:rsidRDefault="000518F0" w:rsidP="00746CE0">
      <w:pPr>
        <w:ind w:firstLine="851"/>
        <w:jc w:val="both"/>
        <w:rPr>
          <w:sz w:val="24"/>
          <w:szCs w:val="24"/>
        </w:rPr>
      </w:pPr>
    </w:p>
    <w:p w:rsidR="000518F0" w:rsidRDefault="000518F0" w:rsidP="00746CE0">
      <w:pPr>
        <w:ind w:firstLine="851"/>
        <w:jc w:val="both"/>
        <w:rPr>
          <w:sz w:val="24"/>
          <w:szCs w:val="24"/>
        </w:rPr>
      </w:pPr>
    </w:p>
    <w:p w:rsidR="000518F0" w:rsidRDefault="000518F0" w:rsidP="00746CE0">
      <w:pPr>
        <w:ind w:firstLine="851"/>
        <w:jc w:val="both"/>
        <w:rPr>
          <w:sz w:val="24"/>
          <w:szCs w:val="24"/>
        </w:rPr>
      </w:pPr>
    </w:p>
    <w:p w:rsidR="000518F0" w:rsidRPr="002E495B" w:rsidRDefault="000518F0" w:rsidP="000518F0">
      <w:pPr>
        <w:ind w:firstLine="851"/>
        <w:jc w:val="center"/>
        <w:rPr>
          <w:b/>
          <w:sz w:val="24"/>
          <w:szCs w:val="24"/>
        </w:rPr>
      </w:pPr>
      <w:bookmarkStart w:id="0" w:name="_GoBack"/>
      <w:proofErr w:type="spellStart"/>
      <w:r w:rsidRPr="002E495B">
        <w:rPr>
          <w:b/>
          <w:sz w:val="24"/>
          <w:szCs w:val="24"/>
        </w:rPr>
        <w:lastRenderedPageBreak/>
        <w:t>Хөрмәтле</w:t>
      </w:r>
      <w:proofErr w:type="spellEnd"/>
      <w:r w:rsidRPr="002E495B">
        <w:rPr>
          <w:b/>
          <w:sz w:val="24"/>
          <w:szCs w:val="24"/>
        </w:rPr>
        <w:t xml:space="preserve"> кече </w:t>
      </w:r>
      <w:proofErr w:type="spellStart"/>
      <w:r w:rsidRPr="002E495B">
        <w:rPr>
          <w:b/>
          <w:sz w:val="24"/>
          <w:szCs w:val="24"/>
        </w:rPr>
        <w:t>һәм</w:t>
      </w:r>
      <w:proofErr w:type="spellEnd"/>
      <w:r w:rsidRPr="002E495B">
        <w:rPr>
          <w:b/>
          <w:sz w:val="24"/>
          <w:szCs w:val="24"/>
        </w:rPr>
        <w:t xml:space="preserve"> </w:t>
      </w:r>
      <w:proofErr w:type="spellStart"/>
      <w:r w:rsidRPr="002E495B">
        <w:rPr>
          <w:b/>
          <w:sz w:val="24"/>
          <w:szCs w:val="24"/>
        </w:rPr>
        <w:t>урта</w:t>
      </w:r>
      <w:proofErr w:type="spellEnd"/>
      <w:r w:rsidRPr="002E495B">
        <w:rPr>
          <w:b/>
          <w:sz w:val="24"/>
          <w:szCs w:val="24"/>
        </w:rPr>
        <w:t xml:space="preserve"> </w:t>
      </w:r>
      <w:proofErr w:type="spellStart"/>
      <w:r w:rsidRPr="002E495B">
        <w:rPr>
          <w:b/>
          <w:sz w:val="24"/>
          <w:szCs w:val="24"/>
        </w:rPr>
        <w:t>эшмәкәрлек</w:t>
      </w:r>
      <w:proofErr w:type="spellEnd"/>
      <w:r w:rsidRPr="002E495B">
        <w:rPr>
          <w:b/>
          <w:sz w:val="24"/>
          <w:szCs w:val="24"/>
        </w:rPr>
        <w:t xml:space="preserve"> </w:t>
      </w:r>
      <w:proofErr w:type="spellStart"/>
      <w:r w:rsidRPr="002E495B">
        <w:rPr>
          <w:b/>
          <w:sz w:val="24"/>
          <w:szCs w:val="24"/>
        </w:rPr>
        <w:t>субъектлары</w:t>
      </w:r>
      <w:proofErr w:type="spellEnd"/>
      <w:r w:rsidRPr="002E495B">
        <w:rPr>
          <w:b/>
          <w:sz w:val="24"/>
          <w:szCs w:val="24"/>
        </w:rPr>
        <w:t>.</w:t>
      </w:r>
    </w:p>
    <w:bookmarkEnd w:id="0"/>
    <w:p w:rsidR="000518F0" w:rsidRPr="000518F0" w:rsidRDefault="000518F0" w:rsidP="000518F0">
      <w:pPr>
        <w:ind w:firstLine="851"/>
        <w:jc w:val="center"/>
        <w:rPr>
          <w:sz w:val="24"/>
          <w:szCs w:val="24"/>
        </w:rPr>
      </w:pP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Яңа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Чишмә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муниципаль</w:t>
      </w:r>
      <w:proofErr w:type="spellEnd"/>
      <w:r w:rsidRPr="000518F0">
        <w:rPr>
          <w:sz w:val="24"/>
          <w:szCs w:val="24"/>
        </w:rPr>
        <w:t xml:space="preserve"> районы </w:t>
      </w:r>
      <w:proofErr w:type="spellStart"/>
      <w:r w:rsidRPr="000518F0">
        <w:rPr>
          <w:sz w:val="24"/>
          <w:szCs w:val="24"/>
        </w:rPr>
        <w:t>башкарма</w:t>
      </w:r>
      <w:proofErr w:type="spellEnd"/>
      <w:r w:rsidRPr="000518F0">
        <w:rPr>
          <w:sz w:val="24"/>
          <w:szCs w:val="24"/>
        </w:rPr>
        <w:t xml:space="preserve"> комитеты </w:t>
      </w:r>
      <w:proofErr w:type="spellStart"/>
      <w:r w:rsidRPr="000518F0">
        <w:rPr>
          <w:sz w:val="24"/>
          <w:szCs w:val="24"/>
        </w:rPr>
        <w:t>республикада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эшләп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килүче</w:t>
      </w:r>
      <w:proofErr w:type="spellEnd"/>
      <w:r w:rsidRPr="000518F0">
        <w:rPr>
          <w:sz w:val="24"/>
          <w:szCs w:val="24"/>
        </w:rPr>
        <w:t xml:space="preserve"> кече </w:t>
      </w:r>
      <w:proofErr w:type="spellStart"/>
      <w:r w:rsidRPr="000518F0">
        <w:rPr>
          <w:sz w:val="24"/>
          <w:szCs w:val="24"/>
        </w:rPr>
        <w:t>һәм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урта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эшкуарлык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субъектлары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продукциясен</w:t>
      </w:r>
      <w:proofErr w:type="spellEnd"/>
      <w:r w:rsidRPr="000518F0">
        <w:rPr>
          <w:sz w:val="24"/>
          <w:szCs w:val="24"/>
        </w:rPr>
        <w:t xml:space="preserve"> (</w:t>
      </w:r>
      <w:proofErr w:type="spellStart"/>
      <w:r w:rsidRPr="000518F0">
        <w:rPr>
          <w:sz w:val="24"/>
          <w:szCs w:val="24"/>
        </w:rPr>
        <w:t>алга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таба</w:t>
      </w:r>
      <w:proofErr w:type="spellEnd"/>
      <w:r w:rsidRPr="000518F0">
        <w:rPr>
          <w:sz w:val="24"/>
          <w:szCs w:val="24"/>
        </w:rPr>
        <w:t xml:space="preserve"> – КУЭ </w:t>
      </w:r>
      <w:proofErr w:type="spellStart"/>
      <w:r w:rsidRPr="000518F0">
        <w:rPr>
          <w:sz w:val="24"/>
          <w:szCs w:val="24"/>
        </w:rPr>
        <w:t>субъектлары</w:t>
      </w:r>
      <w:proofErr w:type="spellEnd"/>
      <w:r w:rsidRPr="000518F0">
        <w:rPr>
          <w:sz w:val="24"/>
          <w:szCs w:val="24"/>
        </w:rPr>
        <w:t xml:space="preserve">) </w:t>
      </w:r>
      <w:proofErr w:type="spellStart"/>
      <w:r w:rsidRPr="000518F0">
        <w:rPr>
          <w:sz w:val="24"/>
          <w:szCs w:val="24"/>
        </w:rPr>
        <w:t>алга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таба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этәрүдә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һәм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тормышка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ашыруда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ярдәм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итү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өчен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булдырылган</w:t>
      </w:r>
      <w:proofErr w:type="spellEnd"/>
      <w:r w:rsidRPr="000518F0">
        <w:rPr>
          <w:sz w:val="24"/>
          <w:szCs w:val="24"/>
        </w:rPr>
        <w:t xml:space="preserve"> электрон </w:t>
      </w:r>
      <w:proofErr w:type="spellStart"/>
      <w:r w:rsidRPr="000518F0">
        <w:rPr>
          <w:sz w:val="24"/>
          <w:szCs w:val="24"/>
        </w:rPr>
        <w:t>мәгълүмати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ресурслар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турында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мәгълүмат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җиткерә</w:t>
      </w:r>
      <w:proofErr w:type="spellEnd"/>
      <w:r w:rsidRPr="000518F0">
        <w:rPr>
          <w:sz w:val="24"/>
          <w:szCs w:val="24"/>
        </w:rPr>
        <w:t>):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1. </w:t>
      </w:r>
      <w:proofErr w:type="spellStart"/>
      <w:r w:rsidRPr="000518F0">
        <w:rPr>
          <w:sz w:val="24"/>
          <w:szCs w:val="24"/>
        </w:rPr>
        <w:t>Федераль</w:t>
      </w:r>
      <w:proofErr w:type="spellEnd"/>
      <w:r w:rsidRPr="000518F0">
        <w:rPr>
          <w:sz w:val="24"/>
          <w:szCs w:val="24"/>
        </w:rPr>
        <w:t xml:space="preserve"> ЭТП zakazrf.ru -бюджет </w:t>
      </w:r>
      <w:proofErr w:type="spellStart"/>
      <w:r w:rsidRPr="000518F0">
        <w:rPr>
          <w:sz w:val="24"/>
          <w:szCs w:val="24"/>
        </w:rPr>
        <w:t>оешмалары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ихтыяҗлары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өчен</w:t>
      </w:r>
      <w:proofErr w:type="spellEnd"/>
      <w:r w:rsidRPr="000518F0">
        <w:rPr>
          <w:sz w:val="24"/>
          <w:szCs w:val="24"/>
        </w:rPr>
        <w:t xml:space="preserve"> продукция </w:t>
      </w:r>
      <w:proofErr w:type="spellStart"/>
      <w:r w:rsidRPr="000518F0">
        <w:rPr>
          <w:sz w:val="24"/>
          <w:szCs w:val="24"/>
        </w:rPr>
        <w:t>сатып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алу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һәм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сату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өчен</w:t>
      </w:r>
      <w:proofErr w:type="spellEnd"/>
      <w:r w:rsidRPr="000518F0">
        <w:rPr>
          <w:sz w:val="24"/>
          <w:szCs w:val="24"/>
        </w:rPr>
        <w:t>;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2. </w:t>
      </w:r>
      <w:proofErr w:type="spellStart"/>
      <w:r w:rsidRPr="000518F0">
        <w:rPr>
          <w:sz w:val="24"/>
          <w:szCs w:val="24"/>
        </w:rPr>
        <w:t>Этеп</w:t>
      </w:r>
      <w:proofErr w:type="spellEnd"/>
      <w:r w:rsidRPr="000518F0">
        <w:rPr>
          <w:sz w:val="24"/>
          <w:szCs w:val="24"/>
        </w:rPr>
        <w:t xml:space="preserve"> 223etp.zakazrf.ru -</w:t>
      </w:r>
      <w:proofErr w:type="spellStart"/>
      <w:r w:rsidRPr="000518F0">
        <w:rPr>
          <w:sz w:val="24"/>
          <w:szCs w:val="24"/>
        </w:rPr>
        <w:t>җайга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салынулы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оешмалар</w:t>
      </w:r>
      <w:proofErr w:type="spellEnd"/>
      <w:r w:rsidRPr="000518F0">
        <w:rPr>
          <w:sz w:val="24"/>
          <w:szCs w:val="24"/>
        </w:rPr>
        <w:t xml:space="preserve">, </w:t>
      </w:r>
      <w:proofErr w:type="spellStart"/>
      <w:r w:rsidRPr="000518F0">
        <w:rPr>
          <w:sz w:val="24"/>
          <w:szCs w:val="24"/>
        </w:rPr>
        <w:t>корпоратив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клиентлар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һәм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шәхси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затлар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ихтыяҗлары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өчен</w:t>
      </w:r>
      <w:proofErr w:type="spellEnd"/>
      <w:r w:rsidRPr="000518F0">
        <w:rPr>
          <w:sz w:val="24"/>
          <w:szCs w:val="24"/>
        </w:rPr>
        <w:t xml:space="preserve"> продукция </w:t>
      </w:r>
      <w:proofErr w:type="spellStart"/>
      <w:r w:rsidRPr="000518F0">
        <w:rPr>
          <w:sz w:val="24"/>
          <w:szCs w:val="24"/>
        </w:rPr>
        <w:t>сатып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алу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һәм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сату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өчен</w:t>
      </w:r>
      <w:proofErr w:type="spellEnd"/>
      <w:r w:rsidRPr="000518F0">
        <w:rPr>
          <w:sz w:val="24"/>
          <w:szCs w:val="24"/>
        </w:rPr>
        <w:t>;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3. «Биржа </w:t>
      </w:r>
      <w:proofErr w:type="spellStart"/>
      <w:r w:rsidRPr="000518F0">
        <w:rPr>
          <w:sz w:val="24"/>
          <w:szCs w:val="24"/>
        </w:rPr>
        <w:t>мәйданчыгы</w:t>
      </w:r>
      <w:proofErr w:type="spellEnd"/>
      <w:r w:rsidRPr="000518F0">
        <w:rPr>
          <w:sz w:val="24"/>
          <w:szCs w:val="24"/>
        </w:rPr>
        <w:t xml:space="preserve">» </w:t>
      </w:r>
      <w:proofErr w:type="spellStart"/>
      <w:r w:rsidRPr="000518F0">
        <w:rPr>
          <w:sz w:val="24"/>
          <w:szCs w:val="24"/>
        </w:rPr>
        <w:t>системасы</w:t>
      </w:r>
      <w:proofErr w:type="spellEnd"/>
      <w:r w:rsidRPr="000518F0">
        <w:rPr>
          <w:sz w:val="24"/>
          <w:szCs w:val="24"/>
        </w:rPr>
        <w:t xml:space="preserve"> (bp.zakazrf.ru) - кече бизнес </w:t>
      </w:r>
      <w:proofErr w:type="spellStart"/>
      <w:r w:rsidRPr="000518F0">
        <w:rPr>
          <w:sz w:val="24"/>
          <w:szCs w:val="24"/>
        </w:rPr>
        <w:t>субъектларының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дәүләт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һәм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муниципаль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заказчыларның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һәм</w:t>
      </w:r>
      <w:proofErr w:type="spellEnd"/>
      <w:r w:rsidRPr="000518F0">
        <w:rPr>
          <w:sz w:val="24"/>
          <w:szCs w:val="24"/>
        </w:rPr>
        <w:t xml:space="preserve"> башка </w:t>
      </w:r>
      <w:proofErr w:type="spellStart"/>
      <w:r w:rsidRPr="000518F0">
        <w:rPr>
          <w:sz w:val="24"/>
          <w:szCs w:val="24"/>
        </w:rPr>
        <w:t>сатып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алуларның</w:t>
      </w:r>
      <w:proofErr w:type="spellEnd"/>
      <w:r w:rsidRPr="000518F0">
        <w:rPr>
          <w:sz w:val="24"/>
          <w:szCs w:val="24"/>
        </w:rPr>
        <w:t xml:space="preserve"> " кече </w:t>
      </w:r>
      <w:proofErr w:type="spellStart"/>
      <w:r w:rsidRPr="000518F0">
        <w:rPr>
          <w:sz w:val="24"/>
          <w:szCs w:val="24"/>
        </w:rPr>
        <w:t>күләмле</w:t>
      </w:r>
      <w:proofErr w:type="spellEnd"/>
      <w:r w:rsidRPr="000518F0">
        <w:rPr>
          <w:sz w:val="24"/>
          <w:szCs w:val="24"/>
        </w:rPr>
        <w:t xml:space="preserve">» </w:t>
      </w:r>
      <w:proofErr w:type="spellStart"/>
      <w:r w:rsidRPr="000518F0">
        <w:rPr>
          <w:sz w:val="24"/>
          <w:szCs w:val="24"/>
        </w:rPr>
        <w:t>сатып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алуларына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уңайлы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һәм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гади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керү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коралы</w:t>
      </w:r>
      <w:proofErr w:type="spellEnd"/>
      <w:r w:rsidRPr="000518F0">
        <w:rPr>
          <w:sz w:val="24"/>
          <w:szCs w:val="24"/>
        </w:rPr>
        <w:t>;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4. МСП </w:t>
      </w:r>
      <w:proofErr w:type="spellStart"/>
      <w:r w:rsidRPr="000518F0">
        <w:rPr>
          <w:sz w:val="24"/>
          <w:szCs w:val="24"/>
        </w:rPr>
        <w:t>мәгълүмат</w:t>
      </w:r>
      <w:proofErr w:type="spellEnd"/>
      <w:r w:rsidRPr="000518F0">
        <w:rPr>
          <w:sz w:val="24"/>
          <w:szCs w:val="24"/>
        </w:rPr>
        <w:t xml:space="preserve"> порталы (smb.tattis.ru). </w:t>
      </w:r>
      <w:proofErr w:type="spellStart"/>
      <w:r w:rsidRPr="000518F0">
        <w:rPr>
          <w:sz w:val="24"/>
          <w:szCs w:val="24"/>
        </w:rPr>
        <w:t>Әлеге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ресурста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яңа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эш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башлаучы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һәм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КУЭның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гамәлдәге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субъектларына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кирәкле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мәгълүмат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һәм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укыту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материаллары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шактый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күп</w:t>
      </w:r>
      <w:proofErr w:type="spellEnd"/>
      <w:r w:rsidRPr="000518F0">
        <w:rPr>
          <w:sz w:val="24"/>
          <w:szCs w:val="24"/>
        </w:rPr>
        <w:t xml:space="preserve">. </w:t>
      </w:r>
      <w:proofErr w:type="spellStart"/>
      <w:r w:rsidRPr="000518F0">
        <w:rPr>
          <w:sz w:val="24"/>
          <w:szCs w:val="24"/>
        </w:rPr>
        <w:t>Порталда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резидентларны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барлыкка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килгән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һәм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басылып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чыккан</w:t>
      </w:r>
      <w:proofErr w:type="spellEnd"/>
      <w:r w:rsidRPr="000518F0">
        <w:rPr>
          <w:sz w:val="24"/>
          <w:szCs w:val="24"/>
        </w:rPr>
        <w:t xml:space="preserve">, </w:t>
      </w:r>
      <w:proofErr w:type="spellStart"/>
      <w:r w:rsidRPr="000518F0">
        <w:rPr>
          <w:sz w:val="24"/>
          <w:szCs w:val="24"/>
        </w:rPr>
        <w:t>Россиянең</w:t>
      </w:r>
      <w:proofErr w:type="spellEnd"/>
      <w:r w:rsidRPr="000518F0">
        <w:rPr>
          <w:sz w:val="24"/>
          <w:szCs w:val="24"/>
        </w:rPr>
        <w:t xml:space="preserve"> 33нче </w:t>
      </w:r>
      <w:proofErr w:type="spellStart"/>
      <w:r w:rsidRPr="000518F0">
        <w:rPr>
          <w:sz w:val="24"/>
          <w:szCs w:val="24"/>
        </w:rPr>
        <w:t>сатып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алу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ресурслары</w:t>
      </w:r>
      <w:proofErr w:type="spellEnd"/>
      <w:r w:rsidRPr="000518F0">
        <w:rPr>
          <w:sz w:val="24"/>
          <w:szCs w:val="24"/>
        </w:rPr>
        <w:t xml:space="preserve">, заказ </w:t>
      </w:r>
      <w:proofErr w:type="spellStart"/>
      <w:r w:rsidRPr="000518F0">
        <w:rPr>
          <w:sz w:val="24"/>
          <w:szCs w:val="24"/>
        </w:rPr>
        <w:t>бирүчеләр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ихтыяҗлары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турында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мәгълүмат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бирү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системасы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аерым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урын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алып</w:t>
      </w:r>
      <w:proofErr w:type="spellEnd"/>
      <w:r w:rsidRPr="000518F0">
        <w:rPr>
          <w:sz w:val="24"/>
          <w:szCs w:val="24"/>
        </w:rPr>
        <w:t xml:space="preserve"> тора. </w:t>
      </w:r>
      <w:proofErr w:type="spellStart"/>
      <w:r w:rsidRPr="000518F0">
        <w:rPr>
          <w:sz w:val="24"/>
          <w:szCs w:val="24"/>
        </w:rPr>
        <w:t>Шул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ук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вакытта</w:t>
      </w:r>
      <w:proofErr w:type="spellEnd"/>
      <w:r w:rsidRPr="000518F0">
        <w:rPr>
          <w:sz w:val="24"/>
          <w:szCs w:val="24"/>
        </w:rPr>
        <w:t xml:space="preserve"> портал </w:t>
      </w:r>
      <w:proofErr w:type="spellStart"/>
      <w:r w:rsidRPr="000518F0">
        <w:rPr>
          <w:sz w:val="24"/>
          <w:szCs w:val="24"/>
        </w:rPr>
        <w:t>резидентларының</w:t>
      </w:r>
      <w:proofErr w:type="spellEnd"/>
      <w:r w:rsidRPr="000518F0">
        <w:rPr>
          <w:sz w:val="24"/>
          <w:szCs w:val="24"/>
        </w:rPr>
        <w:t xml:space="preserve"> электрон </w:t>
      </w:r>
      <w:proofErr w:type="spellStart"/>
      <w:r w:rsidRPr="000518F0">
        <w:rPr>
          <w:sz w:val="24"/>
          <w:szCs w:val="24"/>
        </w:rPr>
        <w:t>адресларына</w:t>
      </w:r>
      <w:proofErr w:type="spellEnd"/>
      <w:r w:rsidRPr="000518F0">
        <w:rPr>
          <w:sz w:val="24"/>
          <w:szCs w:val="24"/>
        </w:rPr>
        <w:t xml:space="preserve"> номенклатура </w:t>
      </w:r>
      <w:proofErr w:type="spellStart"/>
      <w:r w:rsidRPr="000518F0">
        <w:rPr>
          <w:sz w:val="24"/>
          <w:szCs w:val="24"/>
        </w:rPr>
        <w:t>һәм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китерү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урыннары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буенча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мәгълүмат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җибәрү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каралган</w:t>
      </w:r>
      <w:proofErr w:type="spellEnd"/>
      <w:r w:rsidRPr="000518F0">
        <w:rPr>
          <w:sz w:val="24"/>
          <w:szCs w:val="24"/>
        </w:rPr>
        <w:t xml:space="preserve">. 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r w:rsidRPr="000518F0">
        <w:rPr>
          <w:sz w:val="24"/>
          <w:szCs w:val="24"/>
        </w:rPr>
        <w:t>5. "</w:t>
      </w:r>
      <w:proofErr w:type="spellStart"/>
      <w:r w:rsidRPr="000518F0">
        <w:rPr>
          <w:sz w:val="24"/>
          <w:szCs w:val="24"/>
        </w:rPr>
        <w:t>Продукциянең</w:t>
      </w:r>
      <w:proofErr w:type="spellEnd"/>
      <w:r w:rsidRPr="000518F0">
        <w:rPr>
          <w:sz w:val="24"/>
          <w:szCs w:val="24"/>
        </w:rPr>
        <w:t xml:space="preserve"> электрон </w:t>
      </w:r>
      <w:proofErr w:type="spellStart"/>
      <w:r w:rsidRPr="000518F0">
        <w:rPr>
          <w:sz w:val="24"/>
          <w:szCs w:val="24"/>
        </w:rPr>
        <w:t>каталогы</w:t>
      </w:r>
      <w:proofErr w:type="spellEnd"/>
      <w:r w:rsidRPr="000518F0">
        <w:rPr>
          <w:sz w:val="24"/>
          <w:szCs w:val="24"/>
        </w:rPr>
        <w:t>» ресурсы (</w:t>
      </w:r>
      <w:proofErr w:type="spellStart"/>
      <w:r w:rsidRPr="000518F0">
        <w:rPr>
          <w:sz w:val="24"/>
          <w:szCs w:val="24"/>
        </w:rPr>
        <w:t>kp</w:t>
      </w:r>
      <w:proofErr w:type="spellEnd"/>
      <w:r w:rsidRPr="000518F0">
        <w:rPr>
          <w:sz w:val="24"/>
          <w:szCs w:val="24"/>
        </w:rPr>
        <w:t xml:space="preserve">. tattis.ru). </w:t>
      </w:r>
      <w:proofErr w:type="spellStart"/>
      <w:r w:rsidRPr="000518F0">
        <w:rPr>
          <w:sz w:val="24"/>
          <w:szCs w:val="24"/>
        </w:rPr>
        <w:t>Бу</w:t>
      </w:r>
      <w:proofErr w:type="spellEnd"/>
      <w:r w:rsidRPr="000518F0">
        <w:rPr>
          <w:sz w:val="24"/>
          <w:szCs w:val="24"/>
        </w:rPr>
        <w:t xml:space="preserve"> ресурс </w:t>
      </w:r>
      <w:proofErr w:type="spellStart"/>
      <w:r w:rsidRPr="000518F0">
        <w:rPr>
          <w:sz w:val="24"/>
          <w:szCs w:val="24"/>
        </w:rPr>
        <w:t>продукцияне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экспонлаштыру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һәм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сату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мөмкинлеге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булган</w:t>
      </w:r>
      <w:proofErr w:type="spellEnd"/>
      <w:r w:rsidRPr="000518F0">
        <w:rPr>
          <w:sz w:val="24"/>
          <w:szCs w:val="24"/>
        </w:rPr>
        <w:t xml:space="preserve"> продукция </w:t>
      </w:r>
      <w:proofErr w:type="spellStart"/>
      <w:r w:rsidRPr="000518F0">
        <w:rPr>
          <w:sz w:val="24"/>
          <w:szCs w:val="24"/>
        </w:rPr>
        <w:t>сату-күргәзмә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булып</w:t>
      </w:r>
      <w:proofErr w:type="spellEnd"/>
      <w:r w:rsidRPr="000518F0">
        <w:rPr>
          <w:sz w:val="24"/>
          <w:szCs w:val="24"/>
        </w:rPr>
        <w:t xml:space="preserve"> тора. 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proofErr w:type="spellStart"/>
      <w:r w:rsidRPr="000518F0">
        <w:rPr>
          <w:sz w:val="24"/>
          <w:szCs w:val="24"/>
        </w:rPr>
        <w:t>Күрсәтелгән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ресурсларны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озата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баруны</w:t>
      </w:r>
      <w:proofErr w:type="spellEnd"/>
      <w:r w:rsidRPr="000518F0">
        <w:rPr>
          <w:sz w:val="24"/>
          <w:szCs w:val="24"/>
        </w:rPr>
        <w:t xml:space="preserve"> «Татарстан </w:t>
      </w:r>
      <w:proofErr w:type="spellStart"/>
      <w:r w:rsidRPr="000518F0">
        <w:rPr>
          <w:sz w:val="24"/>
          <w:szCs w:val="24"/>
        </w:rPr>
        <w:t>Республикасының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Дәүләт</w:t>
      </w:r>
      <w:proofErr w:type="spellEnd"/>
      <w:r w:rsidRPr="000518F0">
        <w:rPr>
          <w:sz w:val="24"/>
          <w:szCs w:val="24"/>
        </w:rPr>
        <w:t xml:space="preserve"> заказы </w:t>
      </w:r>
      <w:proofErr w:type="spellStart"/>
      <w:r w:rsidRPr="000518F0">
        <w:rPr>
          <w:sz w:val="24"/>
          <w:szCs w:val="24"/>
        </w:rPr>
        <w:t>агентлыгы</w:t>
      </w:r>
      <w:proofErr w:type="spellEnd"/>
      <w:r w:rsidRPr="000518F0">
        <w:rPr>
          <w:sz w:val="24"/>
          <w:szCs w:val="24"/>
        </w:rPr>
        <w:t>» АҖ (</w:t>
      </w:r>
      <w:proofErr w:type="spellStart"/>
      <w:r w:rsidRPr="000518F0">
        <w:rPr>
          <w:sz w:val="24"/>
          <w:szCs w:val="24"/>
        </w:rPr>
        <w:t>алга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таба</w:t>
      </w:r>
      <w:proofErr w:type="spellEnd"/>
      <w:r w:rsidRPr="000518F0">
        <w:rPr>
          <w:sz w:val="24"/>
          <w:szCs w:val="24"/>
        </w:rPr>
        <w:t xml:space="preserve"> – </w:t>
      </w:r>
      <w:proofErr w:type="spellStart"/>
      <w:r w:rsidRPr="000518F0">
        <w:rPr>
          <w:sz w:val="24"/>
          <w:szCs w:val="24"/>
        </w:rPr>
        <w:t>агентлык</w:t>
      </w:r>
      <w:proofErr w:type="spellEnd"/>
      <w:r w:rsidRPr="000518F0">
        <w:rPr>
          <w:sz w:val="24"/>
          <w:szCs w:val="24"/>
        </w:rPr>
        <w:t xml:space="preserve">) </w:t>
      </w:r>
      <w:proofErr w:type="spellStart"/>
      <w:r w:rsidRPr="000518F0">
        <w:rPr>
          <w:sz w:val="24"/>
          <w:szCs w:val="24"/>
        </w:rPr>
        <w:t>үткәрә</w:t>
      </w:r>
      <w:proofErr w:type="spellEnd"/>
      <w:r w:rsidRPr="000518F0">
        <w:rPr>
          <w:sz w:val="24"/>
          <w:szCs w:val="24"/>
        </w:rPr>
        <w:t xml:space="preserve">. </w:t>
      </w:r>
      <w:proofErr w:type="spellStart"/>
      <w:r w:rsidRPr="000518F0">
        <w:rPr>
          <w:sz w:val="24"/>
          <w:szCs w:val="24"/>
        </w:rPr>
        <w:t>Агентлык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кулланучыларны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тиешле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укыту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уздыра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һәм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республиканың</w:t>
      </w:r>
      <w:proofErr w:type="spellEnd"/>
      <w:r w:rsidRPr="000518F0">
        <w:rPr>
          <w:sz w:val="24"/>
          <w:szCs w:val="24"/>
        </w:rPr>
        <w:t xml:space="preserve"> КУЭ </w:t>
      </w:r>
      <w:proofErr w:type="spellStart"/>
      <w:r w:rsidRPr="000518F0">
        <w:rPr>
          <w:sz w:val="24"/>
          <w:szCs w:val="24"/>
        </w:rPr>
        <w:t>субъектларына</w:t>
      </w:r>
      <w:proofErr w:type="spellEnd"/>
      <w:r w:rsidRPr="000518F0">
        <w:rPr>
          <w:sz w:val="24"/>
          <w:szCs w:val="24"/>
        </w:rPr>
        <w:t xml:space="preserve"> электрон </w:t>
      </w:r>
      <w:proofErr w:type="spellStart"/>
      <w:r w:rsidRPr="000518F0">
        <w:rPr>
          <w:sz w:val="24"/>
          <w:szCs w:val="24"/>
        </w:rPr>
        <w:t>ресурсларны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кулланып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продукцияне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алга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этәрү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өчен</w:t>
      </w:r>
      <w:proofErr w:type="spellEnd"/>
      <w:r w:rsidRPr="000518F0">
        <w:rPr>
          <w:sz w:val="24"/>
          <w:szCs w:val="24"/>
        </w:rPr>
        <w:t xml:space="preserve"> методик </w:t>
      </w:r>
      <w:proofErr w:type="spellStart"/>
      <w:r w:rsidRPr="000518F0">
        <w:rPr>
          <w:sz w:val="24"/>
          <w:szCs w:val="24"/>
        </w:rPr>
        <w:t>ярдәм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күрсәтә</w:t>
      </w:r>
      <w:proofErr w:type="spellEnd"/>
      <w:r w:rsidRPr="000518F0">
        <w:rPr>
          <w:sz w:val="24"/>
          <w:szCs w:val="24"/>
        </w:rPr>
        <w:t xml:space="preserve">. 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proofErr w:type="spellStart"/>
      <w:r w:rsidRPr="000518F0">
        <w:rPr>
          <w:sz w:val="24"/>
          <w:szCs w:val="24"/>
        </w:rPr>
        <w:t>Агентлык</w:t>
      </w:r>
      <w:proofErr w:type="spellEnd"/>
      <w:r w:rsidRPr="000518F0">
        <w:rPr>
          <w:sz w:val="24"/>
          <w:szCs w:val="24"/>
        </w:rPr>
        <w:t xml:space="preserve"> КУЭ </w:t>
      </w:r>
      <w:proofErr w:type="spellStart"/>
      <w:r w:rsidRPr="000518F0">
        <w:rPr>
          <w:sz w:val="24"/>
          <w:szCs w:val="24"/>
        </w:rPr>
        <w:t>субъектларына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әлеге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ресурсларда</w:t>
      </w:r>
      <w:proofErr w:type="spellEnd"/>
      <w:r w:rsidRPr="000518F0">
        <w:rPr>
          <w:sz w:val="24"/>
          <w:szCs w:val="24"/>
        </w:rPr>
        <w:t xml:space="preserve">, ә </w:t>
      </w:r>
      <w:proofErr w:type="spellStart"/>
      <w:r w:rsidRPr="000518F0">
        <w:rPr>
          <w:sz w:val="24"/>
          <w:szCs w:val="24"/>
        </w:rPr>
        <w:t>нәкъ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менә</w:t>
      </w:r>
      <w:proofErr w:type="spellEnd"/>
      <w:r w:rsidRPr="000518F0">
        <w:rPr>
          <w:sz w:val="24"/>
          <w:szCs w:val="24"/>
        </w:rPr>
        <w:t xml:space="preserve"> в </w:t>
      </w:r>
      <w:proofErr w:type="spellStart"/>
      <w:r w:rsidRPr="000518F0">
        <w:rPr>
          <w:sz w:val="24"/>
          <w:szCs w:val="24"/>
        </w:rPr>
        <w:t>теркәлүдә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ярдәм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күрсәтә</w:t>
      </w:r>
      <w:proofErr w:type="spellEnd"/>
      <w:r w:rsidRPr="000518F0">
        <w:rPr>
          <w:sz w:val="24"/>
          <w:szCs w:val="24"/>
        </w:rPr>
        <w:t>: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- </w:t>
      </w:r>
      <w:proofErr w:type="spellStart"/>
      <w:r w:rsidRPr="000518F0">
        <w:rPr>
          <w:sz w:val="24"/>
          <w:szCs w:val="24"/>
        </w:rPr>
        <w:t>Сатып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алуларда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катнашучыларның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бердәм</w:t>
      </w:r>
      <w:proofErr w:type="spellEnd"/>
      <w:r w:rsidRPr="000518F0">
        <w:rPr>
          <w:sz w:val="24"/>
          <w:szCs w:val="24"/>
        </w:rPr>
        <w:t xml:space="preserve"> реестры (ЕРУЗ);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- Россия </w:t>
      </w:r>
      <w:proofErr w:type="spellStart"/>
      <w:r w:rsidRPr="000518F0">
        <w:rPr>
          <w:sz w:val="24"/>
          <w:szCs w:val="24"/>
        </w:rPr>
        <w:t>Федерациясенең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бердәм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мәгълүмат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системасы</w:t>
      </w:r>
      <w:proofErr w:type="spellEnd"/>
      <w:r w:rsidRPr="000518F0">
        <w:rPr>
          <w:sz w:val="24"/>
          <w:szCs w:val="24"/>
        </w:rPr>
        <w:t xml:space="preserve"> (ЕИС</w:t>
      </w:r>
      <w:proofErr w:type="gramStart"/>
      <w:r w:rsidRPr="000518F0">
        <w:rPr>
          <w:sz w:val="24"/>
          <w:szCs w:val="24"/>
        </w:rPr>
        <w:t>) ;</w:t>
      </w:r>
      <w:proofErr w:type="gramEnd"/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- </w:t>
      </w:r>
      <w:proofErr w:type="spellStart"/>
      <w:r w:rsidRPr="000518F0">
        <w:rPr>
          <w:sz w:val="24"/>
          <w:szCs w:val="24"/>
        </w:rPr>
        <w:t>Мәскәү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шәһәре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белән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тәэмин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итүчеләр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порталында</w:t>
      </w:r>
      <w:proofErr w:type="spellEnd"/>
      <w:r w:rsidRPr="000518F0">
        <w:rPr>
          <w:sz w:val="24"/>
          <w:szCs w:val="24"/>
        </w:rPr>
        <w:t>;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- Россия </w:t>
      </w:r>
      <w:proofErr w:type="spellStart"/>
      <w:r w:rsidRPr="000518F0">
        <w:rPr>
          <w:sz w:val="24"/>
          <w:szCs w:val="24"/>
        </w:rPr>
        <w:t>Федерациясенең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бердәм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сәүдә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Агрегаторында</w:t>
      </w:r>
      <w:proofErr w:type="spellEnd"/>
      <w:r w:rsidRPr="000518F0">
        <w:rPr>
          <w:sz w:val="24"/>
          <w:szCs w:val="24"/>
        </w:rPr>
        <w:t>.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proofErr w:type="spellStart"/>
      <w:r w:rsidRPr="000518F0">
        <w:rPr>
          <w:sz w:val="24"/>
          <w:szCs w:val="24"/>
        </w:rPr>
        <w:t>Югарыда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әйтелгәннәргә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бәйле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рәвештә</w:t>
      </w:r>
      <w:proofErr w:type="spellEnd"/>
      <w:r w:rsidRPr="000518F0">
        <w:rPr>
          <w:sz w:val="24"/>
          <w:szCs w:val="24"/>
        </w:rPr>
        <w:t xml:space="preserve">, электрон </w:t>
      </w:r>
      <w:proofErr w:type="spellStart"/>
      <w:r w:rsidRPr="000518F0">
        <w:rPr>
          <w:sz w:val="24"/>
          <w:szCs w:val="24"/>
        </w:rPr>
        <w:t>сәүдә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ресурсларын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кулланып</w:t>
      </w:r>
      <w:proofErr w:type="spellEnd"/>
      <w:r w:rsidRPr="000518F0">
        <w:rPr>
          <w:sz w:val="24"/>
          <w:szCs w:val="24"/>
        </w:rPr>
        <w:t xml:space="preserve">, </w:t>
      </w:r>
      <w:proofErr w:type="spellStart"/>
      <w:r w:rsidRPr="000518F0">
        <w:rPr>
          <w:sz w:val="24"/>
          <w:szCs w:val="24"/>
        </w:rPr>
        <w:t>продукцияне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сату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базарын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киңәйтү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мөмкинлеген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карауны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сорыйбыз</w:t>
      </w:r>
      <w:proofErr w:type="spellEnd"/>
      <w:r w:rsidRPr="000518F0">
        <w:rPr>
          <w:sz w:val="24"/>
          <w:szCs w:val="24"/>
        </w:rPr>
        <w:t xml:space="preserve"> 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proofErr w:type="spellStart"/>
      <w:r w:rsidRPr="000518F0">
        <w:rPr>
          <w:sz w:val="24"/>
          <w:szCs w:val="24"/>
        </w:rPr>
        <w:t>Агентлыкның</w:t>
      </w:r>
      <w:proofErr w:type="spellEnd"/>
      <w:r w:rsidRPr="000518F0">
        <w:rPr>
          <w:sz w:val="24"/>
          <w:szCs w:val="24"/>
        </w:rPr>
        <w:t xml:space="preserve"> контакт </w:t>
      </w:r>
      <w:proofErr w:type="spellStart"/>
      <w:r w:rsidRPr="000518F0">
        <w:rPr>
          <w:sz w:val="24"/>
          <w:szCs w:val="24"/>
        </w:rPr>
        <w:t>үзәге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тәүлек</w:t>
      </w:r>
      <w:proofErr w:type="spellEnd"/>
      <w:r w:rsidRPr="000518F0">
        <w:rPr>
          <w:sz w:val="24"/>
          <w:szCs w:val="24"/>
        </w:rPr>
        <w:t xml:space="preserve"> буе </w:t>
      </w:r>
      <w:proofErr w:type="spellStart"/>
      <w:r w:rsidRPr="000518F0">
        <w:rPr>
          <w:sz w:val="24"/>
          <w:szCs w:val="24"/>
        </w:rPr>
        <w:t>эшли</w:t>
      </w:r>
      <w:proofErr w:type="spellEnd"/>
      <w:r w:rsidRPr="000518F0">
        <w:rPr>
          <w:sz w:val="24"/>
          <w:szCs w:val="24"/>
        </w:rPr>
        <w:t>: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 - электрон адрес: info@mail.zakazrf.ru; 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 - </w:t>
      </w:r>
      <w:proofErr w:type="spellStart"/>
      <w:r w:rsidRPr="000518F0">
        <w:rPr>
          <w:sz w:val="24"/>
          <w:szCs w:val="24"/>
        </w:rPr>
        <w:t>күп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каналлы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телефоннар</w:t>
      </w:r>
      <w:proofErr w:type="spellEnd"/>
      <w:r w:rsidRPr="000518F0">
        <w:rPr>
          <w:sz w:val="24"/>
          <w:szCs w:val="24"/>
        </w:rPr>
        <w:t xml:space="preserve">: +7 (843) 212-24-25, 8-800-500-76-21; 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 - </w:t>
      </w:r>
      <w:proofErr w:type="spellStart"/>
      <w:r w:rsidRPr="000518F0">
        <w:rPr>
          <w:sz w:val="24"/>
          <w:szCs w:val="24"/>
        </w:rPr>
        <w:t>кичектергесез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ярдәм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һәм</w:t>
      </w:r>
      <w:proofErr w:type="spellEnd"/>
      <w:r w:rsidRPr="000518F0">
        <w:rPr>
          <w:sz w:val="24"/>
          <w:szCs w:val="24"/>
        </w:rPr>
        <w:t xml:space="preserve"> техник </w:t>
      </w:r>
      <w:proofErr w:type="spellStart"/>
      <w:r w:rsidRPr="000518F0">
        <w:rPr>
          <w:sz w:val="24"/>
          <w:szCs w:val="24"/>
        </w:rPr>
        <w:t>ярдәм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хезмәте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Whatsapp</w:t>
      </w:r>
      <w:proofErr w:type="spellEnd"/>
      <w:r w:rsidRPr="000518F0">
        <w:rPr>
          <w:sz w:val="24"/>
          <w:szCs w:val="24"/>
        </w:rPr>
        <w:t>;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 </w:t>
      </w:r>
      <w:proofErr w:type="gramStart"/>
      <w:r w:rsidRPr="000518F0">
        <w:rPr>
          <w:sz w:val="24"/>
          <w:szCs w:val="24"/>
        </w:rPr>
        <w:t>– »</w:t>
      </w:r>
      <w:proofErr w:type="gramEnd"/>
      <w:r w:rsidRPr="000518F0">
        <w:rPr>
          <w:sz w:val="24"/>
          <w:szCs w:val="24"/>
        </w:rPr>
        <w:t xml:space="preserve"> скайп-адрес": </w:t>
      </w:r>
      <w:proofErr w:type="spellStart"/>
      <w:r w:rsidRPr="000518F0">
        <w:rPr>
          <w:sz w:val="24"/>
          <w:szCs w:val="24"/>
        </w:rPr>
        <w:t>info_zakazrf</w:t>
      </w:r>
      <w:proofErr w:type="spellEnd"/>
      <w:r w:rsidRPr="000518F0">
        <w:rPr>
          <w:sz w:val="24"/>
          <w:szCs w:val="24"/>
        </w:rPr>
        <w:t>.</w:t>
      </w:r>
    </w:p>
    <w:p w:rsidR="000518F0" w:rsidRPr="000518F0" w:rsidRDefault="000518F0" w:rsidP="000518F0">
      <w:pPr>
        <w:ind w:firstLine="851"/>
        <w:jc w:val="both"/>
        <w:rPr>
          <w:sz w:val="24"/>
          <w:szCs w:val="24"/>
        </w:rPr>
      </w:pPr>
      <w:r w:rsidRPr="000518F0">
        <w:rPr>
          <w:sz w:val="24"/>
          <w:szCs w:val="24"/>
        </w:rPr>
        <w:t xml:space="preserve">- </w:t>
      </w:r>
      <w:proofErr w:type="spellStart"/>
      <w:r w:rsidRPr="000518F0">
        <w:rPr>
          <w:sz w:val="24"/>
          <w:szCs w:val="24"/>
        </w:rPr>
        <w:t>Яңа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Чишмә</w:t>
      </w:r>
      <w:proofErr w:type="spellEnd"/>
      <w:r w:rsidRPr="000518F0">
        <w:rPr>
          <w:sz w:val="24"/>
          <w:szCs w:val="24"/>
        </w:rPr>
        <w:t xml:space="preserve"> МР ИК </w:t>
      </w:r>
      <w:proofErr w:type="spellStart"/>
      <w:r w:rsidRPr="000518F0">
        <w:rPr>
          <w:sz w:val="24"/>
          <w:szCs w:val="24"/>
        </w:rPr>
        <w:t>сатып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алу</w:t>
      </w:r>
      <w:proofErr w:type="spellEnd"/>
      <w:r w:rsidRPr="000518F0">
        <w:rPr>
          <w:sz w:val="24"/>
          <w:szCs w:val="24"/>
        </w:rPr>
        <w:t xml:space="preserve"> </w:t>
      </w:r>
      <w:proofErr w:type="spellStart"/>
      <w:r w:rsidRPr="000518F0">
        <w:rPr>
          <w:sz w:val="24"/>
          <w:szCs w:val="24"/>
        </w:rPr>
        <w:t>бүлеге</w:t>
      </w:r>
      <w:proofErr w:type="spellEnd"/>
      <w:r w:rsidRPr="000518F0">
        <w:rPr>
          <w:sz w:val="24"/>
          <w:szCs w:val="24"/>
        </w:rPr>
        <w:t xml:space="preserve"> – 8 (843) 48 - 2-20-06.</w:t>
      </w:r>
    </w:p>
    <w:p w:rsidR="000518F0" w:rsidRDefault="000518F0" w:rsidP="00746CE0">
      <w:pPr>
        <w:ind w:firstLine="851"/>
        <w:jc w:val="both"/>
        <w:rPr>
          <w:sz w:val="24"/>
          <w:szCs w:val="24"/>
        </w:rPr>
      </w:pPr>
    </w:p>
    <w:p w:rsidR="000518F0" w:rsidRPr="000518F0" w:rsidRDefault="000518F0" w:rsidP="00746CE0">
      <w:pPr>
        <w:ind w:firstLine="851"/>
        <w:jc w:val="both"/>
        <w:rPr>
          <w:sz w:val="24"/>
          <w:szCs w:val="24"/>
        </w:rPr>
      </w:pPr>
    </w:p>
    <w:p w:rsidR="00911F9E" w:rsidRDefault="00911F9E"/>
    <w:sectPr w:rsidR="0091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E0"/>
    <w:rsid w:val="000518F0"/>
    <w:rsid w:val="002E495B"/>
    <w:rsid w:val="005C0174"/>
    <w:rsid w:val="00746CE0"/>
    <w:rsid w:val="0091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F213D-A531-4C88-B7E4-B785005F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C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FCEF2-06F0-432A-B410-61651503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EcoPro</dc:creator>
  <cp:keywords/>
  <dc:description/>
  <cp:lastModifiedBy>EcoPro</cp:lastModifiedBy>
  <cp:revision>2</cp:revision>
  <dcterms:created xsi:type="dcterms:W3CDTF">2019-01-22T05:06:00Z</dcterms:created>
  <dcterms:modified xsi:type="dcterms:W3CDTF">2019-01-22T05:37:00Z</dcterms:modified>
</cp:coreProperties>
</file>