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B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5768A1" w:rsidRPr="005768A1" w:rsidRDefault="005768A1" w:rsidP="00576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5768A1" w:rsidRPr="005768A1" w:rsidRDefault="005768A1" w:rsidP="00576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Совета Новошешминского муниципального района </w:t>
      </w:r>
    </w:p>
    <w:p w:rsidR="00460160" w:rsidRDefault="005768A1" w:rsidP="0035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Республики Татарстан </w:t>
      </w:r>
    </w:p>
    <w:p w:rsidR="006B1082" w:rsidRPr="00353292" w:rsidRDefault="006B1082" w:rsidP="0035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F0CC9" w:rsidRDefault="0047672C" w:rsidP="007F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2614E4">
        <w:rPr>
          <w:rFonts w:ascii="Times New Roman" w:hAnsi="Times New Roman" w:cs="Times New Roman"/>
          <w:sz w:val="28"/>
          <w:szCs w:val="28"/>
        </w:rPr>
        <w:t>_» декабря</w:t>
      </w:r>
      <w:r w:rsidR="005768A1">
        <w:rPr>
          <w:rFonts w:ascii="Times New Roman" w:hAnsi="Times New Roman" w:cs="Times New Roman"/>
          <w:sz w:val="28"/>
          <w:szCs w:val="28"/>
        </w:rPr>
        <w:t xml:space="preserve"> 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2018 года        </w:t>
      </w:r>
      <w:r w:rsidR="005768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1082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6B1082" w:rsidRDefault="006B1082" w:rsidP="007F0CC9">
      <w:pPr>
        <w:rPr>
          <w:rFonts w:ascii="Times New Roman" w:hAnsi="Times New Roman" w:cs="Times New Roman"/>
          <w:sz w:val="28"/>
          <w:szCs w:val="28"/>
        </w:rPr>
      </w:pPr>
    </w:p>
    <w:p w:rsidR="006B1082" w:rsidRDefault="00460160" w:rsidP="006B1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«</w:t>
      </w:r>
      <w:r w:rsidR="00094831">
        <w:rPr>
          <w:rFonts w:ascii="Times New Roman" w:hAnsi="Times New Roman" w:cs="Times New Roman"/>
          <w:b/>
          <w:sz w:val="28"/>
          <w:szCs w:val="28"/>
        </w:rPr>
        <w:t>О</w:t>
      </w:r>
      <w:r w:rsidR="005F2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59A">
        <w:rPr>
          <w:rFonts w:ascii="Times New Roman" w:hAnsi="Times New Roman" w:cs="Times New Roman"/>
          <w:b/>
          <w:sz w:val="28"/>
          <w:szCs w:val="28"/>
        </w:rPr>
        <w:t>признании утратившим силу решения Совета Новошешминского муниципального района Республики Татарстан» от 10.04.2013</w:t>
      </w:r>
      <w:r w:rsidR="006B1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59A">
        <w:rPr>
          <w:rFonts w:ascii="Times New Roman" w:hAnsi="Times New Roman" w:cs="Times New Roman"/>
          <w:b/>
          <w:sz w:val="28"/>
          <w:szCs w:val="28"/>
        </w:rPr>
        <w:t xml:space="preserve">№ 22-149 </w:t>
      </w:r>
    </w:p>
    <w:p w:rsidR="005768A1" w:rsidRPr="00094831" w:rsidRDefault="00353292" w:rsidP="006B10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</w:t>
      </w:r>
      <w:r w:rsidR="0026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1872B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094831" w:rsidRPr="0009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от 20 мая 2011 года №26-ЗРТ «О комиссиях по делам несовершеннолетних и защите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прав», </w:t>
      </w:r>
      <w:r w:rsidR="00094831" w:rsidRPr="0009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Новошешминского </w:t>
      </w:r>
      <w:r w:rsidR="002614E4" w:rsidRPr="0009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094831" w:rsidRPr="0009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</w:t>
      </w:r>
      <w:r w:rsidR="0009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арстан</w:t>
      </w:r>
    </w:p>
    <w:p w:rsidR="005768A1" w:rsidRDefault="005768A1" w:rsidP="006B10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B1082" w:rsidRPr="005768A1" w:rsidRDefault="006B1082" w:rsidP="006B10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8A1" w:rsidRDefault="00353292" w:rsidP="006B1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 решение Совета Новошешминского муниципального района Респуб</w:t>
      </w:r>
      <w:r w:rsidR="000948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от 10.04.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2614E4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>22-149</w:t>
      </w:r>
      <w:r w:rsidR="005768A1" w:rsidRPr="00576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8A1" w:rsidRPr="00576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делам несовершеннолетних и защите их прав </w:t>
      </w:r>
      <w:r w:rsidR="00094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Новошешминском муниципальном районе Республики Татарстан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1082" w:rsidRPr="006B1082" w:rsidRDefault="00353292" w:rsidP="006B1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1082" w:rsidRPr="006B10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Опубликовать (обнародовать) настоящее решение на «Официальном портале правовой информации Республики Татарстан в информационно-телекоммуционной сети «Интернет» http://pravo.tatarstan.ru. на официальном сайте Новошешминского муниципального района </w:t>
      </w:r>
      <w:hyperlink r:id="rId5" w:history="1">
        <w:r w:rsidR="006B1082" w:rsidRPr="006B1082">
          <w:rPr>
            <w:rStyle w:val="a6"/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http://novosheshminsk.tatarstan.ru/</w:t>
        </w:r>
      </w:hyperlink>
      <w:r w:rsidR="006B1082" w:rsidRPr="006B108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5768A1" w:rsidRDefault="00353292" w:rsidP="006B1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4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8A1" w:rsidRPr="0057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8A1" w:rsidRPr="005768A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094831" w:rsidRDefault="00094831" w:rsidP="006B1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B1082" w:rsidRDefault="006B1082" w:rsidP="006B1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B1082" w:rsidRPr="00CC4B14" w:rsidRDefault="006B1082" w:rsidP="006B1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768A1" w:rsidRPr="005768A1" w:rsidRDefault="005768A1" w:rsidP="006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 Новошешминского</w:t>
      </w:r>
    </w:p>
    <w:p w:rsidR="00460160" w:rsidRPr="001872BA" w:rsidRDefault="005768A1" w:rsidP="006B1082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района                                                                 </w:t>
      </w:r>
      <w:r w:rsidR="006B10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576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В.М. Козлов</w:t>
      </w:r>
    </w:p>
    <w:sectPr w:rsidR="00460160" w:rsidRPr="001872BA" w:rsidSect="006B10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27850"/>
    <w:rsid w:val="00094831"/>
    <w:rsid w:val="0010759A"/>
    <w:rsid w:val="001872BA"/>
    <w:rsid w:val="001B1AD2"/>
    <w:rsid w:val="001C39F7"/>
    <w:rsid w:val="00211DAA"/>
    <w:rsid w:val="002614E4"/>
    <w:rsid w:val="00353292"/>
    <w:rsid w:val="00460160"/>
    <w:rsid w:val="0047672C"/>
    <w:rsid w:val="00476B8B"/>
    <w:rsid w:val="00544CB1"/>
    <w:rsid w:val="005768A1"/>
    <w:rsid w:val="005F2FC6"/>
    <w:rsid w:val="00646D47"/>
    <w:rsid w:val="006B1082"/>
    <w:rsid w:val="0074230B"/>
    <w:rsid w:val="007F0CC9"/>
    <w:rsid w:val="008C5A55"/>
    <w:rsid w:val="008E591E"/>
    <w:rsid w:val="0090285B"/>
    <w:rsid w:val="009B7A3F"/>
    <w:rsid w:val="009C26E6"/>
    <w:rsid w:val="00A11AC5"/>
    <w:rsid w:val="00A730AB"/>
    <w:rsid w:val="00BD6B6B"/>
    <w:rsid w:val="00C6220B"/>
    <w:rsid w:val="00CC4B14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7A7B5-F94D-4E71-BA11-E1125D7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8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8A1"/>
  </w:style>
  <w:style w:type="character" w:styleId="a6">
    <w:name w:val="Hyperlink"/>
    <w:rsid w:val="00A730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Zam</cp:lastModifiedBy>
  <cp:revision>4</cp:revision>
  <cp:lastPrinted>2018-12-12T06:30:00Z</cp:lastPrinted>
  <dcterms:created xsi:type="dcterms:W3CDTF">2018-12-12T12:57:00Z</dcterms:created>
  <dcterms:modified xsi:type="dcterms:W3CDTF">2018-12-25T08:40:00Z</dcterms:modified>
</cp:coreProperties>
</file>