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F4" w:rsidRDefault="008266F4" w:rsidP="008266F4">
      <w:pPr>
        <w:pStyle w:val="a4"/>
        <w:spacing w:line="316" w:lineRule="exact"/>
        <w:ind w:left="7" w:firstLine="705"/>
        <w:jc w:val="both"/>
        <w:rPr>
          <w:sz w:val="27"/>
          <w:szCs w:val="27"/>
        </w:rPr>
      </w:pPr>
    </w:p>
    <w:p w:rsidR="00A77505" w:rsidRDefault="00A77505" w:rsidP="00A77505">
      <w:pPr>
        <w:pStyle w:val="a4"/>
        <w:spacing w:line="316" w:lineRule="exact"/>
        <w:ind w:left="7" w:firstLine="705"/>
        <w:jc w:val="center"/>
        <w:rPr>
          <w:b/>
          <w:sz w:val="27"/>
          <w:szCs w:val="27"/>
        </w:rPr>
      </w:pPr>
      <w:r w:rsidRPr="00A77505">
        <w:rPr>
          <w:b/>
          <w:sz w:val="27"/>
          <w:szCs w:val="27"/>
        </w:rPr>
        <w:t>Информация о проверке субсидирования части расходов по доставке товаров в малочисленные и отдаленные населенные пункты</w:t>
      </w:r>
    </w:p>
    <w:p w:rsidR="00A77505" w:rsidRPr="00A77505" w:rsidRDefault="00A77505" w:rsidP="00A77505">
      <w:pPr>
        <w:pStyle w:val="a4"/>
        <w:spacing w:line="316" w:lineRule="exact"/>
        <w:ind w:left="7" w:firstLine="705"/>
        <w:jc w:val="center"/>
        <w:rPr>
          <w:b/>
          <w:sz w:val="27"/>
          <w:szCs w:val="27"/>
        </w:rPr>
      </w:pPr>
    </w:p>
    <w:p w:rsidR="008266F4" w:rsidRPr="00996D51" w:rsidRDefault="008266F4" w:rsidP="008266F4">
      <w:pPr>
        <w:tabs>
          <w:tab w:val="num" w:pos="0"/>
        </w:tabs>
        <w:ind w:firstLine="540"/>
        <w:jc w:val="both"/>
        <w:rPr>
          <w:sz w:val="27"/>
          <w:szCs w:val="27"/>
        </w:rPr>
      </w:pPr>
      <w:proofErr w:type="gramStart"/>
      <w:r w:rsidRPr="00996D51">
        <w:rPr>
          <w:sz w:val="27"/>
          <w:szCs w:val="27"/>
        </w:rPr>
        <w:t>Согласно плана</w:t>
      </w:r>
      <w:proofErr w:type="gramEnd"/>
      <w:r w:rsidRPr="00996D51">
        <w:rPr>
          <w:sz w:val="27"/>
          <w:szCs w:val="27"/>
        </w:rPr>
        <w:t xml:space="preserve"> контрольно-ревизионных мероприятий Контрольно-счетной палаты Новошешминского муниципального района проведена проверка целевого и эффективного использования предоставляемых субсидий на возмещение части </w:t>
      </w:r>
      <w:r w:rsidR="00CD3FFD" w:rsidRPr="00996D51">
        <w:rPr>
          <w:sz w:val="27"/>
          <w:szCs w:val="27"/>
        </w:rPr>
        <w:t xml:space="preserve">транспортных расходов </w:t>
      </w:r>
      <w:r w:rsidRPr="00996D51">
        <w:rPr>
          <w:sz w:val="27"/>
          <w:szCs w:val="27"/>
        </w:rPr>
        <w:t xml:space="preserve">по </w:t>
      </w:r>
      <w:r w:rsidR="00CD3FFD" w:rsidRPr="00996D51">
        <w:rPr>
          <w:sz w:val="27"/>
          <w:szCs w:val="27"/>
        </w:rPr>
        <w:t>доставке товаров в малочисленные, и/или отд</w:t>
      </w:r>
      <w:r w:rsidR="001E5DD4" w:rsidRPr="00996D51">
        <w:rPr>
          <w:sz w:val="27"/>
          <w:szCs w:val="27"/>
        </w:rPr>
        <w:t>а</w:t>
      </w:r>
      <w:r w:rsidR="00CD3FFD" w:rsidRPr="00996D51">
        <w:rPr>
          <w:sz w:val="27"/>
          <w:szCs w:val="27"/>
        </w:rPr>
        <w:t xml:space="preserve">ленные сельские населенные пункты Новошешминского муниципального района </w:t>
      </w:r>
      <w:r w:rsidRPr="00996D51">
        <w:rPr>
          <w:sz w:val="27"/>
          <w:szCs w:val="27"/>
        </w:rPr>
        <w:t xml:space="preserve">за </w:t>
      </w:r>
      <w:r w:rsidR="00EC7064" w:rsidRPr="00996D51">
        <w:rPr>
          <w:sz w:val="27"/>
          <w:szCs w:val="27"/>
        </w:rPr>
        <w:t xml:space="preserve">период </w:t>
      </w:r>
      <w:r w:rsidR="00EC7064" w:rsidRPr="00996D51">
        <w:rPr>
          <w:b/>
          <w:sz w:val="27"/>
          <w:szCs w:val="27"/>
        </w:rPr>
        <w:t>январь</w:t>
      </w:r>
      <w:r w:rsidR="00A77505">
        <w:rPr>
          <w:b/>
          <w:sz w:val="27"/>
          <w:szCs w:val="27"/>
        </w:rPr>
        <w:t xml:space="preserve"> </w:t>
      </w:r>
      <w:r w:rsidR="00FB7F9D" w:rsidRPr="00996D51">
        <w:rPr>
          <w:b/>
          <w:sz w:val="27"/>
          <w:szCs w:val="27"/>
        </w:rPr>
        <w:t xml:space="preserve">– </w:t>
      </w:r>
      <w:r w:rsidR="00EC7064" w:rsidRPr="00996D51">
        <w:rPr>
          <w:b/>
          <w:sz w:val="27"/>
          <w:szCs w:val="27"/>
        </w:rPr>
        <w:t>декабрь</w:t>
      </w:r>
      <w:r w:rsidR="00EC7064" w:rsidRPr="00996D51">
        <w:rPr>
          <w:sz w:val="27"/>
          <w:szCs w:val="27"/>
        </w:rPr>
        <w:t xml:space="preserve"> </w:t>
      </w:r>
      <w:r w:rsidRPr="00996D51">
        <w:rPr>
          <w:sz w:val="27"/>
          <w:szCs w:val="27"/>
        </w:rPr>
        <w:t>201</w:t>
      </w:r>
      <w:r w:rsidR="00EB6E88" w:rsidRPr="00996D51">
        <w:rPr>
          <w:sz w:val="27"/>
          <w:szCs w:val="27"/>
        </w:rPr>
        <w:t>6</w:t>
      </w:r>
      <w:r w:rsidRPr="00996D51">
        <w:rPr>
          <w:sz w:val="27"/>
          <w:szCs w:val="27"/>
        </w:rPr>
        <w:t xml:space="preserve"> года.</w:t>
      </w:r>
    </w:p>
    <w:p w:rsidR="008266F4" w:rsidRPr="00996D51" w:rsidRDefault="00A77505" w:rsidP="00A77505">
      <w:pPr>
        <w:pStyle w:val="a4"/>
        <w:spacing w:line="316" w:lineRule="exact"/>
        <w:ind w:left="7" w:firstLine="560"/>
        <w:jc w:val="both"/>
        <w:rPr>
          <w:sz w:val="27"/>
          <w:szCs w:val="27"/>
        </w:rPr>
      </w:pPr>
      <w:r>
        <w:rPr>
          <w:sz w:val="27"/>
          <w:szCs w:val="27"/>
        </w:rPr>
        <w:t>По итогу проверки установлено следующее:</w:t>
      </w:r>
      <w:r w:rsidR="008266F4" w:rsidRPr="00996D51">
        <w:rPr>
          <w:sz w:val="27"/>
          <w:szCs w:val="27"/>
        </w:rPr>
        <w:t xml:space="preserve">   </w:t>
      </w:r>
    </w:p>
    <w:p w:rsidR="00F160C0" w:rsidRDefault="004E3E1E" w:rsidP="00F160C0">
      <w:pPr>
        <w:pStyle w:val="a3"/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 w:rsidRPr="00996D51">
        <w:rPr>
          <w:sz w:val="27"/>
          <w:szCs w:val="27"/>
        </w:rPr>
        <w:t xml:space="preserve">В нарушение установленного </w:t>
      </w:r>
      <w:r w:rsidR="00F160C0" w:rsidRPr="00996D51">
        <w:rPr>
          <w:sz w:val="27"/>
          <w:szCs w:val="27"/>
        </w:rPr>
        <w:t>Порядка (п.8), в пакете документов от получателя субсидии в заявлении о предоставлении субсидий не указаны  платежные реквизиты и почтовый адрес, а также данное заявление не зарегистрировано общим отделом Совета Новошешминского муниципального района  в  день его поступления.</w:t>
      </w:r>
    </w:p>
    <w:p w:rsidR="00A77505" w:rsidRPr="00CE1A83" w:rsidRDefault="00A77505" w:rsidP="00A7750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E1A83">
        <w:rPr>
          <w:sz w:val="27"/>
          <w:szCs w:val="27"/>
        </w:rPr>
        <w:t>Расчетная сумма субсидии по данным получателя субсидии составила        68 021,66  рублей.</w:t>
      </w:r>
    </w:p>
    <w:p w:rsidR="00F160C0" w:rsidRPr="00996D51" w:rsidRDefault="008266F4" w:rsidP="00F160C0">
      <w:pPr>
        <w:pStyle w:val="a3"/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 w:rsidRPr="00CE1A83">
        <w:rPr>
          <w:sz w:val="27"/>
          <w:szCs w:val="27"/>
        </w:rPr>
        <w:t>П</w:t>
      </w:r>
      <w:r w:rsidR="004E3E1E" w:rsidRPr="00CE1A83">
        <w:rPr>
          <w:sz w:val="27"/>
          <w:szCs w:val="27"/>
        </w:rPr>
        <w:t>о итогу произведенного расчета, согласно утвержденной методике</w:t>
      </w:r>
      <w:r w:rsidR="002A6C8A" w:rsidRPr="00CE1A83">
        <w:rPr>
          <w:sz w:val="27"/>
          <w:szCs w:val="27"/>
        </w:rPr>
        <w:t xml:space="preserve">, </w:t>
      </w:r>
      <w:r w:rsidRPr="00CE1A83">
        <w:rPr>
          <w:sz w:val="27"/>
          <w:szCs w:val="27"/>
        </w:rPr>
        <w:t xml:space="preserve">общий размер возмещения части затрат </w:t>
      </w:r>
      <w:r w:rsidR="002A6C8A" w:rsidRPr="00CE1A83">
        <w:rPr>
          <w:sz w:val="27"/>
          <w:szCs w:val="27"/>
        </w:rPr>
        <w:t xml:space="preserve">(субсидии) </w:t>
      </w:r>
      <w:r w:rsidRPr="00CE1A83">
        <w:rPr>
          <w:sz w:val="27"/>
          <w:szCs w:val="27"/>
        </w:rPr>
        <w:t xml:space="preserve">по осуществленным </w:t>
      </w:r>
      <w:r w:rsidR="002A6C8A" w:rsidRPr="00CE1A83">
        <w:rPr>
          <w:sz w:val="27"/>
          <w:szCs w:val="27"/>
        </w:rPr>
        <w:t>доставкам товаров (продуктов питания)</w:t>
      </w:r>
      <w:r w:rsidRPr="00CE1A83">
        <w:rPr>
          <w:sz w:val="27"/>
          <w:szCs w:val="27"/>
        </w:rPr>
        <w:t xml:space="preserve"> </w:t>
      </w:r>
      <w:r w:rsidR="002A6C8A" w:rsidRPr="00CE1A83">
        <w:rPr>
          <w:sz w:val="27"/>
          <w:szCs w:val="27"/>
        </w:rPr>
        <w:t xml:space="preserve">в отдаленный и малочисленный населенный пункт Новошешминского муниципального района РТ – </w:t>
      </w:r>
      <w:r w:rsidR="00E7172B" w:rsidRPr="00CE1A83">
        <w:rPr>
          <w:sz w:val="27"/>
          <w:szCs w:val="27"/>
        </w:rPr>
        <w:t xml:space="preserve">д. </w:t>
      </w:r>
      <w:proofErr w:type="spellStart"/>
      <w:r w:rsidR="002A6C8A" w:rsidRPr="00CE1A83">
        <w:rPr>
          <w:sz w:val="27"/>
          <w:szCs w:val="27"/>
        </w:rPr>
        <w:t>Новопоселенная</w:t>
      </w:r>
      <w:proofErr w:type="spellEnd"/>
      <w:r w:rsidR="002A6C8A" w:rsidRPr="00CE1A83">
        <w:rPr>
          <w:sz w:val="27"/>
          <w:szCs w:val="27"/>
        </w:rPr>
        <w:t xml:space="preserve"> Лебедка </w:t>
      </w:r>
      <w:r w:rsidR="00A04BB5" w:rsidRPr="00CE1A83">
        <w:rPr>
          <w:sz w:val="27"/>
          <w:szCs w:val="27"/>
        </w:rPr>
        <w:t xml:space="preserve">за </w:t>
      </w:r>
      <w:r w:rsidR="00A77505" w:rsidRPr="00CE1A83">
        <w:rPr>
          <w:sz w:val="27"/>
          <w:szCs w:val="27"/>
          <w:u w:val="single"/>
        </w:rPr>
        <w:t>отчетный период</w:t>
      </w:r>
      <w:r w:rsidR="008A01F2" w:rsidRPr="00CE1A83">
        <w:rPr>
          <w:sz w:val="27"/>
          <w:szCs w:val="27"/>
        </w:rPr>
        <w:t xml:space="preserve"> </w:t>
      </w:r>
      <w:r w:rsidR="002A6C8A" w:rsidRPr="00CE1A83">
        <w:rPr>
          <w:sz w:val="27"/>
          <w:szCs w:val="27"/>
        </w:rPr>
        <w:t xml:space="preserve">составит </w:t>
      </w:r>
      <w:r w:rsidR="00120C11" w:rsidRPr="00CE1A83">
        <w:rPr>
          <w:sz w:val="27"/>
          <w:szCs w:val="27"/>
          <w:u w:val="single"/>
        </w:rPr>
        <w:t>67 215,82</w:t>
      </w:r>
      <w:r w:rsidR="002A6C8A" w:rsidRPr="00CE1A83">
        <w:rPr>
          <w:sz w:val="27"/>
          <w:szCs w:val="27"/>
        </w:rPr>
        <w:t xml:space="preserve"> руб</w:t>
      </w:r>
      <w:r w:rsidR="002A6C8A" w:rsidRPr="00996D51">
        <w:rPr>
          <w:sz w:val="27"/>
          <w:szCs w:val="27"/>
        </w:rPr>
        <w:t>.,</w:t>
      </w:r>
      <w:r w:rsidR="00A77505">
        <w:rPr>
          <w:sz w:val="27"/>
          <w:szCs w:val="27"/>
        </w:rPr>
        <w:t xml:space="preserve"> т.е. меньше на 805,84 руб. заявленного полу</w:t>
      </w:r>
      <w:r w:rsidR="0046330F">
        <w:rPr>
          <w:sz w:val="27"/>
          <w:szCs w:val="27"/>
        </w:rPr>
        <w:t>чателем субсидии</w:t>
      </w:r>
      <w:r w:rsidR="00A77505">
        <w:rPr>
          <w:sz w:val="27"/>
          <w:szCs w:val="27"/>
        </w:rPr>
        <w:t>.</w:t>
      </w:r>
    </w:p>
    <w:p w:rsidR="003A0AFD" w:rsidRDefault="00165880" w:rsidP="003A0AFD">
      <w:pPr>
        <w:pStyle w:val="a3"/>
        <w:autoSpaceDE w:val="0"/>
        <w:autoSpaceDN w:val="0"/>
        <w:adjustRightInd w:val="0"/>
        <w:spacing w:before="240" w:line="264" w:lineRule="auto"/>
        <w:ind w:left="0" w:firstLine="567"/>
        <w:contextualSpacing w:val="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Во</w:t>
      </w:r>
      <w:proofErr w:type="gramEnd"/>
      <w:r>
        <w:rPr>
          <w:sz w:val="27"/>
          <w:szCs w:val="27"/>
        </w:rPr>
        <w:t xml:space="preserve"> исполнения 2-го </w:t>
      </w:r>
      <w:proofErr w:type="spellStart"/>
      <w:r>
        <w:rPr>
          <w:sz w:val="27"/>
          <w:szCs w:val="27"/>
        </w:rPr>
        <w:t>абз</w:t>
      </w:r>
      <w:proofErr w:type="spellEnd"/>
      <w:r>
        <w:rPr>
          <w:sz w:val="27"/>
          <w:szCs w:val="27"/>
        </w:rPr>
        <w:t>. п.3 Порядка</w:t>
      </w:r>
      <w:r w:rsidR="00903C4C">
        <w:rPr>
          <w:sz w:val="27"/>
          <w:szCs w:val="27"/>
        </w:rPr>
        <w:t>, д</w:t>
      </w:r>
      <w:r>
        <w:rPr>
          <w:sz w:val="27"/>
          <w:szCs w:val="27"/>
        </w:rPr>
        <w:t xml:space="preserve">ля анализа видов доставляемых товаров в малочисленные населенные пункты, </w:t>
      </w:r>
      <w:r w:rsidR="00903C4C">
        <w:rPr>
          <w:sz w:val="27"/>
          <w:szCs w:val="27"/>
        </w:rPr>
        <w:t xml:space="preserve">получателю субсидии необходимо предоставлять товарные накладные на поставляемый товар. </w:t>
      </w:r>
    </w:p>
    <w:p w:rsidR="003A0AFD" w:rsidRDefault="00903C4C" w:rsidP="00165880">
      <w:pPr>
        <w:pStyle w:val="a3"/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Т</w:t>
      </w:r>
      <w:r w:rsidR="00165880">
        <w:rPr>
          <w:sz w:val="27"/>
          <w:szCs w:val="27"/>
        </w:rPr>
        <w:t xml:space="preserve">акже </w:t>
      </w:r>
      <w:r>
        <w:rPr>
          <w:sz w:val="27"/>
          <w:szCs w:val="27"/>
        </w:rPr>
        <w:t>данным видом документа необходимо дополнить перечень документов (п. 8 Порядка), предоставляемых</w:t>
      </w:r>
      <w:r w:rsidR="003A0AFD">
        <w:rPr>
          <w:sz w:val="27"/>
          <w:szCs w:val="27"/>
        </w:rPr>
        <w:t xml:space="preserve"> хозяйствующим субъектом для получения компенсации части затрат по доставке товаров.</w:t>
      </w:r>
    </w:p>
    <w:p w:rsidR="00CF2744" w:rsidRPr="001B24B0" w:rsidRDefault="0046330F" w:rsidP="00165880">
      <w:pPr>
        <w:pStyle w:val="a3"/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итогу рассмотрения </w:t>
      </w:r>
      <w:proofErr w:type="gramStart"/>
      <w:r>
        <w:rPr>
          <w:sz w:val="27"/>
          <w:szCs w:val="27"/>
        </w:rPr>
        <w:t>представления</w:t>
      </w:r>
      <w:proofErr w:type="gramEnd"/>
      <w:r>
        <w:rPr>
          <w:sz w:val="27"/>
          <w:szCs w:val="27"/>
        </w:rPr>
        <w:t xml:space="preserve"> </w:t>
      </w:r>
      <w:r w:rsidR="00CE1A83">
        <w:rPr>
          <w:sz w:val="27"/>
          <w:szCs w:val="27"/>
        </w:rPr>
        <w:t>выявленные нарушения и замечания устранены</w:t>
      </w:r>
      <w:r w:rsidR="001B24B0">
        <w:rPr>
          <w:sz w:val="27"/>
          <w:szCs w:val="27"/>
        </w:rPr>
        <w:t>.</w:t>
      </w:r>
      <w:bookmarkStart w:id="0" w:name="_GoBack"/>
      <w:bookmarkEnd w:id="0"/>
    </w:p>
    <w:p w:rsidR="0046330F" w:rsidRDefault="0046330F" w:rsidP="00165880">
      <w:pPr>
        <w:pStyle w:val="a3"/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</w:p>
    <w:p w:rsidR="0046330F" w:rsidRDefault="0046330F" w:rsidP="00165880">
      <w:pPr>
        <w:pStyle w:val="a3"/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</w:p>
    <w:p w:rsidR="0046330F" w:rsidRDefault="0046330F" w:rsidP="00165880">
      <w:pPr>
        <w:pStyle w:val="a3"/>
        <w:autoSpaceDE w:val="0"/>
        <w:autoSpaceDN w:val="0"/>
        <w:adjustRightInd w:val="0"/>
        <w:spacing w:line="264" w:lineRule="auto"/>
        <w:ind w:left="0" w:firstLine="567"/>
        <w:jc w:val="both"/>
        <w:rPr>
          <w:sz w:val="27"/>
          <w:szCs w:val="27"/>
        </w:rPr>
      </w:pPr>
    </w:p>
    <w:p w:rsidR="008266F4" w:rsidRPr="00996D51" w:rsidRDefault="008266F4" w:rsidP="001D322A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7"/>
          <w:szCs w:val="27"/>
        </w:rPr>
      </w:pPr>
      <w:r w:rsidRPr="00996D51">
        <w:rPr>
          <w:noProof/>
          <w:sz w:val="27"/>
          <w:szCs w:val="27"/>
        </w:rPr>
        <w:t xml:space="preserve">                                                                                                                                                   </w:t>
      </w:r>
    </w:p>
    <w:tbl>
      <w:tblPr>
        <w:tblW w:w="9884" w:type="dxa"/>
        <w:tblInd w:w="7" w:type="dxa"/>
        <w:tblLook w:val="00A0" w:firstRow="1" w:lastRow="0" w:firstColumn="1" w:lastColumn="0" w:noHBand="0" w:noVBand="0"/>
      </w:tblPr>
      <w:tblGrid>
        <w:gridCol w:w="6055"/>
        <w:gridCol w:w="2127"/>
        <w:gridCol w:w="1702"/>
      </w:tblGrid>
      <w:tr w:rsidR="008266F4" w:rsidRPr="00996D51" w:rsidTr="004408A8">
        <w:trPr>
          <w:trHeight w:val="784"/>
        </w:trPr>
        <w:tc>
          <w:tcPr>
            <w:tcW w:w="6055" w:type="dxa"/>
          </w:tcPr>
          <w:p w:rsidR="008266F4" w:rsidRPr="00996D51" w:rsidRDefault="008266F4" w:rsidP="004408A8">
            <w:pPr>
              <w:ind w:left="-7"/>
              <w:rPr>
                <w:sz w:val="27"/>
                <w:szCs w:val="27"/>
              </w:rPr>
            </w:pPr>
            <w:r w:rsidRPr="00996D51">
              <w:rPr>
                <w:sz w:val="27"/>
                <w:szCs w:val="27"/>
              </w:rPr>
              <w:t xml:space="preserve">Председатель </w:t>
            </w:r>
            <w:proofErr w:type="gramStart"/>
            <w:r w:rsidRPr="00996D51">
              <w:rPr>
                <w:sz w:val="27"/>
                <w:szCs w:val="27"/>
              </w:rPr>
              <w:t>Контрольно-счетной</w:t>
            </w:r>
            <w:proofErr w:type="gramEnd"/>
            <w:r w:rsidRPr="00996D51">
              <w:rPr>
                <w:sz w:val="27"/>
                <w:szCs w:val="27"/>
              </w:rPr>
              <w:t xml:space="preserve"> палаты Новошешминского муниципального района  РТ</w:t>
            </w:r>
          </w:p>
        </w:tc>
        <w:tc>
          <w:tcPr>
            <w:tcW w:w="2127" w:type="dxa"/>
            <w:vAlign w:val="center"/>
          </w:tcPr>
          <w:p w:rsidR="008266F4" w:rsidRPr="00996D51" w:rsidRDefault="008266F4" w:rsidP="004408A8">
            <w:pPr>
              <w:pStyle w:val="a4"/>
              <w:spacing w:line="316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</w:tcPr>
          <w:p w:rsidR="008266F4" w:rsidRPr="00996D51" w:rsidRDefault="008266F4" w:rsidP="004408A8">
            <w:pPr>
              <w:pStyle w:val="a4"/>
              <w:spacing w:line="316" w:lineRule="exact"/>
              <w:rPr>
                <w:sz w:val="27"/>
                <w:szCs w:val="27"/>
              </w:rPr>
            </w:pPr>
          </w:p>
          <w:p w:rsidR="008266F4" w:rsidRPr="00996D51" w:rsidRDefault="008266F4" w:rsidP="004408A8">
            <w:pPr>
              <w:pStyle w:val="a4"/>
              <w:spacing w:line="316" w:lineRule="exact"/>
              <w:rPr>
                <w:sz w:val="27"/>
                <w:szCs w:val="27"/>
              </w:rPr>
            </w:pPr>
            <w:r w:rsidRPr="00996D51">
              <w:rPr>
                <w:sz w:val="27"/>
                <w:szCs w:val="27"/>
              </w:rPr>
              <w:t>Губкин Р.А.</w:t>
            </w:r>
          </w:p>
        </w:tc>
      </w:tr>
    </w:tbl>
    <w:p w:rsidR="003F5BCE" w:rsidRDefault="003F5BCE" w:rsidP="001F2FC8">
      <w:pPr>
        <w:jc w:val="right"/>
      </w:pPr>
    </w:p>
    <w:sectPr w:rsidR="003F5BCE" w:rsidSect="001F2FC8">
      <w:footerReference w:type="default" r:id="rId9"/>
      <w:pgSz w:w="11906" w:h="16838"/>
      <w:pgMar w:top="567" w:right="70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602" w:rsidRDefault="00686602" w:rsidP="00C42DFB">
      <w:r>
        <w:separator/>
      </w:r>
    </w:p>
  </w:endnote>
  <w:endnote w:type="continuationSeparator" w:id="0">
    <w:p w:rsidR="00686602" w:rsidRDefault="00686602" w:rsidP="00C4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8719"/>
      <w:docPartObj>
        <w:docPartGallery w:val="Page Numbers (Bottom of Page)"/>
        <w:docPartUnique/>
      </w:docPartObj>
    </w:sdtPr>
    <w:sdtContent>
      <w:p w:rsidR="00A77505" w:rsidRDefault="00A7750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4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7505" w:rsidRDefault="00A775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602" w:rsidRDefault="00686602" w:rsidP="00C42DFB">
      <w:r>
        <w:separator/>
      </w:r>
    </w:p>
  </w:footnote>
  <w:footnote w:type="continuationSeparator" w:id="0">
    <w:p w:rsidR="00686602" w:rsidRDefault="00686602" w:rsidP="00C42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E1ECE"/>
    <w:multiLevelType w:val="hybridMultilevel"/>
    <w:tmpl w:val="187817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5382A53"/>
    <w:multiLevelType w:val="singleLevel"/>
    <w:tmpl w:val="F98E80E6"/>
    <w:lvl w:ilvl="0">
      <w:start w:val="5"/>
      <w:numFmt w:val="decimal"/>
      <w:lvlText w:val="%1."/>
      <w:legacy w:legacy="1" w:legacySpace="0" w:legacyIndent="697"/>
      <w:lvlJc w:val="left"/>
      <w:rPr>
        <w:rFonts w:ascii="Times New Roman" w:hAnsi="Times New Roman" w:cs="Times New Roman" w:hint="default"/>
      </w:rPr>
    </w:lvl>
  </w:abstractNum>
  <w:abstractNum w:abstractNumId="2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lvl w:ilvl="0">
        <w:start w:val="5"/>
        <w:numFmt w:val="decimal"/>
        <w:lvlText w:val="%1.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66F4"/>
    <w:rsid w:val="00003456"/>
    <w:rsid w:val="00004F0A"/>
    <w:rsid w:val="00006E41"/>
    <w:rsid w:val="0001475F"/>
    <w:rsid w:val="0002275A"/>
    <w:rsid w:val="00027840"/>
    <w:rsid w:val="00042D2E"/>
    <w:rsid w:val="00046C5B"/>
    <w:rsid w:val="00056FCE"/>
    <w:rsid w:val="00072D23"/>
    <w:rsid w:val="00094947"/>
    <w:rsid w:val="000B2CFC"/>
    <w:rsid w:val="000C3899"/>
    <w:rsid w:val="000F27F7"/>
    <w:rsid w:val="000F5EA3"/>
    <w:rsid w:val="0010375E"/>
    <w:rsid w:val="001125B7"/>
    <w:rsid w:val="00120C11"/>
    <w:rsid w:val="0012189D"/>
    <w:rsid w:val="001369EE"/>
    <w:rsid w:val="00145A4F"/>
    <w:rsid w:val="0015069E"/>
    <w:rsid w:val="0015610E"/>
    <w:rsid w:val="00165880"/>
    <w:rsid w:val="00167E10"/>
    <w:rsid w:val="00173847"/>
    <w:rsid w:val="001817BF"/>
    <w:rsid w:val="001A1E0E"/>
    <w:rsid w:val="001B18E3"/>
    <w:rsid w:val="001B24B0"/>
    <w:rsid w:val="001C6AE6"/>
    <w:rsid w:val="001D322A"/>
    <w:rsid w:val="001D5267"/>
    <w:rsid w:val="001D673D"/>
    <w:rsid w:val="001D69D6"/>
    <w:rsid w:val="001E5DD4"/>
    <w:rsid w:val="001F2FC8"/>
    <w:rsid w:val="002102F7"/>
    <w:rsid w:val="00223BC3"/>
    <w:rsid w:val="00254B4E"/>
    <w:rsid w:val="0026229D"/>
    <w:rsid w:val="00274300"/>
    <w:rsid w:val="002A21F3"/>
    <w:rsid w:val="002A5B8E"/>
    <w:rsid w:val="002A6C8A"/>
    <w:rsid w:val="002D603B"/>
    <w:rsid w:val="002D72FD"/>
    <w:rsid w:val="0030658B"/>
    <w:rsid w:val="00313416"/>
    <w:rsid w:val="00322084"/>
    <w:rsid w:val="00331424"/>
    <w:rsid w:val="00334048"/>
    <w:rsid w:val="00356384"/>
    <w:rsid w:val="00361722"/>
    <w:rsid w:val="00371747"/>
    <w:rsid w:val="00372C32"/>
    <w:rsid w:val="00373369"/>
    <w:rsid w:val="003953FE"/>
    <w:rsid w:val="003A0AFD"/>
    <w:rsid w:val="003A6AEF"/>
    <w:rsid w:val="003B37AA"/>
    <w:rsid w:val="003C3B3D"/>
    <w:rsid w:val="003E6EC4"/>
    <w:rsid w:val="003F5BCE"/>
    <w:rsid w:val="00420AB7"/>
    <w:rsid w:val="0042266B"/>
    <w:rsid w:val="004365C8"/>
    <w:rsid w:val="0043674F"/>
    <w:rsid w:val="004408A8"/>
    <w:rsid w:val="004416B3"/>
    <w:rsid w:val="00452779"/>
    <w:rsid w:val="004601F5"/>
    <w:rsid w:val="00461E0D"/>
    <w:rsid w:val="00463229"/>
    <w:rsid w:val="0046330F"/>
    <w:rsid w:val="004662E0"/>
    <w:rsid w:val="00471E75"/>
    <w:rsid w:val="0047676A"/>
    <w:rsid w:val="00482F3A"/>
    <w:rsid w:val="004901F9"/>
    <w:rsid w:val="004B09FD"/>
    <w:rsid w:val="004D077F"/>
    <w:rsid w:val="004E0F37"/>
    <w:rsid w:val="004E3E1E"/>
    <w:rsid w:val="004E7334"/>
    <w:rsid w:val="005019A4"/>
    <w:rsid w:val="00542DEF"/>
    <w:rsid w:val="005461BE"/>
    <w:rsid w:val="00547619"/>
    <w:rsid w:val="00573844"/>
    <w:rsid w:val="00574C5E"/>
    <w:rsid w:val="00584EB1"/>
    <w:rsid w:val="00586D8E"/>
    <w:rsid w:val="00586E49"/>
    <w:rsid w:val="00594A78"/>
    <w:rsid w:val="00596073"/>
    <w:rsid w:val="005B7689"/>
    <w:rsid w:val="005D60BB"/>
    <w:rsid w:val="005E31B3"/>
    <w:rsid w:val="00600C21"/>
    <w:rsid w:val="00614627"/>
    <w:rsid w:val="00633388"/>
    <w:rsid w:val="00641E0A"/>
    <w:rsid w:val="00642469"/>
    <w:rsid w:val="00645E06"/>
    <w:rsid w:val="00647783"/>
    <w:rsid w:val="00657CFE"/>
    <w:rsid w:val="006643C9"/>
    <w:rsid w:val="006658AF"/>
    <w:rsid w:val="0067792C"/>
    <w:rsid w:val="00686602"/>
    <w:rsid w:val="006A15AD"/>
    <w:rsid w:val="006E306E"/>
    <w:rsid w:val="00714CEB"/>
    <w:rsid w:val="00717F8D"/>
    <w:rsid w:val="00732179"/>
    <w:rsid w:val="0073463B"/>
    <w:rsid w:val="00754943"/>
    <w:rsid w:val="00781900"/>
    <w:rsid w:val="00787747"/>
    <w:rsid w:val="007911A8"/>
    <w:rsid w:val="007D6FB9"/>
    <w:rsid w:val="007E3AFB"/>
    <w:rsid w:val="007E45BB"/>
    <w:rsid w:val="007E45C0"/>
    <w:rsid w:val="0080056C"/>
    <w:rsid w:val="008018BC"/>
    <w:rsid w:val="00821186"/>
    <w:rsid w:val="00825DBD"/>
    <w:rsid w:val="008266F4"/>
    <w:rsid w:val="00835ED9"/>
    <w:rsid w:val="0084154D"/>
    <w:rsid w:val="00841C0D"/>
    <w:rsid w:val="008600E3"/>
    <w:rsid w:val="008753DC"/>
    <w:rsid w:val="008754A5"/>
    <w:rsid w:val="008833E5"/>
    <w:rsid w:val="00887C22"/>
    <w:rsid w:val="008A01F2"/>
    <w:rsid w:val="008B3641"/>
    <w:rsid w:val="008C6E29"/>
    <w:rsid w:val="008D6A3E"/>
    <w:rsid w:val="008E31E4"/>
    <w:rsid w:val="00903C4C"/>
    <w:rsid w:val="009179DF"/>
    <w:rsid w:val="00924935"/>
    <w:rsid w:val="00934752"/>
    <w:rsid w:val="009424F3"/>
    <w:rsid w:val="009622D9"/>
    <w:rsid w:val="00962F88"/>
    <w:rsid w:val="00964163"/>
    <w:rsid w:val="009646B3"/>
    <w:rsid w:val="00972D13"/>
    <w:rsid w:val="009765EC"/>
    <w:rsid w:val="00982E7D"/>
    <w:rsid w:val="0099470F"/>
    <w:rsid w:val="00996D51"/>
    <w:rsid w:val="009A7EBC"/>
    <w:rsid w:val="009C6F31"/>
    <w:rsid w:val="009D0864"/>
    <w:rsid w:val="009D0C08"/>
    <w:rsid w:val="009D6151"/>
    <w:rsid w:val="009E2F46"/>
    <w:rsid w:val="009E5A73"/>
    <w:rsid w:val="009F338A"/>
    <w:rsid w:val="009F4EF9"/>
    <w:rsid w:val="00A04BB5"/>
    <w:rsid w:val="00A2005E"/>
    <w:rsid w:val="00A34BB8"/>
    <w:rsid w:val="00A378DD"/>
    <w:rsid w:val="00A52C78"/>
    <w:rsid w:val="00A60887"/>
    <w:rsid w:val="00A71518"/>
    <w:rsid w:val="00A77505"/>
    <w:rsid w:val="00A85077"/>
    <w:rsid w:val="00AA1AB5"/>
    <w:rsid w:val="00AA3290"/>
    <w:rsid w:val="00AB7735"/>
    <w:rsid w:val="00AC668F"/>
    <w:rsid w:val="00AD05E5"/>
    <w:rsid w:val="00AE253A"/>
    <w:rsid w:val="00AE6A1E"/>
    <w:rsid w:val="00B01388"/>
    <w:rsid w:val="00B24B51"/>
    <w:rsid w:val="00B255F7"/>
    <w:rsid w:val="00B35EE5"/>
    <w:rsid w:val="00B47CA2"/>
    <w:rsid w:val="00B5510A"/>
    <w:rsid w:val="00B57049"/>
    <w:rsid w:val="00B738F5"/>
    <w:rsid w:val="00B91A4B"/>
    <w:rsid w:val="00B94378"/>
    <w:rsid w:val="00B96D6A"/>
    <w:rsid w:val="00B97B2B"/>
    <w:rsid w:val="00BD0413"/>
    <w:rsid w:val="00BD5397"/>
    <w:rsid w:val="00BE4B48"/>
    <w:rsid w:val="00C06FF1"/>
    <w:rsid w:val="00C14710"/>
    <w:rsid w:val="00C160C9"/>
    <w:rsid w:val="00C17631"/>
    <w:rsid w:val="00C223D1"/>
    <w:rsid w:val="00C2360B"/>
    <w:rsid w:val="00C36B92"/>
    <w:rsid w:val="00C404E4"/>
    <w:rsid w:val="00C42DFB"/>
    <w:rsid w:val="00C554B0"/>
    <w:rsid w:val="00C708CC"/>
    <w:rsid w:val="00C73FC3"/>
    <w:rsid w:val="00C748C2"/>
    <w:rsid w:val="00CD3FFD"/>
    <w:rsid w:val="00CE1A83"/>
    <w:rsid w:val="00CF2744"/>
    <w:rsid w:val="00D15AA4"/>
    <w:rsid w:val="00D20699"/>
    <w:rsid w:val="00D27832"/>
    <w:rsid w:val="00D55F8E"/>
    <w:rsid w:val="00D7728F"/>
    <w:rsid w:val="00D8018E"/>
    <w:rsid w:val="00D801DA"/>
    <w:rsid w:val="00D8229E"/>
    <w:rsid w:val="00D83E0B"/>
    <w:rsid w:val="00D879BB"/>
    <w:rsid w:val="00DB5FD7"/>
    <w:rsid w:val="00DC7065"/>
    <w:rsid w:val="00DE23B5"/>
    <w:rsid w:val="00E10CC6"/>
    <w:rsid w:val="00E1220B"/>
    <w:rsid w:val="00E33DC2"/>
    <w:rsid w:val="00E45163"/>
    <w:rsid w:val="00E57DBA"/>
    <w:rsid w:val="00E60198"/>
    <w:rsid w:val="00E674C9"/>
    <w:rsid w:val="00E7172B"/>
    <w:rsid w:val="00E85237"/>
    <w:rsid w:val="00EB5ECB"/>
    <w:rsid w:val="00EB6E88"/>
    <w:rsid w:val="00EC7064"/>
    <w:rsid w:val="00ED1510"/>
    <w:rsid w:val="00ED7C8B"/>
    <w:rsid w:val="00EE057C"/>
    <w:rsid w:val="00F160C0"/>
    <w:rsid w:val="00F274B4"/>
    <w:rsid w:val="00F61866"/>
    <w:rsid w:val="00F6641A"/>
    <w:rsid w:val="00F70C11"/>
    <w:rsid w:val="00F7211E"/>
    <w:rsid w:val="00F82CAE"/>
    <w:rsid w:val="00F97286"/>
    <w:rsid w:val="00FB1B88"/>
    <w:rsid w:val="00FB2E70"/>
    <w:rsid w:val="00FB6163"/>
    <w:rsid w:val="00FB7F9D"/>
    <w:rsid w:val="00F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2493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6F4"/>
    <w:pPr>
      <w:ind w:left="720"/>
      <w:contextualSpacing/>
    </w:pPr>
    <w:rPr>
      <w:rFonts w:eastAsia="Times New Roman"/>
    </w:rPr>
  </w:style>
  <w:style w:type="paragraph" w:customStyle="1" w:styleId="a4">
    <w:name w:val="Стиль"/>
    <w:rsid w:val="00826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8266F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8266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66F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4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D32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D322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B47C8-8433-4001-827C-D2F84423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Новошешминского района</dc:creator>
  <cp:keywords/>
  <dc:description/>
  <cp:lastModifiedBy>Роман Губкин</cp:lastModifiedBy>
  <cp:revision>40</cp:revision>
  <cp:lastPrinted>2017-01-25T10:15:00Z</cp:lastPrinted>
  <dcterms:created xsi:type="dcterms:W3CDTF">2017-01-19T04:03:00Z</dcterms:created>
  <dcterms:modified xsi:type="dcterms:W3CDTF">2017-07-25T14:15:00Z</dcterms:modified>
</cp:coreProperties>
</file>