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B0" w:rsidRPr="00341D7D" w:rsidRDefault="00F67AB0" w:rsidP="00F67AB0">
      <w:pPr>
        <w:pStyle w:val="a5"/>
        <w:spacing w:line="280" w:lineRule="exact"/>
        <w:ind w:left="7"/>
        <w:jc w:val="center"/>
        <w:rPr>
          <w:b/>
          <w:sz w:val="28"/>
          <w:szCs w:val="28"/>
        </w:rPr>
      </w:pPr>
      <w:r w:rsidRPr="00341D7D">
        <w:rPr>
          <w:b/>
          <w:sz w:val="28"/>
          <w:szCs w:val="28"/>
        </w:rPr>
        <w:t>АКТ</w:t>
      </w:r>
    </w:p>
    <w:p w:rsidR="00F67AB0" w:rsidRPr="00341D7D" w:rsidRDefault="00F67AB0" w:rsidP="00F67AB0">
      <w:pPr>
        <w:pStyle w:val="a5"/>
        <w:spacing w:line="280" w:lineRule="exact"/>
        <w:ind w:left="7"/>
        <w:jc w:val="center"/>
        <w:rPr>
          <w:b/>
          <w:sz w:val="28"/>
          <w:szCs w:val="28"/>
        </w:rPr>
      </w:pPr>
    </w:p>
    <w:p w:rsidR="00F67AB0" w:rsidRPr="00341D7D" w:rsidRDefault="00F67AB0" w:rsidP="00F67AB0">
      <w:pPr>
        <w:pStyle w:val="a5"/>
        <w:spacing w:line="280" w:lineRule="exact"/>
        <w:ind w:left="7"/>
        <w:rPr>
          <w:sz w:val="28"/>
          <w:szCs w:val="28"/>
        </w:rPr>
      </w:pPr>
      <w:r w:rsidRPr="00341D7D">
        <w:rPr>
          <w:sz w:val="28"/>
          <w:szCs w:val="28"/>
        </w:rPr>
        <w:t xml:space="preserve">с. Новошешминск                                                                                   </w:t>
      </w:r>
      <w:r w:rsidR="004E68C8" w:rsidRPr="004E68C8">
        <w:rPr>
          <w:sz w:val="28"/>
          <w:szCs w:val="28"/>
        </w:rPr>
        <w:t>3</w:t>
      </w:r>
      <w:r w:rsidR="0074667B" w:rsidRPr="00341D7D">
        <w:rPr>
          <w:sz w:val="28"/>
          <w:szCs w:val="28"/>
        </w:rPr>
        <w:t>1</w:t>
      </w:r>
      <w:r w:rsidRPr="00341D7D">
        <w:rPr>
          <w:sz w:val="28"/>
          <w:szCs w:val="28"/>
        </w:rPr>
        <w:t>.0</w:t>
      </w:r>
      <w:r w:rsidR="004E68C8" w:rsidRPr="004E68C8">
        <w:rPr>
          <w:sz w:val="28"/>
          <w:szCs w:val="28"/>
        </w:rPr>
        <w:t>5</w:t>
      </w:r>
      <w:r w:rsidRPr="00341D7D">
        <w:rPr>
          <w:sz w:val="28"/>
          <w:szCs w:val="28"/>
        </w:rPr>
        <w:t>.201</w:t>
      </w:r>
      <w:r w:rsidR="004E68C8" w:rsidRPr="004E68C8">
        <w:rPr>
          <w:sz w:val="28"/>
          <w:szCs w:val="28"/>
        </w:rPr>
        <w:t>7</w:t>
      </w:r>
      <w:r w:rsidRPr="00341D7D">
        <w:rPr>
          <w:sz w:val="28"/>
          <w:szCs w:val="28"/>
        </w:rPr>
        <w:t xml:space="preserve"> г. </w:t>
      </w:r>
    </w:p>
    <w:p w:rsidR="00F67AB0" w:rsidRPr="00341D7D" w:rsidRDefault="00F67AB0" w:rsidP="00F67AB0">
      <w:pPr>
        <w:pStyle w:val="a5"/>
        <w:spacing w:line="316" w:lineRule="exact"/>
        <w:ind w:left="7" w:firstLine="705"/>
        <w:jc w:val="both"/>
        <w:rPr>
          <w:sz w:val="28"/>
          <w:szCs w:val="28"/>
        </w:rPr>
      </w:pPr>
    </w:p>
    <w:p w:rsidR="00A22D38" w:rsidRPr="00341D7D" w:rsidRDefault="00F67AB0" w:rsidP="00DB671A">
      <w:proofErr w:type="gramStart"/>
      <w:r w:rsidRPr="00341D7D">
        <w:t>Согласно поручения</w:t>
      </w:r>
      <w:proofErr w:type="gramEnd"/>
      <w:r w:rsidRPr="00341D7D">
        <w:t xml:space="preserve"> Главы Новошешминского муниципального района Контрольно-счетной палатой Новошешминского муниципального района проведена  проверка</w:t>
      </w:r>
      <w:r w:rsidR="004E68C8" w:rsidRPr="004E68C8">
        <w:t xml:space="preserve"> </w:t>
      </w:r>
      <w:r w:rsidR="004E68C8">
        <w:t xml:space="preserve">состояния, </w:t>
      </w:r>
      <w:r w:rsidR="00A22D38" w:rsidRPr="00341D7D">
        <w:t>сохранности и эффективного использования</w:t>
      </w:r>
      <w:r w:rsidR="00EB0CD2" w:rsidRPr="00341D7D">
        <w:t xml:space="preserve"> объектов основных средств</w:t>
      </w:r>
      <w:r w:rsidR="001D5265" w:rsidRPr="00341D7D">
        <w:t>,</w:t>
      </w:r>
      <w:r w:rsidR="004E68C8">
        <w:t xml:space="preserve"> созданных</w:t>
      </w:r>
      <w:r w:rsidR="00EB0CD2" w:rsidRPr="00341D7D">
        <w:t xml:space="preserve"> на средства</w:t>
      </w:r>
      <w:r w:rsidR="00A22D38" w:rsidRPr="00341D7D">
        <w:t xml:space="preserve"> грантов за период 201</w:t>
      </w:r>
      <w:r w:rsidR="004E68C8">
        <w:t>5</w:t>
      </w:r>
      <w:r w:rsidR="00A22D38" w:rsidRPr="00341D7D">
        <w:t xml:space="preserve"> – 201</w:t>
      </w:r>
      <w:r w:rsidR="004E68C8">
        <w:t>6</w:t>
      </w:r>
      <w:r w:rsidR="00A22D38" w:rsidRPr="00341D7D">
        <w:t xml:space="preserve"> год</w:t>
      </w:r>
      <w:r w:rsidR="004E68C8">
        <w:t>ов</w:t>
      </w:r>
      <w:r w:rsidR="00A22D38" w:rsidRPr="00341D7D">
        <w:t>.</w:t>
      </w:r>
    </w:p>
    <w:p w:rsidR="00EB0CD2" w:rsidRPr="00341D7D" w:rsidRDefault="00EB0CD2" w:rsidP="00F67AB0">
      <w:pPr>
        <w:pStyle w:val="a5"/>
        <w:spacing w:line="316" w:lineRule="exact"/>
        <w:ind w:left="7" w:firstLine="5213"/>
        <w:rPr>
          <w:sz w:val="28"/>
          <w:szCs w:val="28"/>
        </w:rPr>
      </w:pPr>
    </w:p>
    <w:p w:rsidR="00F67AB0" w:rsidRPr="00341D7D" w:rsidRDefault="00F67AB0" w:rsidP="00F67AB0">
      <w:pPr>
        <w:pStyle w:val="a5"/>
        <w:spacing w:line="316" w:lineRule="exact"/>
        <w:ind w:left="7" w:firstLine="5213"/>
        <w:rPr>
          <w:sz w:val="28"/>
          <w:szCs w:val="28"/>
        </w:rPr>
      </w:pPr>
      <w:r w:rsidRPr="00341D7D">
        <w:rPr>
          <w:sz w:val="28"/>
          <w:szCs w:val="28"/>
        </w:rPr>
        <w:t xml:space="preserve">   проверка начата: 2</w:t>
      </w:r>
      <w:r w:rsidR="00EB0CD2" w:rsidRPr="00341D7D">
        <w:rPr>
          <w:sz w:val="28"/>
          <w:szCs w:val="28"/>
        </w:rPr>
        <w:t>9</w:t>
      </w:r>
      <w:r w:rsidRPr="00341D7D">
        <w:rPr>
          <w:sz w:val="28"/>
          <w:szCs w:val="28"/>
        </w:rPr>
        <w:t>.0</w:t>
      </w:r>
      <w:r w:rsidR="004E68C8">
        <w:rPr>
          <w:sz w:val="28"/>
          <w:szCs w:val="28"/>
        </w:rPr>
        <w:t>5</w:t>
      </w:r>
      <w:r w:rsidRPr="00341D7D">
        <w:rPr>
          <w:sz w:val="28"/>
          <w:szCs w:val="28"/>
        </w:rPr>
        <w:t>.201</w:t>
      </w:r>
      <w:r w:rsidR="004E68C8">
        <w:rPr>
          <w:sz w:val="28"/>
          <w:szCs w:val="28"/>
        </w:rPr>
        <w:t>7</w:t>
      </w:r>
      <w:r w:rsidRPr="00341D7D">
        <w:rPr>
          <w:sz w:val="28"/>
          <w:szCs w:val="28"/>
        </w:rPr>
        <w:t xml:space="preserve"> г.</w:t>
      </w:r>
    </w:p>
    <w:p w:rsidR="00F67AB0" w:rsidRPr="00341D7D" w:rsidRDefault="0074667B" w:rsidP="00F67AB0">
      <w:pPr>
        <w:pStyle w:val="a5"/>
        <w:spacing w:line="316" w:lineRule="exact"/>
        <w:ind w:left="7" w:firstLine="705"/>
        <w:jc w:val="center"/>
        <w:rPr>
          <w:sz w:val="28"/>
          <w:szCs w:val="28"/>
        </w:rPr>
      </w:pPr>
      <w:r w:rsidRPr="00341D7D">
        <w:rPr>
          <w:sz w:val="28"/>
          <w:szCs w:val="28"/>
        </w:rPr>
        <w:t xml:space="preserve">                                             </w:t>
      </w:r>
      <w:proofErr w:type="gramStart"/>
      <w:r w:rsidR="00F67AB0" w:rsidRPr="00341D7D">
        <w:rPr>
          <w:sz w:val="28"/>
          <w:szCs w:val="28"/>
        </w:rPr>
        <w:t>окончена</w:t>
      </w:r>
      <w:proofErr w:type="gramEnd"/>
      <w:r w:rsidR="00F67AB0" w:rsidRPr="00341D7D">
        <w:rPr>
          <w:sz w:val="28"/>
          <w:szCs w:val="28"/>
        </w:rPr>
        <w:t xml:space="preserve">: </w:t>
      </w:r>
      <w:r w:rsidR="004E68C8">
        <w:rPr>
          <w:sz w:val="28"/>
          <w:szCs w:val="28"/>
        </w:rPr>
        <w:t>31</w:t>
      </w:r>
      <w:r w:rsidR="00F67AB0" w:rsidRPr="00341D7D">
        <w:rPr>
          <w:sz w:val="28"/>
          <w:szCs w:val="28"/>
        </w:rPr>
        <w:t>.0</w:t>
      </w:r>
      <w:r w:rsidR="004E68C8">
        <w:rPr>
          <w:sz w:val="28"/>
          <w:szCs w:val="28"/>
        </w:rPr>
        <w:t>5</w:t>
      </w:r>
      <w:r w:rsidR="00F67AB0" w:rsidRPr="00341D7D">
        <w:rPr>
          <w:sz w:val="28"/>
          <w:szCs w:val="28"/>
        </w:rPr>
        <w:t>.201</w:t>
      </w:r>
      <w:r w:rsidR="004E68C8">
        <w:rPr>
          <w:sz w:val="28"/>
          <w:szCs w:val="28"/>
        </w:rPr>
        <w:t>7</w:t>
      </w:r>
      <w:r w:rsidR="00F67AB0" w:rsidRPr="00341D7D">
        <w:rPr>
          <w:sz w:val="28"/>
          <w:szCs w:val="28"/>
        </w:rPr>
        <w:t xml:space="preserve"> г.</w:t>
      </w:r>
    </w:p>
    <w:p w:rsidR="00F67AB0" w:rsidRPr="00341D7D" w:rsidRDefault="00F67AB0" w:rsidP="00DB671A"/>
    <w:p w:rsidR="00EB0CD2" w:rsidRPr="00341D7D" w:rsidRDefault="00F67AB0" w:rsidP="00DB671A">
      <w:r w:rsidRPr="00341D7D">
        <w:t xml:space="preserve">В </w:t>
      </w:r>
      <w:r w:rsidR="00EB0CD2" w:rsidRPr="00341D7D">
        <w:t>ходе проверки установлено, что за период 201</w:t>
      </w:r>
      <w:r w:rsidR="004E68C8">
        <w:t>5</w:t>
      </w:r>
      <w:r w:rsidR="00EB0CD2" w:rsidRPr="00341D7D">
        <w:t xml:space="preserve"> – 201</w:t>
      </w:r>
      <w:r w:rsidR="004E68C8">
        <w:t>6</w:t>
      </w:r>
      <w:r w:rsidR="00EB0CD2" w:rsidRPr="00341D7D">
        <w:t xml:space="preserve"> годов исполнительными комитетами сельских поселений </w:t>
      </w:r>
      <w:r w:rsidR="000A10D3" w:rsidRPr="00341D7D">
        <w:t xml:space="preserve">(далее </w:t>
      </w:r>
      <w:proofErr w:type="spellStart"/>
      <w:r w:rsidR="000A10D3" w:rsidRPr="00341D7D">
        <w:t>грантополучатели</w:t>
      </w:r>
      <w:proofErr w:type="spellEnd"/>
      <w:r w:rsidR="000A10D3" w:rsidRPr="00341D7D">
        <w:t xml:space="preserve">) </w:t>
      </w:r>
      <w:r w:rsidR="00EB0CD2" w:rsidRPr="00341D7D">
        <w:t xml:space="preserve">получено </w:t>
      </w:r>
      <w:r w:rsidR="004E68C8">
        <w:t>10</w:t>
      </w:r>
      <w:r w:rsidR="000A10D3" w:rsidRPr="00341D7D">
        <w:t xml:space="preserve"> ед.</w:t>
      </w:r>
      <w:r w:rsidR="00EB0CD2" w:rsidRPr="00341D7D">
        <w:t xml:space="preserve"> грантов на общую сумму </w:t>
      </w:r>
      <w:r w:rsidR="004E68C8">
        <w:t>4 380,0</w:t>
      </w:r>
      <w:r w:rsidR="0001726E" w:rsidRPr="00341D7D">
        <w:t xml:space="preserve"> тыс. руб.</w:t>
      </w:r>
      <w:r w:rsidR="00EB0CD2" w:rsidRPr="00341D7D">
        <w:t xml:space="preserve">, в </w:t>
      </w:r>
      <w:proofErr w:type="spellStart"/>
      <w:r w:rsidR="00EB0CD2" w:rsidRPr="00341D7D">
        <w:t>т.ч</w:t>
      </w:r>
      <w:proofErr w:type="spellEnd"/>
      <w:r w:rsidR="00EB0CD2" w:rsidRPr="00341D7D">
        <w:t>.:</w:t>
      </w:r>
    </w:p>
    <w:p w:rsidR="00EB0CD2" w:rsidRPr="00341D7D" w:rsidRDefault="00EB0CD2" w:rsidP="00DB671A">
      <w:r w:rsidRPr="00341D7D">
        <w:t xml:space="preserve">- </w:t>
      </w:r>
      <w:r w:rsidR="004E68C8">
        <w:t>3</w:t>
      </w:r>
      <w:r w:rsidRPr="00341D7D">
        <w:t xml:space="preserve"> ед. грантов на сумму </w:t>
      </w:r>
      <w:r w:rsidR="004E68C8">
        <w:t xml:space="preserve">3 000,00 тыс. руб. – республиканские гранты на ремонт </w:t>
      </w:r>
      <w:proofErr w:type="gramStart"/>
      <w:r w:rsidR="004E68C8">
        <w:t>дорожно-уличной</w:t>
      </w:r>
      <w:proofErr w:type="gramEnd"/>
      <w:r w:rsidR="004E68C8">
        <w:t xml:space="preserve"> и водопроводных сетей</w:t>
      </w:r>
      <w:r w:rsidRPr="00341D7D">
        <w:t>;</w:t>
      </w:r>
    </w:p>
    <w:p w:rsidR="0001726E" w:rsidRPr="00341D7D" w:rsidRDefault="0001726E" w:rsidP="00DB671A">
      <w:r w:rsidRPr="00341D7D">
        <w:t xml:space="preserve">- 7 ед. грантов на сумму </w:t>
      </w:r>
      <w:r w:rsidR="00DC1406">
        <w:t>1 380,0</w:t>
      </w:r>
      <w:r w:rsidRPr="00341D7D">
        <w:t xml:space="preserve"> тыс. руб.</w:t>
      </w:r>
      <w:r w:rsidR="00770069">
        <w:t xml:space="preserve"> </w:t>
      </w:r>
      <w:r w:rsidR="00DC1406">
        <w:t xml:space="preserve">– гранты РИТЭК </w:t>
      </w:r>
      <w:r w:rsidR="00770069">
        <w:t>(Приложение №</w:t>
      </w:r>
      <w:r w:rsidR="00DC1406">
        <w:t>1</w:t>
      </w:r>
      <w:r w:rsidR="00770069">
        <w:t>)</w:t>
      </w:r>
      <w:r w:rsidRPr="00341D7D">
        <w:t>;</w:t>
      </w:r>
    </w:p>
    <w:p w:rsidR="00C30A51" w:rsidRPr="00341D7D" w:rsidRDefault="00C30A51" w:rsidP="00E04048">
      <w:pPr>
        <w:spacing w:before="120"/>
      </w:pPr>
      <w:r w:rsidRPr="00341D7D">
        <w:t>В ходе проверки были рассмотрены следующие вопросы:</w:t>
      </w:r>
    </w:p>
    <w:p w:rsidR="00DD325B" w:rsidRPr="00341D7D" w:rsidRDefault="00C30A51" w:rsidP="00DB671A">
      <w:r w:rsidRPr="00341D7D">
        <w:t xml:space="preserve">2. </w:t>
      </w:r>
      <w:r w:rsidR="00DC1406">
        <w:t>И</w:t>
      </w:r>
      <w:r w:rsidRPr="00341D7D">
        <w:t>нвентаризация приобретенных объектов</w:t>
      </w:r>
      <w:r w:rsidR="00DD325B" w:rsidRPr="00341D7D">
        <w:t>, оценка качества и объема вып</w:t>
      </w:r>
      <w:r w:rsidR="004315F5" w:rsidRPr="00341D7D">
        <w:t>олненных работ, оказанных услуг</w:t>
      </w:r>
      <w:r w:rsidR="00DD325B" w:rsidRPr="00341D7D">
        <w:t>;</w:t>
      </w:r>
    </w:p>
    <w:p w:rsidR="00C30A51" w:rsidRPr="00341D7D" w:rsidRDefault="00DD325B" w:rsidP="00DB671A">
      <w:r w:rsidRPr="00341D7D">
        <w:t xml:space="preserve">3. Оценка эффективности использования приобретенных объектов. </w:t>
      </w:r>
    </w:p>
    <w:p w:rsidR="00DD325B" w:rsidRPr="00341D7D" w:rsidRDefault="00DD325B" w:rsidP="00DB671A"/>
    <w:p w:rsidR="00EB0CD2" w:rsidRPr="00341D7D" w:rsidRDefault="00C30A51" w:rsidP="00DB671A">
      <w:r w:rsidRPr="00341D7D">
        <w:t>В ходе проверки установлен</w:t>
      </w:r>
      <w:r w:rsidR="00DB163C" w:rsidRPr="00341D7D">
        <w:t>ы</w:t>
      </w:r>
      <w:r w:rsidRPr="00341D7D">
        <w:t xml:space="preserve"> следующ</w:t>
      </w:r>
      <w:r w:rsidR="00DB163C" w:rsidRPr="00341D7D">
        <w:t>ие нарушения и недостатки</w:t>
      </w:r>
      <w:r w:rsidRPr="00341D7D">
        <w:t>:</w:t>
      </w:r>
    </w:p>
    <w:p w:rsidR="0022258D" w:rsidRPr="00341D7D" w:rsidRDefault="0022258D" w:rsidP="00DB671A"/>
    <w:p w:rsidR="00C7481E" w:rsidRDefault="00C7481E" w:rsidP="00DB671A">
      <w:pPr>
        <w:pStyle w:val="a3"/>
        <w:numPr>
          <w:ilvl w:val="0"/>
          <w:numId w:val="4"/>
        </w:numPr>
        <w:tabs>
          <w:tab w:val="left" w:pos="851"/>
        </w:tabs>
        <w:ind w:left="0" w:firstLine="567"/>
      </w:pPr>
      <w:r w:rsidRPr="00C7481E">
        <w:rPr>
          <w:noProof/>
        </w:rPr>
        <w:drawing>
          <wp:anchor distT="0" distB="0" distL="114300" distR="114300" simplePos="0" relativeHeight="251658240" behindDoc="1" locked="0" layoutInCell="1" allowOverlap="1" wp14:anchorId="22CB4518" wp14:editId="6B267EAF">
            <wp:simplePos x="0" y="0"/>
            <wp:positionH relativeFrom="column">
              <wp:posOffset>4866005</wp:posOffset>
            </wp:positionH>
            <wp:positionV relativeFrom="paragraph">
              <wp:posOffset>387350</wp:posOffset>
            </wp:positionV>
            <wp:extent cx="1410970" cy="1038225"/>
            <wp:effectExtent l="0" t="0" r="0" b="0"/>
            <wp:wrapTight wrapText="bothSides">
              <wp:wrapPolygon edited="0">
                <wp:start x="0" y="0"/>
                <wp:lineTo x="0" y="21402"/>
                <wp:lineTo x="21289" y="21402"/>
                <wp:lineTo x="21289" y="0"/>
                <wp:lineTo x="0" y="0"/>
              </wp:wrapPolygon>
            </wp:wrapTight>
            <wp:docPr id="10242" name="Picture 2" descr="D:\Мои документы\КСП\Акты проверок\Поручения главы\Гранты по отделу культуры, отд. образ., сельс. поселений\ФОТО грантов в 2017 году\01.06.2017\IMG_7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D:\Мои документы\КСП\Акты проверок\Поручения главы\Гранты по отделу культуры, отд. образ., сельс. поселений\ФОТО грантов в 2017 году\01.06.2017\IMG_71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0382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4CE">
        <w:rPr>
          <w:sz w:val="28"/>
          <w:szCs w:val="28"/>
        </w:rPr>
        <w:t xml:space="preserve">  </w:t>
      </w:r>
      <w:r w:rsidR="00DC1406" w:rsidRPr="00C7481E">
        <w:rPr>
          <w:b/>
        </w:rPr>
        <w:t>Петропавловское</w:t>
      </w:r>
      <w:r w:rsidR="009212F2" w:rsidRPr="00C7481E">
        <w:rPr>
          <w:b/>
        </w:rPr>
        <w:t xml:space="preserve"> сельское поселение</w:t>
      </w:r>
      <w:r w:rsidR="006D70F6">
        <w:t>, сумма</w:t>
      </w:r>
      <w:r w:rsidR="006D70F6" w:rsidRPr="006D70F6">
        <w:t xml:space="preserve"> </w:t>
      </w:r>
      <w:r w:rsidR="006D70F6">
        <w:t xml:space="preserve">гранта </w:t>
      </w:r>
      <w:r w:rsidR="00DB016B" w:rsidRPr="00410725">
        <w:t>2</w:t>
      </w:r>
      <w:r>
        <w:t xml:space="preserve">00,0 </w:t>
      </w:r>
      <w:proofErr w:type="spellStart"/>
      <w:r>
        <w:t>т.р</w:t>
      </w:r>
      <w:proofErr w:type="spellEnd"/>
      <w:r>
        <w:t>., 2015</w:t>
      </w:r>
      <w:r w:rsidR="00DB016B" w:rsidRPr="00410725">
        <w:t xml:space="preserve"> г.</w:t>
      </w:r>
      <w:r>
        <w:t xml:space="preserve">, благоустройство родника д. Андреевка: </w:t>
      </w:r>
    </w:p>
    <w:p w:rsidR="00C7481E" w:rsidRDefault="00C7481E" w:rsidP="00C7481E">
      <w:pPr>
        <w:pStyle w:val="a3"/>
        <w:tabs>
          <w:tab w:val="left" w:pos="851"/>
        </w:tabs>
        <w:ind w:left="567" w:firstLine="0"/>
        <w:rPr>
          <w:sz w:val="28"/>
          <w:szCs w:val="28"/>
        </w:rPr>
      </w:pPr>
    </w:p>
    <w:p w:rsidR="00982C23" w:rsidRDefault="00C7481E" w:rsidP="00C7481E">
      <w:pPr>
        <w:pStyle w:val="a3"/>
        <w:tabs>
          <w:tab w:val="left" w:pos="851"/>
        </w:tabs>
        <w:ind w:left="567" w:firstLine="0"/>
      </w:pPr>
      <w:r>
        <w:rPr>
          <w:sz w:val="28"/>
          <w:szCs w:val="28"/>
        </w:rPr>
        <w:t xml:space="preserve">- </w:t>
      </w:r>
      <w:r>
        <w:t>присутствует два локальных разрушения дорожки, выложенной тротуарной плиткой;</w:t>
      </w:r>
    </w:p>
    <w:p w:rsidR="00C7481E" w:rsidRDefault="00C7481E" w:rsidP="00DB671A"/>
    <w:p w:rsidR="00C7481E" w:rsidRDefault="00C7481E" w:rsidP="00DB671A"/>
    <w:p w:rsidR="00C7481E" w:rsidRDefault="00C7481E" w:rsidP="00DB671A">
      <w:r w:rsidRPr="00C7481E">
        <w:rPr>
          <w:noProof/>
        </w:rPr>
        <w:drawing>
          <wp:anchor distT="0" distB="0" distL="114300" distR="114300" simplePos="0" relativeHeight="251659264" behindDoc="1" locked="0" layoutInCell="1" allowOverlap="1" wp14:anchorId="53BA7B95" wp14:editId="3423DC25">
            <wp:simplePos x="0" y="0"/>
            <wp:positionH relativeFrom="column">
              <wp:posOffset>4866005</wp:posOffset>
            </wp:positionH>
            <wp:positionV relativeFrom="paragraph">
              <wp:posOffset>118745</wp:posOffset>
            </wp:positionV>
            <wp:extent cx="1411605" cy="986155"/>
            <wp:effectExtent l="0" t="0" r="0" b="0"/>
            <wp:wrapTight wrapText="bothSides">
              <wp:wrapPolygon edited="0">
                <wp:start x="0" y="0"/>
                <wp:lineTo x="0" y="21280"/>
                <wp:lineTo x="21279" y="21280"/>
                <wp:lineTo x="21279" y="0"/>
                <wp:lineTo x="0" y="0"/>
              </wp:wrapPolygon>
            </wp:wrapTight>
            <wp:docPr id="9219" name="Picture 3" descr="D:\Мои документы\КСП\Акты проверок\Поручения главы\Гранты по отделу культуры, отд. образ., сельс. поселений\ФОТО грантов в 2017 году\01.06.2017\IMG_7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" name="Picture 3" descr="D:\Мои документы\КСП\Акты проверок\Поручения главы\Гранты по отделу культуры, отд. образ., сельс. поселений\ФОТО грантов в 2017 году\01.06.2017\IMG_71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9861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81E" w:rsidRDefault="00C7481E" w:rsidP="00DB671A"/>
    <w:p w:rsidR="00C7481E" w:rsidRDefault="00C7481E" w:rsidP="00DB671A">
      <w:r>
        <w:t>- срыв кровельного покрытия (поликарбонат) с навесов беседки и качели;</w:t>
      </w:r>
    </w:p>
    <w:p w:rsidR="00C7481E" w:rsidRDefault="00C7481E" w:rsidP="00DB671A"/>
    <w:p w:rsidR="00C7481E" w:rsidRDefault="00C7481E" w:rsidP="00DB671A">
      <w:r w:rsidRPr="00C7481E">
        <w:rPr>
          <w:noProof/>
        </w:rPr>
        <w:drawing>
          <wp:anchor distT="0" distB="0" distL="114300" distR="114300" simplePos="0" relativeHeight="251660288" behindDoc="1" locked="0" layoutInCell="1" allowOverlap="1" wp14:anchorId="129F4C6D" wp14:editId="0443B0EB">
            <wp:simplePos x="0" y="0"/>
            <wp:positionH relativeFrom="column">
              <wp:posOffset>4866005</wp:posOffset>
            </wp:positionH>
            <wp:positionV relativeFrom="paragraph">
              <wp:posOffset>187325</wp:posOffset>
            </wp:positionV>
            <wp:extent cx="1411605" cy="1000760"/>
            <wp:effectExtent l="0" t="0" r="0" b="0"/>
            <wp:wrapTight wrapText="bothSides">
              <wp:wrapPolygon edited="0">
                <wp:start x="0" y="0"/>
                <wp:lineTo x="0" y="21381"/>
                <wp:lineTo x="21279" y="21381"/>
                <wp:lineTo x="21279" y="0"/>
                <wp:lineTo x="0" y="0"/>
              </wp:wrapPolygon>
            </wp:wrapTight>
            <wp:docPr id="10243" name="Picture 3" descr="D:\Мои документы\КСП\Акты проверок\Поручения главы\Гранты по отделу культуры, отд. образ., сельс. поселений\ФОТО грантов в 2017 году\01.06.2017\IMG_7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Picture 3" descr="D:\Мои документы\КСП\Акты проверок\Поручения главы\Гранты по отделу культуры, отд. образ., сельс. поселений\ФОТО грантов в 2017 году\01.06.2017\IMG_71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000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81E" w:rsidRDefault="00C7481E" w:rsidP="00DB671A">
      <w:r>
        <w:t>- деформация южной стороны ограждения.</w:t>
      </w:r>
    </w:p>
    <w:p w:rsidR="00C7481E" w:rsidRDefault="00C7481E" w:rsidP="00DB671A"/>
    <w:p w:rsidR="00C7481E" w:rsidRDefault="00C7481E" w:rsidP="00DB671A"/>
    <w:p w:rsidR="00C7481E" w:rsidRDefault="00C7481E" w:rsidP="00DB671A">
      <w:r>
        <w:t xml:space="preserve"> </w:t>
      </w:r>
      <w:r w:rsidR="00C86E20">
        <w:t xml:space="preserve">Выявленные дефекты в процессе эксплуатации, говорят о низком качестве выполненных строительных работ, что </w:t>
      </w:r>
      <w:r w:rsidR="00C86E20">
        <w:lastRenderedPageBreak/>
        <w:t>приводит к нарушению статьи 34 Бюджетного кодекса РФ (принципа эффективности).</w:t>
      </w:r>
    </w:p>
    <w:p w:rsidR="00C02CB6" w:rsidRPr="00C86E20" w:rsidRDefault="00C02CB6" w:rsidP="00DB671A"/>
    <w:p w:rsidR="004315F5" w:rsidRDefault="00AD0603" w:rsidP="006913E9">
      <w:pPr>
        <w:pStyle w:val="aa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F82CD45" wp14:editId="1809984D">
            <wp:simplePos x="0" y="0"/>
            <wp:positionH relativeFrom="column">
              <wp:posOffset>4652645</wp:posOffset>
            </wp:positionH>
            <wp:positionV relativeFrom="paragraph">
              <wp:posOffset>409575</wp:posOffset>
            </wp:positionV>
            <wp:extent cx="1712595" cy="1283970"/>
            <wp:effectExtent l="0" t="0" r="1905" b="0"/>
            <wp:wrapSquare wrapText="bothSides"/>
            <wp:docPr id="2" name="Рисунок 2" descr="D:\Мои документы\КСП\Акты проверок\Поручения главы\Гранты по отделу культуры, отд. образ., сельс. поселений\ФОТО грантов в 2017 году+карьеры со Счетной палатой РТ\IMG_7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Гранты по отделу культуры, отд. образ., сельс. поселений\ФОТО грантов в 2017 году+карьеры со Счетной палатой РТ\IMG_704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3E9" w:rsidRPr="00341D7D">
        <w:rPr>
          <w:rFonts w:ascii="Times New Roman" w:hAnsi="Times New Roman"/>
          <w:sz w:val="28"/>
          <w:szCs w:val="28"/>
        </w:rPr>
        <w:t xml:space="preserve">- </w:t>
      </w:r>
      <w:r w:rsidR="006913E9" w:rsidRPr="00341D7D">
        <w:rPr>
          <w:rFonts w:ascii="Times New Roman" w:hAnsi="Times New Roman"/>
          <w:b/>
          <w:sz w:val="28"/>
          <w:szCs w:val="28"/>
        </w:rPr>
        <w:t>Архангельское сельское поселение</w:t>
      </w:r>
      <w:r w:rsidR="006913E9" w:rsidRPr="00341D7D">
        <w:rPr>
          <w:rFonts w:ascii="Times New Roman" w:hAnsi="Times New Roman"/>
          <w:sz w:val="28"/>
          <w:szCs w:val="28"/>
        </w:rPr>
        <w:t xml:space="preserve">, сумма </w:t>
      </w:r>
      <w:r w:rsidR="006D70F6">
        <w:rPr>
          <w:rFonts w:ascii="Times New Roman" w:hAnsi="Times New Roman"/>
          <w:sz w:val="28"/>
          <w:szCs w:val="28"/>
        </w:rPr>
        <w:t>гранта 1 0</w:t>
      </w:r>
      <w:r w:rsidR="006913E9" w:rsidRPr="00341D7D">
        <w:rPr>
          <w:rFonts w:ascii="Times New Roman" w:hAnsi="Times New Roman"/>
          <w:sz w:val="28"/>
          <w:szCs w:val="28"/>
        </w:rPr>
        <w:t>00,0 тыс. руб., 2015 г.</w:t>
      </w:r>
      <w:r w:rsidR="006D70F6">
        <w:rPr>
          <w:rFonts w:ascii="Times New Roman" w:hAnsi="Times New Roman"/>
          <w:sz w:val="28"/>
          <w:szCs w:val="28"/>
        </w:rPr>
        <w:t>, ремонт водопроводной сети по ул. Молодежная, ул. Нагор</w:t>
      </w:r>
      <w:r>
        <w:rPr>
          <w:rFonts w:ascii="Times New Roman" w:hAnsi="Times New Roman"/>
          <w:sz w:val="28"/>
          <w:szCs w:val="28"/>
        </w:rPr>
        <w:t>н</w:t>
      </w:r>
      <w:r w:rsidR="006D70F6">
        <w:rPr>
          <w:rFonts w:ascii="Times New Roman" w:hAnsi="Times New Roman"/>
          <w:sz w:val="28"/>
          <w:szCs w:val="28"/>
        </w:rPr>
        <w:t>ая:</w:t>
      </w:r>
    </w:p>
    <w:p w:rsidR="006D70F6" w:rsidRDefault="006D70F6" w:rsidP="006913E9">
      <w:pPr>
        <w:pStyle w:val="aa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D0603">
        <w:rPr>
          <w:rFonts w:ascii="Times New Roman" w:hAnsi="Times New Roman"/>
          <w:sz w:val="28"/>
          <w:szCs w:val="28"/>
        </w:rPr>
        <w:t xml:space="preserve">присутствуют участки </w:t>
      </w:r>
      <w:r>
        <w:rPr>
          <w:rFonts w:ascii="Times New Roman" w:hAnsi="Times New Roman"/>
          <w:sz w:val="28"/>
          <w:szCs w:val="28"/>
        </w:rPr>
        <w:t xml:space="preserve">трассы </w:t>
      </w:r>
      <w:r w:rsidR="00AD060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просадк</w:t>
      </w:r>
      <w:r w:rsidR="00AD0603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грунта;</w:t>
      </w:r>
    </w:p>
    <w:p w:rsidR="006D70F6" w:rsidRPr="00341D7D" w:rsidRDefault="006D70F6" w:rsidP="006913E9">
      <w:pPr>
        <w:pStyle w:val="aa"/>
        <w:spacing w:before="120" w:after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построенный водопровод не подключен к водопроводной сети – не используется, что привело к неэффективному использованию средств в сумме </w:t>
      </w:r>
      <w:r w:rsidR="00AD0603">
        <w:rPr>
          <w:rFonts w:ascii="Times New Roman" w:hAnsi="Times New Roman"/>
          <w:sz w:val="28"/>
          <w:szCs w:val="28"/>
        </w:rPr>
        <w:t>924,78 тыс. руб</w:t>
      </w:r>
      <w:proofErr w:type="gramStart"/>
      <w:r w:rsidR="00AD0603">
        <w:rPr>
          <w:rFonts w:ascii="Times New Roman" w:hAnsi="Times New Roman"/>
          <w:sz w:val="28"/>
          <w:szCs w:val="28"/>
        </w:rPr>
        <w:t>..</w:t>
      </w:r>
      <w:proofErr w:type="gramEnd"/>
    </w:p>
    <w:p w:rsidR="00E9061E" w:rsidRPr="00426E81" w:rsidRDefault="00E9061E" w:rsidP="00DB671A"/>
    <w:p w:rsidR="005F4D5C" w:rsidRPr="00426E81" w:rsidRDefault="005F4D5C" w:rsidP="00DB671A">
      <w:pPr>
        <w:pStyle w:val="a3"/>
        <w:jc w:val="center"/>
      </w:pPr>
      <w:r w:rsidRPr="00FC4A51">
        <w:t>ВЫВОДЫ</w:t>
      </w:r>
      <w:r w:rsidRPr="00426E81">
        <w:t>:</w:t>
      </w:r>
    </w:p>
    <w:p w:rsidR="005F4D5C" w:rsidRPr="00426E81" w:rsidRDefault="005F4D5C" w:rsidP="00DB671A">
      <w:pPr>
        <w:pStyle w:val="a3"/>
      </w:pPr>
    </w:p>
    <w:p w:rsidR="00B470FE" w:rsidRDefault="005F4D5C" w:rsidP="00437D03">
      <w:pPr>
        <w:pStyle w:val="a3"/>
        <w:spacing w:after="240"/>
        <w:contextualSpacing w:val="0"/>
      </w:pPr>
      <w:r w:rsidRPr="00426E81">
        <w:t>В результате проведенного контрольного мероприятия установлены  нарушения</w:t>
      </w:r>
      <w:r w:rsidR="00DC48A5">
        <w:t xml:space="preserve"> и недостатки</w:t>
      </w:r>
      <w:r w:rsidR="00437D03">
        <w:t xml:space="preserve"> </w:t>
      </w:r>
      <w:r w:rsidR="00551657">
        <w:t xml:space="preserve">в общем количестве </w:t>
      </w:r>
      <w:r w:rsidR="00C86E20">
        <w:t>5</w:t>
      </w:r>
      <w:r w:rsidR="00437D03">
        <w:t xml:space="preserve"> ед. на общую сумму 1</w:t>
      </w:r>
      <w:r w:rsidR="00C86E20">
        <w:t> 124,8</w:t>
      </w:r>
      <w:r w:rsidR="00437D03">
        <w:t xml:space="preserve"> тыс. руб.</w:t>
      </w:r>
      <w:r w:rsidR="00551657">
        <w:t xml:space="preserve">, в </w:t>
      </w:r>
      <w:proofErr w:type="spellStart"/>
      <w:r w:rsidR="00551657">
        <w:t>т.ч</w:t>
      </w:r>
      <w:proofErr w:type="spellEnd"/>
      <w:r w:rsidR="00551657">
        <w:t>.</w:t>
      </w:r>
      <w:r w:rsidR="00C86E20">
        <w:t xml:space="preserve"> нарушение принципа эффективности использования бюджетных средств.</w:t>
      </w:r>
    </w:p>
    <w:p w:rsidR="00DC56F0" w:rsidRDefault="00DC56F0" w:rsidP="00DB671A"/>
    <w:p w:rsidR="00EE0DE3" w:rsidRPr="0013470B" w:rsidRDefault="00EE0DE3" w:rsidP="00EE0DE3">
      <w:pPr>
        <w:pStyle w:val="ConsNormal"/>
        <w:widowControl/>
        <w:ind w:firstLine="0"/>
        <w:jc w:val="center"/>
        <w:rPr>
          <w:rFonts w:ascii="Times New Roman" w:hAnsi="Times New Roman"/>
          <w:b/>
          <w:sz w:val="27"/>
          <w:szCs w:val="27"/>
        </w:rPr>
      </w:pPr>
      <w:r w:rsidRPr="0013470B">
        <w:rPr>
          <w:rFonts w:ascii="Times New Roman" w:hAnsi="Times New Roman"/>
          <w:b/>
          <w:sz w:val="27"/>
          <w:szCs w:val="27"/>
        </w:rPr>
        <w:t>ПРЕДЛАГАЕТСЯ:</w:t>
      </w:r>
    </w:p>
    <w:p w:rsidR="00EE0DE3" w:rsidRPr="0013470B" w:rsidRDefault="00EE0DE3" w:rsidP="00EE0DE3">
      <w:pPr>
        <w:pStyle w:val="ConsNormal"/>
        <w:widowControl/>
        <w:ind w:firstLine="0"/>
        <w:jc w:val="center"/>
        <w:rPr>
          <w:rFonts w:ascii="Times New Roman" w:hAnsi="Times New Roman"/>
          <w:b/>
          <w:sz w:val="27"/>
          <w:szCs w:val="27"/>
        </w:rPr>
      </w:pPr>
    </w:p>
    <w:p w:rsidR="00EE0DE3" w:rsidRDefault="00EE0DE3" w:rsidP="00EE0DE3">
      <w:pPr>
        <w:pStyle w:val="a3"/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3D33E4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устранения </w:t>
      </w:r>
      <w:r w:rsidRPr="003D33E4">
        <w:rPr>
          <w:sz w:val="28"/>
          <w:szCs w:val="28"/>
        </w:rPr>
        <w:t xml:space="preserve">выше указанных нарушений </w:t>
      </w:r>
      <w:r>
        <w:rPr>
          <w:sz w:val="28"/>
          <w:szCs w:val="28"/>
        </w:rPr>
        <w:t xml:space="preserve">и недостатков </w:t>
      </w:r>
      <w:r w:rsidRPr="003D33E4">
        <w:rPr>
          <w:sz w:val="28"/>
          <w:szCs w:val="28"/>
        </w:rPr>
        <w:t>необходимо:</w:t>
      </w:r>
    </w:p>
    <w:p w:rsidR="00860C8F" w:rsidRDefault="00EE0DE3" w:rsidP="006929BB">
      <w:pPr>
        <w:pStyle w:val="a3"/>
        <w:tabs>
          <w:tab w:val="left" w:pos="993"/>
        </w:tabs>
        <w:autoSpaceDE w:val="0"/>
        <w:autoSpaceDN w:val="0"/>
        <w:adjustRightInd w:val="0"/>
        <w:spacing w:before="24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0C8F">
        <w:rPr>
          <w:sz w:val="28"/>
          <w:szCs w:val="28"/>
        </w:rPr>
        <w:t>по работам по благоустройству Андреевского родника, в рамках гарантийных обязательств устранить выявленные дефекты;</w:t>
      </w:r>
    </w:p>
    <w:p w:rsidR="00860C8F" w:rsidRDefault="00860C8F" w:rsidP="00860C8F">
      <w:pPr>
        <w:pStyle w:val="a3"/>
        <w:tabs>
          <w:tab w:val="left" w:pos="993"/>
        </w:tabs>
        <w:autoSpaceDE w:val="0"/>
        <w:autoSpaceDN w:val="0"/>
        <w:adjustRightInd w:val="0"/>
        <w:spacing w:before="24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- по работам по ремонту водопровода ул. Молодежная, ул. Нагорная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Сл. Архангельская, в рамках гарантийных обязательств устранить выявленные дефекты (просадка грунта), провести работы по подключению нового водопровода к водопроводной сети.</w:t>
      </w:r>
    </w:p>
    <w:p w:rsidR="00DC56F0" w:rsidRDefault="00DC56F0" w:rsidP="00DB671A"/>
    <w:p w:rsidR="00860C8F" w:rsidRDefault="00860C8F" w:rsidP="00DB671A"/>
    <w:p w:rsidR="00860C8F" w:rsidRPr="00426E81" w:rsidRDefault="00860C8F" w:rsidP="00DB671A"/>
    <w:p w:rsidR="00A92BD8" w:rsidRPr="00426E81" w:rsidRDefault="00A92BD8" w:rsidP="00DB671A"/>
    <w:tbl>
      <w:tblPr>
        <w:tblW w:w="10024" w:type="dxa"/>
        <w:tblInd w:w="7" w:type="dxa"/>
        <w:tblLook w:val="00A0" w:firstRow="1" w:lastRow="0" w:firstColumn="1" w:lastColumn="0" w:noHBand="0" w:noVBand="0"/>
      </w:tblPr>
      <w:tblGrid>
        <w:gridCol w:w="6055"/>
        <w:gridCol w:w="1417"/>
        <w:gridCol w:w="2552"/>
      </w:tblGrid>
      <w:tr w:rsidR="00D23B08" w:rsidRPr="00426E81" w:rsidTr="00DC1406">
        <w:trPr>
          <w:trHeight w:val="1438"/>
        </w:trPr>
        <w:tc>
          <w:tcPr>
            <w:tcW w:w="6055" w:type="dxa"/>
          </w:tcPr>
          <w:p w:rsidR="00D23B08" w:rsidRPr="00426E81" w:rsidRDefault="00D23B08" w:rsidP="00DB671A"/>
          <w:p w:rsidR="00D23B08" w:rsidRPr="00426E81" w:rsidRDefault="00D23B08" w:rsidP="004044DD">
            <w:pPr>
              <w:ind w:firstLine="0"/>
            </w:pPr>
            <w:r w:rsidRPr="00426E81">
              <w:t xml:space="preserve">Председатель </w:t>
            </w:r>
            <w:proofErr w:type="gramStart"/>
            <w:r w:rsidRPr="00426E81">
              <w:t>Контрольно-счетной</w:t>
            </w:r>
            <w:proofErr w:type="gramEnd"/>
            <w:r w:rsidRPr="00426E81">
              <w:t xml:space="preserve"> палаты Новошешминского муниципального района  РТ</w:t>
            </w:r>
          </w:p>
        </w:tc>
        <w:tc>
          <w:tcPr>
            <w:tcW w:w="1417" w:type="dxa"/>
            <w:vAlign w:val="center"/>
          </w:tcPr>
          <w:p w:rsidR="00D23B08" w:rsidRPr="00426E81" w:rsidRDefault="007E4D53" w:rsidP="004341D2">
            <w:pPr>
              <w:pStyle w:val="a5"/>
              <w:spacing w:line="316" w:lineRule="exact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552" w:type="dxa"/>
          </w:tcPr>
          <w:p w:rsidR="00D23B08" w:rsidRPr="00426E81" w:rsidRDefault="00D23B08" w:rsidP="004341D2">
            <w:pPr>
              <w:pStyle w:val="a5"/>
              <w:spacing w:line="316" w:lineRule="exact"/>
              <w:rPr>
                <w:sz w:val="27"/>
                <w:szCs w:val="27"/>
              </w:rPr>
            </w:pPr>
          </w:p>
          <w:p w:rsidR="00D23B08" w:rsidRPr="00426E81" w:rsidRDefault="00D23B08" w:rsidP="004341D2">
            <w:pPr>
              <w:pStyle w:val="a5"/>
              <w:spacing w:line="316" w:lineRule="exact"/>
              <w:rPr>
                <w:sz w:val="27"/>
                <w:szCs w:val="27"/>
              </w:rPr>
            </w:pPr>
          </w:p>
          <w:p w:rsidR="00D23B08" w:rsidRPr="00426E81" w:rsidRDefault="007E4D53" w:rsidP="00755699">
            <w:pPr>
              <w:pStyle w:val="a5"/>
              <w:spacing w:line="316" w:lineRule="exac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</w:t>
            </w:r>
            <w:r w:rsidR="00755699" w:rsidRPr="00426E81">
              <w:rPr>
                <w:sz w:val="27"/>
                <w:szCs w:val="27"/>
              </w:rPr>
              <w:t>Р.А.</w:t>
            </w:r>
            <w:r w:rsidR="00755699">
              <w:rPr>
                <w:sz w:val="27"/>
                <w:szCs w:val="27"/>
              </w:rPr>
              <w:t xml:space="preserve"> </w:t>
            </w:r>
            <w:r w:rsidR="00D23B08" w:rsidRPr="00426E81">
              <w:rPr>
                <w:sz w:val="27"/>
                <w:szCs w:val="27"/>
              </w:rPr>
              <w:t xml:space="preserve">Губкин </w:t>
            </w:r>
          </w:p>
        </w:tc>
      </w:tr>
      <w:tr w:rsidR="004044DD" w:rsidRPr="00426E81" w:rsidTr="00DC1406">
        <w:trPr>
          <w:trHeight w:val="1438"/>
        </w:trPr>
        <w:tc>
          <w:tcPr>
            <w:tcW w:w="6055" w:type="dxa"/>
          </w:tcPr>
          <w:p w:rsidR="004044DD" w:rsidRPr="00426E81" w:rsidRDefault="004044DD" w:rsidP="003111B9">
            <w:pPr>
              <w:ind w:firstLine="0"/>
            </w:pPr>
          </w:p>
        </w:tc>
        <w:tc>
          <w:tcPr>
            <w:tcW w:w="1417" w:type="dxa"/>
            <w:vAlign w:val="center"/>
          </w:tcPr>
          <w:p w:rsidR="004044DD" w:rsidRPr="00426E81" w:rsidRDefault="004044DD" w:rsidP="004341D2">
            <w:pPr>
              <w:pStyle w:val="a5"/>
              <w:spacing w:line="316" w:lineRule="exact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</w:tcPr>
          <w:p w:rsidR="003111B9" w:rsidRDefault="003111B9" w:rsidP="003111B9">
            <w:pPr>
              <w:pStyle w:val="a5"/>
              <w:spacing w:line="316" w:lineRule="exact"/>
              <w:rPr>
                <w:sz w:val="27"/>
                <w:szCs w:val="27"/>
              </w:rPr>
            </w:pPr>
          </w:p>
          <w:p w:rsidR="003111B9" w:rsidRDefault="003111B9" w:rsidP="003111B9">
            <w:pPr>
              <w:pStyle w:val="a5"/>
              <w:spacing w:line="316" w:lineRule="exact"/>
              <w:rPr>
                <w:sz w:val="27"/>
                <w:szCs w:val="27"/>
              </w:rPr>
            </w:pPr>
          </w:p>
          <w:p w:rsidR="003111B9" w:rsidRDefault="003111B9" w:rsidP="003111B9">
            <w:pPr>
              <w:pStyle w:val="a5"/>
              <w:spacing w:line="316" w:lineRule="exact"/>
              <w:rPr>
                <w:sz w:val="27"/>
                <w:szCs w:val="27"/>
              </w:rPr>
            </w:pPr>
          </w:p>
          <w:p w:rsidR="0060419D" w:rsidRDefault="0060419D" w:rsidP="003111B9">
            <w:pPr>
              <w:pStyle w:val="a5"/>
              <w:spacing w:line="316" w:lineRule="exact"/>
              <w:rPr>
                <w:sz w:val="27"/>
                <w:szCs w:val="27"/>
              </w:rPr>
            </w:pPr>
          </w:p>
          <w:p w:rsidR="004044DD" w:rsidRPr="00426E81" w:rsidRDefault="004044DD" w:rsidP="003111B9">
            <w:pPr>
              <w:pStyle w:val="a5"/>
              <w:spacing w:line="316" w:lineRule="exact"/>
              <w:rPr>
                <w:sz w:val="27"/>
                <w:szCs w:val="27"/>
              </w:rPr>
            </w:pPr>
          </w:p>
        </w:tc>
      </w:tr>
    </w:tbl>
    <w:p w:rsidR="00F67AB0" w:rsidRDefault="00F67AB0" w:rsidP="00DB671A"/>
    <w:p w:rsidR="00F67AB0" w:rsidRDefault="00F67AB0" w:rsidP="00DB671A">
      <w:pPr>
        <w:sectPr w:rsidR="00F67AB0" w:rsidSect="007A1E22">
          <w:footerReference w:type="default" r:id="rId13"/>
          <w:pgSz w:w="11906" w:h="16838"/>
          <w:pgMar w:top="851" w:right="707" w:bottom="1134" w:left="1276" w:header="708" w:footer="708" w:gutter="0"/>
          <w:cols w:space="708"/>
          <w:docGrid w:linePitch="360"/>
        </w:sectPr>
      </w:pPr>
    </w:p>
    <w:p w:rsidR="000E0305" w:rsidRDefault="000E0305" w:rsidP="00770069">
      <w:pPr>
        <w:jc w:val="right"/>
      </w:pPr>
      <w:r>
        <w:lastRenderedPageBreak/>
        <w:t>Приложение №1</w:t>
      </w:r>
    </w:p>
    <w:p w:rsidR="000E0305" w:rsidRDefault="000E0305" w:rsidP="00DB671A"/>
    <w:p w:rsidR="00770069" w:rsidRPr="00DC1406" w:rsidRDefault="00DC1406" w:rsidP="00770069">
      <w:pPr>
        <w:jc w:val="center"/>
        <w:rPr>
          <w:b/>
          <w:bCs/>
        </w:rPr>
      </w:pPr>
      <w:r w:rsidRPr="00DC1406">
        <w:rPr>
          <w:b/>
          <w:bCs/>
        </w:rPr>
        <w:t>Информация по полученным грантам сельскими поселениями Новошешминского муниципального района за 2015 г.</w:t>
      </w:r>
    </w:p>
    <w:p w:rsidR="00DC1406" w:rsidRDefault="00DC1406" w:rsidP="00770069">
      <w:pPr>
        <w:jc w:val="center"/>
        <w:rPr>
          <w:b/>
          <w:sz w:val="24"/>
          <w:szCs w:val="24"/>
        </w:rPr>
      </w:pPr>
    </w:p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740"/>
        <w:gridCol w:w="5760"/>
        <w:gridCol w:w="1300"/>
        <w:gridCol w:w="3880"/>
      </w:tblGrid>
      <w:tr w:rsidR="00DC1406" w:rsidRPr="00DC1406" w:rsidTr="00DC1406">
        <w:trPr>
          <w:trHeight w:val="1245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 xml:space="preserve">№ </w:t>
            </w:r>
            <w:proofErr w:type="gramStart"/>
            <w:r w:rsidRPr="00DC1406">
              <w:rPr>
                <w:b/>
                <w:bCs/>
                <w:color w:val="FFFFFF" w:themeColor="light1"/>
                <w:kern w:val="24"/>
              </w:rPr>
              <w:t>п</w:t>
            </w:r>
            <w:proofErr w:type="gramEnd"/>
            <w:r w:rsidRPr="00DC1406">
              <w:rPr>
                <w:b/>
                <w:bCs/>
                <w:color w:val="FFFFFF" w:themeColor="light1"/>
                <w:kern w:val="24"/>
              </w:rPr>
              <w:t>/п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Наименование поселения</w:t>
            </w:r>
          </w:p>
        </w:tc>
        <w:tc>
          <w:tcPr>
            <w:tcW w:w="57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Наименование  гранта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Сумма тыс. руб.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Направление реализации</w:t>
            </w:r>
          </w:p>
        </w:tc>
      </w:tr>
      <w:tr w:rsidR="00DC1406" w:rsidRPr="00DC1406" w:rsidTr="00DC1406">
        <w:trPr>
          <w:trHeight w:val="1173"/>
        </w:trPr>
        <w:tc>
          <w:tcPr>
            <w:tcW w:w="7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1</w:t>
            </w:r>
          </w:p>
        </w:tc>
        <w:tc>
          <w:tcPr>
            <w:tcW w:w="27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Азеевское</w:t>
            </w:r>
          </w:p>
        </w:tc>
        <w:tc>
          <w:tcPr>
            <w:tcW w:w="57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Республиканский конкурс на предоставление грантов СП РТ </w:t>
            </w:r>
          </w:p>
        </w:tc>
        <w:tc>
          <w:tcPr>
            <w:tcW w:w="1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1 000,0</w:t>
            </w:r>
          </w:p>
        </w:tc>
        <w:tc>
          <w:tcPr>
            <w:tcW w:w="38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Благоустройство  дорожно-уличной сети,  ул. </w:t>
            </w:r>
            <w:proofErr w:type="spellStart"/>
            <w:r w:rsidRPr="00DC1406">
              <w:rPr>
                <w:color w:val="000000" w:themeColor="dark1"/>
                <w:kern w:val="24"/>
              </w:rPr>
              <w:t>Нариманова</w:t>
            </w:r>
            <w:proofErr w:type="spellEnd"/>
          </w:p>
        </w:tc>
      </w:tr>
      <w:tr w:rsidR="00DC1406" w:rsidRPr="00DC1406" w:rsidTr="00DC1406">
        <w:trPr>
          <w:trHeight w:val="1535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2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Архангельское</w:t>
            </w:r>
          </w:p>
        </w:tc>
        <w:tc>
          <w:tcPr>
            <w:tcW w:w="5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VI Конкурс соц. и культ</w:t>
            </w:r>
            <w:proofErr w:type="gramStart"/>
            <w:r w:rsidRPr="00DC1406">
              <w:rPr>
                <w:color w:val="000000" w:themeColor="dark1"/>
                <w:kern w:val="24"/>
              </w:rPr>
              <w:t>.</w:t>
            </w:r>
            <w:proofErr w:type="gramEnd"/>
            <w:r w:rsidRPr="00DC1406">
              <w:rPr>
                <w:color w:val="000000" w:themeColor="dark1"/>
                <w:kern w:val="24"/>
              </w:rPr>
              <w:t xml:space="preserve">  </w:t>
            </w:r>
            <w:proofErr w:type="gramStart"/>
            <w:r w:rsidRPr="00DC1406">
              <w:rPr>
                <w:color w:val="000000" w:themeColor="dark1"/>
                <w:kern w:val="24"/>
              </w:rPr>
              <w:t>п</w:t>
            </w:r>
            <w:proofErr w:type="gramEnd"/>
            <w:r w:rsidRPr="00DC1406">
              <w:rPr>
                <w:color w:val="000000" w:themeColor="dark1"/>
                <w:kern w:val="24"/>
              </w:rPr>
              <w:t>роектов ПАО</w:t>
            </w:r>
            <w:r w:rsidRPr="00DC1406">
              <w:rPr>
                <w:color w:val="000000" w:themeColor="dark1"/>
                <w:kern w:val="24"/>
                <w:lang w:val="en-US"/>
              </w:rPr>
              <w:t> </w:t>
            </w:r>
            <w:r w:rsidRPr="00DC1406">
              <w:rPr>
                <w:color w:val="000000" w:themeColor="dark1"/>
                <w:kern w:val="24"/>
              </w:rPr>
              <w:t xml:space="preserve">«ЛУКОЙЛ» в номинации «ЭКОЛОГИЯ». «Сохранение природных объектов»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before="480"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</w:rPr>
              <w:t>200,0</w:t>
            </w:r>
          </w:p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 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Обустройство родника                   </w:t>
            </w:r>
            <w:proofErr w:type="gramStart"/>
            <w:r w:rsidRPr="00DC1406">
              <w:rPr>
                <w:color w:val="000000" w:themeColor="dark1"/>
                <w:kern w:val="24"/>
              </w:rPr>
              <w:t>с</w:t>
            </w:r>
            <w:proofErr w:type="gramEnd"/>
            <w:r w:rsidRPr="00DC1406">
              <w:rPr>
                <w:color w:val="000000" w:themeColor="dark1"/>
                <w:kern w:val="24"/>
              </w:rPr>
              <w:t xml:space="preserve">. Сл. Архангельская   </w:t>
            </w:r>
          </w:p>
        </w:tc>
      </w:tr>
      <w:tr w:rsidR="00DC1406" w:rsidRPr="00DC1406" w:rsidTr="00DC1406">
        <w:trPr>
          <w:trHeight w:val="1388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3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Петропавловское </w:t>
            </w:r>
          </w:p>
        </w:tc>
        <w:tc>
          <w:tcPr>
            <w:tcW w:w="5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«Живи родник, живи» РИТЭК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200,0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Обустройство родника                          д. Андреевка</w:t>
            </w:r>
          </w:p>
        </w:tc>
      </w:tr>
      <w:tr w:rsidR="00DC1406" w:rsidRPr="00DC1406" w:rsidTr="00DC1406">
        <w:trPr>
          <w:trHeight w:val="2065"/>
        </w:trPr>
        <w:tc>
          <w:tcPr>
            <w:tcW w:w="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4</w:t>
            </w:r>
          </w:p>
        </w:tc>
        <w:tc>
          <w:tcPr>
            <w:tcW w:w="27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Новошешминское</w:t>
            </w:r>
          </w:p>
        </w:tc>
        <w:tc>
          <w:tcPr>
            <w:tcW w:w="5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Грант РИТЭК</w:t>
            </w:r>
          </w:p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«Мир Детства» </w:t>
            </w:r>
          </w:p>
        </w:tc>
        <w:tc>
          <w:tcPr>
            <w:tcW w:w="1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280,0</w:t>
            </w:r>
          </w:p>
        </w:tc>
        <w:tc>
          <w:tcPr>
            <w:tcW w:w="3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Приобретение детских игровых комплексов.</w:t>
            </w:r>
          </w:p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proofErr w:type="gramStart"/>
            <w:r w:rsidRPr="00DC1406">
              <w:rPr>
                <w:color w:val="000000" w:themeColor="dark1"/>
                <w:kern w:val="24"/>
              </w:rPr>
              <w:t>Установлены</w:t>
            </w:r>
            <w:proofErr w:type="gramEnd"/>
            <w:r w:rsidRPr="00DC1406">
              <w:rPr>
                <w:color w:val="000000" w:themeColor="dark1"/>
                <w:kern w:val="24"/>
              </w:rPr>
              <w:t xml:space="preserve"> на              ул. Заводская,  ул. Полевая, ул. Кирпичная.</w:t>
            </w:r>
          </w:p>
        </w:tc>
      </w:tr>
    </w:tbl>
    <w:p w:rsidR="00DC1406" w:rsidRDefault="00DC1406" w:rsidP="00770069">
      <w:pPr>
        <w:jc w:val="center"/>
        <w:rPr>
          <w:b/>
          <w:sz w:val="24"/>
          <w:szCs w:val="24"/>
        </w:rPr>
      </w:pPr>
    </w:p>
    <w:p w:rsidR="00675C15" w:rsidRDefault="00675C15" w:rsidP="00770069">
      <w:pPr>
        <w:jc w:val="center"/>
        <w:rPr>
          <w:b/>
          <w:sz w:val="24"/>
          <w:szCs w:val="24"/>
        </w:rPr>
      </w:pPr>
    </w:p>
    <w:p w:rsidR="00DC1406" w:rsidRDefault="00DC1406" w:rsidP="00770069">
      <w:pPr>
        <w:jc w:val="center"/>
        <w:rPr>
          <w:b/>
          <w:sz w:val="24"/>
          <w:szCs w:val="24"/>
        </w:rPr>
      </w:pPr>
    </w:p>
    <w:p w:rsidR="00DC1406" w:rsidRDefault="00DC1406" w:rsidP="00770069">
      <w:pPr>
        <w:jc w:val="center"/>
        <w:rPr>
          <w:b/>
          <w:sz w:val="24"/>
          <w:szCs w:val="24"/>
        </w:rPr>
      </w:pPr>
    </w:p>
    <w:p w:rsidR="00DC1406" w:rsidRPr="00DC1406" w:rsidRDefault="00DC1406" w:rsidP="00770069">
      <w:pPr>
        <w:jc w:val="center"/>
        <w:rPr>
          <w:b/>
        </w:rPr>
      </w:pPr>
      <w:r w:rsidRPr="00DC1406">
        <w:rPr>
          <w:b/>
          <w:bCs/>
        </w:rPr>
        <w:t>Информация по полученным грантам сельскими поселениями Новошешминского муниципального района за 2016 г.</w:t>
      </w:r>
    </w:p>
    <w:p w:rsidR="00AB1F22" w:rsidRDefault="00AB1F22" w:rsidP="00DB671A"/>
    <w:tbl>
      <w:tblPr>
        <w:tblW w:w="1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138"/>
        <w:gridCol w:w="4074"/>
        <w:gridCol w:w="1478"/>
        <w:gridCol w:w="4930"/>
      </w:tblGrid>
      <w:tr w:rsidR="00DC1406" w:rsidRPr="00DC1406" w:rsidTr="00DC1406">
        <w:trPr>
          <w:trHeight w:val="781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 xml:space="preserve">№ </w:t>
            </w:r>
            <w:proofErr w:type="gramStart"/>
            <w:r w:rsidRPr="00DC1406">
              <w:rPr>
                <w:b/>
                <w:bCs/>
                <w:color w:val="FFFFFF" w:themeColor="light1"/>
                <w:kern w:val="24"/>
              </w:rPr>
              <w:t>п</w:t>
            </w:r>
            <w:proofErr w:type="gramEnd"/>
            <w:r w:rsidRPr="00DC1406">
              <w:rPr>
                <w:b/>
                <w:bCs/>
                <w:color w:val="FFFFFF" w:themeColor="light1"/>
                <w:kern w:val="24"/>
              </w:rPr>
              <w:t>/п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Наименование поселения</w:t>
            </w:r>
          </w:p>
        </w:tc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Наименование гранта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Сумма тыс. руб.</w:t>
            </w:r>
          </w:p>
        </w:tc>
        <w:tc>
          <w:tcPr>
            <w:tcW w:w="49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Направление использования</w:t>
            </w:r>
          </w:p>
        </w:tc>
      </w:tr>
      <w:tr w:rsidR="00DC1406" w:rsidRPr="00DC1406" w:rsidTr="00DC1406">
        <w:trPr>
          <w:trHeight w:val="1079"/>
        </w:trPr>
        <w:tc>
          <w:tcPr>
            <w:tcW w:w="7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1</w:t>
            </w:r>
          </w:p>
        </w:tc>
        <w:tc>
          <w:tcPr>
            <w:tcW w:w="31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Архангельское </w:t>
            </w:r>
          </w:p>
        </w:tc>
        <w:tc>
          <w:tcPr>
            <w:tcW w:w="40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«Республиканский конкурс на предоставление грантов СП РТ»</w:t>
            </w:r>
          </w:p>
        </w:tc>
        <w:tc>
          <w:tcPr>
            <w:tcW w:w="147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1 000,0 </w:t>
            </w:r>
          </w:p>
        </w:tc>
        <w:tc>
          <w:tcPr>
            <w:tcW w:w="49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Ремонт водопроводной сети по            ул. </w:t>
            </w:r>
            <w:proofErr w:type="gramStart"/>
            <w:r w:rsidRPr="00DC1406">
              <w:rPr>
                <w:color w:val="000000" w:themeColor="dark1"/>
                <w:kern w:val="24"/>
              </w:rPr>
              <w:t>Молодежная</w:t>
            </w:r>
            <w:proofErr w:type="gramEnd"/>
            <w:r w:rsidRPr="00DC1406">
              <w:rPr>
                <w:color w:val="000000" w:themeColor="dark1"/>
                <w:kern w:val="24"/>
              </w:rPr>
              <w:t>,  ул. Нагорная.</w:t>
            </w:r>
          </w:p>
        </w:tc>
      </w:tr>
      <w:tr w:rsidR="00DC1406" w:rsidRPr="00DC1406" w:rsidTr="00DC1406">
        <w:trPr>
          <w:trHeight w:val="1220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2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Петропавловское</w:t>
            </w:r>
          </w:p>
        </w:tc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«Республиканский конкурс на предоставление грантов СП РТ»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1 000,0</w:t>
            </w:r>
          </w:p>
        </w:tc>
        <w:tc>
          <w:tcPr>
            <w:tcW w:w="4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29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Благоустройство  дорожно-уличной сети, </w:t>
            </w:r>
            <w:proofErr w:type="gramStart"/>
            <w:r w:rsidRPr="00DC1406">
              <w:rPr>
                <w:color w:val="000000" w:themeColor="dark1"/>
                <w:kern w:val="24"/>
              </w:rPr>
              <w:t>с</w:t>
            </w:r>
            <w:proofErr w:type="gramEnd"/>
            <w:r w:rsidRPr="00DC1406">
              <w:rPr>
                <w:color w:val="000000" w:themeColor="dark1"/>
                <w:kern w:val="24"/>
              </w:rPr>
              <w:t>. Сл. Петропавловская   ул. Советская</w:t>
            </w:r>
          </w:p>
        </w:tc>
      </w:tr>
      <w:tr w:rsidR="00DC1406" w:rsidRPr="00DC1406" w:rsidTr="00DC1406">
        <w:trPr>
          <w:trHeight w:val="827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3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Екатерининское </w:t>
            </w:r>
          </w:p>
        </w:tc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«Живи родник, живи» РИТЭК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150,0</w:t>
            </w:r>
          </w:p>
        </w:tc>
        <w:tc>
          <w:tcPr>
            <w:tcW w:w="4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Обустройство родника                   </w:t>
            </w:r>
            <w:r>
              <w:rPr>
                <w:color w:val="000000" w:themeColor="dark1"/>
                <w:kern w:val="24"/>
              </w:rPr>
              <w:t xml:space="preserve">               </w:t>
            </w:r>
            <w:r w:rsidRPr="00DC1406">
              <w:rPr>
                <w:color w:val="000000" w:themeColor="dark1"/>
                <w:kern w:val="24"/>
              </w:rPr>
              <w:t xml:space="preserve">   д. Н. </w:t>
            </w:r>
            <w:proofErr w:type="spellStart"/>
            <w:r w:rsidRPr="00DC1406">
              <w:rPr>
                <w:color w:val="000000" w:themeColor="dark1"/>
                <w:kern w:val="24"/>
              </w:rPr>
              <w:t>Иванаево</w:t>
            </w:r>
            <w:proofErr w:type="spellEnd"/>
            <w:r w:rsidRPr="00DC1406">
              <w:rPr>
                <w:color w:val="000000" w:themeColor="dark1"/>
                <w:kern w:val="24"/>
              </w:rPr>
              <w:t xml:space="preserve"> </w:t>
            </w:r>
            <w:r w:rsidRPr="00DC1406">
              <w:rPr>
                <w:color w:val="000000" w:themeColor="dark1"/>
                <w:kern w:val="24"/>
                <w:u w:val="single"/>
              </w:rPr>
              <w:t>(в работе</w:t>
            </w:r>
            <w:r w:rsidRPr="00DC1406">
              <w:rPr>
                <w:color w:val="000000" w:themeColor="dark1"/>
                <w:kern w:val="24"/>
              </w:rPr>
              <w:t>)</w:t>
            </w:r>
          </w:p>
        </w:tc>
      </w:tr>
      <w:tr w:rsidR="00DC1406" w:rsidRPr="00DC1406" w:rsidTr="00DC1406">
        <w:trPr>
          <w:trHeight w:val="825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4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Краснооктябрьское </w:t>
            </w:r>
          </w:p>
        </w:tc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«Живи родник, живи» РИТЭК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200,0</w:t>
            </w:r>
          </w:p>
        </w:tc>
        <w:tc>
          <w:tcPr>
            <w:tcW w:w="4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Обустройство родника              </w:t>
            </w:r>
            <w:r>
              <w:rPr>
                <w:color w:val="000000" w:themeColor="dark1"/>
                <w:kern w:val="24"/>
              </w:rPr>
              <w:t xml:space="preserve">     </w:t>
            </w:r>
            <w:r w:rsidRPr="00DC1406">
              <w:rPr>
                <w:color w:val="000000" w:themeColor="dark1"/>
                <w:kern w:val="24"/>
              </w:rPr>
              <w:t xml:space="preserve">         д. Н.П. Лебедка </w:t>
            </w:r>
            <w:r w:rsidRPr="00DC1406">
              <w:rPr>
                <w:color w:val="000000" w:themeColor="dark1"/>
                <w:kern w:val="24"/>
                <w:u w:val="single"/>
              </w:rPr>
              <w:t>(в работе</w:t>
            </w:r>
            <w:r w:rsidRPr="00DC1406">
              <w:rPr>
                <w:color w:val="000000" w:themeColor="dark1"/>
                <w:kern w:val="24"/>
              </w:rPr>
              <w:t>)</w:t>
            </w:r>
          </w:p>
        </w:tc>
      </w:tr>
      <w:tr w:rsidR="00DC1406" w:rsidRPr="00DC1406" w:rsidTr="00DC1406">
        <w:trPr>
          <w:trHeight w:val="809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5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Черемуховское </w:t>
            </w:r>
          </w:p>
        </w:tc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«Родные Истоки» РИТЭК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150,0</w:t>
            </w:r>
          </w:p>
        </w:tc>
        <w:tc>
          <w:tcPr>
            <w:tcW w:w="4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Обустройство родника              </w:t>
            </w:r>
            <w:r>
              <w:rPr>
                <w:color w:val="000000" w:themeColor="dark1"/>
                <w:kern w:val="24"/>
              </w:rPr>
              <w:t xml:space="preserve">         </w:t>
            </w:r>
            <w:r w:rsidRPr="00DC1406">
              <w:rPr>
                <w:color w:val="000000" w:themeColor="dark1"/>
                <w:kern w:val="24"/>
              </w:rPr>
              <w:t xml:space="preserve">     </w:t>
            </w:r>
            <w:proofErr w:type="gramStart"/>
            <w:r w:rsidRPr="00DC1406">
              <w:rPr>
                <w:color w:val="000000" w:themeColor="dark1"/>
                <w:kern w:val="24"/>
              </w:rPr>
              <w:t>с</w:t>
            </w:r>
            <w:proofErr w:type="gramEnd"/>
            <w:r w:rsidRPr="00DC1406">
              <w:rPr>
                <w:color w:val="000000" w:themeColor="dark1"/>
                <w:kern w:val="24"/>
              </w:rPr>
              <w:t xml:space="preserve">. Сл. Черемуховая   </w:t>
            </w:r>
            <w:r w:rsidRPr="00DC1406">
              <w:rPr>
                <w:color w:val="000000" w:themeColor="dark1"/>
                <w:kern w:val="24"/>
                <w:u w:val="single"/>
              </w:rPr>
              <w:t>(в работе</w:t>
            </w:r>
            <w:r w:rsidRPr="00DC1406">
              <w:rPr>
                <w:color w:val="000000" w:themeColor="dark1"/>
                <w:kern w:val="24"/>
              </w:rPr>
              <w:t>)</w:t>
            </w:r>
          </w:p>
        </w:tc>
      </w:tr>
      <w:tr w:rsidR="00DC1406" w:rsidRPr="00DC1406" w:rsidTr="00DC1406">
        <w:trPr>
          <w:trHeight w:val="1195"/>
        </w:trPr>
        <w:tc>
          <w:tcPr>
            <w:tcW w:w="7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F6FC6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b/>
                <w:bCs/>
                <w:color w:val="FFFFFF" w:themeColor="light1"/>
                <w:kern w:val="24"/>
              </w:rPr>
              <w:t>6</w:t>
            </w:r>
          </w:p>
        </w:tc>
        <w:tc>
          <w:tcPr>
            <w:tcW w:w="31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Шахмайкинское </w:t>
            </w:r>
          </w:p>
        </w:tc>
        <w:tc>
          <w:tcPr>
            <w:tcW w:w="40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«Живи родник, живи» РИТЭК</w:t>
            </w:r>
          </w:p>
        </w:tc>
        <w:tc>
          <w:tcPr>
            <w:tcW w:w="14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>200,0</w:t>
            </w:r>
          </w:p>
        </w:tc>
        <w:tc>
          <w:tcPr>
            <w:tcW w:w="4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15" w:type="dxa"/>
              <w:left w:w="65" w:type="dxa"/>
              <w:bottom w:w="0" w:type="dxa"/>
              <w:right w:w="65" w:type="dxa"/>
            </w:tcMar>
            <w:hideMark/>
          </w:tcPr>
          <w:p w:rsidR="00DC1406" w:rsidRPr="00DC1406" w:rsidRDefault="00DC1406" w:rsidP="00DC1406">
            <w:pPr>
              <w:spacing w:line="276" w:lineRule="auto"/>
              <w:ind w:firstLine="0"/>
              <w:jc w:val="center"/>
              <w:rPr>
                <w:rFonts w:ascii="Arial" w:hAnsi="Arial" w:cs="Arial"/>
              </w:rPr>
            </w:pPr>
            <w:r w:rsidRPr="00DC1406">
              <w:rPr>
                <w:color w:val="000000" w:themeColor="dark1"/>
                <w:kern w:val="24"/>
              </w:rPr>
              <w:t xml:space="preserve">Обустройство родника    </w:t>
            </w:r>
            <w:r>
              <w:rPr>
                <w:color w:val="000000" w:themeColor="dark1"/>
                <w:kern w:val="24"/>
              </w:rPr>
              <w:t xml:space="preserve">         </w:t>
            </w:r>
            <w:r w:rsidRPr="00DC1406">
              <w:rPr>
                <w:color w:val="000000" w:themeColor="dark1"/>
                <w:kern w:val="24"/>
              </w:rPr>
              <w:t xml:space="preserve">               с. Пр. Челны </w:t>
            </w:r>
            <w:r w:rsidRPr="00DC1406">
              <w:rPr>
                <w:color w:val="000000" w:themeColor="dark1"/>
                <w:kern w:val="24"/>
                <w:u w:val="single"/>
              </w:rPr>
              <w:t>(в работе</w:t>
            </w:r>
            <w:r w:rsidRPr="00DC1406">
              <w:rPr>
                <w:color w:val="000000" w:themeColor="dark1"/>
                <w:kern w:val="24"/>
              </w:rPr>
              <w:t>)</w:t>
            </w:r>
          </w:p>
        </w:tc>
      </w:tr>
    </w:tbl>
    <w:p w:rsidR="00F36F23" w:rsidRDefault="00F36F23" w:rsidP="00DC1406"/>
    <w:sectPr w:rsidR="00F36F23" w:rsidSect="00675C1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30" w:rsidRDefault="00EC4B30" w:rsidP="00DB671A">
      <w:r>
        <w:separator/>
      </w:r>
    </w:p>
  </w:endnote>
  <w:endnote w:type="continuationSeparator" w:id="0">
    <w:p w:rsidR="00EC4B30" w:rsidRDefault="00EC4B30" w:rsidP="00DB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4939"/>
      <w:docPartObj>
        <w:docPartGallery w:val="Page Numbers (Bottom of Page)"/>
        <w:docPartUnique/>
      </w:docPartObj>
    </w:sdtPr>
    <w:sdtEndPr/>
    <w:sdtContent>
      <w:p w:rsidR="004E68C8" w:rsidRDefault="004E68C8" w:rsidP="00DB671A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F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68C8" w:rsidRDefault="004E68C8" w:rsidP="00DB67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30" w:rsidRDefault="00EC4B30" w:rsidP="00DB671A">
      <w:r>
        <w:separator/>
      </w:r>
    </w:p>
  </w:footnote>
  <w:footnote w:type="continuationSeparator" w:id="0">
    <w:p w:rsidR="00EC4B30" w:rsidRDefault="00EC4B30" w:rsidP="00DB6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20B"/>
    <w:multiLevelType w:val="hybridMultilevel"/>
    <w:tmpl w:val="9F622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25085"/>
    <w:multiLevelType w:val="hybridMultilevel"/>
    <w:tmpl w:val="9480761C"/>
    <w:lvl w:ilvl="0" w:tplc="5AAE4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15692"/>
    <w:multiLevelType w:val="hybridMultilevel"/>
    <w:tmpl w:val="0068D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74E7C"/>
    <w:multiLevelType w:val="hybridMultilevel"/>
    <w:tmpl w:val="C62AE0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>
    <w:nsid w:val="36981810"/>
    <w:multiLevelType w:val="hybridMultilevel"/>
    <w:tmpl w:val="3C60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C0E6B"/>
    <w:multiLevelType w:val="hybridMultilevel"/>
    <w:tmpl w:val="C8201670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41065199"/>
    <w:multiLevelType w:val="hybridMultilevel"/>
    <w:tmpl w:val="2058475E"/>
    <w:lvl w:ilvl="0" w:tplc="041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44FC441C"/>
    <w:multiLevelType w:val="hybridMultilevel"/>
    <w:tmpl w:val="4BAC5648"/>
    <w:lvl w:ilvl="0" w:tplc="0419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>
    <w:nsid w:val="471A7E21"/>
    <w:multiLevelType w:val="hybridMultilevel"/>
    <w:tmpl w:val="5A2A841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05"/>
    <w:rsid w:val="0000077C"/>
    <w:rsid w:val="00006D33"/>
    <w:rsid w:val="0001726E"/>
    <w:rsid w:val="000207BD"/>
    <w:rsid w:val="00022DC5"/>
    <w:rsid w:val="000328E2"/>
    <w:rsid w:val="000423AC"/>
    <w:rsid w:val="00042AA8"/>
    <w:rsid w:val="00047624"/>
    <w:rsid w:val="0005486F"/>
    <w:rsid w:val="00062A10"/>
    <w:rsid w:val="00073A58"/>
    <w:rsid w:val="000776BC"/>
    <w:rsid w:val="000834C7"/>
    <w:rsid w:val="0008526D"/>
    <w:rsid w:val="000900F5"/>
    <w:rsid w:val="000908A4"/>
    <w:rsid w:val="00091C05"/>
    <w:rsid w:val="00095907"/>
    <w:rsid w:val="000A10D3"/>
    <w:rsid w:val="000A7162"/>
    <w:rsid w:val="000C166A"/>
    <w:rsid w:val="000C3C2C"/>
    <w:rsid w:val="000C4D06"/>
    <w:rsid w:val="000D1DA3"/>
    <w:rsid w:val="000D39F3"/>
    <w:rsid w:val="000E0305"/>
    <w:rsid w:val="000E79BB"/>
    <w:rsid w:val="001243F6"/>
    <w:rsid w:val="00130305"/>
    <w:rsid w:val="001415B5"/>
    <w:rsid w:val="00147EF5"/>
    <w:rsid w:val="001542B8"/>
    <w:rsid w:val="00165808"/>
    <w:rsid w:val="00173F4B"/>
    <w:rsid w:val="001775D3"/>
    <w:rsid w:val="00182A02"/>
    <w:rsid w:val="00183F95"/>
    <w:rsid w:val="001B3F67"/>
    <w:rsid w:val="001D5085"/>
    <w:rsid w:val="001D5265"/>
    <w:rsid w:val="001F6503"/>
    <w:rsid w:val="002000AF"/>
    <w:rsid w:val="00203560"/>
    <w:rsid w:val="002053A9"/>
    <w:rsid w:val="00205E4D"/>
    <w:rsid w:val="00210D09"/>
    <w:rsid w:val="00221877"/>
    <w:rsid w:val="0022258D"/>
    <w:rsid w:val="00230BB5"/>
    <w:rsid w:val="0023118E"/>
    <w:rsid w:val="00232B41"/>
    <w:rsid w:val="00236C11"/>
    <w:rsid w:val="00240A6E"/>
    <w:rsid w:val="00247603"/>
    <w:rsid w:val="002516FE"/>
    <w:rsid w:val="002529D1"/>
    <w:rsid w:val="00266308"/>
    <w:rsid w:val="002739BE"/>
    <w:rsid w:val="00292A9B"/>
    <w:rsid w:val="0029321C"/>
    <w:rsid w:val="002C1604"/>
    <w:rsid w:val="002D351D"/>
    <w:rsid w:val="002D3AF5"/>
    <w:rsid w:val="002E0294"/>
    <w:rsid w:val="002E2A31"/>
    <w:rsid w:val="00305A43"/>
    <w:rsid w:val="003111B9"/>
    <w:rsid w:val="0032337A"/>
    <w:rsid w:val="00325DE6"/>
    <w:rsid w:val="00327A81"/>
    <w:rsid w:val="00334459"/>
    <w:rsid w:val="00341D7D"/>
    <w:rsid w:val="00356DDA"/>
    <w:rsid w:val="0036374F"/>
    <w:rsid w:val="0037000B"/>
    <w:rsid w:val="00374BB3"/>
    <w:rsid w:val="003855FC"/>
    <w:rsid w:val="003979B8"/>
    <w:rsid w:val="003A6653"/>
    <w:rsid w:val="003D5A88"/>
    <w:rsid w:val="003E3DB0"/>
    <w:rsid w:val="003E75C2"/>
    <w:rsid w:val="003F3CF2"/>
    <w:rsid w:val="003F7293"/>
    <w:rsid w:val="00402E3A"/>
    <w:rsid w:val="004044DD"/>
    <w:rsid w:val="004104A0"/>
    <w:rsid w:val="00410725"/>
    <w:rsid w:val="00413546"/>
    <w:rsid w:val="00414F5D"/>
    <w:rsid w:val="00426E81"/>
    <w:rsid w:val="004314B3"/>
    <w:rsid w:val="004315F5"/>
    <w:rsid w:val="004341D2"/>
    <w:rsid w:val="00437D03"/>
    <w:rsid w:val="00441B47"/>
    <w:rsid w:val="0044692F"/>
    <w:rsid w:val="0045201E"/>
    <w:rsid w:val="004531BA"/>
    <w:rsid w:val="00462976"/>
    <w:rsid w:val="00466840"/>
    <w:rsid w:val="00481EE3"/>
    <w:rsid w:val="0048240E"/>
    <w:rsid w:val="00487314"/>
    <w:rsid w:val="004A0D92"/>
    <w:rsid w:val="004C6AA6"/>
    <w:rsid w:val="004D093B"/>
    <w:rsid w:val="004E68C8"/>
    <w:rsid w:val="004F6DD4"/>
    <w:rsid w:val="004F7C37"/>
    <w:rsid w:val="00507EBF"/>
    <w:rsid w:val="00517ED4"/>
    <w:rsid w:val="00526120"/>
    <w:rsid w:val="00534B3A"/>
    <w:rsid w:val="005443C4"/>
    <w:rsid w:val="00551657"/>
    <w:rsid w:val="00552575"/>
    <w:rsid w:val="00571C27"/>
    <w:rsid w:val="00573BD4"/>
    <w:rsid w:val="00582BFF"/>
    <w:rsid w:val="00587050"/>
    <w:rsid w:val="00595473"/>
    <w:rsid w:val="0059636A"/>
    <w:rsid w:val="0059717D"/>
    <w:rsid w:val="005A01CC"/>
    <w:rsid w:val="005A06B5"/>
    <w:rsid w:val="005B0CD3"/>
    <w:rsid w:val="005B5EB5"/>
    <w:rsid w:val="005C1F0A"/>
    <w:rsid w:val="005C2CC8"/>
    <w:rsid w:val="005D01D7"/>
    <w:rsid w:val="005D0A26"/>
    <w:rsid w:val="005E1D0A"/>
    <w:rsid w:val="005F4D5C"/>
    <w:rsid w:val="006000A5"/>
    <w:rsid w:val="0060419D"/>
    <w:rsid w:val="006269EC"/>
    <w:rsid w:val="00635955"/>
    <w:rsid w:val="006420BF"/>
    <w:rsid w:val="00654BE9"/>
    <w:rsid w:val="0065560F"/>
    <w:rsid w:val="00675C15"/>
    <w:rsid w:val="00676A76"/>
    <w:rsid w:val="00677C49"/>
    <w:rsid w:val="00684A9D"/>
    <w:rsid w:val="00690F9E"/>
    <w:rsid w:val="006913E9"/>
    <w:rsid w:val="006929BB"/>
    <w:rsid w:val="006A63E8"/>
    <w:rsid w:val="006B2742"/>
    <w:rsid w:val="006C0CE9"/>
    <w:rsid w:val="006D26C7"/>
    <w:rsid w:val="006D70E2"/>
    <w:rsid w:val="006D70F6"/>
    <w:rsid w:val="006E76DF"/>
    <w:rsid w:val="006F6311"/>
    <w:rsid w:val="007044BD"/>
    <w:rsid w:val="007233A8"/>
    <w:rsid w:val="00726ECB"/>
    <w:rsid w:val="0073263E"/>
    <w:rsid w:val="00733312"/>
    <w:rsid w:val="007347AA"/>
    <w:rsid w:val="0074667B"/>
    <w:rsid w:val="00755699"/>
    <w:rsid w:val="00755CC7"/>
    <w:rsid w:val="00770069"/>
    <w:rsid w:val="007803AF"/>
    <w:rsid w:val="007843E5"/>
    <w:rsid w:val="00790689"/>
    <w:rsid w:val="00791F6A"/>
    <w:rsid w:val="007946F9"/>
    <w:rsid w:val="007A1E22"/>
    <w:rsid w:val="007A4815"/>
    <w:rsid w:val="007B6671"/>
    <w:rsid w:val="007D0BCE"/>
    <w:rsid w:val="007D5942"/>
    <w:rsid w:val="007E43E1"/>
    <w:rsid w:val="007E4D53"/>
    <w:rsid w:val="007F4A2D"/>
    <w:rsid w:val="00813735"/>
    <w:rsid w:val="00824A54"/>
    <w:rsid w:val="00825853"/>
    <w:rsid w:val="00830B4E"/>
    <w:rsid w:val="008446D8"/>
    <w:rsid w:val="00860C8F"/>
    <w:rsid w:val="00861CB3"/>
    <w:rsid w:val="0086226B"/>
    <w:rsid w:val="0086453B"/>
    <w:rsid w:val="00896425"/>
    <w:rsid w:val="008A48B6"/>
    <w:rsid w:val="008A68FA"/>
    <w:rsid w:val="008A72D1"/>
    <w:rsid w:val="008B0566"/>
    <w:rsid w:val="008B6093"/>
    <w:rsid w:val="008C0926"/>
    <w:rsid w:val="008C3BAB"/>
    <w:rsid w:val="008D3021"/>
    <w:rsid w:val="008D6CE7"/>
    <w:rsid w:val="008D76E0"/>
    <w:rsid w:val="008E657E"/>
    <w:rsid w:val="008F47B4"/>
    <w:rsid w:val="0090172E"/>
    <w:rsid w:val="00902B11"/>
    <w:rsid w:val="00920A19"/>
    <w:rsid w:val="009212F2"/>
    <w:rsid w:val="009235CF"/>
    <w:rsid w:val="00923EEC"/>
    <w:rsid w:val="00944147"/>
    <w:rsid w:val="00956804"/>
    <w:rsid w:val="00957E3D"/>
    <w:rsid w:val="00964996"/>
    <w:rsid w:val="00967DB1"/>
    <w:rsid w:val="00982C23"/>
    <w:rsid w:val="0098376D"/>
    <w:rsid w:val="00986105"/>
    <w:rsid w:val="00986F95"/>
    <w:rsid w:val="00992534"/>
    <w:rsid w:val="0099486B"/>
    <w:rsid w:val="009B0058"/>
    <w:rsid w:val="009B58BF"/>
    <w:rsid w:val="009C1E7F"/>
    <w:rsid w:val="009C560F"/>
    <w:rsid w:val="009E0D27"/>
    <w:rsid w:val="009E1521"/>
    <w:rsid w:val="009F6B48"/>
    <w:rsid w:val="00A03BEF"/>
    <w:rsid w:val="00A06BB0"/>
    <w:rsid w:val="00A165D6"/>
    <w:rsid w:val="00A20817"/>
    <w:rsid w:val="00A22D38"/>
    <w:rsid w:val="00A2483B"/>
    <w:rsid w:val="00A47157"/>
    <w:rsid w:val="00A53FAD"/>
    <w:rsid w:val="00A54318"/>
    <w:rsid w:val="00A54952"/>
    <w:rsid w:val="00A5519B"/>
    <w:rsid w:val="00A57D2C"/>
    <w:rsid w:val="00A60205"/>
    <w:rsid w:val="00A63E8C"/>
    <w:rsid w:val="00A66FB5"/>
    <w:rsid w:val="00A747DC"/>
    <w:rsid w:val="00A752AE"/>
    <w:rsid w:val="00A92BD8"/>
    <w:rsid w:val="00AB0D5C"/>
    <w:rsid w:val="00AB1F22"/>
    <w:rsid w:val="00AB39FE"/>
    <w:rsid w:val="00AD0603"/>
    <w:rsid w:val="00AD5F01"/>
    <w:rsid w:val="00AD6EEB"/>
    <w:rsid w:val="00AE51E7"/>
    <w:rsid w:val="00B01807"/>
    <w:rsid w:val="00B02475"/>
    <w:rsid w:val="00B04765"/>
    <w:rsid w:val="00B16ED3"/>
    <w:rsid w:val="00B174CE"/>
    <w:rsid w:val="00B17E99"/>
    <w:rsid w:val="00B256DE"/>
    <w:rsid w:val="00B347D8"/>
    <w:rsid w:val="00B36043"/>
    <w:rsid w:val="00B470FE"/>
    <w:rsid w:val="00B539AA"/>
    <w:rsid w:val="00B64F51"/>
    <w:rsid w:val="00B66C84"/>
    <w:rsid w:val="00B72A17"/>
    <w:rsid w:val="00B82878"/>
    <w:rsid w:val="00B924FA"/>
    <w:rsid w:val="00BC36FF"/>
    <w:rsid w:val="00BE59D2"/>
    <w:rsid w:val="00C00D3D"/>
    <w:rsid w:val="00C02CB6"/>
    <w:rsid w:val="00C2311B"/>
    <w:rsid w:val="00C26D25"/>
    <w:rsid w:val="00C30771"/>
    <w:rsid w:val="00C30A51"/>
    <w:rsid w:val="00C32D1D"/>
    <w:rsid w:val="00C40CAB"/>
    <w:rsid w:val="00C46D6F"/>
    <w:rsid w:val="00C55BFE"/>
    <w:rsid w:val="00C6090D"/>
    <w:rsid w:val="00C71B27"/>
    <w:rsid w:val="00C7481E"/>
    <w:rsid w:val="00C7574C"/>
    <w:rsid w:val="00C75DFA"/>
    <w:rsid w:val="00C86E20"/>
    <w:rsid w:val="00C87D42"/>
    <w:rsid w:val="00C929DE"/>
    <w:rsid w:val="00C961AB"/>
    <w:rsid w:val="00CA5731"/>
    <w:rsid w:val="00CA574D"/>
    <w:rsid w:val="00CB3F9A"/>
    <w:rsid w:val="00CC34C2"/>
    <w:rsid w:val="00CD40AD"/>
    <w:rsid w:val="00CD54F0"/>
    <w:rsid w:val="00CF12AD"/>
    <w:rsid w:val="00D13AC8"/>
    <w:rsid w:val="00D17226"/>
    <w:rsid w:val="00D23B08"/>
    <w:rsid w:val="00D25230"/>
    <w:rsid w:val="00D33D26"/>
    <w:rsid w:val="00D35C0E"/>
    <w:rsid w:val="00D35F9A"/>
    <w:rsid w:val="00D41097"/>
    <w:rsid w:val="00D47448"/>
    <w:rsid w:val="00D61645"/>
    <w:rsid w:val="00D64FF9"/>
    <w:rsid w:val="00D974FA"/>
    <w:rsid w:val="00DA0C34"/>
    <w:rsid w:val="00DA1ECF"/>
    <w:rsid w:val="00DB016B"/>
    <w:rsid w:val="00DB163C"/>
    <w:rsid w:val="00DB671A"/>
    <w:rsid w:val="00DC1406"/>
    <w:rsid w:val="00DC48A5"/>
    <w:rsid w:val="00DC56F0"/>
    <w:rsid w:val="00DD325B"/>
    <w:rsid w:val="00DF1F3C"/>
    <w:rsid w:val="00DF567A"/>
    <w:rsid w:val="00DF6BED"/>
    <w:rsid w:val="00E02A06"/>
    <w:rsid w:val="00E04048"/>
    <w:rsid w:val="00E066B0"/>
    <w:rsid w:val="00E06C09"/>
    <w:rsid w:val="00E24634"/>
    <w:rsid w:val="00E267D6"/>
    <w:rsid w:val="00E31638"/>
    <w:rsid w:val="00E324CB"/>
    <w:rsid w:val="00E5181C"/>
    <w:rsid w:val="00E53D64"/>
    <w:rsid w:val="00E62434"/>
    <w:rsid w:val="00E65607"/>
    <w:rsid w:val="00E66070"/>
    <w:rsid w:val="00E8165E"/>
    <w:rsid w:val="00E8330E"/>
    <w:rsid w:val="00E9061E"/>
    <w:rsid w:val="00EA6DA7"/>
    <w:rsid w:val="00EB0CD2"/>
    <w:rsid w:val="00EB3428"/>
    <w:rsid w:val="00EB3F5A"/>
    <w:rsid w:val="00EC4B30"/>
    <w:rsid w:val="00EE0DE3"/>
    <w:rsid w:val="00EE3E75"/>
    <w:rsid w:val="00EF7B4D"/>
    <w:rsid w:val="00F07BCE"/>
    <w:rsid w:val="00F12AA2"/>
    <w:rsid w:val="00F16634"/>
    <w:rsid w:val="00F30073"/>
    <w:rsid w:val="00F30983"/>
    <w:rsid w:val="00F30A88"/>
    <w:rsid w:val="00F35F8F"/>
    <w:rsid w:val="00F36F23"/>
    <w:rsid w:val="00F41B6D"/>
    <w:rsid w:val="00F44794"/>
    <w:rsid w:val="00F471A0"/>
    <w:rsid w:val="00F60C8D"/>
    <w:rsid w:val="00F67AB0"/>
    <w:rsid w:val="00F77E7A"/>
    <w:rsid w:val="00F87C14"/>
    <w:rsid w:val="00F97462"/>
    <w:rsid w:val="00FA00C1"/>
    <w:rsid w:val="00FB6E79"/>
    <w:rsid w:val="00FC1789"/>
    <w:rsid w:val="00FC1BF8"/>
    <w:rsid w:val="00FC3C12"/>
    <w:rsid w:val="00FC4A51"/>
    <w:rsid w:val="00FC56C2"/>
    <w:rsid w:val="00FE1060"/>
    <w:rsid w:val="00FE1507"/>
    <w:rsid w:val="00FE29D0"/>
    <w:rsid w:val="00FE5036"/>
    <w:rsid w:val="00FF6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1A"/>
    <w:pPr>
      <w:spacing w:after="0" w:line="240" w:lineRule="auto"/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0069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1A"/>
    <w:pPr>
      <w:contextualSpacing/>
    </w:pPr>
    <w:rPr>
      <w:bCs/>
      <w:sz w:val="27"/>
      <w:szCs w:val="27"/>
    </w:rPr>
  </w:style>
  <w:style w:type="table" w:styleId="a4">
    <w:name w:val="Table Grid"/>
    <w:basedOn w:val="a1"/>
    <w:uiPriority w:val="59"/>
    <w:rsid w:val="000E030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F67AB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3D64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semiHidden/>
    <w:unhideWhenUsed/>
    <w:rsid w:val="001B3F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3F67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3F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3F67"/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02CB6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EE0D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D09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9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0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unhideWhenUsed/>
    <w:rsid w:val="00DC1406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1A"/>
    <w:pPr>
      <w:spacing w:after="0" w:line="240" w:lineRule="auto"/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0069"/>
    <w:pPr>
      <w:keepNext/>
      <w:keepLines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71A"/>
    <w:pPr>
      <w:contextualSpacing/>
    </w:pPr>
    <w:rPr>
      <w:bCs/>
      <w:sz w:val="27"/>
      <w:szCs w:val="27"/>
    </w:rPr>
  </w:style>
  <w:style w:type="table" w:styleId="a4">
    <w:name w:val="Table Grid"/>
    <w:basedOn w:val="a1"/>
    <w:uiPriority w:val="59"/>
    <w:rsid w:val="000E030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F67AB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3D64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semiHidden/>
    <w:unhideWhenUsed/>
    <w:rsid w:val="001B3F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B3F67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3F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3F67"/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02CB6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Normal">
    <w:name w:val="ConsNormal"/>
    <w:rsid w:val="00EE0DE3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D093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09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00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unhideWhenUsed/>
    <w:rsid w:val="00DC1406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CA70C-9481-429C-AECE-8884EFE4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Роман Губкин</cp:lastModifiedBy>
  <cp:revision>6</cp:revision>
  <cp:lastPrinted>2016-08-02T12:49:00Z</cp:lastPrinted>
  <dcterms:created xsi:type="dcterms:W3CDTF">2017-06-03T11:29:00Z</dcterms:created>
  <dcterms:modified xsi:type="dcterms:W3CDTF">2017-07-26T04:54:00Z</dcterms:modified>
</cp:coreProperties>
</file>