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2A" w:rsidRDefault="004B0A2A">
      <w:pPr>
        <w:rPr>
          <w:rFonts w:eastAsia="Times New Roman"/>
        </w:rPr>
      </w:pPr>
      <w:bookmarkStart w:id="0" w:name="_GoBack"/>
      <w:bookmarkEnd w:id="0"/>
    </w:p>
    <w:p w:rsidR="004B0A2A" w:rsidRDefault="004B0A2A">
      <w:pPr>
        <w:rPr>
          <w:rFonts w:eastAsia="Times New Roman"/>
          <w:b/>
          <w:bCs/>
        </w:rPr>
      </w:pPr>
    </w:p>
    <w:p w:rsidR="004B0A2A" w:rsidRDefault="004B0A2A">
      <w:pPr>
        <w:rPr>
          <w:rFonts w:eastAsia="Times New Roman"/>
          <w:b/>
          <w:bCs/>
        </w:rPr>
      </w:pPr>
    </w:p>
    <w:p w:rsidR="004B0A2A" w:rsidRDefault="004B0A2A">
      <w:pPr>
        <w:rPr>
          <w:rFonts w:eastAsia="Times New Roman"/>
          <w:b/>
          <w:bCs/>
        </w:rPr>
      </w:pPr>
    </w:p>
    <w:p w:rsidR="004B0A2A" w:rsidRDefault="004B0A2A">
      <w:pPr>
        <w:rPr>
          <w:rFonts w:eastAsia="Times New Roman"/>
          <w:b/>
          <w:bCs/>
        </w:rPr>
      </w:pPr>
    </w:p>
    <w:p w:rsidR="004B0A2A" w:rsidRDefault="004B0A2A">
      <w:pPr>
        <w:rPr>
          <w:rFonts w:eastAsia="Times New Roman"/>
          <w:b/>
          <w:bCs/>
        </w:rPr>
      </w:pPr>
    </w:p>
    <w:p w:rsidR="004B0A2A" w:rsidRDefault="004B0A2A">
      <w:pPr>
        <w:rPr>
          <w:rFonts w:eastAsia="Times New Roman"/>
          <w:b/>
          <w:bCs/>
        </w:rPr>
      </w:pPr>
    </w:p>
    <w:p w:rsidR="004B0A2A" w:rsidRDefault="004B0A2A">
      <w:pPr>
        <w:rPr>
          <w:rFonts w:eastAsia="Times New Roman"/>
          <w:b/>
          <w:bCs/>
        </w:rPr>
      </w:pPr>
    </w:p>
    <w:p w:rsidR="004B0A2A" w:rsidRDefault="004B0A2A">
      <w:pPr>
        <w:rPr>
          <w:rFonts w:eastAsia="Times New Roman"/>
          <w:b/>
          <w:bCs/>
        </w:rPr>
      </w:pPr>
    </w:p>
    <w:p w:rsidR="004B0A2A" w:rsidRDefault="004B0A2A">
      <w:pPr>
        <w:rPr>
          <w:rFonts w:eastAsia="Times New Roman"/>
          <w:b/>
          <w:bCs/>
        </w:rPr>
      </w:pPr>
    </w:p>
    <w:p w:rsidR="004B0A2A" w:rsidRDefault="004B0A2A">
      <w:pPr>
        <w:rPr>
          <w:rFonts w:eastAsia="Times New Roman"/>
          <w:b/>
          <w:bCs/>
        </w:rPr>
      </w:pPr>
    </w:p>
    <w:p w:rsidR="004B0A2A" w:rsidRDefault="004B0A2A">
      <w:pPr>
        <w:rPr>
          <w:rFonts w:eastAsia="Times New Roman"/>
          <w:b/>
          <w:bCs/>
        </w:rPr>
      </w:pPr>
    </w:p>
    <w:p w:rsidR="004B0A2A" w:rsidRDefault="004B0A2A">
      <w:pPr>
        <w:rPr>
          <w:rFonts w:eastAsia="Times New Roman"/>
          <w:b/>
          <w:bCs/>
        </w:rPr>
      </w:pPr>
    </w:p>
    <w:p w:rsidR="004B0A2A" w:rsidRDefault="004B0A2A">
      <w:pPr>
        <w:rPr>
          <w:rFonts w:eastAsia="Times New Roman"/>
          <w:b/>
          <w:bCs/>
        </w:rPr>
      </w:pPr>
    </w:p>
    <w:p w:rsidR="004B0A2A" w:rsidRDefault="004B0A2A">
      <w:pPr>
        <w:rPr>
          <w:rFonts w:eastAsia="Times New Roman"/>
          <w:b/>
          <w:bCs/>
        </w:rPr>
      </w:pPr>
    </w:p>
    <w:p w:rsidR="004B0A2A" w:rsidRDefault="004B0A2A">
      <w:pPr>
        <w:rPr>
          <w:rFonts w:eastAsia="Times New Roman"/>
        </w:rPr>
      </w:pPr>
    </w:p>
    <w:p w:rsidR="00284799" w:rsidRDefault="00A53E88" w:rsidP="00284799">
      <w:pPr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>Часто задаваемые вопросы</w:t>
      </w:r>
      <w:r w:rsidR="00284799">
        <w:rPr>
          <w:rFonts w:eastAsia="Times New Roman"/>
          <w:b/>
          <w:sz w:val="40"/>
          <w:szCs w:val="40"/>
        </w:rPr>
        <w:t xml:space="preserve"> при работе в системе «Электронный магазин»</w:t>
      </w:r>
    </w:p>
    <w:p w:rsidR="004B0A2A" w:rsidRDefault="00A53E88">
      <w:pPr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 xml:space="preserve"> и ответы</w:t>
      </w:r>
      <w:r w:rsidR="00284799">
        <w:rPr>
          <w:rFonts w:eastAsia="Times New Roman"/>
          <w:b/>
          <w:sz w:val="40"/>
          <w:szCs w:val="40"/>
        </w:rPr>
        <w:t xml:space="preserve"> на них</w:t>
      </w:r>
      <w:r>
        <w:rPr>
          <w:rFonts w:eastAsia="Times New Roman"/>
          <w:b/>
          <w:sz w:val="40"/>
          <w:szCs w:val="40"/>
        </w:rPr>
        <w:t xml:space="preserve"> </w:t>
      </w:r>
      <w:r w:rsidR="00284799">
        <w:rPr>
          <w:rFonts w:eastAsia="Times New Roman"/>
          <w:b/>
          <w:sz w:val="40"/>
          <w:szCs w:val="40"/>
        </w:rPr>
        <w:t xml:space="preserve"> </w:t>
      </w:r>
    </w:p>
    <w:p w:rsidR="004B0A2A" w:rsidRDefault="00A53E88">
      <w:pPr>
        <w:rPr>
          <w:rFonts w:eastAsia="Times New Roman"/>
          <w:b/>
          <w:bCs/>
          <w:kern w:val="36"/>
          <w:sz w:val="48"/>
          <w:szCs w:val="48"/>
        </w:rPr>
      </w:pPr>
      <w:r>
        <w:rPr>
          <w:rFonts w:eastAsia="Times New Roman"/>
        </w:rPr>
        <w:br w:type="page"/>
      </w:r>
    </w:p>
    <w:p w:rsidR="004B0A2A" w:rsidRDefault="00A53E88">
      <w:pPr>
        <w:pStyle w:val="1"/>
        <w:rPr>
          <w:rFonts w:eastAsia="Times New Roman"/>
        </w:rPr>
      </w:pPr>
      <w:r>
        <w:rPr>
          <w:rFonts w:eastAsia="Times New Roman"/>
        </w:rPr>
        <w:lastRenderedPageBreak/>
        <w:t>Публикация Извещений</w:t>
      </w:r>
    </w:p>
    <w:p w:rsidR="004B0A2A" w:rsidRDefault="00A53E88">
      <w:pPr>
        <w:spacing w:before="100" w:beforeAutospacing="1" w:after="100" w:afterAutospacing="1"/>
        <w:rPr>
          <w:rFonts w:eastAsia="Times New Roman"/>
        </w:rPr>
      </w:pPr>
      <w:r>
        <w:rPr>
          <w:rStyle w:val="a6"/>
          <w:rFonts w:eastAsia="Times New Roman"/>
        </w:rPr>
        <w:t>Проблема: При попытке смены статуса извещения не выходят статусы в списке</w:t>
      </w:r>
      <w:r>
        <w:rPr>
          <w:rFonts w:eastAsia="Times New Roman"/>
        </w:rPr>
        <w:br/>
        <w:t>Ответ: статусы не выходят, т.к. извещения со статуса "Формирования" сразу передаются на ООС. Не нужно пользоваться действием "Смена статуса", нужно сразу воспользоваться действием "Передать проект на ООС"</w:t>
      </w:r>
      <w:r>
        <w:rPr>
          <w:rFonts w:eastAsia="Times New Roman"/>
        </w:rPr>
        <w:br/>
        <w:t>Исключения составляют: извещения по закупке у ЕП, все изменения к извещению. У них действительно меняется статус через действие "Смена статуса", публикация на ООС происходит со статуса "Согласование ФО"</w:t>
      </w:r>
    </w:p>
    <w:p w:rsidR="004B0A2A" w:rsidRDefault="004B0A2A">
      <w:pPr>
        <w:spacing w:before="100" w:beforeAutospacing="1" w:after="100" w:afterAutospacing="1"/>
        <w:ind w:left="720"/>
        <w:rPr>
          <w:rFonts w:eastAsia="Times New Roman"/>
        </w:rPr>
      </w:pPr>
    </w:p>
    <w:p w:rsidR="004B0A2A" w:rsidRDefault="00A53E88">
      <w:pPr>
        <w:pStyle w:val="1"/>
        <w:rPr>
          <w:rFonts w:eastAsia="Times New Roman"/>
        </w:rPr>
      </w:pPr>
      <w:r>
        <w:rPr>
          <w:rFonts w:eastAsia="Times New Roman"/>
        </w:rPr>
        <w:t>Публикация Контрактов</w:t>
      </w:r>
    </w:p>
    <w:p w:rsidR="004B0A2A" w:rsidRDefault="00A53E88">
      <w:pPr>
        <w:numPr>
          <w:ilvl w:val="0"/>
          <w:numId w:val="1"/>
        </w:numPr>
        <w:spacing w:before="100" w:beforeAutospacing="1" w:after="100" w:afterAutospacing="1"/>
        <w:rPr>
          <w:rStyle w:val="a6"/>
        </w:rPr>
      </w:pPr>
      <w:r>
        <w:rPr>
          <w:rStyle w:val="a6"/>
          <w:rFonts w:eastAsia="Times New Roman"/>
        </w:rPr>
        <w:t>Вопрос: Финансовый орган (далее – ФО) не видит контракты по результатам торгов</w:t>
      </w:r>
    </w:p>
    <w:p w:rsidR="004B0A2A" w:rsidRDefault="00A53E88">
      <w:pPr>
        <w:pStyle w:val="a5"/>
      </w:pPr>
      <w:r>
        <w:rPr>
          <w:b/>
        </w:rPr>
        <w:t>Ответ</w:t>
      </w:r>
      <w:r>
        <w:t xml:space="preserve">: </w:t>
      </w:r>
      <w:r>
        <w:br/>
        <w:t>ФО не видит контракты по результатам торгов.</w:t>
      </w:r>
      <w:r>
        <w:br/>
        <w:t xml:space="preserve">Данная логика реализована исходя из того, </w:t>
      </w:r>
      <w:proofErr w:type="gramStart"/>
      <w:r>
        <w:t>что ,</w:t>
      </w:r>
      <w:proofErr w:type="gramEnd"/>
      <w:r>
        <w:t xml:space="preserve"> как правило, в контрактах по результатам торгов сумма не превышает сумму согласованной ФО заявки, и ФО на этапе заявки выполнил свою работу по согласованию.</w:t>
      </w:r>
      <w:r>
        <w:br/>
        <w:t>ФО согласует только вторичные документы к контрактам по результатам торгов (ДС, Расторжения)</w:t>
      </w:r>
    </w:p>
    <w:p w:rsidR="004B0A2A" w:rsidRDefault="00A53E88">
      <w:pPr>
        <w:pStyle w:val="a5"/>
      </w:pPr>
      <w:r>
        <w:t> </w:t>
      </w:r>
    </w:p>
    <w:p w:rsidR="004B0A2A" w:rsidRDefault="00A53E88">
      <w:pPr>
        <w:numPr>
          <w:ilvl w:val="0"/>
          <w:numId w:val="1"/>
        </w:numPr>
        <w:spacing w:before="100" w:beforeAutospacing="1" w:after="100" w:afterAutospacing="1"/>
        <w:rPr>
          <w:rStyle w:val="a6"/>
          <w:rFonts w:eastAsia="Times New Roman"/>
        </w:rPr>
      </w:pPr>
      <w:r>
        <w:rPr>
          <w:rStyle w:val="a6"/>
          <w:rFonts w:eastAsia="Times New Roman"/>
        </w:rPr>
        <w:t xml:space="preserve"> При отправке контракта на ООС возникает ошибка:</w:t>
      </w:r>
    </w:p>
    <w:p w:rsidR="004B0A2A" w:rsidRDefault="00A53E88">
      <w:pPr>
        <w:pStyle w:val="a5"/>
        <w:rPr>
          <w:i/>
        </w:rPr>
      </w:pPr>
      <w:r>
        <w:rPr>
          <w:i/>
        </w:rPr>
        <w:t xml:space="preserve">Непредвиденная ошибка в интеграционном адаптере </w:t>
      </w:r>
      <w:proofErr w:type="gramStart"/>
      <w:r>
        <w:rPr>
          <w:i/>
        </w:rPr>
        <w:t>РГК..</w:t>
      </w:r>
      <w:proofErr w:type="gramEnd"/>
      <w:r>
        <w:rPr>
          <w:i/>
        </w:rPr>
        <w:t xml:space="preserve"> Бюджет с кодом 11030687 должен принадлежать организации с кодом СПЗ: 01113000581</w:t>
      </w:r>
    </w:p>
    <w:p w:rsidR="004B0A2A" w:rsidRDefault="00A53E88">
      <w:pPr>
        <w:pStyle w:val="a5"/>
      </w:pPr>
      <w:r>
        <w:t>Такая ошибка возникает, когда УО публикует контракт заказчика. Причина ошибки: на ООС у УО не заведен бюджет с кодом, на который идет ссылка в сообщении.</w:t>
      </w:r>
    </w:p>
    <w:p w:rsidR="004B0A2A" w:rsidRDefault="00A53E88">
      <w:pPr>
        <w:pStyle w:val="a5"/>
      </w:pPr>
      <w:r>
        <w:t>Для исправления ошибки УО необходимо в список своих бюджетов добавить бюджет с указанным кодом.</w:t>
      </w:r>
    </w:p>
    <w:p w:rsidR="004B0A2A" w:rsidRDefault="00A53E88">
      <w:pPr>
        <w:pStyle w:val="a5"/>
        <w:rPr>
          <w:i/>
        </w:rPr>
      </w:pPr>
      <w:r>
        <w:rPr>
          <w:i/>
        </w:rPr>
        <w:t>Комментарий разработчиков ООС:</w:t>
      </w:r>
    </w:p>
    <w:p w:rsidR="004B0A2A" w:rsidRDefault="00A53E88">
      <w:pPr>
        <w:pStyle w:val="a5"/>
        <w:rPr>
          <w:i/>
        </w:rPr>
      </w:pPr>
      <w:r>
        <w:rPr>
          <w:i/>
        </w:rPr>
        <w:t xml:space="preserve">"Бюджеты выгружаются на ООС из ФК, пусть обращаются туда. взять и присвоить им бюджет мы не можем.» </w:t>
      </w:r>
    </w:p>
    <w:p w:rsidR="004B0A2A" w:rsidRDefault="00A53E88">
      <w:pPr>
        <w:pStyle w:val="a5"/>
      </w:pPr>
      <w:r>
        <w:t> </w:t>
      </w:r>
    </w:p>
    <w:p w:rsidR="004B0A2A" w:rsidRDefault="00A53E88">
      <w:pPr>
        <w:pStyle w:val="a5"/>
        <w:spacing w:after="240" w:afterAutospacing="0"/>
      </w:pPr>
      <w:r>
        <w:lastRenderedPageBreak/>
        <w:br/>
      </w:r>
      <w:r>
        <w:rPr>
          <w:rStyle w:val="a6"/>
          <w:rFonts w:eastAsia="Times New Roman"/>
        </w:rPr>
        <w:t>3. При отправке на ООС контрактов с указанием КВР могут выходить ошибки:</w:t>
      </w:r>
      <w:r>
        <w:t xml:space="preserve"> </w:t>
      </w:r>
      <w:r>
        <w:br/>
      </w:r>
      <w:r>
        <w:rPr>
          <w:i/>
        </w:rPr>
        <w:t>UE. Коды 006 отсутствуют в справочнике кодов видов расхода</w:t>
      </w:r>
      <w:r>
        <w:rPr>
          <w:i/>
        </w:rPr>
        <w:br/>
      </w:r>
      <w:r>
        <w:t xml:space="preserve">Код видов расходов   внутренний справочник Электронного магазина, часть кодов может не соответствовать приказу, при выборе кодов следует руководствоваться  приказом </w:t>
      </w:r>
      <w:hyperlink r:id="rId5" w:history="1">
        <w:r>
          <w:rPr>
            <w:rStyle w:val="a3"/>
          </w:rPr>
          <w:t>http://www.consultant.ru/document/cons_doc_LAW_148920/bd41bb8847f16e2f6b74a43ec35216490afdbc15/</w:t>
        </w:r>
      </w:hyperlink>
      <w:r>
        <w:t xml:space="preserve"> </w:t>
      </w:r>
    </w:p>
    <w:p w:rsidR="004B0A2A" w:rsidRDefault="00A53E88">
      <w:pPr>
        <w:pStyle w:val="a5"/>
      </w:pPr>
      <w:r>
        <w:t> </w:t>
      </w:r>
    </w:p>
    <w:p w:rsidR="004B0A2A" w:rsidRDefault="00A53E88">
      <w:pPr>
        <w:pStyle w:val="a5"/>
      </w:pPr>
      <w:r>
        <w:rPr>
          <w:rStyle w:val="a6"/>
        </w:rPr>
        <w:t xml:space="preserve">4. Проблема: При добавлении контракта по </w:t>
      </w:r>
      <w:r>
        <w:rPr>
          <w:rStyle w:val="a6"/>
          <w:u w:val="single"/>
        </w:rPr>
        <w:t>результатам определения поставщика н</w:t>
      </w:r>
      <w:r>
        <w:rPr>
          <w:rStyle w:val="a6"/>
        </w:rPr>
        <w:t>е выходит Извещение и Лот</w:t>
      </w:r>
      <w:r>
        <w:br/>
      </w:r>
      <w:r>
        <w:rPr>
          <w:b/>
        </w:rPr>
        <w:t>Решение:</w:t>
      </w:r>
      <w:r>
        <w:t xml:space="preserve"> условия, при которых извещение и лот выйдут:</w:t>
      </w:r>
      <w:r>
        <w:br/>
      </w:r>
    </w:p>
    <w:p w:rsidR="004B0A2A" w:rsidRDefault="00A53E88">
      <w:pPr>
        <w:pStyle w:val="a5"/>
        <w:numPr>
          <w:ilvl w:val="0"/>
          <w:numId w:val="2"/>
        </w:numPr>
      </w:pPr>
      <w:r>
        <w:t>Извещение находится на статусе «Опубликовано на ООС»</w:t>
      </w:r>
    </w:p>
    <w:p w:rsidR="004B0A2A" w:rsidRDefault="00A53E88">
      <w:pPr>
        <w:pStyle w:val="a5"/>
        <w:numPr>
          <w:ilvl w:val="0"/>
          <w:numId w:val="2"/>
        </w:numPr>
      </w:pPr>
      <w:r>
        <w:t>В его форме указан номер закупки</w:t>
      </w:r>
    </w:p>
    <w:p w:rsidR="004B0A2A" w:rsidRDefault="00A53E88">
      <w:pPr>
        <w:pStyle w:val="a5"/>
        <w:numPr>
          <w:ilvl w:val="0"/>
          <w:numId w:val="2"/>
        </w:numPr>
      </w:pPr>
      <w:r>
        <w:t>В колонке «Проверка финансовым органом» состояние «Допущено к публикации»</w:t>
      </w:r>
    </w:p>
    <w:p w:rsidR="004B0A2A" w:rsidRDefault="00A53E88">
      <w:pPr>
        <w:pStyle w:val="a5"/>
        <w:numPr>
          <w:ilvl w:val="0"/>
          <w:numId w:val="2"/>
        </w:numPr>
      </w:pPr>
      <w:r>
        <w:t xml:space="preserve">По данному извещению и лоту данным заказчиком нет созданного контракта. </w:t>
      </w:r>
      <w:proofErr w:type="spellStart"/>
      <w:r>
        <w:t>роверить</w:t>
      </w:r>
      <w:proofErr w:type="spellEnd"/>
      <w:r>
        <w:t xml:space="preserve"> это можно открыв заявку заказчика, в не отображается номер контракта.</w:t>
      </w:r>
    </w:p>
    <w:p w:rsidR="004B0A2A" w:rsidRDefault="00A53E88">
      <w:pPr>
        <w:pStyle w:val="a5"/>
      </w:pPr>
      <w:r>
        <w:t> </w:t>
      </w:r>
    </w:p>
    <w:p w:rsidR="004B0A2A" w:rsidRDefault="00A53E88">
      <w:pPr>
        <w:pStyle w:val="a5"/>
      </w:pPr>
      <w:r>
        <w:rPr>
          <w:rStyle w:val="a6"/>
        </w:rPr>
        <w:t>5. При отправке на ООС контрактов выходит ошибка</w:t>
      </w:r>
    </w:p>
    <w:p w:rsidR="004B0A2A" w:rsidRDefault="00A53E88">
      <w:pPr>
        <w:pStyle w:val="a5"/>
        <w:rPr>
          <w:i/>
        </w:rPr>
      </w:pPr>
      <w:r>
        <w:rPr>
          <w:i/>
        </w:rPr>
        <w:t xml:space="preserve">Не удалось разместить извещение. Непредвиденная ошибка в интеграционном адаптере </w:t>
      </w:r>
      <w:proofErr w:type="gramStart"/>
      <w:r>
        <w:rPr>
          <w:i/>
        </w:rPr>
        <w:t>РГК..</w:t>
      </w:r>
      <w:proofErr w:type="gramEnd"/>
      <w:r>
        <w:rPr>
          <w:i/>
        </w:rPr>
        <w:t xml:space="preserve"> В случае если размещающая организация (блок </w:t>
      </w:r>
      <w:proofErr w:type="spellStart"/>
      <w:r>
        <w:rPr>
          <w:i/>
        </w:rPr>
        <w:t>placer</w:t>
      </w:r>
      <w:proofErr w:type="spellEnd"/>
      <w:r>
        <w:rPr>
          <w:i/>
        </w:rPr>
        <w:t xml:space="preserve">) отличается от заказчика (блок </w:t>
      </w:r>
      <w:proofErr w:type="spellStart"/>
      <w:r>
        <w:rPr>
          <w:i/>
        </w:rPr>
        <w:t>customer</w:t>
      </w:r>
      <w:proofErr w:type="spellEnd"/>
      <w:r>
        <w:rPr>
          <w:i/>
        </w:rPr>
        <w:t>), то в принимаемом документе в блоке «Информация об организации, разместившей контракт» (</w:t>
      </w:r>
      <w:proofErr w:type="spellStart"/>
      <w:r>
        <w:rPr>
          <w:i/>
        </w:rPr>
        <w:t>placer</w:t>
      </w:r>
      <w:proofErr w:type="spellEnd"/>
      <w:r>
        <w:rPr>
          <w:i/>
        </w:rPr>
        <w:t xml:space="preserve">) должны быть указаны сведения о размещающей организации; код СПЗ и полномочия, указанные в блоке должны совпадать с кодом СПЗ и полномочиями организации, определенной по логину пользователя </w:t>
      </w:r>
      <w:proofErr w:type="spellStart"/>
      <w:r>
        <w:rPr>
          <w:i/>
        </w:rPr>
        <w:t>lyisiys</w:t>
      </w:r>
      <w:proofErr w:type="spellEnd"/>
      <w:r>
        <w:rPr>
          <w:i/>
        </w:rPr>
        <w:t>, загружающего пакет.</w:t>
      </w:r>
    </w:p>
    <w:p w:rsidR="004B0A2A" w:rsidRDefault="00A53E88">
      <w:pPr>
        <w:pStyle w:val="a5"/>
      </w:pPr>
      <w:r>
        <w:t>1) данная ошибка может выйти в том случае, когда в систему заходит пользователь заказчика и публикует контракт от имени УО - то есть логин использует своего УО</w:t>
      </w:r>
    </w:p>
    <w:p w:rsidR="004B0A2A" w:rsidRDefault="00A53E88">
      <w:pPr>
        <w:pStyle w:val="a5"/>
      </w:pPr>
      <w:r>
        <w:t>2) данная ошибка может выйти в том случае, когда в систему заходит пользователь УО и публикует контракт, используя логин и пароль не с ролью УО.</w:t>
      </w:r>
    </w:p>
    <w:p w:rsidR="004B0A2A" w:rsidRDefault="00A53E88">
      <w:pPr>
        <w:pStyle w:val="a5"/>
      </w:pPr>
      <w:r>
        <w:t> </w:t>
      </w:r>
    </w:p>
    <w:p w:rsidR="004B0A2A" w:rsidRDefault="00A53E88">
      <w:pPr>
        <w:pStyle w:val="a5"/>
      </w:pPr>
      <w:r>
        <w:rPr>
          <w:rStyle w:val="a6"/>
        </w:rPr>
        <w:t>6. При публикации контракта на ООС выходит ошибка:</w:t>
      </w:r>
    </w:p>
    <w:p w:rsidR="004B0A2A" w:rsidRDefault="00A53E88">
      <w:pPr>
        <w:pStyle w:val="a5"/>
        <w:rPr>
          <w:i/>
        </w:rPr>
      </w:pPr>
      <w:r>
        <w:rPr>
          <w:i/>
        </w:rPr>
        <w:t xml:space="preserve">  UE. Дата заполнения документа позже даты заключения контракта более чем на три рабочих дня</w:t>
      </w:r>
    </w:p>
    <w:p w:rsidR="004B0A2A" w:rsidRDefault="00A53E88">
      <w:pPr>
        <w:pStyle w:val="a5"/>
        <w:rPr>
          <w:i/>
        </w:rPr>
      </w:pPr>
      <w:r>
        <w:rPr>
          <w:i/>
        </w:rPr>
        <w:lastRenderedPageBreak/>
        <w:t>UE. Информация о заказчике в части поле ОКОПФ не соответствует сведениям в ЕГРЮЛ.</w:t>
      </w:r>
    </w:p>
    <w:p w:rsidR="004B0A2A" w:rsidRDefault="00A53E88">
      <w:pPr>
        <w:pStyle w:val="a5"/>
        <w:rPr>
          <w:i/>
        </w:rPr>
      </w:pPr>
      <w:r>
        <w:rPr>
          <w:i/>
        </w:rPr>
        <w:t>UE. Для кода классификации операций сектора государственного управления недопустимо указание платежей позднее 2015г.</w:t>
      </w:r>
    </w:p>
    <w:p w:rsidR="004B0A2A" w:rsidRDefault="00A53E88">
      <w:pPr>
        <w:pStyle w:val="a5"/>
        <w:rPr>
          <w:i/>
        </w:rPr>
      </w:pPr>
      <w:r>
        <w:rPr>
          <w:i/>
        </w:rPr>
        <w:t>UE. Сведения о поставщике Казанское городское отделение ОАО "</w:t>
      </w:r>
      <w:proofErr w:type="spellStart"/>
      <w:r>
        <w:rPr>
          <w:i/>
        </w:rPr>
        <w:t>Татэнергосбыт</w:t>
      </w:r>
      <w:proofErr w:type="spellEnd"/>
      <w:r>
        <w:rPr>
          <w:i/>
        </w:rPr>
        <w:t>" не соответствуют ЕГРЮЛ: Значение реквизита «КПП» не соответствует ЕГРЮЛ (в ЕГРЮЛ: 165701001). Значение реквизита «Наименование организации» не соответствует ЕГРЮЛ (в ЕГРЮЛ: ОТКРЫТОЕ АКЦИОНЕРНОЕ ОБЩЕСТВО "ТАТЭНЕРГОСБЫТ").</w:t>
      </w:r>
    </w:p>
    <w:p w:rsidR="004B0A2A" w:rsidRDefault="00A53E88">
      <w:pPr>
        <w:pStyle w:val="a5"/>
      </w:pPr>
      <w:r>
        <w:t xml:space="preserve"> </w:t>
      </w:r>
    </w:p>
    <w:p w:rsidR="004B0A2A" w:rsidRDefault="00A53E88">
      <w:pPr>
        <w:pStyle w:val="a5"/>
      </w:pPr>
      <w:r>
        <w:rPr>
          <w:b/>
        </w:rPr>
        <w:t>Ответ</w:t>
      </w:r>
      <w:r>
        <w:rPr>
          <w:u w:val="single"/>
        </w:rPr>
        <w:t>:</w:t>
      </w:r>
      <w:r>
        <w:t xml:space="preserve"> Блокирующая ошибка:</w:t>
      </w:r>
    </w:p>
    <w:p w:rsidR="004B0A2A" w:rsidRDefault="00A53E88">
      <w:pPr>
        <w:pStyle w:val="a5"/>
        <w:rPr>
          <w:i/>
        </w:rPr>
      </w:pPr>
      <w:r>
        <w:rPr>
          <w:i/>
        </w:rPr>
        <w:t>UE. Для кода классификации операций сектора государственного управления недопустимо указание платежей позднее 2015г.</w:t>
      </w:r>
    </w:p>
    <w:p w:rsidR="004B0A2A" w:rsidRDefault="00A53E88">
      <w:pPr>
        <w:pStyle w:val="a5"/>
      </w:pPr>
      <w:r>
        <w:t> </w:t>
      </w:r>
    </w:p>
    <w:p w:rsidR="004B0A2A" w:rsidRDefault="00A53E88">
      <w:pPr>
        <w:pStyle w:val="a5"/>
      </w:pPr>
      <w:r>
        <w:t>Ошибка выходит потому что пользователь во вкладке "За счет внебюджетных средств" добавил этап, и выбрал КОСГУ, а нужно было вместо КОСГУ выбрать КВР</w:t>
      </w:r>
    </w:p>
    <w:p w:rsidR="004B0A2A" w:rsidRDefault="00A53E88">
      <w:pPr>
        <w:pStyle w:val="a5"/>
      </w:pPr>
      <w:r>
        <w:t> Сейчас чтобы исправить ошибку пользователь должен выделить этап и удалить, и заново добавить этап и там уже выбрать КВР вместо КОСГУ</w:t>
      </w:r>
    </w:p>
    <w:p w:rsidR="004B0A2A" w:rsidRDefault="00A53E88">
      <w:pPr>
        <w:pStyle w:val="a5"/>
      </w:pPr>
      <w:r>
        <w:t> </w:t>
      </w:r>
    </w:p>
    <w:p w:rsidR="004B0A2A" w:rsidRDefault="00A53E88">
      <w:pPr>
        <w:pStyle w:val="a5"/>
      </w:pPr>
      <w:r>
        <w:rPr>
          <w:rStyle w:val="a6"/>
        </w:rPr>
        <w:t>7. Пользователь не может найти извещение при создания контракта по результатам определения поставщика:</w:t>
      </w:r>
    </w:p>
    <w:p w:rsidR="004B0A2A" w:rsidRDefault="00A53E88">
      <w:pPr>
        <w:pStyle w:val="a5"/>
      </w:pPr>
      <w:r>
        <w:t>Извещение создает и публикует вместо заказчиков УО (например, ГКЗ). По результатам торгов заказчик должен создать контракт.</w:t>
      </w:r>
    </w:p>
    <w:p w:rsidR="004B0A2A" w:rsidRDefault="00A53E88">
      <w:pPr>
        <w:pStyle w:val="a5"/>
      </w:pPr>
      <w:r>
        <w:t xml:space="preserve">Если пользователь при добавления контракта по результатам определения поставщика не находит извещение, то это </w:t>
      </w:r>
      <w:proofErr w:type="gramStart"/>
      <w:r>
        <w:t>говорит</w:t>
      </w:r>
      <w:proofErr w:type="gramEnd"/>
      <w:r>
        <w:t xml:space="preserve"> что данный заказчик не </w:t>
      </w:r>
      <w:proofErr w:type="spellStart"/>
      <w:r>
        <w:t>фигурируется</w:t>
      </w:r>
      <w:proofErr w:type="spellEnd"/>
      <w:r>
        <w:t xml:space="preserve"> в извещении. Для того, чтобы перепроверить это, нужно открыть извещение и посмотреть лот, внутри лота содержится информация о заказчиках. Если заказчик фигурирует в лоте, то извещение появится при добавления контракта по результатам определения поставщика.</w:t>
      </w:r>
    </w:p>
    <w:p w:rsidR="004B0A2A" w:rsidRDefault="00A53E88">
      <w:pPr>
        <w:pStyle w:val="a5"/>
      </w:pPr>
      <w:r>
        <w:t> </w:t>
      </w:r>
    </w:p>
    <w:p w:rsidR="004B0A2A" w:rsidRDefault="00A53E88">
      <w:pPr>
        <w:pStyle w:val="a5"/>
      </w:pPr>
      <w:r>
        <w:rPr>
          <w:rStyle w:val="a6"/>
        </w:rPr>
        <w:t>8. При публикации контракта выходит ошибка:</w:t>
      </w:r>
    </w:p>
    <w:p w:rsidR="004B0A2A" w:rsidRPr="00284799" w:rsidRDefault="00A53E88">
      <w:pPr>
        <w:pStyle w:val="a5"/>
      </w:pPr>
      <w:r>
        <w:rPr>
          <w:i/>
        </w:rPr>
        <w:lastRenderedPageBreak/>
        <w:t xml:space="preserve">  1:10752 cvc-complex-type.2.4.b: Неполное содержимое элемента '</w:t>
      </w:r>
      <w:proofErr w:type="spellStart"/>
      <w:r>
        <w:rPr>
          <w:i/>
        </w:rPr>
        <w:t>oos:placeOfStayInRF</w:t>
      </w:r>
      <w:proofErr w:type="spellEnd"/>
      <w:r>
        <w:rPr>
          <w:i/>
        </w:rPr>
        <w:t>'. Ожидалось одно из '{"http://zakupki.gov.ru/oos/types/1":address}'.</w:t>
      </w:r>
      <w:r>
        <w:rPr>
          <w:i/>
        </w:rPr>
        <w:br/>
        <w:t>Ошибка</w:t>
      </w:r>
      <w:r w:rsidRPr="00284799">
        <w:rPr>
          <w:i/>
        </w:rPr>
        <w:t xml:space="preserve"> </w:t>
      </w:r>
      <w:proofErr w:type="spellStart"/>
      <w:r>
        <w:rPr>
          <w:i/>
        </w:rPr>
        <w:t>валидации</w:t>
      </w:r>
      <w:proofErr w:type="spellEnd"/>
      <w:r w:rsidRPr="00284799">
        <w:rPr>
          <w:i/>
        </w:rPr>
        <w:t xml:space="preserve"> </w:t>
      </w:r>
      <w:r>
        <w:rPr>
          <w:i/>
        </w:rPr>
        <w:t>по</w:t>
      </w:r>
      <w:r w:rsidRPr="00284799">
        <w:rPr>
          <w:i/>
        </w:rPr>
        <w:t xml:space="preserve"> </w:t>
      </w:r>
      <w:r>
        <w:rPr>
          <w:i/>
        </w:rPr>
        <w:t>схеме</w:t>
      </w:r>
      <w:r w:rsidRPr="00284799">
        <w:rPr>
          <w:i/>
        </w:rPr>
        <w:br/>
      </w:r>
    </w:p>
    <w:p w:rsidR="004B0A2A" w:rsidRDefault="00A53E88">
      <w:pPr>
        <w:pStyle w:val="a5"/>
      </w:pPr>
      <w:r>
        <w:rPr>
          <w:b/>
        </w:rPr>
        <w:t>Ответ</w:t>
      </w:r>
      <w:r>
        <w:rPr>
          <w:u w:val="single"/>
        </w:rPr>
        <w:t>:</w:t>
      </w:r>
    </w:p>
    <w:p w:rsidR="004B0A2A" w:rsidRDefault="00A53E88">
      <w:pPr>
        <w:pStyle w:val="a5"/>
      </w:pPr>
      <w:r>
        <w:t>Ошибка выходит потому что, в контракте поставщик "</w:t>
      </w:r>
      <w:proofErr w:type="spellStart"/>
      <w:proofErr w:type="gramStart"/>
      <w:r>
        <w:t>Альметьевское</w:t>
      </w:r>
      <w:proofErr w:type="spellEnd"/>
      <w:r>
        <w:t>  отделение</w:t>
      </w:r>
      <w:proofErr w:type="gramEnd"/>
      <w:r>
        <w:t xml:space="preserve"> -  филиал ОАО "</w:t>
      </w:r>
      <w:proofErr w:type="spellStart"/>
      <w:r>
        <w:t>Татэнергосбыт</w:t>
      </w:r>
      <w:proofErr w:type="spellEnd"/>
      <w:r>
        <w:t>"" у данного поставщика "Вид поставщика"  - "Юридическое лицо иностранного государства", и если у данного поставщика заполняется поле "</w:t>
      </w:r>
      <w:r>
        <w:rPr>
          <w:color w:val="000000"/>
        </w:rPr>
        <w:t>Публично-правовое образование" то система понимает что поставщик зарегистрирован и на территории РФ и обязательным для заполнения становятся еще и поля:</w:t>
      </w:r>
    </w:p>
    <w:p w:rsidR="004B0A2A" w:rsidRDefault="00A53E88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color w:val="000000"/>
        </w:rPr>
        <w:t> </w:t>
      </w:r>
      <w:r>
        <w:rPr>
          <w:rFonts w:eastAsia="Times New Roman"/>
        </w:rPr>
        <w:t>"Адрес места нахождения на территории РФ"</w:t>
      </w:r>
    </w:p>
    <w:p w:rsidR="004B0A2A" w:rsidRDefault="00A53E88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"Электронная почта на территории РФ"</w:t>
      </w:r>
    </w:p>
    <w:p w:rsidR="004B0A2A" w:rsidRDefault="00A53E88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"Телефон на территории РФ"</w:t>
      </w:r>
    </w:p>
    <w:p w:rsidR="004B0A2A" w:rsidRDefault="00A53E88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4B0A2A" w:rsidRDefault="00A53E88">
      <w:pPr>
        <w:pStyle w:val="1"/>
        <w:rPr>
          <w:rFonts w:eastAsia="Times New Roman"/>
        </w:rPr>
      </w:pPr>
      <w:r>
        <w:rPr>
          <w:rFonts w:eastAsia="Times New Roman"/>
        </w:rPr>
        <w:lastRenderedPageBreak/>
        <w:t>Публикация Планов-графиков 2016</w:t>
      </w:r>
    </w:p>
    <w:p w:rsidR="004B0A2A" w:rsidRDefault="00A53E88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Style w:val="a6"/>
          <w:rFonts w:eastAsia="Times New Roman"/>
        </w:rPr>
        <w:t>После публикации ПГ на ООС из ЭМ на ООС не все позиции выгрузились.</w:t>
      </w:r>
    </w:p>
    <w:p w:rsidR="004B0A2A" w:rsidRDefault="00A53E88">
      <w:pPr>
        <w:pStyle w:val="a5"/>
      </w:pPr>
      <w:r>
        <w:t> </w:t>
      </w:r>
      <w:r>
        <w:br/>
        <w:t>Данная ошибка имела место быть до 20.12.2015, когда позиции действительно не все выгружались.</w:t>
      </w:r>
      <w:r>
        <w:br/>
        <w:t xml:space="preserve">Ошибка была исправлена. </w:t>
      </w:r>
      <w:r>
        <w:br/>
        <w:t xml:space="preserve">На данный момент, чтобы выгрузить недостающие позиции, нужно: </w:t>
      </w:r>
      <w:r>
        <w:br/>
        <w:t xml:space="preserve">1. Вернуть ПГ 1 (первую версию) на статус Формирование, удалить невыгруженные позиции (таким образом делаем соответствие между позициями на ООС ив </w:t>
      </w:r>
      <w:proofErr w:type="spellStart"/>
      <w:r>
        <w:t>Эл.магазине</w:t>
      </w:r>
      <w:proofErr w:type="spellEnd"/>
      <w:r>
        <w:t xml:space="preserve">) </w:t>
      </w:r>
      <w:r>
        <w:br/>
        <w:t>2. Вручную довести ПГ 1 до статуса Опубликовано</w:t>
      </w:r>
      <w:r>
        <w:br/>
        <w:t>3. Создать новую версию ПГ (далее - ПГ 2)</w:t>
      </w:r>
      <w:r>
        <w:br/>
        <w:t>4. В ПГ 2 добавить недостающие невыгруженные ранее позиции</w:t>
      </w:r>
      <w:r>
        <w:br/>
        <w:t>5. Отправить ПГ 2 на ООС</w:t>
      </w:r>
    </w:p>
    <w:p w:rsidR="004B0A2A" w:rsidRDefault="00A53E88">
      <w:pPr>
        <w:pStyle w:val="a5"/>
      </w:pPr>
      <w:r>
        <w:t> </w:t>
      </w:r>
    </w:p>
    <w:p w:rsidR="004B0A2A" w:rsidRDefault="00A53E88">
      <w:pPr>
        <w:pStyle w:val="a5"/>
      </w:pPr>
      <w:r>
        <w:rPr>
          <w:rStyle w:val="a6"/>
        </w:rPr>
        <w:t xml:space="preserve">2. При публикации ПГ может выходить ошибка: </w:t>
      </w:r>
      <w:r>
        <w:br/>
      </w:r>
      <w:r>
        <w:rPr>
          <w:rStyle w:val="a6"/>
          <w:b w:val="0"/>
          <w:i/>
        </w:rPr>
        <w:t>Указание КБК (в структуре до 2016 года) и КОСГУ допускаются только в планах-графиках, размещаемых до 2016 года</w:t>
      </w:r>
      <w:r>
        <w:br/>
      </w:r>
      <w:r>
        <w:br/>
      </w:r>
      <w:r>
        <w:rPr>
          <w:rStyle w:val="a6"/>
          <w:b w:val="0"/>
          <w:bCs w:val="0"/>
        </w:rPr>
        <w:t>ООС с нового года запрещает</w:t>
      </w:r>
      <w:r>
        <w:t xml:space="preserve"> </w:t>
      </w:r>
      <w:proofErr w:type="spellStart"/>
      <w:r>
        <w:t>публикцию</w:t>
      </w:r>
      <w:proofErr w:type="spellEnd"/>
      <w:r>
        <w:t xml:space="preserve"> ПГ с КБК с целевой статьей менее 10 знаков</w:t>
      </w:r>
      <w:r>
        <w:br/>
        <w:t xml:space="preserve">в 2015 г еще можно было, с нового года нельзя. Чтобы исправить, нужно во всех позициях ПГ исправить КБК, завести в моем </w:t>
      </w:r>
      <w:proofErr w:type="spellStart"/>
      <w:r>
        <w:t>учрежд</w:t>
      </w:r>
      <w:proofErr w:type="spellEnd"/>
      <w:r>
        <w:t xml:space="preserve"> КБК с 10-значными целевыми статьями</w:t>
      </w:r>
    </w:p>
    <w:p w:rsidR="004B0A2A" w:rsidRDefault="00A53E88">
      <w:pPr>
        <w:pStyle w:val="a5"/>
      </w:pPr>
      <w:r>
        <w:t>   </w:t>
      </w:r>
    </w:p>
    <w:p w:rsidR="004B0A2A" w:rsidRDefault="00A53E88">
      <w:pPr>
        <w:pStyle w:val="a5"/>
        <w:rPr>
          <w:rStyle w:val="a6"/>
        </w:rPr>
      </w:pPr>
      <w:r>
        <w:rPr>
          <w:rStyle w:val="a6"/>
        </w:rPr>
        <w:t>3. Часто при отправке на ООС ПГ возникают ошибки:</w:t>
      </w:r>
    </w:p>
    <w:p w:rsidR="004B0A2A" w:rsidRDefault="00A53E88">
      <w:pPr>
        <w:pStyle w:val="a5"/>
        <w:rPr>
          <w:i/>
        </w:rPr>
      </w:pPr>
      <w:r>
        <w:rPr>
          <w:i/>
        </w:rPr>
        <w:t>1. У организации с кодом СПЗ 03113004358, указанном в поле «Код по СПЗ» (</w:t>
      </w:r>
      <w:proofErr w:type="spellStart"/>
      <w:r>
        <w:rPr>
          <w:i/>
        </w:rPr>
        <w:t>commonInfo</w:t>
      </w:r>
      <w:proofErr w:type="spellEnd"/>
      <w:r>
        <w:rPr>
          <w:i/>
        </w:rPr>
        <w:t>\</w:t>
      </w:r>
      <w:proofErr w:type="spellStart"/>
      <w:r>
        <w:rPr>
          <w:i/>
        </w:rPr>
        <w:t>owner</w:t>
      </w:r>
      <w:proofErr w:type="spellEnd"/>
      <w:r>
        <w:rPr>
          <w:i/>
        </w:rPr>
        <w:t>\</w:t>
      </w:r>
      <w:proofErr w:type="spellStart"/>
      <w:r>
        <w:rPr>
          <w:i/>
        </w:rPr>
        <w:t>regNum</w:t>
      </w:r>
      <w:proofErr w:type="spellEnd"/>
      <w:r>
        <w:rPr>
          <w:i/>
        </w:rPr>
        <w:t>) отсутствует роль RA, указанная в поле «Роль организации» (</w:t>
      </w:r>
      <w:proofErr w:type="spellStart"/>
      <w:r>
        <w:rPr>
          <w:i/>
        </w:rPr>
        <w:t>commonInfo</w:t>
      </w:r>
      <w:proofErr w:type="spellEnd"/>
      <w:r>
        <w:rPr>
          <w:i/>
        </w:rPr>
        <w:t>\</w:t>
      </w:r>
      <w:proofErr w:type="spellStart"/>
      <w:r>
        <w:rPr>
          <w:i/>
        </w:rPr>
        <w:t>owner</w:t>
      </w:r>
      <w:proofErr w:type="spellEnd"/>
      <w:r>
        <w:rPr>
          <w:i/>
        </w:rPr>
        <w:t>\</w:t>
      </w:r>
      <w:proofErr w:type="spellStart"/>
      <w:r>
        <w:rPr>
          <w:i/>
        </w:rPr>
        <w:t>responsibleRole</w:t>
      </w:r>
      <w:proofErr w:type="spellEnd"/>
      <w:r>
        <w:rPr>
          <w:i/>
        </w:rPr>
        <w:t>)</w:t>
      </w:r>
    </w:p>
    <w:p w:rsidR="004B0A2A" w:rsidRDefault="00A53E88">
      <w:pPr>
        <w:pStyle w:val="a5"/>
      </w:pPr>
      <w:r>
        <w:t>Ошибка возникает, когда УО пытается опубликовать ПГ за заказчика, и в сведениях о ПГ выбрана роль организации - Уполномоченный орган.</w:t>
      </w:r>
    </w:p>
    <w:p w:rsidR="004B0A2A" w:rsidRDefault="00A53E88">
      <w:pPr>
        <w:pStyle w:val="a5"/>
      </w:pPr>
      <w:r>
        <w:rPr>
          <w:b/>
        </w:rPr>
        <w:t>Решение:</w:t>
      </w:r>
      <w:r>
        <w:t xml:space="preserve"> заказчику по плану-графику исправить в поле «Роль организации» на «Заказчик» и снова попробовать передать на ООС</w:t>
      </w:r>
    </w:p>
    <w:p w:rsidR="004B0A2A" w:rsidRDefault="00A53E88">
      <w:pPr>
        <w:pStyle w:val="a5"/>
        <w:rPr>
          <w:i/>
        </w:rPr>
      </w:pPr>
      <w:r>
        <w:br/>
      </w:r>
      <w:r>
        <w:rPr>
          <w:i/>
        </w:rPr>
        <w:t>2. Недостаточно полномочий для размещения планов-графиков организации с кодом 03113004358</w:t>
      </w:r>
    </w:p>
    <w:p w:rsidR="004B0A2A" w:rsidRDefault="00A53E88">
      <w:pPr>
        <w:pStyle w:val="a5"/>
      </w:pPr>
      <w:r>
        <w:t>Ошибка возникает, когда УО пытается опубликовать ПГ заказчика.</w:t>
      </w:r>
    </w:p>
    <w:p w:rsidR="004B0A2A" w:rsidRDefault="00A53E88">
      <w:pPr>
        <w:pStyle w:val="a5"/>
      </w:pPr>
      <w:r>
        <w:lastRenderedPageBreak/>
        <w:t xml:space="preserve">Решение: на ООС УО настроить права на публикацию ПГ. По словам одного из УО, это делается в разделе «Заказчики» на ООС в личном кабинете. Если не удается на ООС найти указанный раздел, или УО утверждает, что все </w:t>
      </w:r>
      <w:proofErr w:type="gramStart"/>
      <w:r>
        <w:t>настроено ,а</w:t>
      </w:r>
      <w:proofErr w:type="gramEnd"/>
      <w:r>
        <w:t xml:space="preserve"> ошибка все равно повторяется, необходимо обращаться в техническую поддержку ООС.</w:t>
      </w:r>
    </w:p>
    <w:p w:rsidR="004B0A2A" w:rsidRDefault="00A53E88">
      <w:pPr>
        <w:pStyle w:val="a5"/>
      </w:pPr>
      <w:r>
        <w:t> </w:t>
      </w:r>
    </w:p>
    <w:p w:rsidR="004B0A2A" w:rsidRDefault="00A53E88">
      <w:pPr>
        <w:pStyle w:val="a5"/>
      </w:pPr>
      <w:r>
        <w:rPr>
          <w:rStyle w:val="a6"/>
          <w:u w:val="single"/>
        </w:rPr>
        <w:t>4. При публикации Планов-графиков на ООС, выходит ошибка</w:t>
      </w:r>
    </w:p>
    <w:p w:rsidR="004B0A2A" w:rsidRDefault="00A53E88">
      <w:pPr>
        <w:pStyle w:val="a5"/>
      </w:pPr>
      <w:r>
        <w:rPr>
          <w:i/>
        </w:rPr>
        <w:t xml:space="preserve">  Ошибка </w:t>
      </w:r>
      <w:proofErr w:type="spellStart"/>
      <w:r>
        <w:rPr>
          <w:i/>
        </w:rPr>
        <w:t>валидации</w:t>
      </w:r>
      <w:proofErr w:type="spellEnd"/>
      <w:r>
        <w:rPr>
          <w:i/>
        </w:rPr>
        <w:t xml:space="preserve"> по схеме</w:t>
      </w:r>
      <w:r>
        <w:rPr>
          <w:i/>
        </w:rPr>
        <w:br/>
        <w:t>1:1921 cvc-complex-type.2.4.b: Неполное содержимое элемента '</w:t>
      </w:r>
      <w:proofErr w:type="spellStart"/>
      <w:r>
        <w:rPr>
          <w:i/>
        </w:rPr>
        <w:t>oos:commonInfo</w:t>
      </w:r>
      <w:proofErr w:type="spellEnd"/>
      <w:r>
        <w:rPr>
          <w:i/>
        </w:rPr>
        <w:t>'. Ожидалось одно из '{"</w:t>
      </w:r>
      <w:r>
        <w:rPr>
          <w:i/>
          <w:lang w:val="en-US"/>
        </w:rPr>
        <w:t>http</w:t>
      </w:r>
      <w:r>
        <w:rPr>
          <w:i/>
        </w:rPr>
        <w:t>://</w:t>
      </w:r>
      <w:proofErr w:type="spellStart"/>
      <w:r>
        <w:rPr>
          <w:i/>
          <w:lang w:val="en-US"/>
        </w:rPr>
        <w:t>zakupki</w:t>
      </w:r>
      <w:proofErr w:type="spellEnd"/>
      <w:r>
        <w:rPr>
          <w:i/>
        </w:rPr>
        <w:t>.</w:t>
      </w:r>
      <w:proofErr w:type="spellStart"/>
      <w:r>
        <w:rPr>
          <w:i/>
          <w:lang w:val="en-US"/>
        </w:rPr>
        <w:t>gov</w:t>
      </w:r>
      <w:proofErr w:type="spellEnd"/>
      <w:r>
        <w:rPr>
          <w:i/>
        </w:rPr>
        <w:t>.</w:t>
      </w:r>
      <w:proofErr w:type="spellStart"/>
      <w:r>
        <w:rPr>
          <w:i/>
          <w:lang w:val="en-US"/>
        </w:rPr>
        <w:t>ru</w:t>
      </w:r>
      <w:proofErr w:type="spellEnd"/>
      <w:r>
        <w:rPr>
          <w:i/>
        </w:rPr>
        <w:t>/</w:t>
      </w:r>
      <w:proofErr w:type="spellStart"/>
      <w:r>
        <w:rPr>
          <w:i/>
          <w:lang w:val="en-US"/>
        </w:rPr>
        <w:t>oos</w:t>
      </w:r>
      <w:proofErr w:type="spellEnd"/>
      <w:r>
        <w:rPr>
          <w:i/>
        </w:rPr>
        <w:t>/</w:t>
      </w:r>
      <w:r>
        <w:rPr>
          <w:i/>
          <w:lang w:val="en-US"/>
        </w:rPr>
        <w:t>types</w:t>
      </w:r>
      <w:r>
        <w:rPr>
          <w:i/>
        </w:rPr>
        <w:t>/1":</w:t>
      </w:r>
      <w:proofErr w:type="spellStart"/>
      <w:r>
        <w:rPr>
          <w:i/>
          <w:lang w:val="en-US"/>
        </w:rPr>
        <w:t>confirmDate</w:t>
      </w:r>
      <w:proofErr w:type="spellEnd"/>
      <w:r>
        <w:rPr>
          <w:i/>
        </w:rPr>
        <w:t>}'.</w:t>
      </w:r>
      <w:r>
        <w:br/>
        <w:t xml:space="preserve"> </w:t>
      </w:r>
      <w:r>
        <w:rPr>
          <w:b/>
        </w:rPr>
        <w:t>Решение</w:t>
      </w:r>
      <w:r>
        <w:t>: заполнить поле "Дата утверждения"</w:t>
      </w:r>
    </w:p>
    <w:p w:rsidR="004B0A2A" w:rsidRDefault="00A53E88">
      <w:pPr>
        <w:pStyle w:val="a5"/>
      </w:pPr>
      <w:r>
        <w:t> </w:t>
      </w:r>
    </w:p>
    <w:p w:rsidR="004B0A2A" w:rsidRDefault="00A53E88">
      <w:pPr>
        <w:pStyle w:val="a5"/>
      </w:pPr>
      <w:r>
        <w:rPr>
          <w:rStyle w:val="a6"/>
        </w:rPr>
        <w:t>5. При публикации ПГ выходит ошибка:</w:t>
      </w:r>
    </w:p>
    <w:p w:rsidR="004B0A2A" w:rsidRDefault="00A53E88">
      <w:pPr>
        <w:pStyle w:val="a5"/>
        <w:rPr>
          <w:i/>
        </w:rPr>
      </w:pPr>
      <w:r>
        <w:rPr>
          <w:i/>
        </w:rPr>
        <w:t>Указание кодов КБК (КВР) должно осуществляться с обязательной детализацией кода вида расходов (КВР) до уровня подгруппы и элемента КВР. Позиция плана-графика № П44201601113000958001000001 содержит коды КБК (КВР) 93901069900002040244, не удовлетворяющие указанному требованию.</w:t>
      </w:r>
    </w:p>
    <w:p w:rsidR="004B0A2A" w:rsidRDefault="00A53E88">
      <w:pPr>
        <w:pStyle w:val="a5"/>
      </w:pPr>
      <w:r>
        <w:t xml:space="preserve">Данная ошибка является предупреждением и не запрещает публикацию. За более подробной информацией с просьбой пояснить, в каких случаях выходит ошибка, обращаться в </w:t>
      </w:r>
      <w:proofErr w:type="spellStart"/>
      <w:r>
        <w:t>тех.поддержку</w:t>
      </w:r>
      <w:proofErr w:type="spellEnd"/>
      <w:r>
        <w:t xml:space="preserve"> ООС.</w:t>
      </w:r>
    </w:p>
    <w:p w:rsidR="004B0A2A" w:rsidRDefault="00A53E88">
      <w:pPr>
        <w:pStyle w:val="a5"/>
      </w:pPr>
      <w:r>
        <w:t>  </w:t>
      </w:r>
    </w:p>
    <w:p w:rsidR="004B0A2A" w:rsidRDefault="00A53E88">
      <w:pPr>
        <w:pStyle w:val="a5"/>
      </w:pPr>
      <w:r>
        <w:t> </w:t>
      </w:r>
    </w:p>
    <w:p w:rsidR="004B0A2A" w:rsidRDefault="00A53E88">
      <w:pPr>
        <w:pStyle w:val="a5"/>
      </w:pPr>
      <w:r>
        <w:rPr>
          <w:rStyle w:val="a6"/>
        </w:rPr>
        <w:t>6. При публикации ПГ выходит ошибка:</w:t>
      </w:r>
    </w:p>
    <w:p w:rsidR="004B0A2A" w:rsidRDefault="00A53E88">
      <w:pPr>
        <w:pStyle w:val="a5"/>
        <w:rPr>
          <w:i/>
        </w:rPr>
      </w:pPr>
      <w:r>
        <w:rPr>
          <w:i/>
        </w:rPr>
        <w:t xml:space="preserve">В позиции № П44201607112000085002000006 не заполнены поля: Размер выплат в текущем году исполнения контракта, тыс. </w:t>
      </w:r>
      <w:proofErr w:type="spellStart"/>
      <w:proofErr w:type="gramStart"/>
      <w:r>
        <w:rPr>
          <w:i/>
        </w:rPr>
        <w:t>рублей,В</w:t>
      </w:r>
      <w:proofErr w:type="spellEnd"/>
      <w:proofErr w:type="gramEnd"/>
      <w:r>
        <w:rPr>
          <w:i/>
        </w:rPr>
        <w:t xml:space="preserve"> позиции № П44201607112000085002000007 не заполнены поля: Размер выплат в текущем году исполнения контракта, тыс. рублей</w:t>
      </w:r>
    </w:p>
    <w:p w:rsidR="004B0A2A" w:rsidRDefault="00A53E88">
      <w:pPr>
        <w:pStyle w:val="a5"/>
      </w:pPr>
      <w:r>
        <w:t>Во вкладке "Общие сведения" в позиции ПГ не заполнено поле, на которое идет ссылка в сообщении</w:t>
      </w:r>
    </w:p>
    <w:p w:rsidR="004B0A2A" w:rsidRDefault="00A53E88">
      <w:pPr>
        <w:pStyle w:val="a5"/>
      </w:pPr>
      <w:r>
        <w:t> </w:t>
      </w:r>
    </w:p>
    <w:p w:rsidR="004B0A2A" w:rsidRDefault="00A53E88">
      <w:pPr>
        <w:pStyle w:val="a5"/>
      </w:pPr>
      <w:r>
        <w:rPr>
          <w:rStyle w:val="a6"/>
        </w:rPr>
        <w:t>7. При публикации ПГ выходит ошибка:</w:t>
      </w:r>
    </w:p>
    <w:p w:rsidR="004B0A2A" w:rsidRDefault="00A53E88">
      <w:pPr>
        <w:pStyle w:val="a5"/>
        <w:rPr>
          <w:i/>
        </w:rPr>
      </w:pPr>
      <w:r>
        <w:rPr>
          <w:i/>
        </w:rPr>
        <w:lastRenderedPageBreak/>
        <w:t>В опубликованном плане-графике с реестровым номером 44201603112000079001 присутствуют позиции с номерами (внешними номерами) П44201603112000079001000001 (</w:t>
      </w:r>
      <w:proofErr w:type="spellStart"/>
      <w:r>
        <w:rPr>
          <w:i/>
        </w:rPr>
        <w:t>null</w:t>
      </w:r>
      <w:proofErr w:type="spellEnd"/>
      <w:r>
        <w:rPr>
          <w:i/>
        </w:rPr>
        <w:t>), П44201603112000079001000002 (</w:t>
      </w:r>
      <w:proofErr w:type="spellStart"/>
      <w:r>
        <w:rPr>
          <w:i/>
        </w:rPr>
        <w:t>null</w:t>
      </w:r>
      <w:proofErr w:type="spellEnd"/>
      <w:r>
        <w:rPr>
          <w:i/>
        </w:rPr>
        <w:t>), П44201603112000079001000003 (</w:t>
      </w:r>
      <w:proofErr w:type="spellStart"/>
      <w:r>
        <w:rPr>
          <w:i/>
        </w:rPr>
        <w:t>null</w:t>
      </w:r>
      <w:proofErr w:type="spellEnd"/>
      <w:r>
        <w:rPr>
          <w:i/>
        </w:rPr>
        <w:t>), не найденные в присланном пакете</w:t>
      </w:r>
    </w:p>
    <w:p w:rsidR="004B0A2A" w:rsidRDefault="00A53E88">
      <w:pPr>
        <w:pStyle w:val="a5"/>
      </w:pPr>
      <w:r>
        <w:t>Причины ошибки:</w:t>
      </w:r>
    </w:p>
    <w:p w:rsidR="004B0A2A" w:rsidRDefault="00A53E88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исходном плане-графике были позиции с такими номера позиций ООС, а в изменении к плану-графика их нет.</w:t>
      </w:r>
    </w:p>
    <w:p w:rsidR="004B0A2A" w:rsidRDefault="00A53E88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 Либо: на ООС имеются позиции с такими номерами, а в ЭМ при указании номеров позиций ООС в исходном ПГ, пользователь ошибся номерами</w:t>
      </w:r>
    </w:p>
    <w:p w:rsidR="004B0A2A" w:rsidRDefault="00A53E88">
      <w:pPr>
        <w:pStyle w:val="a5"/>
      </w:pPr>
      <w:r>
        <w:t xml:space="preserve">Решение: удалить изменение к ПГ, привести номера позиций в исходной версии ПГ в соответствие с номерами позиций ООС (для этого исходный ПГ нужно вернуть на статус </w:t>
      </w:r>
      <w:proofErr w:type="gramStart"/>
      <w:r>
        <w:t>Подано</w:t>
      </w:r>
      <w:proofErr w:type="gramEnd"/>
      <w:r>
        <w:t xml:space="preserve"> на публикацию). Затем создать новую версию ПГ и внести необходимые изменения</w:t>
      </w:r>
    </w:p>
    <w:p w:rsidR="004B0A2A" w:rsidRDefault="00A53E88">
      <w:pPr>
        <w:pStyle w:val="a5"/>
      </w:pPr>
      <w:r>
        <w:t> </w:t>
      </w:r>
    </w:p>
    <w:p w:rsidR="004B0A2A" w:rsidRDefault="00A53E88">
      <w:pPr>
        <w:pStyle w:val="a5"/>
      </w:pPr>
      <w:r>
        <w:rPr>
          <w:rStyle w:val="a6"/>
        </w:rPr>
        <w:t>8. При публикации ПГ выходит ошибка:</w:t>
      </w:r>
    </w:p>
    <w:p w:rsidR="004B0A2A" w:rsidRDefault="00A53E88">
      <w:pPr>
        <w:pStyle w:val="a5"/>
        <w:rPr>
          <w:i/>
        </w:rPr>
      </w:pPr>
      <w:r>
        <w:rPr>
          <w:i/>
        </w:rPr>
        <w:t xml:space="preserve"> 1:3942 </w:t>
      </w:r>
      <w:proofErr w:type="spellStart"/>
      <w:r>
        <w:rPr>
          <w:i/>
        </w:rPr>
        <w:t>cvc-maxLength-valid</w:t>
      </w:r>
      <w:proofErr w:type="spellEnd"/>
      <w:r>
        <w:rPr>
          <w:i/>
        </w:rPr>
        <w:t xml:space="preserve">: Значение '01.19.21.110' с параметром </w:t>
      </w:r>
      <w:proofErr w:type="spellStart"/>
      <w:r>
        <w:rPr>
          <w:i/>
        </w:rPr>
        <w:t>length</w:t>
      </w:r>
      <w:proofErr w:type="spellEnd"/>
      <w:r>
        <w:rPr>
          <w:i/>
        </w:rPr>
        <w:t xml:space="preserve"> = '12' не является допустимым с учетом </w:t>
      </w:r>
      <w:proofErr w:type="spellStart"/>
      <w:r>
        <w:rPr>
          <w:i/>
        </w:rPr>
        <w:t>maxLength</w:t>
      </w:r>
      <w:proofErr w:type="spellEnd"/>
      <w:r>
        <w:rPr>
          <w:i/>
        </w:rPr>
        <w:t xml:space="preserve"> '10' для типа '#</w:t>
      </w:r>
      <w:proofErr w:type="spellStart"/>
      <w:r>
        <w:rPr>
          <w:i/>
        </w:rPr>
        <w:t>AnonType_codezfcs_OKVEDRef</w:t>
      </w:r>
      <w:proofErr w:type="spellEnd"/>
      <w:r>
        <w:rPr>
          <w:i/>
        </w:rPr>
        <w:t>'.</w:t>
      </w:r>
    </w:p>
    <w:p w:rsidR="004B0A2A" w:rsidRDefault="00A53E88">
      <w:pPr>
        <w:pStyle w:val="a5"/>
        <w:rPr>
          <w:i/>
        </w:rPr>
      </w:pPr>
      <w:r>
        <w:rPr>
          <w:i/>
        </w:rPr>
        <w:t>1:3942 cvc-type.3.1.3: Значение '01.19.21.110' элемента '</w:t>
      </w:r>
      <w:proofErr w:type="spellStart"/>
      <w:r>
        <w:rPr>
          <w:i/>
        </w:rPr>
        <w:t>oos:code</w:t>
      </w:r>
      <w:proofErr w:type="spellEnd"/>
      <w:r>
        <w:rPr>
          <w:i/>
        </w:rPr>
        <w:t>' недопустимо.</w:t>
      </w:r>
    </w:p>
    <w:p w:rsidR="004B0A2A" w:rsidRDefault="00A53E88">
      <w:pPr>
        <w:pStyle w:val="a5"/>
      </w:pPr>
      <w:r>
        <w:t> </w:t>
      </w:r>
    </w:p>
    <w:p w:rsidR="004B0A2A" w:rsidRDefault="00A53E88">
      <w:pPr>
        <w:pStyle w:val="a5"/>
      </w:pPr>
      <w:r>
        <w:t xml:space="preserve">Нужно пройти по ссылке </w:t>
      </w:r>
      <w:hyperlink r:id="rId6" w:history="1">
        <w:r>
          <w:rPr>
            <w:rStyle w:val="a3"/>
          </w:rPr>
          <w:t>http://okved2.ru/</w:t>
        </w:r>
      </w:hyperlink>
      <w:r>
        <w:t xml:space="preserve"> и перепроверить актуальность кодов ОКВЭД2 если там нет нужного кода, значит его не нужно выбрать в ПГ</w:t>
      </w:r>
    </w:p>
    <w:p w:rsidR="004B0A2A" w:rsidRDefault="00A53E88">
      <w:pPr>
        <w:pStyle w:val="a5"/>
      </w:pPr>
      <w:r>
        <w:t> </w:t>
      </w:r>
    </w:p>
    <w:p w:rsidR="004B0A2A" w:rsidRDefault="00A53E88">
      <w:pPr>
        <w:pStyle w:val="a5"/>
      </w:pPr>
      <w:r>
        <w:rPr>
          <w:rStyle w:val="a6"/>
        </w:rPr>
        <w:t>9. При публикации ПГ выходит ошибка:</w:t>
      </w:r>
    </w:p>
    <w:p w:rsidR="004B0A2A" w:rsidRDefault="00A53E88">
      <w:pPr>
        <w:pStyle w:val="a5"/>
        <w:rPr>
          <w:i/>
        </w:rPr>
      </w:pPr>
      <w:r>
        <w:rPr>
          <w:i/>
        </w:rPr>
        <w:t>Для плана-графика с реестровым номером 44201608113000028001 на ООС уже есть неопубликованный проект изменений</w:t>
      </w:r>
    </w:p>
    <w:p w:rsidR="004B0A2A" w:rsidRDefault="00A53E88">
      <w:pPr>
        <w:pStyle w:val="a5"/>
      </w:pPr>
      <w:r>
        <w:t xml:space="preserve"> Ошибка выходит потому что у пользователя (заказчика) уже имеется изменение к плану-</w:t>
      </w:r>
      <w:proofErr w:type="gramStart"/>
      <w:r>
        <w:t>графику,  которое</w:t>
      </w:r>
      <w:proofErr w:type="gramEnd"/>
      <w:r>
        <w:t xml:space="preserve"> не переведено в открытую часть ООС. </w:t>
      </w:r>
    </w:p>
    <w:p w:rsidR="004B0A2A" w:rsidRDefault="00A53E88">
      <w:pPr>
        <w:pStyle w:val="a5"/>
      </w:pPr>
      <w:r>
        <w:t>Пути решения ошибки:</w:t>
      </w:r>
    </w:p>
    <w:p w:rsidR="004B0A2A" w:rsidRDefault="00A53E88">
      <w:pPr>
        <w:pStyle w:val="a5"/>
      </w:pPr>
      <w:r>
        <w:t xml:space="preserve">1) опубликовать до конца то изменение, что имеется в закрытой части ООС </w:t>
      </w:r>
    </w:p>
    <w:p w:rsidR="00A53E88" w:rsidRDefault="00A53E88">
      <w:pPr>
        <w:pStyle w:val="a5"/>
        <w:tabs>
          <w:tab w:val="right" w:pos="9360"/>
        </w:tabs>
        <w:rPr>
          <w:rFonts w:eastAsia="Times New Roman"/>
        </w:rPr>
      </w:pPr>
      <w:r>
        <w:t>2) либо в закрытой части удалить проект изменений и заново опубликовать из ЭМ </w:t>
      </w:r>
    </w:p>
    <w:sectPr w:rsidR="00A53E88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F1DC4"/>
    <w:multiLevelType w:val="multilevel"/>
    <w:tmpl w:val="469AD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766A7"/>
    <w:multiLevelType w:val="multilevel"/>
    <w:tmpl w:val="D75E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A7A6B"/>
    <w:multiLevelType w:val="multilevel"/>
    <w:tmpl w:val="786A17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8C7B1A"/>
    <w:multiLevelType w:val="multilevel"/>
    <w:tmpl w:val="97BA5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6215AA"/>
    <w:multiLevelType w:val="multilevel"/>
    <w:tmpl w:val="97BA5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06"/>
    <w:rsid w:val="00284799"/>
    <w:rsid w:val="004B0A2A"/>
    <w:rsid w:val="004E7D06"/>
    <w:rsid w:val="00A53E88"/>
    <w:rsid w:val="00A7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0D4954-C5B2-4CE6-B47D-6F1BB8CF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ved2.ru/" TargetMode="External"/><Relationship Id="rId5" Type="http://schemas.openxmlformats.org/officeDocument/2006/relationships/hyperlink" Target="http://www.consultant.ru/document/cons_doc_LAW_148920/bd41bb8847f16e2f6b74a43ec35216490afdbc1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Публикация Извещений</vt:lpstr>
    </vt:vector>
  </TitlesOfParts>
  <Company/>
  <LinksUpToDate>false</LinksUpToDate>
  <CharactersWithSpaces>10756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Публикация Извещений</dc:title>
  <dc:creator>Эльвира Махмутова</dc:creator>
  <cp:lastModifiedBy>Zakup</cp:lastModifiedBy>
  <cp:revision>2</cp:revision>
  <dcterms:created xsi:type="dcterms:W3CDTF">2017-01-11T08:43:00Z</dcterms:created>
  <dcterms:modified xsi:type="dcterms:W3CDTF">2017-01-11T08:43:00Z</dcterms:modified>
</cp:coreProperties>
</file>