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10" w:rsidRPr="00107810" w:rsidRDefault="00107810" w:rsidP="00107810">
      <w:pPr>
        <w:spacing w:after="0" w:line="240" w:lineRule="auto"/>
        <w:ind w:left="6521"/>
        <w:jc w:val="right"/>
        <w:rPr>
          <w:rFonts w:ascii="Arial" w:hAnsi="Arial" w:cs="Arial"/>
          <w:sz w:val="24"/>
          <w:szCs w:val="24"/>
          <w:lang w:val="tt-RU"/>
        </w:rPr>
      </w:pPr>
      <w:bookmarkStart w:id="0" w:name="_GoBack"/>
      <w:bookmarkEnd w:id="0"/>
      <w:r w:rsidRPr="00107810">
        <w:rPr>
          <w:rFonts w:ascii="Arial" w:hAnsi="Arial" w:cs="Arial"/>
          <w:sz w:val="24"/>
          <w:szCs w:val="24"/>
          <w:lang w:val="tt-RU"/>
        </w:rPr>
        <w:t xml:space="preserve">Татарстан Республикасы </w:t>
      </w:r>
    </w:p>
    <w:p w:rsidR="00107810" w:rsidRPr="00107810" w:rsidRDefault="00107810" w:rsidP="00107810">
      <w:pPr>
        <w:spacing w:after="0" w:line="240" w:lineRule="auto"/>
        <w:ind w:left="6521"/>
        <w:jc w:val="right"/>
        <w:rPr>
          <w:rFonts w:ascii="Arial" w:hAnsi="Arial" w:cs="Arial"/>
          <w:sz w:val="24"/>
          <w:szCs w:val="24"/>
          <w:lang w:val="tt-RU"/>
        </w:rPr>
      </w:pPr>
      <w:r w:rsidRPr="00107810">
        <w:rPr>
          <w:rFonts w:ascii="Arial" w:hAnsi="Arial" w:cs="Arial"/>
          <w:sz w:val="24"/>
          <w:szCs w:val="24"/>
          <w:lang w:val="tt-RU"/>
        </w:rPr>
        <w:t>Яңа Чишмә муниципаль районы</w:t>
      </w:r>
    </w:p>
    <w:p w:rsidR="00107810" w:rsidRPr="00107810" w:rsidRDefault="00D9777A" w:rsidP="00107810">
      <w:pPr>
        <w:spacing w:after="0" w:line="240" w:lineRule="auto"/>
        <w:ind w:left="6521"/>
        <w:jc w:val="right"/>
        <w:rPr>
          <w:rFonts w:ascii="Arial" w:hAnsi="Arial" w:cs="Arial"/>
          <w:sz w:val="24"/>
          <w:szCs w:val="24"/>
          <w:lang w:val="tt-RU"/>
        </w:rPr>
      </w:pPr>
      <w:r>
        <w:rPr>
          <w:rFonts w:ascii="Arial" w:hAnsi="Arial" w:cs="Arial"/>
          <w:sz w:val="24"/>
          <w:szCs w:val="24"/>
          <w:lang w:val="tt-RU"/>
        </w:rPr>
        <w:t xml:space="preserve">Екатериновка </w:t>
      </w:r>
      <w:r w:rsidR="00107810" w:rsidRPr="00107810">
        <w:rPr>
          <w:rFonts w:ascii="Arial" w:hAnsi="Arial" w:cs="Arial"/>
          <w:sz w:val="24"/>
          <w:szCs w:val="24"/>
          <w:lang w:val="tt-RU"/>
        </w:rPr>
        <w:t xml:space="preserve">авыл җирлеге Башкарма  </w:t>
      </w:r>
    </w:p>
    <w:p w:rsidR="00107810" w:rsidRPr="00107810" w:rsidRDefault="00107810" w:rsidP="00107810">
      <w:pPr>
        <w:spacing w:after="0" w:line="240" w:lineRule="auto"/>
        <w:ind w:left="6521"/>
        <w:jc w:val="right"/>
        <w:rPr>
          <w:rFonts w:ascii="Arial" w:hAnsi="Arial" w:cs="Arial"/>
          <w:sz w:val="24"/>
          <w:szCs w:val="24"/>
          <w:lang w:val="tt-RU"/>
        </w:rPr>
      </w:pPr>
      <w:r w:rsidRPr="00107810">
        <w:rPr>
          <w:rFonts w:ascii="Arial" w:hAnsi="Arial" w:cs="Arial"/>
          <w:sz w:val="24"/>
          <w:szCs w:val="24"/>
          <w:lang w:val="tt-RU"/>
        </w:rPr>
        <w:t>Комитеты Карарына кушымта</w:t>
      </w:r>
    </w:p>
    <w:p w:rsidR="00E43FD6" w:rsidRDefault="00EE2596" w:rsidP="00107810">
      <w:pPr>
        <w:spacing w:after="0" w:line="240" w:lineRule="auto"/>
        <w:ind w:left="6521"/>
        <w:jc w:val="right"/>
        <w:rPr>
          <w:rFonts w:ascii="Arial" w:hAnsi="Arial" w:cs="Arial"/>
          <w:sz w:val="24"/>
          <w:szCs w:val="24"/>
          <w:lang w:val="tt-RU"/>
        </w:rPr>
      </w:pPr>
      <w:r>
        <w:rPr>
          <w:rFonts w:ascii="Arial" w:hAnsi="Arial" w:cs="Arial"/>
          <w:sz w:val="24"/>
          <w:szCs w:val="24"/>
          <w:lang w:val="tt-RU"/>
        </w:rPr>
        <w:t>2019 ел   “29</w:t>
      </w:r>
      <w:r w:rsidR="00107810">
        <w:rPr>
          <w:rFonts w:ascii="Arial" w:hAnsi="Arial" w:cs="Arial"/>
          <w:sz w:val="24"/>
          <w:szCs w:val="24"/>
          <w:lang w:val="tt-RU"/>
        </w:rPr>
        <w:t>”  нче марты</w:t>
      </w:r>
      <w:r>
        <w:rPr>
          <w:rFonts w:ascii="Arial" w:hAnsi="Arial" w:cs="Arial"/>
          <w:sz w:val="24"/>
          <w:szCs w:val="24"/>
          <w:lang w:val="tt-RU"/>
        </w:rPr>
        <w:t xml:space="preserve"> № 16</w:t>
      </w:r>
    </w:p>
    <w:p w:rsidR="00107810" w:rsidRPr="006D60ED" w:rsidRDefault="00107810" w:rsidP="00107810">
      <w:pPr>
        <w:spacing w:after="0" w:line="240" w:lineRule="auto"/>
        <w:ind w:left="6521"/>
        <w:jc w:val="right"/>
        <w:rPr>
          <w:rFonts w:ascii="Arial" w:hAnsi="Arial" w:cs="Arial"/>
          <w:bCs/>
          <w:sz w:val="24"/>
          <w:szCs w:val="24"/>
          <w:lang w:val="tt-RU"/>
        </w:rPr>
      </w:pPr>
    </w:p>
    <w:p w:rsidR="00E43FD6" w:rsidRPr="006D60ED" w:rsidRDefault="00E43FD6" w:rsidP="006D60ED">
      <w:pPr>
        <w:spacing w:after="0" w:line="240" w:lineRule="auto"/>
        <w:jc w:val="center"/>
        <w:rPr>
          <w:rFonts w:ascii="Arial" w:hAnsi="Arial" w:cs="Arial"/>
          <w:sz w:val="24"/>
          <w:szCs w:val="24"/>
          <w:lang w:val="tt-RU"/>
        </w:rPr>
      </w:pPr>
      <w:r w:rsidRPr="006D60ED">
        <w:rPr>
          <w:rFonts w:ascii="Arial" w:hAnsi="Arial" w:cs="Arial"/>
          <w:sz w:val="24"/>
          <w:szCs w:val="24"/>
          <w:lang w:val="tt-RU"/>
        </w:rPr>
        <w:t>“Агач һәм куакларны кисүгә, ябалдашларын кыскартуга һәм утыртуга  рөхсәт бирү буенча муниципаль хезмәт күрсәтүнең административ регламентын раслау турында”</w:t>
      </w:r>
    </w:p>
    <w:p w:rsidR="00E43FD6" w:rsidRPr="006D60ED" w:rsidRDefault="00E43FD6" w:rsidP="006D60ED">
      <w:pPr>
        <w:spacing w:after="0" w:line="240" w:lineRule="auto"/>
        <w:rPr>
          <w:rFonts w:ascii="Arial" w:hAnsi="Arial" w:cs="Arial"/>
          <w:sz w:val="24"/>
          <w:szCs w:val="24"/>
          <w:lang w:val="tt-RU"/>
        </w:rPr>
      </w:pPr>
    </w:p>
    <w:p w:rsidR="00E43FD6" w:rsidRPr="006D60ED" w:rsidRDefault="00E43FD6" w:rsidP="006D60ED">
      <w:pPr>
        <w:suppressAutoHyphens/>
        <w:spacing w:after="0" w:line="240" w:lineRule="auto"/>
        <w:jc w:val="center"/>
        <w:rPr>
          <w:rFonts w:ascii="Arial" w:hAnsi="Arial" w:cs="Arial"/>
          <w:sz w:val="24"/>
          <w:szCs w:val="24"/>
          <w:lang w:val="tt-RU"/>
        </w:rPr>
      </w:pPr>
      <w:r w:rsidRPr="006D60ED">
        <w:rPr>
          <w:rFonts w:ascii="Arial" w:hAnsi="Arial" w:cs="Arial"/>
          <w:sz w:val="24"/>
          <w:szCs w:val="24"/>
          <w:lang w:val="tt-RU"/>
        </w:rPr>
        <w:t>1. Гомуми нигезләмәләр</w:t>
      </w:r>
    </w:p>
    <w:p w:rsidR="00E43FD6" w:rsidRPr="00E32AEB" w:rsidRDefault="00E43FD6" w:rsidP="006D60ED">
      <w:pPr>
        <w:suppressAutoHyphens/>
        <w:spacing w:after="0" w:line="240" w:lineRule="auto"/>
        <w:jc w:val="both"/>
        <w:rPr>
          <w:rFonts w:ascii="Arial" w:hAnsi="Arial" w:cs="Arial"/>
          <w:sz w:val="24"/>
          <w:szCs w:val="24"/>
          <w:lang w:val="tt-RU"/>
        </w:rPr>
      </w:pPr>
      <w:r w:rsidRPr="00E32AEB">
        <w:rPr>
          <w:rFonts w:ascii="Arial" w:hAnsi="Arial" w:cs="Arial"/>
          <w:sz w:val="24"/>
          <w:szCs w:val="24"/>
          <w:lang w:val="tt-RU"/>
        </w:rPr>
        <w:tab/>
        <w:t>1.1.Муниципаль хезмәт күрсәтүнең әлеге Административ регламенты (алга  таба - Регламент)агач һәм куакларны кисүгә, ябалдашларын кыскартуга һәм утыртуга  рөхсәт бирү буенча муниципаль хезмәт күрсәтүнең стандартын һәм тәртибен билгели (алга таба - муниципаль хезмәт).</w:t>
      </w:r>
    </w:p>
    <w:p w:rsidR="00E43FD6" w:rsidRPr="00E32AEB" w:rsidRDefault="00E43FD6" w:rsidP="006D60ED">
      <w:pPr>
        <w:suppressAutoHyphens/>
        <w:spacing w:after="0" w:line="240" w:lineRule="auto"/>
        <w:jc w:val="both"/>
        <w:rPr>
          <w:rFonts w:ascii="Arial" w:hAnsi="Arial" w:cs="Arial"/>
          <w:sz w:val="24"/>
          <w:szCs w:val="24"/>
          <w:lang w:val="tt-RU"/>
        </w:rPr>
      </w:pPr>
      <w:r w:rsidRPr="00E32AEB">
        <w:rPr>
          <w:rFonts w:ascii="Arial" w:hAnsi="Arial" w:cs="Arial"/>
          <w:sz w:val="24"/>
          <w:szCs w:val="24"/>
          <w:lang w:val="tt-RU"/>
        </w:rPr>
        <w:tab/>
        <w:t>1.2.Муниципаль хезмәттән  кулланучылар: физик һәм юридик затлар (алга таба -мөрәҗәгать итүчеләр).</w:t>
      </w:r>
    </w:p>
    <w:p w:rsidR="00E43FD6" w:rsidRPr="00E32AEB" w:rsidRDefault="00E43FD6" w:rsidP="006D60ED">
      <w:pPr>
        <w:suppressAutoHyphens/>
        <w:spacing w:after="0" w:line="240" w:lineRule="auto"/>
        <w:jc w:val="both"/>
        <w:rPr>
          <w:rFonts w:ascii="Arial" w:hAnsi="Arial" w:cs="Arial"/>
          <w:sz w:val="24"/>
          <w:szCs w:val="24"/>
          <w:lang w:val="tt-RU"/>
        </w:rPr>
      </w:pPr>
      <w:r w:rsidRPr="00E32AEB">
        <w:rPr>
          <w:rFonts w:ascii="Arial" w:hAnsi="Arial" w:cs="Arial"/>
          <w:sz w:val="24"/>
          <w:szCs w:val="24"/>
          <w:lang w:val="tt-RU"/>
        </w:rPr>
        <w:t xml:space="preserve">1.3. Муниципаль хезмәт Татарстан Республикасы Яңа Чишмә районы </w:t>
      </w:r>
      <w:r w:rsidR="00D9777A">
        <w:rPr>
          <w:rFonts w:ascii="Arial" w:hAnsi="Arial" w:cs="Arial"/>
          <w:sz w:val="24"/>
          <w:szCs w:val="24"/>
          <w:lang w:val="tt-RU"/>
        </w:rPr>
        <w:t xml:space="preserve">Екатериновка </w:t>
      </w:r>
      <w:r w:rsidRPr="00E32AEB">
        <w:rPr>
          <w:rFonts w:ascii="Arial" w:hAnsi="Arial" w:cs="Arial"/>
          <w:sz w:val="24"/>
          <w:szCs w:val="24"/>
          <w:lang w:val="tt-RU"/>
        </w:rPr>
        <w:t>авыл җирлеге Башкарма комитеты тарафыннан күрсәтелә (алга таба - Башкарма комитеты).</w:t>
      </w:r>
    </w:p>
    <w:p w:rsidR="00E43FD6" w:rsidRPr="00E32AEB" w:rsidRDefault="00E43FD6" w:rsidP="006D60ED">
      <w:pPr>
        <w:suppressAutoHyphens/>
        <w:spacing w:after="0" w:line="240" w:lineRule="auto"/>
        <w:jc w:val="both"/>
        <w:rPr>
          <w:rFonts w:ascii="Arial" w:hAnsi="Arial" w:cs="Arial"/>
          <w:sz w:val="24"/>
          <w:szCs w:val="24"/>
          <w:lang w:val="tt-RU"/>
        </w:rPr>
      </w:pPr>
      <w:r w:rsidRPr="00E32AEB">
        <w:rPr>
          <w:rFonts w:ascii="Arial" w:hAnsi="Arial" w:cs="Arial"/>
          <w:sz w:val="24"/>
          <w:szCs w:val="24"/>
          <w:lang w:val="tt-RU"/>
        </w:rPr>
        <w:tab/>
      </w:r>
      <w:r w:rsidR="00746907" w:rsidRPr="00746907">
        <w:rPr>
          <w:rFonts w:ascii="Arial" w:hAnsi="Arial" w:cs="Arial"/>
          <w:sz w:val="24"/>
          <w:szCs w:val="24"/>
          <w:lang w:val="tt-RU"/>
        </w:rPr>
        <w:t xml:space="preserve">Муниципаль хезмәт башкаручы – Татарстан Республикасы Яңа Чишмә муниципаль районы </w:t>
      </w:r>
      <w:r w:rsidR="00D9777A">
        <w:rPr>
          <w:rFonts w:ascii="Arial" w:hAnsi="Arial" w:cs="Arial"/>
          <w:sz w:val="24"/>
          <w:szCs w:val="24"/>
          <w:lang w:val="tt-RU"/>
        </w:rPr>
        <w:t xml:space="preserve">Екатериновка </w:t>
      </w:r>
      <w:r w:rsidR="00746907" w:rsidRPr="00746907">
        <w:rPr>
          <w:rFonts w:ascii="Arial" w:hAnsi="Arial" w:cs="Arial"/>
          <w:sz w:val="24"/>
          <w:szCs w:val="24"/>
          <w:lang w:val="tt-RU"/>
        </w:rPr>
        <w:t>авыл җирлеге башкарма комитеты Секретаре (алга таба - бүлек).</w:t>
      </w:r>
      <w:r w:rsidRPr="00E32AEB">
        <w:rPr>
          <w:rFonts w:ascii="Arial" w:hAnsi="Arial" w:cs="Arial"/>
          <w:sz w:val="24"/>
          <w:szCs w:val="24"/>
          <w:lang w:val="tt-RU"/>
        </w:rPr>
        <w:tab/>
        <w:t xml:space="preserve">1.3.1. Башкарма комитетының урнашу урыны: </w:t>
      </w:r>
      <w:r w:rsidR="00D9777A">
        <w:rPr>
          <w:rFonts w:ascii="Arial" w:hAnsi="Arial" w:cs="Arial"/>
          <w:sz w:val="24"/>
          <w:szCs w:val="24"/>
          <w:lang w:val="tt-RU"/>
        </w:rPr>
        <w:t xml:space="preserve">Екатериновка </w:t>
      </w:r>
      <w:r w:rsidR="00987634" w:rsidRPr="00987634">
        <w:rPr>
          <w:rFonts w:ascii="Arial" w:hAnsi="Arial" w:cs="Arial"/>
          <w:sz w:val="24"/>
          <w:szCs w:val="24"/>
          <w:lang w:val="tt-RU"/>
        </w:rPr>
        <w:t xml:space="preserve">бистәсе авылы, </w:t>
      </w:r>
      <w:r w:rsidR="00EE2596">
        <w:rPr>
          <w:rFonts w:ascii="Arial" w:hAnsi="Arial" w:cs="Arial"/>
          <w:sz w:val="24"/>
          <w:szCs w:val="24"/>
          <w:lang w:val="tt-RU"/>
        </w:rPr>
        <w:t xml:space="preserve">Юл чокыр </w:t>
      </w:r>
      <w:r w:rsidR="00987634" w:rsidRPr="00987634">
        <w:rPr>
          <w:rFonts w:ascii="Arial" w:hAnsi="Arial" w:cs="Arial"/>
          <w:sz w:val="24"/>
          <w:szCs w:val="24"/>
          <w:lang w:val="tt-RU"/>
        </w:rPr>
        <w:t>урамы</w:t>
      </w:r>
      <w:r w:rsidR="00EE2596">
        <w:rPr>
          <w:rFonts w:ascii="Arial" w:hAnsi="Arial" w:cs="Arial"/>
          <w:sz w:val="24"/>
          <w:szCs w:val="24"/>
          <w:lang w:val="tt-RU"/>
        </w:rPr>
        <w:t>, 9</w:t>
      </w:r>
      <w:r w:rsidR="00987634" w:rsidRPr="00987634">
        <w:rPr>
          <w:rFonts w:ascii="Arial" w:hAnsi="Arial" w:cs="Arial"/>
          <w:sz w:val="24"/>
          <w:szCs w:val="24"/>
          <w:lang w:val="tt-RU"/>
        </w:rPr>
        <w:t xml:space="preserve"> йорты</w:t>
      </w:r>
      <w:r w:rsidRPr="00E32AEB">
        <w:rPr>
          <w:rFonts w:ascii="Arial" w:hAnsi="Arial" w:cs="Arial"/>
          <w:sz w:val="24"/>
          <w:szCs w:val="24"/>
          <w:lang w:val="tt-RU"/>
        </w:rPr>
        <w:t>.</w:t>
      </w:r>
    </w:p>
    <w:p w:rsidR="00E43FD6" w:rsidRPr="00E32AEB" w:rsidRDefault="00E43FD6" w:rsidP="006D60ED">
      <w:pPr>
        <w:autoSpaceDE w:val="0"/>
        <w:autoSpaceDN w:val="0"/>
        <w:adjustRightInd w:val="0"/>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 xml:space="preserve">Эш сәгатьләре: </w:t>
      </w:r>
    </w:p>
    <w:p w:rsidR="00E43FD6" w:rsidRPr="00E32AEB" w:rsidRDefault="00E43FD6" w:rsidP="006D60ED">
      <w:pPr>
        <w:autoSpaceDE w:val="0"/>
        <w:autoSpaceDN w:val="0"/>
        <w:adjustRightInd w:val="0"/>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дүшәмбе – җомга  8.00 – 16.15 сәгатьләрдә</w:t>
      </w:r>
    </w:p>
    <w:p w:rsidR="00E43FD6" w:rsidRPr="00E32AEB" w:rsidRDefault="00E43FD6" w:rsidP="006D60ED">
      <w:pPr>
        <w:autoSpaceDE w:val="0"/>
        <w:autoSpaceDN w:val="0"/>
        <w:adjustRightInd w:val="0"/>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ял көннәре: шимбә, якшәмбе</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Ял һәм туклану өчен тәнәфес вакыты эчке хезмәт тәртибе кагыйдәләре белән билгеләнә.</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 xml:space="preserve">Белешмә өчен телефон </w:t>
      </w:r>
      <w:r w:rsidR="00D9777A">
        <w:rPr>
          <w:rFonts w:ascii="Arial" w:hAnsi="Arial" w:cs="Arial"/>
          <w:sz w:val="24"/>
          <w:szCs w:val="24"/>
        </w:rPr>
        <w:t>8 (84348) 36</w:t>
      </w:r>
      <w:r w:rsidRPr="00E32AEB">
        <w:rPr>
          <w:rFonts w:ascii="Arial" w:hAnsi="Arial" w:cs="Arial"/>
          <w:sz w:val="24"/>
          <w:szCs w:val="24"/>
        </w:rPr>
        <w:t>-</w:t>
      </w:r>
      <w:r w:rsidR="00D9777A">
        <w:rPr>
          <w:rFonts w:ascii="Arial" w:hAnsi="Arial" w:cs="Arial"/>
          <w:sz w:val="24"/>
          <w:szCs w:val="24"/>
          <w:lang w:val="tt-RU"/>
        </w:rPr>
        <w:t>7</w:t>
      </w:r>
      <w:r w:rsidRPr="00E32AEB">
        <w:rPr>
          <w:rFonts w:ascii="Arial" w:hAnsi="Arial" w:cs="Arial"/>
          <w:sz w:val="24"/>
          <w:szCs w:val="24"/>
        </w:rPr>
        <w:t>-</w:t>
      </w:r>
      <w:r w:rsidR="00D9777A">
        <w:rPr>
          <w:rFonts w:ascii="Arial" w:hAnsi="Arial" w:cs="Arial"/>
          <w:sz w:val="24"/>
          <w:szCs w:val="24"/>
          <w:lang w:val="tt-RU"/>
        </w:rPr>
        <w:t>36</w:t>
      </w:r>
      <w:r w:rsidRPr="00E32AEB">
        <w:rPr>
          <w:rFonts w:ascii="Arial" w:hAnsi="Arial" w:cs="Arial"/>
          <w:sz w:val="24"/>
          <w:szCs w:val="24"/>
        </w:rPr>
        <w:t>.</w:t>
      </w:r>
    </w:p>
    <w:p w:rsidR="00E43FD6" w:rsidRPr="00E32AEB" w:rsidRDefault="00E43FD6" w:rsidP="006D60ED">
      <w:pPr>
        <w:tabs>
          <w:tab w:val="left" w:pos="709"/>
        </w:tabs>
        <w:spacing w:after="0" w:line="240" w:lineRule="auto"/>
        <w:ind w:firstLine="709"/>
        <w:jc w:val="both"/>
        <w:rPr>
          <w:rFonts w:ascii="Arial" w:hAnsi="Arial" w:cs="Arial"/>
          <w:sz w:val="24"/>
          <w:szCs w:val="24"/>
        </w:rPr>
      </w:pPr>
      <w:r w:rsidRPr="00E32AEB">
        <w:rPr>
          <w:rFonts w:ascii="Arial" w:hAnsi="Arial" w:cs="Arial"/>
          <w:sz w:val="24"/>
          <w:szCs w:val="24"/>
          <w:lang w:val="tt-RU"/>
        </w:rPr>
        <w:t xml:space="preserve"> Керү </w:t>
      </w:r>
      <w:r w:rsidRPr="00E32AEB">
        <w:rPr>
          <w:rFonts w:ascii="Arial" w:hAnsi="Arial" w:cs="Arial"/>
          <w:sz w:val="24"/>
          <w:szCs w:val="24"/>
        </w:rPr>
        <w:t>шәхесне раслаучы документлар</w:t>
      </w:r>
      <w:r w:rsidRPr="00E32AEB">
        <w:rPr>
          <w:rFonts w:ascii="Arial" w:hAnsi="Arial" w:cs="Arial"/>
          <w:sz w:val="24"/>
          <w:szCs w:val="24"/>
          <w:lang w:val="tt-RU"/>
        </w:rPr>
        <w:t xml:space="preserve"> буенча</w:t>
      </w:r>
      <w:r w:rsidRPr="00E32AEB">
        <w:rPr>
          <w:rFonts w:ascii="Arial" w:hAnsi="Arial" w:cs="Arial"/>
          <w:sz w:val="24"/>
          <w:szCs w:val="24"/>
        </w:rPr>
        <w:t>.</w:t>
      </w:r>
    </w:p>
    <w:p w:rsidR="00E43FD6" w:rsidRPr="00E32AEB" w:rsidRDefault="00E43FD6" w:rsidP="006D60ED">
      <w:pPr>
        <w:autoSpaceDE w:val="0"/>
        <w:autoSpaceDN w:val="0"/>
        <w:adjustRightInd w:val="0"/>
        <w:spacing w:after="0" w:line="240" w:lineRule="auto"/>
        <w:ind w:firstLine="709"/>
        <w:jc w:val="both"/>
        <w:rPr>
          <w:rFonts w:ascii="Arial" w:hAnsi="Arial" w:cs="Arial"/>
          <w:sz w:val="24"/>
          <w:szCs w:val="24"/>
        </w:rPr>
      </w:pPr>
      <w:r w:rsidRPr="00E32AEB">
        <w:rPr>
          <w:rFonts w:ascii="Arial" w:hAnsi="Arial" w:cs="Arial"/>
          <w:sz w:val="24"/>
          <w:szCs w:val="24"/>
          <w:lang w:val="tt-RU"/>
        </w:rPr>
        <w:t xml:space="preserve">1.3.2. </w:t>
      </w:r>
      <w:r w:rsidRPr="00E32AEB">
        <w:rPr>
          <w:rFonts w:ascii="Arial" w:hAnsi="Arial" w:cs="Arial"/>
          <w:sz w:val="24"/>
          <w:szCs w:val="24"/>
        </w:rPr>
        <w:t xml:space="preserve">«Интернет» мәгълүмат-телекоммуникация челтәрендә муниципаль районның </w:t>
      </w:r>
      <w:proofErr w:type="gramStart"/>
      <w:r w:rsidRPr="00E32AEB">
        <w:rPr>
          <w:rFonts w:ascii="Arial" w:hAnsi="Arial" w:cs="Arial"/>
          <w:sz w:val="24"/>
          <w:szCs w:val="24"/>
        </w:rPr>
        <w:t>р</w:t>
      </w:r>
      <w:proofErr w:type="gramEnd"/>
      <w:r w:rsidRPr="00E32AEB">
        <w:rPr>
          <w:rFonts w:ascii="Arial" w:hAnsi="Arial" w:cs="Arial"/>
          <w:sz w:val="24"/>
          <w:szCs w:val="24"/>
        </w:rPr>
        <w:t>әсми сайты адресы</w:t>
      </w:r>
      <w:r w:rsidRPr="00E32AEB">
        <w:rPr>
          <w:rFonts w:ascii="Arial" w:hAnsi="Arial" w:cs="Arial"/>
          <w:sz w:val="24"/>
          <w:szCs w:val="24"/>
          <w:lang w:val="tt-RU"/>
        </w:rPr>
        <w:t xml:space="preserve"> (алга таба - </w:t>
      </w:r>
      <w:r w:rsidRPr="00E32AEB">
        <w:rPr>
          <w:rFonts w:ascii="Arial" w:hAnsi="Arial" w:cs="Arial"/>
          <w:sz w:val="24"/>
          <w:szCs w:val="24"/>
        </w:rPr>
        <w:t>«Интернет» челтәре</w:t>
      </w:r>
      <w:r w:rsidRPr="00E32AEB">
        <w:rPr>
          <w:rFonts w:ascii="Arial" w:hAnsi="Arial" w:cs="Arial"/>
          <w:sz w:val="24"/>
          <w:szCs w:val="24"/>
          <w:lang w:val="tt-RU"/>
        </w:rPr>
        <w:t>):</w:t>
      </w:r>
      <w:hyperlink r:id="rId9" w:history="1">
        <w:r w:rsidRPr="00E32AEB">
          <w:rPr>
            <w:rFonts w:ascii="Arial" w:hAnsi="Arial" w:cs="Arial"/>
            <w:color w:val="000000"/>
            <w:sz w:val="24"/>
            <w:szCs w:val="24"/>
          </w:rPr>
          <w:t>http://novosheshminsk.tatarstan.ru</w:t>
        </w:r>
      </w:hyperlink>
      <w:r w:rsidRPr="00E32AEB">
        <w:rPr>
          <w:rFonts w:ascii="Arial" w:hAnsi="Arial" w:cs="Arial"/>
          <w:color w:val="000000"/>
          <w:sz w:val="24"/>
          <w:szCs w:val="24"/>
        </w:rPr>
        <w:t>.</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 xml:space="preserve">1.3.3. Муниципаль хезмәт күрсәтү, шулай ук бүлекнең урнашу урыны һәм эш графигы турында мәгълүмат алынырга мөмкин </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 xml:space="preserve">1) Башкарма комитет биналарында урнашкан муниципаль хезмәтләр турында гариза бирүчеләр белән эшләү өчен визуаль һәм текстлы мәгълүмат булган мәгълүмат стендлары аша. </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Татарстан Республикасы дәүләт телләрендә мәгълүмат пунктларда (пунктчаларда) булган муниципаль хезмәт күрсәтү турында мәгълүматны үз эченә ала) 1.1, 1.3.1, 2.3, 2.5, 2.8, 2.10, 2.11, 5.1 әлеге Регламент;</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2) «Интернет» челтәре аша муниципаль районның рәсми сайтында (http:/ www. novosheshminsk.tatarstan.ru.);</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 xml:space="preserve">3) Татарстан Республикасы дәүләт һәм муниципаль хезмәтләр Порталында (http://uslugi. tatar.ru/); </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4) дәүләт һәм муниципаль хезмәтләрнең (функцияләр) бердәм порталында (http:/ www.gosuslugi.ru/);</w:t>
      </w:r>
    </w:p>
    <w:p w:rsidR="00D5597E"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5) Башкарма комитетта (бүлек):</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телдән мөрәҗәгать – шәхси яисә телефон аша;</w:t>
      </w:r>
    </w:p>
    <w:p w:rsidR="00E43FD6" w:rsidRPr="00E32AEB" w:rsidRDefault="00E43FD6" w:rsidP="006D60ED">
      <w:pPr>
        <w:tabs>
          <w:tab w:val="left" w:pos="709"/>
        </w:tabs>
        <w:spacing w:after="0" w:line="240" w:lineRule="auto"/>
        <w:ind w:firstLine="709"/>
        <w:jc w:val="both"/>
        <w:rPr>
          <w:rFonts w:ascii="Arial" w:hAnsi="Arial" w:cs="Arial"/>
          <w:sz w:val="24"/>
          <w:szCs w:val="24"/>
          <w:lang w:val="tt-RU"/>
        </w:rPr>
      </w:pPr>
      <w:r w:rsidRPr="00E32AEB">
        <w:rPr>
          <w:rFonts w:ascii="Arial" w:hAnsi="Arial" w:cs="Arial"/>
          <w:sz w:val="24"/>
          <w:szCs w:val="24"/>
          <w:lang w:val="tt-RU"/>
        </w:rPr>
        <w:t>язмача мөрәҗәгать (шул исәптә электрон документ формасында) – кәгазьдә почта аша, электрон формада электрон почта аша.</w:t>
      </w:r>
    </w:p>
    <w:p w:rsidR="00E43FD6" w:rsidRPr="00E32AEB" w:rsidRDefault="00E43FD6" w:rsidP="006D60ED">
      <w:pPr>
        <w:widowControl w:val="0"/>
        <w:autoSpaceDE w:val="0"/>
        <w:autoSpaceDN w:val="0"/>
        <w:adjustRightInd w:val="0"/>
        <w:spacing w:after="0" w:line="240" w:lineRule="auto"/>
        <w:ind w:firstLine="720"/>
        <w:jc w:val="both"/>
        <w:outlineLvl w:val="0"/>
        <w:rPr>
          <w:rFonts w:ascii="Arial" w:hAnsi="Arial" w:cs="Arial"/>
          <w:bCs/>
          <w:sz w:val="24"/>
          <w:szCs w:val="24"/>
          <w:lang w:val="tt-RU"/>
        </w:rPr>
      </w:pPr>
      <w:r w:rsidRPr="00E32AEB">
        <w:rPr>
          <w:rFonts w:ascii="Arial" w:hAnsi="Arial" w:cs="Arial"/>
          <w:bCs/>
          <w:sz w:val="24"/>
          <w:szCs w:val="24"/>
          <w:lang w:val="tt-RU"/>
        </w:rPr>
        <w:t xml:space="preserve">1.3.4. </w:t>
      </w:r>
      <w:r w:rsidRPr="00E32AEB">
        <w:rPr>
          <w:rFonts w:ascii="Arial" w:hAnsi="Arial" w:cs="Arial"/>
          <w:sz w:val="24"/>
          <w:szCs w:val="24"/>
          <w:lang w:val="tt-RU"/>
        </w:rPr>
        <w:t xml:space="preserve">Муниципаль хезмәт күрсәтү сораулары буенча мәгълүматны бүлек белгече муниципаль районның рәсми сайтына һәм Башкарма комитеты бинасындагы мөрәҗәгать </w:t>
      </w:r>
      <w:r w:rsidRPr="00E32AEB">
        <w:rPr>
          <w:rFonts w:ascii="Arial" w:hAnsi="Arial" w:cs="Arial"/>
          <w:sz w:val="24"/>
          <w:szCs w:val="24"/>
          <w:lang w:val="tt-RU"/>
        </w:rPr>
        <w:lastRenderedPageBreak/>
        <w:t>итүчеләр белән эшләү стендларына урнаштыра.</w:t>
      </w:r>
    </w:p>
    <w:p w:rsidR="00E43FD6" w:rsidRPr="00E32AEB" w:rsidRDefault="00E43FD6" w:rsidP="006D60ED">
      <w:pPr>
        <w:widowControl w:val="0"/>
        <w:autoSpaceDE w:val="0"/>
        <w:autoSpaceDN w:val="0"/>
        <w:adjustRightInd w:val="0"/>
        <w:spacing w:after="0" w:line="240" w:lineRule="auto"/>
        <w:ind w:firstLine="720"/>
        <w:jc w:val="both"/>
        <w:outlineLvl w:val="0"/>
        <w:rPr>
          <w:rFonts w:ascii="Arial" w:hAnsi="Arial" w:cs="Arial"/>
          <w:bCs/>
          <w:sz w:val="24"/>
          <w:szCs w:val="24"/>
          <w:lang w:val="tt-RU"/>
        </w:rPr>
      </w:pPr>
      <w:r w:rsidRPr="00E32AEB">
        <w:rPr>
          <w:rFonts w:ascii="Arial" w:hAnsi="Arial" w:cs="Arial"/>
          <w:bCs/>
          <w:sz w:val="24"/>
          <w:szCs w:val="24"/>
          <w:lang w:val="tt-RU"/>
        </w:rPr>
        <w:t>1.4.</w:t>
      </w:r>
      <w:r w:rsidRPr="00E32AEB">
        <w:rPr>
          <w:rFonts w:ascii="Arial" w:hAnsi="Arial" w:cs="Arial"/>
          <w:sz w:val="24"/>
          <w:szCs w:val="24"/>
          <w:lang w:val="tt-RU"/>
        </w:rPr>
        <w:t xml:space="preserve"> Муниципаль хезмәт күрсәтү түбәндәгеләр нигезендә тормышка ашырыла: </w:t>
      </w:r>
    </w:p>
    <w:p w:rsidR="00E43FD6" w:rsidRPr="00E32AEB" w:rsidRDefault="00E43FD6" w:rsidP="006D60ED">
      <w:pPr>
        <w:widowControl w:val="0"/>
        <w:autoSpaceDE w:val="0"/>
        <w:autoSpaceDN w:val="0"/>
        <w:adjustRightInd w:val="0"/>
        <w:spacing w:after="0" w:line="240" w:lineRule="auto"/>
        <w:ind w:firstLine="720"/>
        <w:jc w:val="both"/>
        <w:outlineLvl w:val="0"/>
        <w:rPr>
          <w:rFonts w:ascii="Arial" w:hAnsi="Arial" w:cs="Arial"/>
          <w:sz w:val="24"/>
          <w:szCs w:val="24"/>
          <w:lang w:val="tt-RU"/>
        </w:rPr>
      </w:pPr>
      <w:r w:rsidRPr="00E32AEB">
        <w:rPr>
          <w:rFonts w:ascii="Arial" w:hAnsi="Arial" w:cs="Arial"/>
          <w:sz w:val="24"/>
          <w:szCs w:val="24"/>
          <w:lang w:val="tt-RU"/>
        </w:rPr>
        <w:t>2001 нче елның 25 нче октябрендәге 136-ФК нчы номерлы Россия Федерациясе Җир кодексы белән (алга таба – РФ ҖК) (РФ кануннары җыелышы, 29.10.2001, № 44, 4147 маддә.);</w:t>
      </w:r>
    </w:p>
    <w:p w:rsidR="00E43FD6" w:rsidRPr="00E32AEB" w:rsidRDefault="00E43FD6" w:rsidP="006D60ED">
      <w:pPr>
        <w:widowControl w:val="0"/>
        <w:autoSpaceDE w:val="0"/>
        <w:autoSpaceDN w:val="0"/>
        <w:adjustRightInd w:val="0"/>
        <w:spacing w:after="0" w:line="240" w:lineRule="auto"/>
        <w:ind w:firstLine="720"/>
        <w:jc w:val="both"/>
        <w:outlineLvl w:val="0"/>
        <w:rPr>
          <w:rFonts w:ascii="Arial" w:hAnsi="Arial" w:cs="Arial"/>
          <w:sz w:val="24"/>
          <w:szCs w:val="24"/>
          <w:lang w:val="tt-RU"/>
        </w:rPr>
      </w:pPr>
      <w:r w:rsidRPr="00E32AEB">
        <w:rPr>
          <w:rFonts w:ascii="Arial" w:hAnsi="Arial" w:cs="Arial"/>
          <w:sz w:val="24"/>
          <w:szCs w:val="24"/>
          <w:lang w:val="tt-RU"/>
        </w:rPr>
        <w:t>2004 нче елның 29 нчы декабрендәге  190-ФК нчы номерлы Россия Федерациясенең шәһәр төзелеше кодексы белән (алга таба – РФ ШрК) (РФ кануннары җыелышы, 03.01.2005, №1 (1 өлеш), 16 маддә.);</w:t>
      </w:r>
    </w:p>
    <w:p w:rsidR="00E43FD6" w:rsidRPr="00E32AEB" w:rsidRDefault="00E43FD6" w:rsidP="006D60ED">
      <w:pPr>
        <w:widowControl w:val="0"/>
        <w:autoSpaceDE w:val="0"/>
        <w:autoSpaceDN w:val="0"/>
        <w:adjustRightInd w:val="0"/>
        <w:spacing w:after="0" w:line="240" w:lineRule="auto"/>
        <w:ind w:firstLine="720"/>
        <w:jc w:val="both"/>
        <w:outlineLvl w:val="0"/>
        <w:rPr>
          <w:rFonts w:ascii="Arial" w:hAnsi="Arial" w:cs="Arial"/>
          <w:sz w:val="24"/>
          <w:szCs w:val="24"/>
          <w:lang w:val="tt-RU"/>
        </w:rPr>
      </w:pPr>
      <w:r w:rsidRPr="00E32AEB">
        <w:rPr>
          <w:rFonts w:ascii="Arial" w:hAnsi="Arial" w:cs="Arial"/>
          <w:sz w:val="24"/>
          <w:szCs w:val="24"/>
          <w:lang w:val="tt-RU"/>
        </w:rPr>
        <w:t>2006 нчы елның 4 нче декабрендәге 200-ФК  нче номерлы Россия Федерациясе Урман кодексы (алга таба – РФ УК) (РФ кануннары җыелышы, 11.12.2006, № 50, 5278 маддә)</w:t>
      </w:r>
    </w:p>
    <w:p w:rsidR="00E43FD6" w:rsidRPr="00E32AEB" w:rsidRDefault="00E43FD6" w:rsidP="006D60ED">
      <w:pPr>
        <w:widowControl w:val="0"/>
        <w:autoSpaceDE w:val="0"/>
        <w:autoSpaceDN w:val="0"/>
        <w:adjustRightInd w:val="0"/>
        <w:spacing w:after="0" w:line="240" w:lineRule="auto"/>
        <w:ind w:firstLine="720"/>
        <w:jc w:val="both"/>
        <w:outlineLvl w:val="0"/>
        <w:rPr>
          <w:rFonts w:ascii="Arial" w:hAnsi="Arial" w:cs="Arial"/>
          <w:sz w:val="24"/>
          <w:szCs w:val="24"/>
          <w:lang w:val="tt-RU"/>
        </w:rPr>
      </w:pPr>
      <w:r w:rsidRPr="00E32AEB">
        <w:rPr>
          <w:rFonts w:ascii="Arial" w:hAnsi="Arial" w:cs="Arial"/>
          <w:sz w:val="24"/>
          <w:szCs w:val="24"/>
          <w:lang w:val="tt-RU"/>
        </w:rPr>
        <w:t>2002  нче елның 10 нчы гыйнварындагы «Әйләнә-тирә мохитне саклау турында» 7 – ФК  нче номерлы Федераль канун (алга таба-7-ФК номерлы Федераль канун) (РФ законнары җыелышы, 14.01.2002, №2, 133 маддә);</w:t>
      </w:r>
    </w:p>
    <w:p w:rsidR="00E43FD6" w:rsidRPr="00E32AEB" w:rsidRDefault="00E43FD6" w:rsidP="006D60ED">
      <w:pPr>
        <w:suppressAutoHyphens/>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 xml:space="preserve">2003 нче елның 6 нчы октябрендәге “Россия Федерациясендә җирле үзидарә оештыруның гомуми принциплары турында” 131-ФК нче номерлы Федераль канун </w:t>
      </w:r>
    </w:p>
    <w:p w:rsidR="00E43FD6" w:rsidRPr="00E32AEB" w:rsidRDefault="00E43FD6" w:rsidP="006D60ED">
      <w:pPr>
        <w:suppressAutoHyphens/>
        <w:spacing w:after="0" w:line="240" w:lineRule="auto"/>
        <w:jc w:val="both"/>
        <w:rPr>
          <w:rFonts w:ascii="Arial" w:hAnsi="Arial" w:cs="Arial"/>
          <w:sz w:val="24"/>
          <w:szCs w:val="24"/>
          <w:lang w:val="tt-RU"/>
        </w:rPr>
      </w:pPr>
      <w:r w:rsidRPr="00E32AEB">
        <w:rPr>
          <w:rFonts w:ascii="Arial" w:hAnsi="Arial" w:cs="Arial"/>
          <w:sz w:val="24"/>
          <w:szCs w:val="24"/>
          <w:lang w:val="tt-RU"/>
        </w:rPr>
        <w:t xml:space="preserve"> (алга таба-131-ФК нче номерлы Федераль канун) (Россия Федерациясе кануннар җыелмасы, 06.10.2003, №40, 3822 нче маддә);</w:t>
      </w:r>
    </w:p>
    <w:p w:rsidR="00E43FD6" w:rsidRPr="00E32AEB" w:rsidRDefault="00E43FD6" w:rsidP="006D60ED">
      <w:pPr>
        <w:suppressAutoHyphens/>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2010 нчы елның 27 нче июлендәге “Дәүләт һәм муниципаль хезмәтләр күрсәтүне оештыру турында”  210-ФЗ номерлы Федераль канун (алга таба – 210-ФК нчы номерлы Федераль канун) (Россия Федерациясе кануннар җыелмасы, 02.08.2010, № 31, 4179 маддә);</w:t>
      </w:r>
    </w:p>
    <w:p w:rsidR="00E43FD6" w:rsidRPr="00E32AEB" w:rsidRDefault="00E43FD6" w:rsidP="006D60ED">
      <w:pPr>
        <w:suppressAutoHyphens/>
        <w:spacing w:after="0" w:line="240" w:lineRule="auto"/>
        <w:ind w:firstLine="720"/>
        <w:jc w:val="both"/>
        <w:rPr>
          <w:rFonts w:ascii="Arial" w:hAnsi="Arial" w:cs="Arial"/>
          <w:sz w:val="24"/>
          <w:szCs w:val="24"/>
        </w:rPr>
      </w:pPr>
      <w:r w:rsidRPr="00E32AEB">
        <w:rPr>
          <w:rFonts w:ascii="Arial" w:hAnsi="Arial" w:cs="Arial"/>
          <w:sz w:val="24"/>
          <w:szCs w:val="24"/>
        </w:rPr>
        <w:t xml:space="preserve">2004 </w:t>
      </w:r>
      <w:r w:rsidRPr="00E32AEB">
        <w:rPr>
          <w:rFonts w:ascii="Arial" w:hAnsi="Arial" w:cs="Arial"/>
          <w:sz w:val="24"/>
          <w:szCs w:val="24"/>
          <w:lang w:val="tt-RU"/>
        </w:rPr>
        <w:t xml:space="preserve"> нче </w:t>
      </w:r>
      <w:r w:rsidRPr="00E32AEB">
        <w:rPr>
          <w:rFonts w:ascii="Arial" w:hAnsi="Arial" w:cs="Arial"/>
          <w:sz w:val="24"/>
          <w:szCs w:val="24"/>
        </w:rPr>
        <w:t xml:space="preserve">елның 28 </w:t>
      </w:r>
      <w:r w:rsidRPr="00E32AEB">
        <w:rPr>
          <w:rFonts w:ascii="Arial" w:hAnsi="Arial" w:cs="Arial"/>
          <w:sz w:val="24"/>
          <w:szCs w:val="24"/>
          <w:lang w:val="tt-RU"/>
        </w:rPr>
        <w:t xml:space="preserve">нче </w:t>
      </w:r>
      <w:r w:rsidRPr="00E32AEB">
        <w:rPr>
          <w:rFonts w:ascii="Arial" w:hAnsi="Arial" w:cs="Arial"/>
          <w:sz w:val="24"/>
          <w:szCs w:val="24"/>
        </w:rPr>
        <w:t xml:space="preserve">июлендәге </w:t>
      </w:r>
      <w:r w:rsidRPr="00E32AEB">
        <w:rPr>
          <w:rFonts w:ascii="Arial" w:hAnsi="Arial" w:cs="Arial"/>
          <w:sz w:val="24"/>
          <w:szCs w:val="24"/>
          <w:lang w:val="tt-RU"/>
        </w:rPr>
        <w:t>“</w:t>
      </w:r>
      <w:r w:rsidRPr="00E32AEB">
        <w:rPr>
          <w:rFonts w:ascii="Arial" w:hAnsi="Arial" w:cs="Arial"/>
          <w:sz w:val="24"/>
          <w:szCs w:val="24"/>
        </w:rPr>
        <w:t xml:space="preserve">Татарстан Республикасында җирле үзидарә турында </w:t>
      </w:r>
      <w:r w:rsidRPr="00E32AEB">
        <w:rPr>
          <w:rFonts w:ascii="Arial" w:hAnsi="Arial" w:cs="Arial"/>
          <w:sz w:val="24"/>
          <w:szCs w:val="24"/>
          <w:lang w:val="tt-RU"/>
        </w:rPr>
        <w:t>”</w:t>
      </w:r>
      <w:r w:rsidRPr="00E32AEB">
        <w:rPr>
          <w:rFonts w:ascii="Arial" w:hAnsi="Arial" w:cs="Arial"/>
          <w:sz w:val="24"/>
          <w:szCs w:val="24"/>
        </w:rPr>
        <w:t xml:space="preserve"> 45-ТР</w:t>
      </w:r>
      <w:r w:rsidRPr="00E32AEB">
        <w:rPr>
          <w:rFonts w:ascii="Arial" w:hAnsi="Arial" w:cs="Arial"/>
          <w:sz w:val="24"/>
          <w:szCs w:val="24"/>
          <w:lang w:val="tt-RU"/>
        </w:rPr>
        <w:t xml:space="preserve">К нче </w:t>
      </w:r>
      <w:r w:rsidRPr="00E32AEB">
        <w:rPr>
          <w:rFonts w:ascii="Arial" w:hAnsi="Arial" w:cs="Arial"/>
          <w:sz w:val="24"/>
          <w:szCs w:val="24"/>
        </w:rPr>
        <w:t xml:space="preserve">номерлы Татарстан Республикасы </w:t>
      </w:r>
      <w:r w:rsidRPr="00E32AEB">
        <w:rPr>
          <w:rFonts w:ascii="Arial" w:hAnsi="Arial" w:cs="Arial"/>
          <w:sz w:val="24"/>
          <w:szCs w:val="24"/>
          <w:lang w:val="tt-RU"/>
        </w:rPr>
        <w:t>кану</w:t>
      </w:r>
      <w:r w:rsidRPr="00E32AEB">
        <w:rPr>
          <w:rFonts w:ascii="Arial" w:hAnsi="Arial" w:cs="Arial"/>
          <w:sz w:val="24"/>
          <w:szCs w:val="24"/>
        </w:rPr>
        <w:t>ны (алга таба – 45-ТР</w:t>
      </w:r>
      <w:r w:rsidRPr="00E32AEB">
        <w:rPr>
          <w:rFonts w:ascii="Arial" w:hAnsi="Arial" w:cs="Arial"/>
          <w:sz w:val="24"/>
          <w:szCs w:val="24"/>
          <w:lang w:val="tt-RU"/>
        </w:rPr>
        <w:t xml:space="preserve">К нче </w:t>
      </w:r>
      <w:r w:rsidRPr="00E32AEB">
        <w:rPr>
          <w:rFonts w:ascii="Arial" w:hAnsi="Arial" w:cs="Arial"/>
          <w:sz w:val="24"/>
          <w:szCs w:val="24"/>
        </w:rPr>
        <w:t xml:space="preserve"> номерлы Татарстан Республикасы </w:t>
      </w:r>
      <w:r w:rsidRPr="00E32AEB">
        <w:rPr>
          <w:rFonts w:ascii="Arial" w:hAnsi="Arial" w:cs="Arial"/>
          <w:sz w:val="24"/>
          <w:szCs w:val="24"/>
          <w:lang w:val="tt-RU"/>
        </w:rPr>
        <w:t>Кану</w:t>
      </w:r>
      <w:r w:rsidRPr="00E32AEB">
        <w:rPr>
          <w:rFonts w:ascii="Arial" w:hAnsi="Arial" w:cs="Arial"/>
          <w:sz w:val="24"/>
          <w:szCs w:val="24"/>
        </w:rPr>
        <w:t>ны) (Татарстан Республикасы, №155-156, 03.08.2004);</w:t>
      </w:r>
    </w:p>
    <w:p w:rsidR="00E43FD6" w:rsidRPr="00E32AEB" w:rsidRDefault="00E43FD6" w:rsidP="006D60ED">
      <w:pPr>
        <w:suppressAutoHyphens/>
        <w:spacing w:after="0" w:line="240" w:lineRule="auto"/>
        <w:ind w:firstLine="720"/>
        <w:jc w:val="both"/>
        <w:rPr>
          <w:rFonts w:ascii="Arial" w:hAnsi="Arial" w:cs="Arial"/>
          <w:sz w:val="24"/>
          <w:szCs w:val="24"/>
        </w:rPr>
      </w:pPr>
      <w:r w:rsidRPr="00E32AEB">
        <w:rPr>
          <w:rFonts w:ascii="Arial" w:hAnsi="Arial" w:cs="Arial"/>
          <w:sz w:val="24"/>
          <w:szCs w:val="24"/>
        </w:rPr>
        <w:t xml:space="preserve">Яңа Чишмә муниципаль районы Советының 2015 </w:t>
      </w:r>
      <w:r w:rsidRPr="00E32AEB">
        <w:rPr>
          <w:rFonts w:ascii="Arial" w:hAnsi="Arial" w:cs="Arial"/>
          <w:sz w:val="24"/>
          <w:szCs w:val="24"/>
          <w:lang w:val="tt-RU"/>
        </w:rPr>
        <w:t xml:space="preserve">нче </w:t>
      </w:r>
      <w:r w:rsidRPr="00E32AEB">
        <w:rPr>
          <w:rFonts w:ascii="Arial" w:hAnsi="Arial" w:cs="Arial"/>
          <w:sz w:val="24"/>
          <w:szCs w:val="24"/>
        </w:rPr>
        <w:t>елның 18</w:t>
      </w:r>
      <w:r w:rsidRPr="00E32AEB">
        <w:rPr>
          <w:rFonts w:ascii="Arial" w:hAnsi="Arial" w:cs="Arial"/>
          <w:sz w:val="24"/>
          <w:szCs w:val="24"/>
          <w:lang w:val="tt-RU"/>
        </w:rPr>
        <w:t xml:space="preserve"> нче </w:t>
      </w:r>
      <w:r w:rsidRPr="00E32AEB">
        <w:rPr>
          <w:rFonts w:ascii="Arial" w:hAnsi="Arial" w:cs="Arial"/>
          <w:sz w:val="24"/>
          <w:szCs w:val="24"/>
        </w:rPr>
        <w:t xml:space="preserve"> мартындагы 42-247 </w:t>
      </w:r>
      <w:r w:rsidRPr="00E32AEB">
        <w:rPr>
          <w:rFonts w:ascii="Arial" w:hAnsi="Arial" w:cs="Arial"/>
          <w:sz w:val="24"/>
          <w:szCs w:val="24"/>
          <w:lang w:val="tt-RU"/>
        </w:rPr>
        <w:t xml:space="preserve"> нче </w:t>
      </w:r>
      <w:r w:rsidRPr="00E32AEB">
        <w:rPr>
          <w:rFonts w:ascii="Arial" w:hAnsi="Arial" w:cs="Arial"/>
          <w:sz w:val="24"/>
          <w:szCs w:val="24"/>
        </w:rPr>
        <w:t xml:space="preserve">номерлы карары белән кабул ителгән </w:t>
      </w:r>
      <w:r w:rsidRPr="00E32AEB">
        <w:rPr>
          <w:rFonts w:ascii="Arial" w:hAnsi="Arial" w:cs="Arial"/>
          <w:sz w:val="24"/>
          <w:szCs w:val="24"/>
          <w:lang w:val="tt-RU"/>
        </w:rPr>
        <w:t>“</w:t>
      </w:r>
      <w:r w:rsidRPr="00E32AEB">
        <w:rPr>
          <w:rFonts w:ascii="Arial" w:hAnsi="Arial" w:cs="Arial"/>
          <w:sz w:val="24"/>
          <w:szCs w:val="24"/>
        </w:rPr>
        <w:t>Татарстан Республикасы Яңа Чишмә муниципаль районы</w:t>
      </w:r>
      <w:r w:rsidRPr="00E32AEB">
        <w:rPr>
          <w:rFonts w:ascii="Arial" w:hAnsi="Arial" w:cs="Arial"/>
          <w:sz w:val="24"/>
          <w:szCs w:val="24"/>
          <w:lang w:val="tt-RU"/>
        </w:rPr>
        <w:t>”</w:t>
      </w:r>
      <w:r w:rsidRPr="00E32AEB">
        <w:rPr>
          <w:rFonts w:ascii="Arial" w:hAnsi="Arial" w:cs="Arial"/>
          <w:sz w:val="24"/>
          <w:szCs w:val="24"/>
        </w:rPr>
        <w:t xml:space="preserve"> муниципаль берәмлеге Уставы (алга таба </w:t>
      </w:r>
      <w:r w:rsidRPr="00E32AEB">
        <w:rPr>
          <w:rFonts w:ascii="Arial" w:hAnsi="Arial" w:cs="Arial"/>
          <w:sz w:val="24"/>
          <w:szCs w:val="24"/>
          <w:lang w:val="tt-RU"/>
        </w:rPr>
        <w:t xml:space="preserve">- </w:t>
      </w:r>
      <w:r w:rsidRPr="00E32AEB">
        <w:rPr>
          <w:rFonts w:ascii="Arial" w:hAnsi="Arial" w:cs="Arial"/>
          <w:sz w:val="24"/>
          <w:szCs w:val="24"/>
        </w:rPr>
        <w:t>Устав);</w:t>
      </w:r>
    </w:p>
    <w:p w:rsidR="00E43FD6" w:rsidRPr="00E32AEB" w:rsidRDefault="0029151C" w:rsidP="0029151C">
      <w:pPr>
        <w:suppressAutoHyphens/>
        <w:spacing w:after="0" w:line="240" w:lineRule="auto"/>
        <w:ind w:firstLine="720"/>
        <w:jc w:val="both"/>
        <w:rPr>
          <w:rFonts w:ascii="Arial" w:hAnsi="Arial" w:cs="Arial"/>
          <w:sz w:val="24"/>
          <w:szCs w:val="24"/>
        </w:rPr>
      </w:pPr>
      <w:r w:rsidRPr="0029151C">
        <w:rPr>
          <w:rFonts w:ascii="Arial" w:hAnsi="Arial" w:cs="Arial"/>
          <w:sz w:val="24"/>
          <w:szCs w:val="24"/>
        </w:rPr>
        <w:t>Татарстан Республикасы Яңа Чиш</w:t>
      </w:r>
      <w:r>
        <w:rPr>
          <w:rFonts w:ascii="Arial" w:hAnsi="Arial" w:cs="Arial"/>
          <w:sz w:val="24"/>
          <w:szCs w:val="24"/>
        </w:rPr>
        <w:t xml:space="preserve">мә муниципаль районы </w:t>
      </w:r>
      <w:r w:rsidR="00EE2596">
        <w:rPr>
          <w:rFonts w:ascii="Arial" w:hAnsi="Arial" w:cs="Arial"/>
          <w:sz w:val="24"/>
          <w:szCs w:val="24"/>
        </w:rPr>
        <w:t xml:space="preserve">Екатериновка </w:t>
      </w:r>
      <w:r w:rsidRPr="0029151C">
        <w:rPr>
          <w:rFonts w:ascii="Arial" w:hAnsi="Arial" w:cs="Arial"/>
          <w:sz w:val="24"/>
          <w:szCs w:val="24"/>
        </w:rPr>
        <w:t>авыл җирлеге Советының 2015</w:t>
      </w:r>
      <w:r w:rsidR="00EE2596">
        <w:rPr>
          <w:rFonts w:ascii="Arial" w:hAnsi="Arial" w:cs="Arial"/>
          <w:sz w:val="24"/>
          <w:szCs w:val="24"/>
        </w:rPr>
        <w:t xml:space="preserve">  нче елның 10 нчы мартындагы 52-115</w:t>
      </w:r>
      <w:r w:rsidRPr="0029151C">
        <w:rPr>
          <w:rFonts w:ascii="Arial" w:hAnsi="Arial" w:cs="Arial"/>
          <w:sz w:val="24"/>
          <w:szCs w:val="24"/>
        </w:rPr>
        <w:t xml:space="preserve">  нче номерлы карары белән кабул ителгән Татарстан Республикасы Яңа Чишмә</w:t>
      </w:r>
      <w:r>
        <w:rPr>
          <w:rFonts w:ascii="Arial" w:hAnsi="Arial" w:cs="Arial"/>
          <w:sz w:val="24"/>
          <w:szCs w:val="24"/>
        </w:rPr>
        <w:t xml:space="preserve"> муниципаль районы “</w:t>
      </w:r>
      <w:r w:rsidR="00EE2596">
        <w:rPr>
          <w:rFonts w:ascii="Arial" w:hAnsi="Arial" w:cs="Arial"/>
          <w:sz w:val="24"/>
          <w:szCs w:val="24"/>
        </w:rPr>
        <w:t xml:space="preserve">Екатериновка </w:t>
      </w:r>
      <w:r w:rsidRPr="0029151C">
        <w:rPr>
          <w:rFonts w:ascii="Arial" w:hAnsi="Arial" w:cs="Arial"/>
          <w:sz w:val="24"/>
          <w:szCs w:val="24"/>
        </w:rPr>
        <w:t xml:space="preserve"> авыл җирлеге” муниципаль берәмлеге</w:t>
      </w:r>
      <w:r>
        <w:rPr>
          <w:rFonts w:ascii="Arial" w:hAnsi="Arial" w:cs="Arial"/>
          <w:sz w:val="24"/>
          <w:szCs w:val="24"/>
        </w:rPr>
        <w:t xml:space="preserve"> Уставы (алга таба-Устав)</w:t>
      </w:r>
      <w:r w:rsidR="00E43FD6" w:rsidRPr="00E32AEB">
        <w:rPr>
          <w:rFonts w:ascii="Arial" w:hAnsi="Arial" w:cs="Arial"/>
          <w:sz w:val="24"/>
          <w:szCs w:val="24"/>
        </w:rPr>
        <w:t>;</w:t>
      </w:r>
    </w:p>
    <w:p w:rsidR="00E43FD6" w:rsidRPr="00E32AEB" w:rsidRDefault="00E43FD6" w:rsidP="006D60ED">
      <w:pPr>
        <w:suppressAutoHyphens/>
        <w:spacing w:after="0" w:line="240" w:lineRule="auto"/>
        <w:ind w:firstLine="720"/>
        <w:jc w:val="both"/>
        <w:rPr>
          <w:rFonts w:ascii="Arial" w:hAnsi="Arial" w:cs="Arial"/>
          <w:sz w:val="24"/>
          <w:szCs w:val="24"/>
        </w:rPr>
      </w:pPr>
      <w:r w:rsidRPr="00E32AEB">
        <w:rPr>
          <w:rFonts w:ascii="Arial" w:hAnsi="Arial" w:cs="Arial"/>
          <w:sz w:val="24"/>
          <w:szCs w:val="24"/>
        </w:rPr>
        <w:t xml:space="preserve">  Яңа Чишмә муниципаль районы Советының 2015</w:t>
      </w:r>
      <w:r w:rsidRPr="00E32AEB">
        <w:rPr>
          <w:rFonts w:ascii="Arial" w:hAnsi="Arial" w:cs="Arial"/>
          <w:sz w:val="24"/>
          <w:szCs w:val="24"/>
          <w:lang w:val="tt-RU"/>
        </w:rPr>
        <w:t xml:space="preserve"> нче </w:t>
      </w:r>
      <w:r w:rsidRPr="00E32AEB">
        <w:rPr>
          <w:rFonts w:ascii="Arial" w:hAnsi="Arial" w:cs="Arial"/>
          <w:sz w:val="24"/>
          <w:szCs w:val="24"/>
        </w:rPr>
        <w:t xml:space="preserve"> елның 18 </w:t>
      </w:r>
      <w:r w:rsidRPr="00E32AEB">
        <w:rPr>
          <w:rFonts w:ascii="Arial" w:hAnsi="Arial" w:cs="Arial"/>
          <w:sz w:val="24"/>
          <w:szCs w:val="24"/>
          <w:lang w:val="tt-RU"/>
        </w:rPr>
        <w:t xml:space="preserve">нче </w:t>
      </w:r>
      <w:r w:rsidRPr="00E32AEB">
        <w:rPr>
          <w:rFonts w:ascii="Arial" w:hAnsi="Arial" w:cs="Arial"/>
          <w:sz w:val="24"/>
          <w:szCs w:val="24"/>
        </w:rPr>
        <w:t xml:space="preserve">мартындагы 42-248 </w:t>
      </w:r>
      <w:r w:rsidRPr="00E32AEB">
        <w:rPr>
          <w:rFonts w:ascii="Arial" w:hAnsi="Arial" w:cs="Arial"/>
          <w:sz w:val="24"/>
          <w:szCs w:val="24"/>
          <w:lang w:val="tt-RU"/>
        </w:rPr>
        <w:t xml:space="preserve">нче </w:t>
      </w:r>
      <w:r w:rsidRPr="00E32AEB">
        <w:rPr>
          <w:rFonts w:ascii="Arial" w:hAnsi="Arial" w:cs="Arial"/>
          <w:sz w:val="24"/>
          <w:szCs w:val="24"/>
        </w:rPr>
        <w:t xml:space="preserve">номерлы карары белән кабул ителгән </w:t>
      </w:r>
      <w:r w:rsidRPr="00E32AEB">
        <w:rPr>
          <w:rFonts w:ascii="Arial" w:hAnsi="Arial" w:cs="Arial"/>
          <w:sz w:val="24"/>
          <w:szCs w:val="24"/>
          <w:lang w:val="tt-RU"/>
        </w:rPr>
        <w:t>“</w:t>
      </w:r>
      <w:r w:rsidRPr="00E32AEB">
        <w:rPr>
          <w:rFonts w:ascii="Arial" w:hAnsi="Arial" w:cs="Arial"/>
          <w:sz w:val="24"/>
          <w:szCs w:val="24"/>
        </w:rPr>
        <w:t>Татарстан Республикасының Яңа Чишмә муниципаль районы Башкарма комитеты турында</w:t>
      </w:r>
      <w:r w:rsidRPr="00E32AEB">
        <w:rPr>
          <w:rFonts w:ascii="Arial" w:hAnsi="Arial" w:cs="Arial"/>
          <w:sz w:val="24"/>
          <w:szCs w:val="24"/>
          <w:lang w:val="tt-RU"/>
        </w:rPr>
        <w:t>”</w:t>
      </w:r>
      <w:r w:rsidRPr="00E32AEB">
        <w:rPr>
          <w:rFonts w:ascii="Arial" w:hAnsi="Arial" w:cs="Arial"/>
          <w:sz w:val="24"/>
          <w:szCs w:val="24"/>
        </w:rPr>
        <w:t xml:space="preserve"> Нигезләмәсе;</w:t>
      </w:r>
    </w:p>
    <w:p w:rsidR="009231AD" w:rsidRDefault="009231AD" w:rsidP="006D60ED">
      <w:pPr>
        <w:suppressAutoHyphens/>
        <w:spacing w:after="0" w:line="240" w:lineRule="auto"/>
        <w:ind w:firstLine="720"/>
        <w:jc w:val="both"/>
        <w:rPr>
          <w:rFonts w:ascii="Arial" w:hAnsi="Arial" w:cs="Arial"/>
          <w:sz w:val="24"/>
          <w:szCs w:val="24"/>
          <w:lang w:val="tt-RU"/>
        </w:rPr>
      </w:pPr>
      <w:r w:rsidRPr="009231AD">
        <w:rPr>
          <w:rFonts w:ascii="Arial" w:hAnsi="Arial" w:cs="Arial"/>
          <w:sz w:val="24"/>
          <w:szCs w:val="24"/>
          <w:lang w:val="tt-RU"/>
        </w:rPr>
        <w:t xml:space="preserve">Татарстан Республикасы Яңа Чишмә муниципаль районы </w:t>
      </w:r>
      <w:r w:rsidR="00EE2596">
        <w:rPr>
          <w:rFonts w:ascii="Arial" w:hAnsi="Arial" w:cs="Arial"/>
          <w:sz w:val="24"/>
          <w:szCs w:val="24"/>
          <w:lang w:val="tt-RU"/>
        </w:rPr>
        <w:t xml:space="preserve">Екатериновка </w:t>
      </w:r>
      <w:r w:rsidRPr="009231AD">
        <w:rPr>
          <w:rFonts w:ascii="Arial" w:hAnsi="Arial" w:cs="Arial"/>
          <w:sz w:val="24"/>
          <w:szCs w:val="24"/>
          <w:lang w:val="tt-RU"/>
        </w:rPr>
        <w:t>авыл җ</w:t>
      </w:r>
      <w:r w:rsidR="00EE2596">
        <w:rPr>
          <w:rFonts w:ascii="Arial" w:hAnsi="Arial" w:cs="Arial"/>
          <w:sz w:val="24"/>
          <w:szCs w:val="24"/>
          <w:lang w:val="tt-RU"/>
        </w:rPr>
        <w:t>ирлеге Башкарма комитетының 2013  нче елның 11 нчы гыйнвардәге 3а</w:t>
      </w:r>
      <w:r w:rsidRPr="009231AD">
        <w:rPr>
          <w:rFonts w:ascii="Arial" w:hAnsi="Arial" w:cs="Arial"/>
          <w:sz w:val="24"/>
          <w:szCs w:val="24"/>
          <w:lang w:val="tt-RU"/>
        </w:rPr>
        <w:t xml:space="preserve"> нче номерлы Карары белән расланган Татарстан Республикасы Яңа Чишмә муниципаль районы </w:t>
      </w:r>
      <w:r w:rsidR="00EE2596">
        <w:rPr>
          <w:rFonts w:ascii="Arial" w:hAnsi="Arial" w:cs="Arial"/>
          <w:sz w:val="24"/>
          <w:szCs w:val="24"/>
          <w:lang w:val="tt-RU"/>
        </w:rPr>
        <w:t xml:space="preserve">Екатериновка </w:t>
      </w:r>
      <w:r w:rsidRPr="009231AD">
        <w:rPr>
          <w:rFonts w:ascii="Arial" w:hAnsi="Arial" w:cs="Arial"/>
          <w:sz w:val="24"/>
          <w:szCs w:val="24"/>
          <w:lang w:val="tt-RU"/>
        </w:rPr>
        <w:t>авыл җирлеге Башкарма комитетының эчке хезмәт тәртибе кагыйдәләре (алга таба – кагыйдәләр)</w:t>
      </w:r>
      <w:r>
        <w:rPr>
          <w:rFonts w:ascii="Arial" w:hAnsi="Arial" w:cs="Arial"/>
          <w:sz w:val="24"/>
          <w:szCs w:val="24"/>
          <w:lang w:val="tt-RU"/>
        </w:rPr>
        <w:t>.</w:t>
      </w:r>
    </w:p>
    <w:p w:rsidR="00D5597E" w:rsidRPr="00E32AEB" w:rsidRDefault="00D5597E" w:rsidP="006D60ED">
      <w:pPr>
        <w:suppressAutoHyphens/>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1.5. Әлеге Регламентта түбәндәге терминнар һәм билгеләмәләр кулланыла:</w:t>
      </w:r>
    </w:p>
    <w:p w:rsidR="00D5597E" w:rsidRPr="00E32AEB" w:rsidRDefault="00D5597E" w:rsidP="006D60ED">
      <w:pPr>
        <w:suppressAutoHyphens/>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агачларны кисү – тиешле җирләрдә яки җир кишәрлекләрендә агач һәм куакларның бер өлеше киселә торган агачлар кисү;</w:t>
      </w:r>
    </w:p>
    <w:p w:rsidR="00D5597E" w:rsidRPr="00E32AEB" w:rsidRDefault="00D5597E" w:rsidP="006D60ED">
      <w:pPr>
        <w:suppressAutoHyphens/>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дәүләт һәм муниципаль хезмәтләр күрсәтүнең күпфункцияле үзәгенең читтән торып эш урыны – дәүләт һәм муниципаль хезмәтләр күрсәтүнең күпфункцияле үзәкләре эшчәнлеген оештыру Кагыйдәләренең 34 пункты нигезендә Татарстан Республикасы муниципаль районы шәһәр яки авыл җирлегендә (шәһәр округында) төзелгән дәүләт һәм муниципаль хезмәтләр күрсәтүнең күпфункцияле үзәге территориаль аерымланган структур бүлекчәсе (офис) , карары белән расланган Россия Федерациясе Хөкүмәте 22.12.2012 №1376 Кагыйдәләрен раслау Турында «эшчәнлеген оештыру буенча күп функцияле үзәкләр дәүләт һәм муниципаль хезмәтләр»;</w:t>
      </w:r>
    </w:p>
    <w:p w:rsidR="00E43FD6" w:rsidRPr="00E32AEB" w:rsidRDefault="00E43FD6" w:rsidP="006D60ED">
      <w:pPr>
        <w:suppressAutoHyphens/>
        <w:spacing w:after="0" w:line="240" w:lineRule="auto"/>
        <w:ind w:firstLine="720"/>
        <w:jc w:val="both"/>
        <w:rPr>
          <w:rFonts w:ascii="Arial" w:hAnsi="Arial" w:cs="Arial"/>
          <w:sz w:val="24"/>
          <w:szCs w:val="24"/>
          <w:lang w:val="tt-RU"/>
        </w:rPr>
      </w:pPr>
      <w:r w:rsidRPr="00E32AEB">
        <w:rPr>
          <w:rFonts w:ascii="Arial" w:hAnsi="Arial" w:cs="Arial"/>
          <w:sz w:val="24"/>
          <w:szCs w:val="24"/>
          <w:lang w:val="tt-RU"/>
        </w:rPr>
        <w:lastRenderedPageBreak/>
        <w:t>техник хата - муниципаль хезмәт күрсәтүче орган тарафыннан җибәрелгән һәм документларга кертелгән мәгълүматларның (муниципаль хезмәт  нәтиҗәсе) башка документтан алынган мәгълүматка  туры килмәүгә китергән хата (язудагы хата, хәреф хатасы, грамматик яки арифметик хата яки шуңа ошаш хата)</w:t>
      </w:r>
    </w:p>
    <w:p w:rsidR="00E43FD6" w:rsidRPr="00E32AEB" w:rsidRDefault="00E43FD6" w:rsidP="006D60ED">
      <w:pPr>
        <w:suppressAutoHyphens/>
        <w:spacing w:after="0" w:line="240" w:lineRule="auto"/>
        <w:ind w:firstLine="720"/>
        <w:jc w:val="both"/>
        <w:rPr>
          <w:rFonts w:ascii="Arial" w:hAnsi="Arial" w:cs="Arial"/>
          <w:sz w:val="24"/>
          <w:szCs w:val="24"/>
          <w:lang w:val="tt-RU"/>
        </w:rPr>
      </w:pPr>
      <w:r w:rsidRPr="00E32AEB">
        <w:rPr>
          <w:rFonts w:ascii="Arial" w:hAnsi="Arial" w:cs="Arial"/>
          <w:sz w:val="24"/>
          <w:szCs w:val="24"/>
          <w:lang w:val="tt-RU"/>
        </w:rPr>
        <w:t>Әлеге Регламентта муниципаль хезмәт күрсәтү турындагы гариза (алга таба - гариза) муниципаль хезмәт күрсәтүгә  таләп икәнен аңлата  (27.07.2010  нче елның 27 нче июлендәге 210-ФК нчы номерлы Федераль канунның 2 маддәсе  2 пункты). Гариза стандарт бланкта (1нче кушымта) тутырыла.</w:t>
      </w:r>
    </w:p>
    <w:p w:rsidR="00E43FD6" w:rsidRPr="00E32AEB" w:rsidRDefault="00E43FD6" w:rsidP="006D60ED">
      <w:pPr>
        <w:suppressAutoHyphens/>
        <w:spacing w:after="0" w:line="240" w:lineRule="auto"/>
        <w:ind w:firstLine="720"/>
        <w:jc w:val="both"/>
        <w:rPr>
          <w:rFonts w:ascii="Arial" w:hAnsi="Arial" w:cs="Arial"/>
          <w:sz w:val="24"/>
          <w:szCs w:val="24"/>
          <w:lang w:val="tt-RU"/>
        </w:rPr>
      </w:pPr>
    </w:p>
    <w:p w:rsidR="00E43FD6" w:rsidRPr="006D60ED" w:rsidRDefault="00E43FD6" w:rsidP="006D60ED">
      <w:pPr>
        <w:suppressAutoHyphens/>
        <w:spacing w:after="0" w:line="240" w:lineRule="auto"/>
        <w:ind w:firstLine="720"/>
        <w:jc w:val="both"/>
        <w:rPr>
          <w:rFonts w:ascii="Arial" w:hAnsi="Arial" w:cs="Arial"/>
          <w:sz w:val="24"/>
          <w:szCs w:val="24"/>
          <w:lang w:val="tt-RU"/>
        </w:rPr>
      </w:pPr>
    </w:p>
    <w:p w:rsidR="00E43FD6" w:rsidRPr="006D60ED" w:rsidRDefault="00E43FD6" w:rsidP="006D60ED">
      <w:pPr>
        <w:pStyle w:val="ConsPlusNormal"/>
        <w:ind w:firstLine="709"/>
        <w:jc w:val="both"/>
        <w:rPr>
          <w:sz w:val="24"/>
          <w:szCs w:val="24"/>
          <w:lang w:val="tt-RU"/>
        </w:rPr>
        <w:sectPr w:rsidR="00E43FD6" w:rsidRPr="006D60ED" w:rsidSect="00417567">
          <w:headerReference w:type="even" r:id="rId10"/>
          <w:pgSz w:w="11907" w:h="16840" w:code="9"/>
          <w:pgMar w:top="1134" w:right="567" w:bottom="1134" w:left="1134" w:header="720" w:footer="720" w:gutter="0"/>
          <w:cols w:space="708"/>
          <w:noEndnote/>
          <w:titlePg/>
          <w:docGrid w:linePitch="381"/>
        </w:sectPr>
      </w:pPr>
    </w:p>
    <w:p w:rsidR="00E43FD6" w:rsidRPr="006D60ED" w:rsidRDefault="00E43FD6" w:rsidP="006D60ED">
      <w:pPr>
        <w:suppressAutoHyphens/>
        <w:spacing w:after="0" w:line="240" w:lineRule="auto"/>
        <w:ind w:firstLine="720"/>
        <w:jc w:val="center"/>
        <w:rPr>
          <w:rFonts w:ascii="Arial" w:hAnsi="Arial" w:cs="Arial"/>
          <w:sz w:val="24"/>
          <w:szCs w:val="24"/>
          <w:lang w:val="tt-RU"/>
        </w:rPr>
      </w:pPr>
      <w:r w:rsidRPr="006D60ED">
        <w:rPr>
          <w:rFonts w:ascii="Arial" w:hAnsi="Arial" w:cs="Arial"/>
          <w:bCs/>
          <w:sz w:val="24"/>
          <w:szCs w:val="24"/>
          <w:lang w:val="tt-RU"/>
        </w:rPr>
        <w:lastRenderedPageBreak/>
        <w:t xml:space="preserve">2. </w:t>
      </w:r>
      <w:r w:rsidRPr="006D60ED">
        <w:rPr>
          <w:rFonts w:ascii="Arial" w:hAnsi="Arial" w:cs="Arial"/>
          <w:sz w:val="24"/>
          <w:szCs w:val="24"/>
          <w:lang w:val="tt-RU"/>
        </w:rPr>
        <w:t>2. Муниципаль хезмәт күрсәтү стандарты</w:t>
      </w:r>
    </w:p>
    <w:p w:rsidR="00E43FD6" w:rsidRPr="006D60ED" w:rsidRDefault="00E43FD6" w:rsidP="006D60ED">
      <w:pPr>
        <w:spacing w:after="0" w:line="240" w:lineRule="auto"/>
        <w:ind w:firstLine="709"/>
        <w:jc w:val="center"/>
        <w:rPr>
          <w:rFonts w:ascii="Arial" w:hAnsi="Arial" w:cs="Arial"/>
          <w:sz w:val="24"/>
          <w:szCs w:val="24"/>
          <w:lang w:val="tt-RU"/>
        </w:rPr>
      </w:pPr>
    </w:p>
    <w:p w:rsidR="00E43FD6" w:rsidRPr="006D60ED" w:rsidRDefault="00E43FD6" w:rsidP="006D60ED">
      <w:pPr>
        <w:pStyle w:val="ConsPlusNonformat"/>
        <w:widowControl/>
        <w:jc w:val="center"/>
        <w:rPr>
          <w:rFonts w:ascii="Arial" w:hAnsi="Arial" w:cs="Arial"/>
          <w:sz w:val="24"/>
          <w:szCs w:val="24"/>
          <w:lang w:val="tt-RU"/>
        </w:rPr>
      </w:pPr>
    </w:p>
    <w:tbl>
      <w:tblPr>
        <w:tblW w:w="15238" w:type="dxa"/>
        <w:tblLayout w:type="fixed"/>
        <w:tblCellMar>
          <w:left w:w="70" w:type="dxa"/>
          <w:right w:w="70" w:type="dxa"/>
        </w:tblCellMar>
        <w:tblLook w:val="0000" w:firstRow="0" w:lastRow="0" w:firstColumn="0" w:lastColumn="0" w:noHBand="0" w:noVBand="0"/>
      </w:tblPr>
      <w:tblGrid>
        <w:gridCol w:w="4510"/>
        <w:gridCol w:w="6615"/>
        <w:gridCol w:w="4113"/>
      </w:tblGrid>
      <w:tr w:rsidR="00E43FD6" w:rsidRPr="006D60ED" w:rsidTr="0011422A">
        <w:tc>
          <w:tcPr>
            <w:tcW w:w="4510" w:type="dxa"/>
            <w:tcBorders>
              <w:top w:val="single" w:sz="6" w:space="0" w:color="auto"/>
              <w:left w:val="single" w:sz="6" w:space="0" w:color="auto"/>
              <w:bottom w:val="single" w:sz="6" w:space="0" w:color="auto"/>
              <w:right w:val="single" w:sz="6" w:space="0" w:color="auto"/>
            </w:tcBorders>
            <w:vAlign w:val="center"/>
          </w:tcPr>
          <w:p w:rsidR="00E43FD6" w:rsidRPr="006D60ED" w:rsidRDefault="00E43FD6" w:rsidP="006D60ED">
            <w:pPr>
              <w:autoSpaceDE w:val="0"/>
              <w:autoSpaceDN w:val="0"/>
              <w:adjustRightInd w:val="0"/>
              <w:spacing w:after="0" w:line="240" w:lineRule="auto"/>
              <w:ind w:firstLine="34"/>
              <w:jc w:val="center"/>
              <w:rPr>
                <w:rFonts w:ascii="Arial" w:hAnsi="Arial" w:cs="Arial"/>
                <w:sz w:val="24"/>
                <w:szCs w:val="24"/>
                <w:lang w:val="tt-RU"/>
              </w:rPr>
            </w:pPr>
            <w:r w:rsidRPr="006D60ED">
              <w:rPr>
                <w:rFonts w:ascii="Arial" w:hAnsi="Arial" w:cs="Arial"/>
                <w:sz w:val="24"/>
                <w:szCs w:val="24"/>
                <w:lang w:val="tt-RU"/>
              </w:rPr>
              <w:t>Муниципаль хезмәт күрсәтү стандартына таләпләр исемлеге</w:t>
            </w:r>
          </w:p>
        </w:tc>
        <w:tc>
          <w:tcPr>
            <w:tcW w:w="6615" w:type="dxa"/>
            <w:tcBorders>
              <w:top w:val="single" w:sz="6" w:space="0" w:color="auto"/>
              <w:left w:val="single" w:sz="6" w:space="0" w:color="auto"/>
              <w:bottom w:val="single" w:sz="6" w:space="0" w:color="auto"/>
              <w:right w:val="single" w:sz="6" w:space="0" w:color="auto"/>
            </w:tcBorders>
            <w:vAlign w:val="center"/>
          </w:tcPr>
          <w:p w:rsidR="00E43FD6" w:rsidRPr="006D60ED" w:rsidRDefault="00E43FD6" w:rsidP="006D60ED">
            <w:pPr>
              <w:autoSpaceDE w:val="0"/>
              <w:autoSpaceDN w:val="0"/>
              <w:adjustRightInd w:val="0"/>
              <w:spacing w:after="0" w:line="240" w:lineRule="auto"/>
              <w:jc w:val="center"/>
              <w:rPr>
                <w:rFonts w:ascii="Arial" w:hAnsi="Arial" w:cs="Arial"/>
                <w:sz w:val="24"/>
                <w:szCs w:val="24"/>
                <w:lang w:val="en-US"/>
              </w:rPr>
            </w:pPr>
            <w:r w:rsidRPr="006D60ED">
              <w:rPr>
                <w:rFonts w:ascii="Arial" w:hAnsi="Arial" w:cs="Arial"/>
                <w:sz w:val="24"/>
                <w:szCs w:val="24"/>
              </w:rPr>
              <w:t>Стандартка таләпләр эчтәлеге</w:t>
            </w:r>
          </w:p>
        </w:tc>
        <w:tc>
          <w:tcPr>
            <w:tcW w:w="4113" w:type="dxa"/>
            <w:tcBorders>
              <w:top w:val="single" w:sz="6" w:space="0" w:color="auto"/>
              <w:left w:val="single" w:sz="6" w:space="0" w:color="auto"/>
              <w:bottom w:val="single" w:sz="6" w:space="0" w:color="auto"/>
              <w:right w:val="single" w:sz="6" w:space="0" w:color="auto"/>
            </w:tcBorders>
            <w:vAlign w:val="center"/>
          </w:tcPr>
          <w:p w:rsidR="00E43FD6" w:rsidRPr="006D60ED" w:rsidRDefault="00E43FD6" w:rsidP="006D60ED">
            <w:pPr>
              <w:autoSpaceDE w:val="0"/>
              <w:autoSpaceDN w:val="0"/>
              <w:adjustRightInd w:val="0"/>
              <w:spacing w:after="0" w:line="240" w:lineRule="auto"/>
              <w:jc w:val="center"/>
              <w:rPr>
                <w:rFonts w:ascii="Arial" w:hAnsi="Arial" w:cs="Arial"/>
                <w:sz w:val="24"/>
                <w:szCs w:val="24"/>
              </w:rPr>
            </w:pPr>
            <w:r w:rsidRPr="006D60ED">
              <w:rPr>
                <w:rFonts w:ascii="Arial" w:hAnsi="Arial" w:cs="Arial"/>
                <w:sz w:val="24"/>
                <w:szCs w:val="24"/>
              </w:rPr>
              <w:t>Хезмәт күрсәтүне яки таләпне билгеләүче норматив акт</w:t>
            </w: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rPr>
                <w:rFonts w:ascii="Arial" w:hAnsi="Arial" w:cs="Arial"/>
                <w:sz w:val="24"/>
                <w:szCs w:val="24"/>
              </w:rPr>
            </w:pPr>
            <w:r w:rsidRPr="006D60ED">
              <w:rPr>
                <w:rFonts w:ascii="Arial" w:hAnsi="Arial" w:cs="Arial"/>
                <w:sz w:val="24"/>
                <w:szCs w:val="24"/>
              </w:rPr>
              <w:t>2.1 Муниципаль хезмәт күрсәтү исеме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pacing w:after="0" w:line="240" w:lineRule="auto"/>
              <w:ind w:firstLine="284"/>
              <w:jc w:val="both"/>
              <w:rPr>
                <w:rFonts w:ascii="Arial" w:hAnsi="Arial" w:cs="Arial"/>
                <w:sz w:val="24"/>
                <w:szCs w:val="24"/>
                <w:lang w:val="tt-RU"/>
              </w:rPr>
            </w:pPr>
            <w:r w:rsidRPr="006D60ED">
              <w:rPr>
                <w:rFonts w:ascii="Arial" w:hAnsi="Arial" w:cs="Arial"/>
                <w:sz w:val="24"/>
                <w:szCs w:val="24"/>
                <w:lang w:val="tt-RU"/>
              </w:rPr>
              <w:t>Агачларны һәм куакларны кисүгә, ябалдашларын кыскартуга һәм утыртуга рөхсәт бирү</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pacing w:after="0" w:line="240" w:lineRule="auto"/>
              <w:rPr>
                <w:rFonts w:ascii="Arial" w:hAnsi="Arial" w:cs="Arial"/>
                <w:sz w:val="24"/>
                <w:szCs w:val="24"/>
              </w:rPr>
            </w:pPr>
            <w:r w:rsidRPr="006D60ED">
              <w:rPr>
                <w:rFonts w:ascii="Arial" w:hAnsi="Arial" w:cs="Arial"/>
                <w:sz w:val="24"/>
                <w:szCs w:val="24"/>
              </w:rPr>
              <w:t xml:space="preserve">РФ </w:t>
            </w:r>
            <w:r w:rsidRPr="006D60ED">
              <w:rPr>
                <w:rFonts w:ascii="Arial" w:hAnsi="Arial" w:cs="Arial"/>
                <w:sz w:val="24"/>
                <w:szCs w:val="24"/>
                <w:lang w:val="tt-RU"/>
              </w:rPr>
              <w:t>Шр</w:t>
            </w:r>
            <w:r w:rsidRPr="006D60ED">
              <w:rPr>
                <w:rFonts w:ascii="Arial" w:hAnsi="Arial" w:cs="Arial"/>
                <w:sz w:val="24"/>
                <w:szCs w:val="24"/>
              </w:rPr>
              <w:t>К;</w:t>
            </w:r>
          </w:p>
          <w:p w:rsidR="00E43FD6" w:rsidRPr="006D60ED" w:rsidRDefault="00E43FD6" w:rsidP="006D60ED">
            <w:pPr>
              <w:spacing w:after="0" w:line="240" w:lineRule="auto"/>
              <w:rPr>
                <w:rFonts w:ascii="Arial" w:hAnsi="Arial" w:cs="Arial"/>
                <w:sz w:val="24"/>
                <w:szCs w:val="24"/>
              </w:rPr>
            </w:pPr>
            <w:r w:rsidRPr="006D60ED">
              <w:rPr>
                <w:rFonts w:ascii="Arial" w:hAnsi="Arial" w:cs="Arial"/>
                <w:sz w:val="24"/>
                <w:szCs w:val="24"/>
              </w:rPr>
              <w:t xml:space="preserve">РФ </w:t>
            </w:r>
            <w:r w:rsidRPr="006D60ED">
              <w:rPr>
                <w:rFonts w:ascii="Arial" w:hAnsi="Arial" w:cs="Arial"/>
                <w:sz w:val="24"/>
                <w:szCs w:val="24"/>
                <w:lang w:val="tt-RU"/>
              </w:rPr>
              <w:t>Җ</w:t>
            </w:r>
            <w:r w:rsidRPr="006D60ED">
              <w:rPr>
                <w:rFonts w:ascii="Arial" w:hAnsi="Arial" w:cs="Arial"/>
                <w:sz w:val="24"/>
                <w:szCs w:val="24"/>
              </w:rPr>
              <w:t>К</w:t>
            </w: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rPr>
              <w:t>2.2 Турыдан-туры муниципаль хезмәт күрсәтүче җирле үзидарә башкарма-боеру органы исеме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EE2596">
            <w:pPr>
              <w:spacing w:after="0" w:line="240" w:lineRule="auto"/>
              <w:ind w:firstLine="320"/>
              <w:jc w:val="both"/>
              <w:rPr>
                <w:rFonts w:ascii="Arial" w:hAnsi="Arial" w:cs="Arial"/>
                <w:sz w:val="24"/>
                <w:szCs w:val="24"/>
              </w:rPr>
            </w:pPr>
            <w:r w:rsidRPr="006D60ED">
              <w:rPr>
                <w:rFonts w:ascii="Arial" w:hAnsi="Arial" w:cs="Arial"/>
                <w:sz w:val="24"/>
                <w:szCs w:val="24"/>
              </w:rPr>
              <w:t xml:space="preserve">Татарстан Республикасы Яңа Чишмә муниципаль районы </w:t>
            </w:r>
            <w:r w:rsidR="00EE2596">
              <w:rPr>
                <w:rFonts w:ascii="Arial" w:hAnsi="Arial" w:cs="Arial"/>
                <w:sz w:val="24"/>
                <w:szCs w:val="24"/>
                <w:lang w:val="tt-RU"/>
              </w:rPr>
              <w:t xml:space="preserve">Екатериновка </w:t>
            </w:r>
            <w:r w:rsidRPr="006D60ED">
              <w:rPr>
                <w:rFonts w:ascii="Arial" w:hAnsi="Arial" w:cs="Arial"/>
                <w:sz w:val="24"/>
                <w:szCs w:val="24"/>
              </w:rPr>
              <w:t>авыл җирлеге башкарма комитеты</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autoSpaceDE w:val="0"/>
              <w:autoSpaceDN w:val="0"/>
              <w:adjustRightInd w:val="0"/>
              <w:spacing w:after="0" w:line="240" w:lineRule="auto"/>
              <w:rPr>
                <w:rFonts w:ascii="Arial" w:hAnsi="Arial" w:cs="Arial"/>
                <w:sz w:val="24"/>
                <w:szCs w:val="24"/>
                <w:lang w:val="tt-RU"/>
              </w:rPr>
            </w:pPr>
            <w:r w:rsidRPr="006D60ED">
              <w:rPr>
                <w:rFonts w:ascii="Arial" w:hAnsi="Arial" w:cs="Arial"/>
                <w:sz w:val="24"/>
                <w:szCs w:val="24"/>
                <w:lang w:val="tt-RU"/>
              </w:rPr>
              <w:t xml:space="preserve">Башкарма комитеты турында </w:t>
            </w:r>
          </w:p>
          <w:p w:rsidR="00E43FD6" w:rsidRPr="006D60ED" w:rsidRDefault="00E43FD6" w:rsidP="006D60ED">
            <w:pPr>
              <w:widowControl w:val="0"/>
              <w:suppressAutoHyphens/>
              <w:autoSpaceDE w:val="0"/>
              <w:autoSpaceDN w:val="0"/>
              <w:adjustRightInd w:val="0"/>
              <w:spacing w:after="0" w:line="240" w:lineRule="auto"/>
              <w:rPr>
                <w:rFonts w:ascii="Arial" w:hAnsi="Arial" w:cs="Arial"/>
                <w:sz w:val="24"/>
                <w:szCs w:val="24"/>
                <w:lang w:val="tt-RU"/>
              </w:rPr>
            </w:pPr>
            <w:r w:rsidRPr="006D60ED">
              <w:rPr>
                <w:rFonts w:ascii="Arial" w:hAnsi="Arial" w:cs="Arial"/>
                <w:sz w:val="24"/>
                <w:szCs w:val="24"/>
                <w:lang w:val="tt-RU"/>
              </w:rPr>
              <w:t>Нигезләмә</w:t>
            </w:r>
          </w:p>
          <w:p w:rsidR="00E43FD6" w:rsidRPr="006D60ED" w:rsidRDefault="00E43FD6" w:rsidP="006D60ED">
            <w:pPr>
              <w:pStyle w:val="ConsPlusNormal"/>
              <w:suppressAutoHyphens/>
              <w:ind w:firstLine="0"/>
              <w:rPr>
                <w:sz w:val="24"/>
                <w:szCs w:val="24"/>
              </w:rPr>
            </w:pP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rPr>
              <w:t>2.3 Муниципаль хезмәт күрсәтү нәтиҗәс</w:t>
            </w:r>
            <w:r w:rsidRPr="006D60ED">
              <w:rPr>
                <w:rFonts w:ascii="Arial" w:hAnsi="Arial" w:cs="Arial"/>
                <w:sz w:val="24"/>
                <w:szCs w:val="24"/>
                <w:lang w:val="tt-RU"/>
              </w:rPr>
              <w:t>енең</w:t>
            </w:r>
            <w:r w:rsidRPr="006D60ED">
              <w:rPr>
                <w:rFonts w:ascii="Arial" w:hAnsi="Arial" w:cs="Arial"/>
                <w:sz w:val="24"/>
                <w:szCs w:val="24"/>
              </w:rPr>
              <w:t xml:space="preserve"> тасвирламасы</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ConsPlusNonformat"/>
              <w:widowControl/>
              <w:ind w:firstLine="310"/>
              <w:jc w:val="both"/>
              <w:rPr>
                <w:rFonts w:ascii="Arial" w:hAnsi="Arial" w:cs="Arial"/>
                <w:sz w:val="24"/>
                <w:szCs w:val="24"/>
                <w:lang w:val="tt-RU"/>
              </w:rPr>
            </w:pPr>
            <w:r w:rsidRPr="006D60ED">
              <w:rPr>
                <w:rFonts w:ascii="Arial" w:hAnsi="Arial" w:cs="Arial"/>
                <w:sz w:val="24"/>
                <w:szCs w:val="24"/>
                <w:lang w:val="tt-RU"/>
              </w:rPr>
              <w:t>Агачларны һәм куакларны кисүгә, ябалдашларын кыскартуга һәм утыртуга рөхсәт (2 нче кушымта)</w:t>
            </w:r>
          </w:p>
          <w:p w:rsidR="00E43FD6" w:rsidRPr="006D60ED" w:rsidRDefault="00E43FD6" w:rsidP="006D60ED">
            <w:pPr>
              <w:pStyle w:val="ConsPlusNonformat"/>
              <w:widowControl/>
              <w:ind w:firstLine="310"/>
              <w:jc w:val="both"/>
              <w:rPr>
                <w:rFonts w:ascii="Arial" w:hAnsi="Arial" w:cs="Arial"/>
                <w:sz w:val="24"/>
                <w:szCs w:val="24"/>
                <w:lang w:val="tt-RU"/>
              </w:rPr>
            </w:pPr>
            <w:r w:rsidRPr="006D60ED">
              <w:rPr>
                <w:rFonts w:ascii="Arial" w:hAnsi="Arial" w:cs="Arial"/>
                <w:sz w:val="24"/>
                <w:szCs w:val="24"/>
                <w:lang w:val="tt-RU"/>
              </w:rPr>
              <w:t>Агачларны һәм куакларны кисүгә, ябалдашларын кыскартуга һәм утыртугарөхсәт бирүдән баш тарту турында хәбәрнамә</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hd w:val="clear" w:color="auto" w:fill="FFFFFF"/>
              <w:spacing w:after="0" w:line="240" w:lineRule="auto"/>
              <w:jc w:val="both"/>
              <w:rPr>
                <w:rFonts w:ascii="Arial" w:hAnsi="Arial" w:cs="Arial"/>
                <w:color w:val="000000"/>
                <w:sz w:val="24"/>
                <w:szCs w:val="24"/>
                <w:lang w:val="tt-RU"/>
              </w:rPr>
            </w:pPr>
            <w:r w:rsidRPr="006D60ED">
              <w:rPr>
                <w:rFonts w:ascii="Arial" w:hAnsi="Arial" w:cs="Arial"/>
                <w:color w:val="000000"/>
                <w:sz w:val="24"/>
                <w:szCs w:val="24"/>
                <w:lang w:val="tt-RU"/>
              </w:rPr>
              <w:t xml:space="preserve">Тәртип </w:t>
            </w: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rPr>
              <w:t>2.4</w:t>
            </w:r>
            <w:r w:rsidRPr="006D60ED">
              <w:rPr>
                <w:rFonts w:ascii="Arial" w:hAnsi="Arial" w:cs="Arial"/>
                <w:sz w:val="24"/>
                <w:szCs w:val="24"/>
                <w:lang w:val="en-US"/>
              </w:rPr>
              <w:t> </w:t>
            </w:r>
            <w:r w:rsidRPr="006D60ED">
              <w:rPr>
                <w:rFonts w:ascii="Arial" w:hAnsi="Arial" w:cs="Arial"/>
                <w:sz w:val="24"/>
                <w:szCs w:val="24"/>
              </w:rPr>
              <w:t>Муниципаль хезмәт күрсәтү срогы, шул исәптән муниципаль хезмәт күрсәтүдә катнашучы оешмаларга мөрәҗәгать итү зарурлыгын исәпкә алып, туктатылу мөмкинлеге Россия Федерациясе законнары белән каралган очракта муниципаль хезмәт күрсәтүне туктатып тору срогы</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ConsPlusNonformat"/>
              <w:widowControl/>
              <w:ind w:firstLine="350"/>
              <w:jc w:val="both"/>
              <w:rPr>
                <w:rFonts w:ascii="Arial" w:hAnsi="Arial" w:cs="Arial"/>
                <w:sz w:val="24"/>
                <w:szCs w:val="24"/>
                <w:lang w:val="tt-RU"/>
              </w:rPr>
            </w:pPr>
            <w:r w:rsidRPr="006D60ED">
              <w:rPr>
                <w:rFonts w:ascii="Arial" w:hAnsi="Arial" w:cs="Arial"/>
                <w:sz w:val="24"/>
                <w:szCs w:val="24"/>
                <w:lang w:val="tt-RU"/>
              </w:rPr>
              <w:t xml:space="preserve">Агачларны һәм куакларны кисүгә, ябалдашларын кыскартуга һәм утыртуга рөхсәт гариза кергән вакыттан соң 13 көн </w:t>
            </w:r>
          </w:p>
          <w:p w:rsidR="00E43FD6" w:rsidRPr="006D60ED" w:rsidRDefault="00E43FD6" w:rsidP="006D60ED">
            <w:pPr>
              <w:pStyle w:val="ConsPlusNonformat"/>
              <w:widowControl/>
              <w:ind w:firstLine="350"/>
              <w:jc w:val="both"/>
              <w:rPr>
                <w:rFonts w:ascii="Arial" w:hAnsi="Arial" w:cs="Arial"/>
                <w:sz w:val="24"/>
                <w:szCs w:val="24"/>
                <w:lang w:val="tt-RU"/>
              </w:rPr>
            </w:pPr>
            <w:r w:rsidRPr="006D60ED">
              <w:rPr>
                <w:rFonts w:ascii="Arial" w:hAnsi="Arial" w:cs="Arial"/>
                <w:sz w:val="24"/>
                <w:szCs w:val="24"/>
                <w:lang w:val="tt-RU"/>
              </w:rPr>
              <w:t xml:space="preserve">Муниципаль хезмәт күрсәтү вакытын туктатып тору каралмаган </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hd w:val="clear" w:color="auto" w:fill="FFFFFF"/>
              <w:spacing w:after="0" w:line="240" w:lineRule="auto"/>
              <w:jc w:val="both"/>
              <w:rPr>
                <w:rFonts w:ascii="Arial" w:hAnsi="Arial" w:cs="Arial"/>
                <w:color w:val="000000"/>
                <w:sz w:val="24"/>
                <w:szCs w:val="24"/>
              </w:rPr>
            </w:pPr>
            <w:r w:rsidRPr="006D60ED">
              <w:rPr>
                <w:rFonts w:ascii="Arial" w:hAnsi="Arial" w:cs="Arial"/>
                <w:color w:val="000000"/>
                <w:sz w:val="24"/>
                <w:szCs w:val="24"/>
                <w:lang w:val="tt-RU"/>
              </w:rPr>
              <w:t>Тәртип</w:t>
            </w: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rPr>
              <w:t>2.5</w:t>
            </w:r>
            <w:r w:rsidRPr="006D60ED">
              <w:rPr>
                <w:rFonts w:ascii="Arial" w:hAnsi="Arial" w:cs="Arial"/>
                <w:sz w:val="24"/>
                <w:szCs w:val="24"/>
                <w:lang w:val="en-US"/>
              </w:rPr>
              <w:t> </w:t>
            </w:r>
            <w:r w:rsidRPr="006D60ED">
              <w:rPr>
                <w:rFonts w:ascii="Arial" w:hAnsi="Arial" w:cs="Arial"/>
                <w:sz w:val="24"/>
                <w:szCs w:val="24"/>
              </w:rPr>
              <w:t>Муниципаль хезмәт күрсәтү өчен законнар һәм башка норматив хокукый актлар, шулай ук мөрәҗәгать итүче тарафыннан тапшырылырга тиешле муниципаль хезмәтләр күрсәтү өчен кирәкле һәм мәҗбүри булган хезмәтләр, аларны алу ысуллары, шул исәптән электрон формада, аларны тапшыру тәртибе нигезендә кирәкле документларның тулы исемлеге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pacing w:after="0" w:line="240" w:lineRule="auto"/>
              <w:ind w:firstLine="255"/>
              <w:jc w:val="both"/>
              <w:rPr>
                <w:rFonts w:ascii="Arial" w:hAnsi="Arial" w:cs="Arial"/>
                <w:sz w:val="24"/>
                <w:szCs w:val="24"/>
                <w:lang w:val="tt-RU"/>
              </w:rPr>
            </w:pPr>
            <w:r w:rsidRPr="006D60ED">
              <w:rPr>
                <w:rFonts w:ascii="Arial" w:hAnsi="Arial" w:cs="Arial"/>
                <w:sz w:val="24"/>
                <w:szCs w:val="24"/>
                <w:lang w:val="tt-RU"/>
              </w:rPr>
              <w:t>1) гариза;</w:t>
            </w:r>
          </w:p>
          <w:p w:rsidR="00E43FD6" w:rsidRPr="006D60ED" w:rsidRDefault="00E43FD6" w:rsidP="006D60ED">
            <w:pPr>
              <w:spacing w:after="0" w:line="240" w:lineRule="auto"/>
              <w:ind w:firstLine="255"/>
              <w:jc w:val="both"/>
              <w:rPr>
                <w:rFonts w:ascii="Arial" w:hAnsi="Arial" w:cs="Arial"/>
                <w:sz w:val="24"/>
                <w:szCs w:val="24"/>
                <w:lang w:val="tt-RU"/>
              </w:rPr>
            </w:pPr>
            <w:r w:rsidRPr="006D60ED">
              <w:rPr>
                <w:rFonts w:ascii="Arial" w:hAnsi="Arial" w:cs="Arial"/>
                <w:sz w:val="24"/>
                <w:szCs w:val="24"/>
                <w:lang w:val="tt-RU"/>
              </w:rPr>
              <w:t>2) шәхесне раслаучы документлар;</w:t>
            </w:r>
          </w:p>
          <w:p w:rsidR="00E43FD6" w:rsidRPr="006D60ED" w:rsidRDefault="00E43FD6" w:rsidP="006D60ED">
            <w:pPr>
              <w:spacing w:after="0" w:line="240" w:lineRule="auto"/>
              <w:ind w:firstLine="255"/>
              <w:jc w:val="both"/>
              <w:rPr>
                <w:rFonts w:ascii="Arial" w:hAnsi="Arial" w:cs="Arial"/>
                <w:sz w:val="24"/>
                <w:szCs w:val="24"/>
                <w:lang w:val="tt-RU"/>
              </w:rPr>
            </w:pPr>
            <w:r w:rsidRPr="006D60ED">
              <w:rPr>
                <w:rFonts w:ascii="Arial" w:hAnsi="Arial" w:cs="Arial"/>
                <w:sz w:val="24"/>
                <w:szCs w:val="24"/>
                <w:lang w:val="tt-RU"/>
              </w:rPr>
              <w:t>3) вәкил вәкаләтләрен раслаучы документ (әгәр мөрәҗәгать итүче исеменнән вәкил эшли икән);</w:t>
            </w:r>
          </w:p>
          <w:p w:rsidR="00E43FD6" w:rsidRPr="006D60ED" w:rsidRDefault="00E43FD6" w:rsidP="006D60ED">
            <w:pPr>
              <w:tabs>
                <w:tab w:val="left" w:pos="0"/>
              </w:tabs>
              <w:spacing w:after="0" w:line="240" w:lineRule="auto"/>
              <w:ind w:firstLine="310"/>
              <w:jc w:val="both"/>
              <w:rPr>
                <w:rFonts w:ascii="Arial" w:hAnsi="Arial" w:cs="Arial"/>
                <w:sz w:val="24"/>
                <w:szCs w:val="24"/>
                <w:lang w:val="tt-RU"/>
              </w:rPr>
            </w:pPr>
            <w:r w:rsidRPr="006D60ED">
              <w:rPr>
                <w:rFonts w:ascii="Arial" w:hAnsi="Arial" w:cs="Arial"/>
                <w:sz w:val="24"/>
                <w:szCs w:val="24"/>
                <w:lang w:val="tt-RU"/>
              </w:rPr>
              <w:t>4)якындагы корылмаларга яки башка юнәлешләргә кадәкиселергә тиешле яшел үсентеләр төшерелгән р кишәрлек схемасы </w:t>
            </w:r>
          </w:p>
          <w:p w:rsidR="00E43FD6" w:rsidRPr="006D60ED" w:rsidRDefault="00E43FD6" w:rsidP="006D60ED">
            <w:pPr>
              <w:autoSpaceDE w:val="0"/>
              <w:autoSpaceDN w:val="0"/>
              <w:adjustRightInd w:val="0"/>
              <w:spacing w:after="0" w:line="240" w:lineRule="auto"/>
              <w:ind w:firstLine="540"/>
              <w:jc w:val="both"/>
              <w:rPr>
                <w:rFonts w:ascii="Arial" w:eastAsia="Calibri" w:hAnsi="Arial" w:cs="Arial"/>
                <w:sz w:val="24"/>
                <w:szCs w:val="24"/>
                <w:lang w:val="tt-RU" w:eastAsia="en-US"/>
              </w:rPr>
            </w:pPr>
            <w:r w:rsidRPr="006D60ED">
              <w:rPr>
                <w:rFonts w:ascii="Arial" w:hAnsi="Arial" w:cs="Arial"/>
                <w:sz w:val="24"/>
                <w:szCs w:val="24"/>
                <w:lang w:val="tt-RU"/>
              </w:rPr>
              <w:t>5) Әгәр җир кишәрлеге күчемсез мөлкәтнең Бердәм дәүләт реестрында теркәлмәгән булса, җир кишәрлегенә хокук билгеләүче һәм раслый торган документларның таныкланган күчермәләре</w:t>
            </w:r>
            <w:r w:rsidRPr="006D60ED">
              <w:rPr>
                <w:rFonts w:ascii="Arial" w:eastAsia="Calibri" w:hAnsi="Arial" w:cs="Arial"/>
                <w:sz w:val="24"/>
                <w:szCs w:val="24"/>
                <w:lang w:val="tt-RU" w:eastAsia="en-US"/>
              </w:rPr>
              <w:t>;</w:t>
            </w:r>
          </w:p>
          <w:p w:rsidR="00E43FD6" w:rsidRPr="006D60ED" w:rsidRDefault="00E43FD6" w:rsidP="006D60ED">
            <w:pPr>
              <w:autoSpaceDE w:val="0"/>
              <w:autoSpaceDN w:val="0"/>
              <w:adjustRightInd w:val="0"/>
              <w:spacing w:after="0" w:line="240" w:lineRule="auto"/>
              <w:ind w:firstLine="540"/>
              <w:jc w:val="both"/>
              <w:rPr>
                <w:rFonts w:ascii="Arial" w:hAnsi="Arial" w:cs="Arial"/>
                <w:sz w:val="24"/>
                <w:szCs w:val="24"/>
                <w:lang w:val="tt-RU"/>
              </w:rPr>
            </w:pPr>
            <w:r w:rsidRPr="006D60ED">
              <w:rPr>
                <w:rFonts w:ascii="Arial" w:eastAsia="Calibri" w:hAnsi="Arial" w:cs="Arial"/>
                <w:sz w:val="24"/>
                <w:szCs w:val="24"/>
                <w:lang w:val="tt-RU" w:eastAsia="en-US"/>
              </w:rPr>
              <w:lastRenderedPageBreak/>
              <w:t>6) </w:t>
            </w:r>
            <w:r w:rsidRPr="006D60ED">
              <w:rPr>
                <w:rFonts w:ascii="Arial" w:hAnsi="Arial" w:cs="Arial"/>
                <w:sz w:val="24"/>
                <w:szCs w:val="24"/>
                <w:lang w:val="tt-RU"/>
              </w:rPr>
              <w:t>Биналар һәм корылмалар төзегәндә габаритларга эләгә торган яшел утыртмалар киселгән очракта, расланган проект документлары;</w:t>
            </w:r>
          </w:p>
          <w:p w:rsidR="00E43FD6" w:rsidRPr="006D60ED" w:rsidRDefault="00E43FD6" w:rsidP="006D60ED">
            <w:pPr>
              <w:autoSpaceDE w:val="0"/>
              <w:autoSpaceDN w:val="0"/>
              <w:adjustRightInd w:val="0"/>
              <w:spacing w:after="0" w:line="240" w:lineRule="auto"/>
              <w:ind w:firstLine="540"/>
              <w:jc w:val="both"/>
              <w:rPr>
                <w:rFonts w:ascii="Arial" w:hAnsi="Arial" w:cs="Arial"/>
                <w:sz w:val="24"/>
                <w:szCs w:val="24"/>
                <w:lang w:val="tt-RU"/>
              </w:rPr>
            </w:pPr>
            <w:r w:rsidRPr="006D60ED">
              <w:rPr>
                <w:rFonts w:ascii="Arial" w:hAnsi="Arial" w:cs="Arial"/>
                <w:sz w:val="24"/>
                <w:szCs w:val="24"/>
                <w:lang w:val="tt-RU"/>
              </w:rPr>
              <w:t xml:space="preserve">7) Агачларны кисү һәм аларны күчереп утырту шартларын территорияләренә кагылучы хуҗалар белән килештерү; </w:t>
            </w:r>
          </w:p>
          <w:p w:rsidR="00E43FD6" w:rsidRPr="006D60ED" w:rsidRDefault="00E43FD6" w:rsidP="006D60ED">
            <w:pPr>
              <w:autoSpaceDE w:val="0"/>
              <w:autoSpaceDN w:val="0"/>
              <w:adjustRightInd w:val="0"/>
              <w:spacing w:after="0" w:line="240" w:lineRule="auto"/>
              <w:ind w:firstLine="540"/>
              <w:jc w:val="both"/>
              <w:rPr>
                <w:rFonts w:ascii="Arial" w:hAnsi="Arial" w:cs="Arial"/>
                <w:sz w:val="24"/>
                <w:szCs w:val="24"/>
                <w:lang w:val="tt-RU"/>
              </w:rPr>
            </w:pPr>
            <w:r w:rsidRPr="006D60ED">
              <w:rPr>
                <w:rFonts w:ascii="Arial" w:hAnsi="Arial" w:cs="Arial"/>
                <w:sz w:val="24"/>
                <w:szCs w:val="24"/>
                <w:lang w:val="tt-RU"/>
              </w:rPr>
              <w:t>8) Үсентеләрне  утыртканда яки күчереп утыртканда, инженерлык челтәрләре вәкилләре белән җир эшләрен үткәрүгә ордер ачу өчен килешү төзү</w:t>
            </w:r>
            <w:r w:rsidRPr="006D60ED">
              <w:rPr>
                <w:rFonts w:ascii="Arial" w:hAnsi="Arial" w:cs="Arial"/>
                <w:color w:val="333333"/>
                <w:sz w:val="24"/>
                <w:szCs w:val="24"/>
                <w:lang w:val="tt-RU"/>
              </w:rPr>
              <w:t>.</w:t>
            </w:r>
            <w:r w:rsidRPr="006D60ED">
              <w:rPr>
                <w:rFonts w:ascii="Arial" w:hAnsi="Arial" w:cs="Arial"/>
                <w:sz w:val="24"/>
                <w:szCs w:val="24"/>
                <w:lang w:val="tt-RU"/>
              </w:rPr>
              <w:t>.</w:t>
            </w:r>
          </w:p>
          <w:p w:rsidR="00E43FD6" w:rsidRPr="006D60ED" w:rsidRDefault="00E43FD6" w:rsidP="006D60ED">
            <w:pPr>
              <w:spacing w:after="0" w:line="240" w:lineRule="auto"/>
              <w:ind w:firstLine="255"/>
              <w:jc w:val="both"/>
              <w:rPr>
                <w:rFonts w:ascii="Arial" w:hAnsi="Arial" w:cs="Arial"/>
                <w:sz w:val="24"/>
                <w:szCs w:val="24"/>
                <w:lang w:val="tt-RU"/>
              </w:rPr>
            </w:pPr>
            <w:r w:rsidRPr="006D60ED">
              <w:rPr>
                <w:rFonts w:ascii="Arial" w:hAnsi="Arial" w:cs="Arial"/>
                <w:sz w:val="24"/>
                <w:szCs w:val="24"/>
                <w:lang w:val="tt-RU"/>
              </w:rPr>
              <w:t>Муниципаль хезмәт алу өчен гариза бланкын гариза бирүче Башкарма комитетта шәхси мөрәҗәгать иткәндә алырга мөмкин. Бланкның электрон формасы Башкарма комитетның рәсми сайтында урнаштырылган.</w:t>
            </w:r>
          </w:p>
          <w:p w:rsidR="00E43FD6" w:rsidRPr="006D60ED" w:rsidRDefault="00E43FD6" w:rsidP="006D60ED">
            <w:pPr>
              <w:spacing w:after="0" w:line="240" w:lineRule="auto"/>
              <w:ind w:firstLine="255"/>
              <w:jc w:val="both"/>
              <w:rPr>
                <w:rFonts w:ascii="Arial" w:hAnsi="Arial" w:cs="Arial"/>
                <w:sz w:val="24"/>
                <w:szCs w:val="24"/>
                <w:lang w:val="tt-RU"/>
              </w:rPr>
            </w:pPr>
            <w:r w:rsidRPr="006D60ED">
              <w:rPr>
                <w:rFonts w:ascii="Arial" w:hAnsi="Arial" w:cs="Arial"/>
                <w:sz w:val="24"/>
                <w:szCs w:val="24"/>
                <w:lang w:val="tt-RU"/>
              </w:rPr>
              <w:t>Гариза һәм кушымта итеп бирелә торган документлар гариза бирүче тарафыннан кәгазьдә түбәндәге ысулларның берсе белән тапшырылырга (җибәрелергә) мөмкин:</w:t>
            </w:r>
          </w:p>
          <w:p w:rsidR="00E43FD6" w:rsidRPr="006D60ED" w:rsidRDefault="00E43FD6" w:rsidP="006D60ED">
            <w:pPr>
              <w:spacing w:after="0" w:line="240" w:lineRule="auto"/>
              <w:ind w:firstLine="255"/>
              <w:jc w:val="both"/>
              <w:rPr>
                <w:rFonts w:ascii="Arial" w:hAnsi="Arial" w:cs="Arial"/>
                <w:sz w:val="24"/>
                <w:szCs w:val="24"/>
                <w:lang w:val="tt-RU"/>
              </w:rPr>
            </w:pPr>
            <w:r w:rsidRPr="006D60ED">
              <w:rPr>
                <w:rFonts w:ascii="Arial" w:hAnsi="Arial" w:cs="Arial"/>
                <w:sz w:val="24"/>
                <w:szCs w:val="24"/>
                <w:lang w:val="tt-RU"/>
              </w:rPr>
              <w:t>шәхсән (мөрәҗәгать итүче исеменнән ышаныч кәгазе нигезендә эшләүче зат);</w:t>
            </w:r>
          </w:p>
          <w:p w:rsidR="00E43FD6" w:rsidRPr="006D60ED" w:rsidRDefault="00E43FD6" w:rsidP="006D60ED">
            <w:pPr>
              <w:spacing w:after="0" w:line="240" w:lineRule="auto"/>
              <w:ind w:firstLine="255"/>
              <w:jc w:val="both"/>
              <w:rPr>
                <w:rFonts w:ascii="Arial" w:hAnsi="Arial" w:cs="Arial"/>
                <w:sz w:val="24"/>
                <w:szCs w:val="24"/>
                <w:lang w:val="tt-RU"/>
              </w:rPr>
            </w:pPr>
            <w:r w:rsidRPr="006D60ED">
              <w:rPr>
                <w:rFonts w:ascii="Arial" w:hAnsi="Arial" w:cs="Arial"/>
                <w:sz w:val="24"/>
                <w:szCs w:val="24"/>
                <w:lang w:val="tt-RU"/>
              </w:rPr>
              <w:t>почта аша җибәрү.</w:t>
            </w:r>
          </w:p>
          <w:p w:rsidR="00E43FD6" w:rsidRPr="006D60ED" w:rsidRDefault="00E43FD6" w:rsidP="006D60ED">
            <w:pPr>
              <w:autoSpaceDE w:val="0"/>
              <w:autoSpaceDN w:val="0"/>
              <w:adjustRightInd w:val="0"/>
              <w:spacing w:after="0" w:line="240" w:lineRule="auto"/>
              <w:ind w:firstLine="540"/>
              <w:jc w:val="both"/>
              <w:rPr>
                <w:rFonts w:ascii="Arial" w:hAnsi="Arial" w:cs="Arial"/>
                <w:sz w:val="24"/>
                <w:szCs w:val="24"/>
                <w:lang w:val="tt-RU"/>
              </w:rPr>
            </w:pPr>
            <w:r w:rsidRPr="006D60ED">
              <w:rPr>
                <w:rFonts w:ascii="Arial" w:hAnsi="Arial" w:cs="Arial"/>
                <w:sz w:val="24"/>
                <w:szCs w:val="24"/>
                <w:lang w:val="tt-RU"/>
              </w:rPr>
              <w:t>Гариза һәм документлар шулай ук мөрәҗәгать итүче тарафыннан көчәйтелгән квалификацияле электрон имза белән имзаланган электрон документ рәвешендә, гомуми файдаланудагы мәгълүмат-телекоммуникация челтәрләре аша, шул исәптән “Интернет” мәгълүмат-телекоммуникация челтәре һәм дәүләт һәм муниципаль хезмәтләрнең бердәм порталы аша да тапшырылырга (җибәрелелергә) мөмкин.</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hd w:val="clear" w:color="auto" w:fill="FFFFFF"/>
              <w:spacing w:after="0" w:line="240" w:lineRule="auto"/>
              <w:jc w:val="both"/>
              <w:rPr>
                <w:rFonts w:ascii="Arial" w:hAnsi="Arial" w:cs="Arial"/>
                <w:color w:val="000000"/>
                <w:sz w:val="24"/>
                <w:szCs w:val="24"/>
                <w:lang w:val="tt-RU"/>
              </w:rPr>
            </w:pPr>
            <w:r w:rsidRPr="006D60ED">
              <w:rPr>
                <w:rFonts w:ascii="Arial" w:hAnsi="Arial" w:cs="Arial"/>
                <w:color w:val="000000"/>
                <w:sz w:val="24"/>
                <w:szCs w:val="24"/>
                <w:lang w:val="tt-RU"/>
              </w:rPr>
              <w:lastRenderedPageBreak/>
              <w:t xml:space="preserve">Тәртип </w:t>
            </w:r>
          </w:p>
        </w:tc>
      </w:tr>
      <w:tr w:rsidR="00E43FD6" w:rsidRPr="002631DA"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rPr>
              <w:lastRenderedPageBreak/>
              <w:t xml:space="preserve">2.6 Дәүләт органнары, җирле үзидарә органнары һәм мөрәҗәгать итүче тәкъдим итәргә хокуклы башка оешмалар карамагында булган һәм муниципаль хезмәт күрсәтү өчен норматив хокукый актлар нигезендә </w:t>
            </w:r>
            <w:r w:rsidRPr="006D60ED">
              <w:rPr>
                <w:rFonts w:ascii="Arial" w:hAnsi="Arial" w:cs="Arial"/>
                <w:sz w:val="24"/>
                <w:szCs w:val="24"/>
              </w:rPr>
              <w:lastRenderedPageBreak/>
              <w:t>кирәкле документларның тулы исемлеге, шулай ук аларны алу ысуллары, шул исәптән электрон формада, аларны дәүләт органы</w:t>
            </w:r>
            <w:r w:rsidRPr="006D60ED">
              <w:rPr>
                <w:rFonts w:ascii="Arial" w:hAnsi="Arial" w:cs="Arial"/>
                <w:sz w:val="24"/>
                <w:szCs w:val="24"/>
                <w:lang w:val="tt-RU"/>
              </w:rPr>
              <w:t>на</w:t>
            </w:r>
            <w:r w:rsidRPr="006D60ED">
              <w:rPr>
                <w:rFonts w:ascii="Arial" w:hAnsi="Arial" w:cs="Arial"/>
                <w:sz w:val="24"/>
                <w:szCs w:val="24"/>
              </w:rPr>
              <w:t>, җирле үзидарә органы</w:t>
            </w:r>
            <w:r w:rsidRPr="006D60ED">
              <w:rPr>
                <w:rFonts w:ascii="Arial" w:hAnsi="Arial" w:cs="Arial"/>
                <w:sz w:val="24"/>
                <w:szCs w:val="24"/>
                <w:lang w:val="tt-RU"/>
              </w:rPr>
              <w:t>на</w:t>
            </w:r>
            <w:r w:rsidRPr="006D60ED">
              <w:rPr>
                <w:rFonts w:ascii="Arial" w:hAnsi="Arial" w:cs="Arial"/>
                <w:sz w:val="24"/>
                <w:szCs w:val="24"/>
              </w:rPr>
              <w:t xml:space="preserve"> яисә әлеге документлар карамагында булган оешма</w:t>
            </w:r>
            <w:r w:rsidRPr="006D60ED">
              <w:rPr>
                <w:rFonts w:ascii="Arial" w:hAnsi="Arial" w:cs="Arial"/>
                <w:sz w:val="24"/>
                <w:szCs w:val="24"/>
                <w:lang w:val="tt-RU"/>
              </w:rPr>
              <w:t>ларга</w:t>
            </w:r>
            <w:r w:rsidRPr="006D60ED">
              <w:rPr>
                <w:rFonts w:ascii="Arial" w:hAnsi="Arial" w:cs="Arial"/>
                <w:sz w:val="24"/>
                <w:szCs w:val="24"/>
              </w:rPr>
              <w:t xml:space="preserve"> тапшыру тәртибе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autoSpaceDE w:val="0"/>
              <w:autoSpaceDN w:val="0"/>
              <w:adjustRightInd w:val="0"/>
              <w:spacing w:after="0" w:line="240" w:lineRule="auto"/>
              <w:ind w:firstLine="320"/>
              <w:jc w:val="both"/>
              <w:rPr>
                <w:rFonts w:ascii="Arial" w:hAnsi="Arial" w:cs="Arial"/>
                <w:sz w:val="24"/>
                <w:szCs w:val="24"/>
              </w:rPr>
            </w:pPr>
            <w:r w:rsidRPr="006D60ED">
              <w:rPr>
                <w:rFonts w:ascii="Arial" w:hAnsi="Arial" w:cs="Arial"/>
                <w:sz w:val="24"/>
                <w:szCs w:val="24"/>
              </w:rPr>
              <w:lastRenderedPageBreak/>
              <w:t>Ведомствоара хезмәттәшлек кысаларында барлыкка килә:</w:t>
            </w:r>
          </w:p>
          <w:p w:rsidR="00E43FD6" w:rsidRPr="006D60ED" w:rsidRDefault="00E43FD6" w:rsidP="006D60ED">
            <w:pPr>
              <w:autoSpaceDE w:val="0"/>
              <w:autoSpaceDN w:val="0"/>
              <w:adjustRightInd w:val="0"/>
              <w:spacing w:after="0" w:line="240" w:lineRule="auto"/>
              <w:ind w:firstLine="320"/>
              <w:jc w:val="both"/>
              <w:rPr>
                <w:rFonts w:ascii="Arial" w:hAnsi="Arial" w:cs="Arial"/>
                <w:color w:val="333333"/>
                <w:sz w:val="24"/>
                <w:szCs w:val="24"/>
                <w:lang w:val="tt-RU"/>
              </w:rPr>
            </w:pPr>
            <w:r w:rsidRPr="006D60ED">
              <w:rPr>
                <w:rFonts w:ascii="Arial" w:hAnsi="Arial" w:cs="Arial"/>
                <w:sz w:val="24"/>
                <w:szCs w:val="24"/>
              </w:rPr>
              <w:t>1) Гамәлдәге (</w:t>
            </w:r>
            <w:r w:rsidRPr="006D60ED">
              <w:rPr>
                <w:rFonts w:ascii="Arial" w:hAnsi="Arial" w:cs="Arial"/>
                <w:sz w:val="24"/>
                <w:szCs w:val="24"/>
                <w:lang w:val="tt-RU"/>
              </w:rPr>
              <w:t>булган</w:t>
            </w:r>
            <w:r w:rsidRPr="006D60ED">
              <w:rPr>
                <w:rFonts w:ascii="Arial" w:hAnsi="Arial" w:cs="Arial"/>
                <w:sz w:val="24"/>
                <w:szCs w:val="24"/>
              </w:rPr>
              <w:t xml:space="preserve">) күчемсез милек объектларына аерым затның хокуклары турында </w:t>
            </w:r>
            <w:r w:rsidRPr="006D60ED">
              <w:rPr>
                <w:rFonts w:ascii="Arial" w:hAnsi="Arial" w:cs="Arial"/>
                <w:sz w:val="24"/>
                <w:szCs w:val="24"/>
                <w:lang w:val="tt-RU"/>
              </w:rPr>
              <w:t>к</w:t>
            </w:r>
            <w:r w:rsidRPr="006D60ED">
              <w:rPr>
                <w:rFonts w:ascii="Arial" w:hAnsi="Arial" w:cs="Arial"/>
                <w:sz w:val="24"/>
                <w:szCs w:val="24"/>
              </w:rPr>
              <w:t xml:space="preserve">үчемсез мөлкәтнең </w:t>
            </w:r>
            <w:r w:rsidRPr="006D60ED">
              <w:rPr>
                <w:rFonts w:ascii="Arial" w:hAnsi="Arial" w:cs="Arial"/>
                <w:sz w:val="24"/>
                <w:szCs w:val="24"/>
                <w:lang w:val="tt-RU"/>
              </w:rPr>
              <w:t>Б</w:t>
            </w:r>
            <w:r w:rsidRPr="006D60ED">
              <w:rPr>
                <w:rFonts w:ascii="Arial" w:hAnsi="Arial" w:cs="Arial"/>
                <w:sz w:val="24"/>
                <w:szCs w:val="24"/>
              </w:rPr>
              <w:t>ердәм дәүләт реестрыннан өземтә (гариза бир</w:t>
            </w:r>
            <w:r w:rsidRPr="006D60ED">
              <w:rPr>
                <w:rFonts w:ascii="Arial" w:hAnsi="Arial" w:cs="Arial"/>
                <w:sz w:val="24"/>
                <w:szCs w:val="24"/>
                <w:lang w:val="tt-RU"/>
              </w:rPr>
              <w:t>гәнчегә</w:t>
            </w:r>
            <w:r w:rsidRPr="006D60ED">
              <w:rPr>
                <w:rFonts w:ascii="Arial" w:hAnsi="Arial" w:cs="Arial"/>
                <w:sz w:val="24"/>
                <w:szCs w:val="24"/>
              </w:rPr>
              <w:t xml:space="preserve">кадәрге биш ел эчендә мөрәҗәгать итүче </w:t>
            </w:r>
            <w:r w:rsidRPr="006D60ED">
              <w:rPr>
                <w:rFonts w:ascii="Arial" w:hAnsi="Arial" w:cs="Arial"/>
                <w:sz w:val="24"/>
                <w:szCs w:val="24"/>
              </w:rPr>
              <w:lastRenderedPageBreak/>
              <w:t>гаиләсенең эшкә сәләтле һәр әгъзасына);</w:t>
            </w:r>
          </w:p>
          <w:p w:rsidR="00E43FD6" w:rsidRPr="006D60ED" w:rsidRDefault="00E43FD6" w:rsidP="006D60ED">
            <w:pPr>
              <w:autoSpaceDE w:val="0"/>
              <w:autoSpaceDN w:val="0"/>
              <w:adjustRightInd w:val="0"/>
              <w:spacing w:after="0" w:line="240" w:lineRule="auto"/>
              <w:ind w:firstLine="320"/>
              <w:jc w:val="both"/>
              <w:rPr>
                <w:rFonts w:ascii="Arial" w:hAnsi="Arial" w:cs="Arial"/>
                <w:sz w:val="24"/>
                <w:szCs w:val="24"/>
                <w:lang w:val="tt-RU"/>
              </w:rPr>
            </w:pPr>
            <w:r w:rsidRPr="006D60ED">
              <w:rPr>
                <w:rFonts w:ascii="Arial" w:hAnsi="Arial" w:cs="Arial"/>
                <w:sz w:val="24"/>
                <w:szCs w:val="24"/>
                <w:lang w:val="tt-RU"/>
              </w:rPr>
              <w:t>Гариза бирүче тәкъдим итәргә хокуклы документларны алу ысуллары һәм тапшыру тәртибе әлеге регламентның 2.5 пункты белән билгеләнгән.</w:t>
            </w:r>
          </w:p>
          <w:p w:rsidR="00E43FD6" w:rsidRPr="006D60ED" w:rsidRDefault="00E43FD6" w:rsidP="006D60ED">
            <w:pPr>
              <w:autoSpaceDE w:val="0"/>
              <w:autoSpaceDN w:val="0"/>
              <w:adjustRightInd w:val="0"/>
              <w:spacing w:after="0" w:line="240" w:lineRule="auto"/>
              <w:ind w:firstLine="320"/>
              <w:jc w:val="both"/>
              <w:rPr>
                <w:rFonts w:ascii="Arial" w:hAnsi="Arial" w:cs="Arial"/>
                <w:sz w:val="24"/>
                <w:szCs w:val="24"/>
                <w:lang w:val="tt-RU"/>
              </w:rPr>
            </w:pPr>
            <w:r w:rsidRPr="006D60ED">
              <w:rPr>
                <w:rFonts w:ascii="Arial" w:hAnsi="Arial" w:cs="Arial"/>
                <w:sz w:val="24"/>
                <w:szCs w:val="24"/>
                <w:lang w:val="tt-RU"/>
              </w:rPr>
              <w:t xml:space="preserve">Дәүләт органнары, җирле үзидарә органнары һәм башка оешмалар карамагында булган югарыда саналган документларны мөрәҗәгать итүчедән таләп итү тыела. </w:t>
            </w:r>
          </w:p>
          <w:p w:rsidR="00E43FD6" w:rsidRPr="006D60ED" w:rsidRDefault="00E43FD6" w:rsidP="006D60ED">
            <w:pPr>
              <w:autoSpaceDE w:val="0"/>
              <w:autoSpaceDN w:val="0"/>
              <w:adjustRightInd w:val="0"/>
              <w:spacing w:after="0" w:line="240" w:lineRule="auto"/>
              <w:ind w:firstLine="310"/>
              <w:jc w:val="both"/>
              <w:rPr>
                <w:rFonts w:ascii="Arial" w:hAnsi="Arial" w:cs="Arial"/>
                <w:sz w:val="24"/>
                <w:szCs w:val="24"/>
                <w:lang w:val="tt-RU"/>
              </w:rPr>
            </w:pPr>
            <w:r w:rsidRPr="006D60ED">
              <w:rPr>
                <w:rFonts w:ascii="Arial" w:hAnsi="Arial" w:cs="Arial"/>
                <w:sz w:val="24"/>
                <w:szCs w:val="24"/>
                <w:lang w:val="tt-RU"/>
              </w:rPr>
              <w:t>Югарыда күрсәтелгән мәгълүматларны үз эченә алган документларны мөрәҗәгать итүче тапшырмаган очрак  гариза бирүчегә хезмәт күрсәтүдән баш тарту өчен нигез булып тормый.</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hd w:val="clear" w:color="auto" w:fill="FFFFFF"/>
              <w:spacing w:after="0" w:line="240" w:lineRule="auto"/>
              <w:jc w:val="both"/>
              <w:rPr>
                <w:rFonts w:ascii="Arial" w:hAnsi="Arial" w:cs="Arial"/>
                <w:sz w:val="24"/>
                <w:szCs w:val="24"/>
                <w:lang w:val="tt-RU"/>
              </w:rPr>
            </w:pP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lang w:val="tt-RU"/>
              </w:rPr>
            </w:pPr>
            <w:r w:rsidRPr="006D60ED">
              <w:rPr>
                <w:rFonts w:ascii="Arial" w:hAnsi="Arial" w:cs="Arial"/>
                <w:sz w:val="24"/>
                <w:szCs w:val="24"/>
                <w:lang w:val="tt-RU"/>
              </w:rPr>
              <w:lastRenderedPageBreak/>
              <w:t>2.7 Норматив хокукый актларда каралган очракларда муниципаль хезмәт күрсәтүче орган тарафыннан гамәлгә ашырыла торган хезмәт күрсәтү өчен килештерү таләп ителгән  дәүләт хакимияте органнары (җирле үзидарә органнары) һәм аларның структур бүлекчәләре исемлеге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af4"/>
              <w:ind w:firstLine="452"/>
              <w:rPr>
                <w:lang w:val="tt-RU"/>
              </w:rPr>
            </w:pPr>
            <w:r w:rsidRPr="006D60ED">
              <w:rPr>
                <w:lang w:val="tt-RU"/>
              </w:rPr>
              <w:t>Килешү таләп ителми</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ConsPlusCell"/>
              <w:widowControl/>
              <w:rPr>
                <w:sz w:val="24"/>
                <w:szCs w:val="24"/>
              </w:rPr>
            </w:pP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lang w:val="tt-RU"/>
              </w:rPr>
              <w:t>2.8 Муниципаль хезмәт күрсәтү өчен кирәкле документларны кабул итүдән баш тарту өчен сәбәпләрнең тулы исемлеге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pacing w:after="0" w:line="240" w:lineRule="auto"/>
              <w:ind w:firstLine="427"/>
              <w:jc w:val="both"/>
              <w:rPr>
                <w:rFonts w:ascii="Arial" w:hAnsi="Arial" w:cs="Arial"/>
                <w:sz w:val="24"/>
                <w:szCs w:val="24"/>
              </w:rPr>
            </w:pPr>
            <w:r w:rsidRPr="006D60ED">
              <w:rPr>
                <w:rFonts w:ascii="Arial" w:hAnsi="Arial" w:cs="Arial"/>
                <w:sz w:val="24"/>
                <w:szCs w:val="24"/>
              </w:rPr>
              <w:t xml:space="preserve">1) тиешле </w:t>
            </w:r>
            <w:r w:rsidRPr="006D60ED">
              <w:rPr>
                <w:rFonts w:ascii="Arial" w:hAnsi="Arial" w:cs="Arial"/>
                <w:sz w:val="24"/>
                <w:szCs w:val="24"/>
                <w:lang w:val="tt-RU"/>
              </w:rPr>
              <w:t xml:space="preserve"> булмаган </w:t>
            </w:r>
            <w:r w:rsidRPr="006D60ED">
              <w:rPr>
                <w:rFonts w:ascii="Arial" w:hAnsi="Arial" w:cs="Arial"/>
                <w:sz w:val="24"/>
                <w:szCs w:val="24"/>
              </w:rPr>
              <w:t>зат тарафыннан документлар тапшыру;</w:t>
            </w:r>
          </w:p>
          <w:p w:rsidR="00E43FD6" w:rsidRPr="006D60ED" w:rsidRDefault="00E43FD6" w:rsidP="006D60ED">
            <w:pPr>
              <w:spacing w:after="0" w:line="240" w:lineRule="auto"/>
              <w:ind w:firstLine="427"/>
              <w:jc w:val="both"/>
              <w:rPr>
                <w:rFonts w:ascii="Arial" w:hAnsi="Arial" w:cs="Arial"/>
                <w:sz w:val="24"/>
                <w:szCs w:val="24"/>
              </w:rPr>
            </w:pPr>
            <w:r w:rsidRPr="006D60ED">
              <w:rPr>
                <w:rFonts w:ascii="Arial" w:hAnsi="Arial" w:cs="Arial"/>
                <w:sz w:val="24"/>
                <w:szCs w:val="24"/>
              </w:rPr>
              <w:t>2) тапшырылган документларның әлеге регламентның 2.5 пунктында күрсәтелгән документлар исемлегенә туры килмәве;</w:t>
            </w:r>
          </w:p>
          <w:p w:rsidR="00E43FD6" w:rsidRPr="006D60ED" w:rsidRDefault="00E43FD6" w:rsidP="006D60ED">
            <w:pPr>
              <w:spacing w:after="0" w:line="240" w:lineRule="auto"/>
              <w:ind w:firstLine="427"/>
              <w:jc w:val="both"/>
              <w:rPr>
                <w:rFonts w:ascii="Arial" w:hAnsi="Arial" w:cs="Arial"/>
                <w:sz w:val="24"/>
                <w:szCs w:val="24"/>
              </w:rPr>
            </w:pPr>
            <w:r w:rsidRPr="006D60ED">
              <w:rPr>
                <w:rFonts w:ascii="Arial" w:hAnsi="Arial" w:cs="Arial"/>
                <w:sz w:val="24"/>
                <w:szCs w:val="24"/>
              </w:rPr>
              <w:t xml:space="preserve">3) гаризада һәм гаризага теркәлә торган документларда теркәлмәгән төзәтүләр, аларның эчтәлеген </w:t>
            </w:r>
            <w:r w:rsidRPr="006D60ED">
              <w:rPr>
                <w:rFonts w:ascii="Arial" w:hAnsi="Arial" w:cs="Arial"/>
                <w:sz w:val="24"/>
                <w:szCs w:val="24"/>
                <w:lang w:val="tt-RU"/>
              </w:rPr>
              <w:t xml:space="preserve">аңлатырга </w:t>
            </w:r>
            <w:r w:rsidRPr="006D60ED">
              <w:rPr>
                <w:rFonts w:ascii="Arial" w:hAnsi="Arial" w:cs="Arial"/>
                <w:sz w:val="24"/>
                <w:szCs w:val="24"/>
              </w:rPr>
              <w:t xml:space="preserve"> мөмкинлек бирми торган җитди </w:t>
            </w:r>
            <w:r w:rsidRPr="006D60ED">
              <w:rPr>
                <w:rFonts w:ascii="Arial" w:hAnsi="Arial" w:cs="Arial"/>
                <w:sz w:val="24"/>
                <w:szCs w:val="24"/>
                <w:lang w:val="tt-RU"/>
              </w:rPr>
              <w:t>ялгышлыклар</w:t>
            </w:r>
            <w:r w:rsidRPr="006D60ED">
              <w:rPr>
                <w:rFonts w:ascii="Arial" w:hAnsi="Arial" w:cs="Arial"/>
                <w:sz w:val="24"/>
                <w:szCs w:val="24"/>
              </w:rPr>
              <w:t xml:space="preserve"> бар;</w:t>
            </w:r>
          </w:p>
          <w:p w:rsidR="00E43FD6" w:rsidRPr="006D60ED" w:rsidRDefault="00E43FD6" w:rsidP="006D60ED">
            <w:pPr>
              <w:spacing w:after="0" w:line="240" w:lineRule="auto"/>
              <w:ind w:firstLine="350"/>
              <w:jc w:val="both"/>
              <w:rPr>
                <w:rFonts w:ascii="Arial" w:hAnsi="Arial" w:cs="Arial"/>
                <w:sz w:val="24"/>
                <w:szCs w:val="24"/>
              </w:rPr>
            </w:pPr>
            <w:r w:rsidRPr="006D60ED">
              <w:rPr>
                <w:rFonts w:ascii="Arial" w:hAnsi="Arial" w:cs="Arial"/>
                <w:sz w:val="24"/>
                <w:szCs w:val="24"/>
              </w:rPr>
              <w:t>4) документлар</w:t>
            </w:r>
            <w:r w:rsidRPr="006D60ED">
              <w:rPr>
                <w:rFonts w:ascii="Arial" w:hAnsi="Arial" w:cs="Arial"/>
                <w:sz w:val="24"/>
                <w:szCs w:val="24"/>
                <w:lang w:val="tt-RU"/>
              </w:rPr>
              <w:t>ны</w:t>
            </w:r>
            <w:r w:rsidRPr="006D60ED">
              <w:rPr>
                <w:rFonts w:ascii="Arial" w:hAnsi="Arial" w:cs="Arial"/>
                <w:sz w:val="24"/>
                <w:szCs w:val="24"/>
              </w:rPr>
              <w:t xml:space="preserve"> тиешле </w:t>
            </w:r>
            <w:r w:rsidRPr="006D60ED">
              <w:rPr>
                <w:rFonts w:ascii="Arial" w:hAnsi="Arial" w:cs="Arial"/>
                <w:sz w:val="24"/>
                <w:szCs w:val="24"/>
                <w:lang w:val="tt-RU"/>
              </w:rPr>
              <w:t xml:space="preserve"> булмаган </w:t>
            </w:r>
            <w:r w:rsidRPr="006D60ED">
              <w:rPr>
                <w:rFonts w:ascii="Arial" w:hAnsi="Arial" w:cs="Arial"/>
                <w:sz w:val="24"/>
                <w:szCs w:val="24"/>
              </w:rPr>
              <w:t>органга тапшыру</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pacing w:after="0" w:line="240" w:lineRule="auto"/>
              <w:rPr>
                <w:rFonts w:ascii="Arial" w:hAnsi="Arial" w:cs="Arial"/>
                <w:sz w:val="24"/>
                <w:szCs w:val="24"/>
              </w:rPr>
            </w:pP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rPr>
              <w:t>2.9</w:t>
            </w:r>
            <w:r w:rsidRPr="006D60ED">
              <w:rPr>
                <w:rFonts w:ascii="Arial" w:hAnsi="Arial" w:cs="Arial"/>
                <w:sz w:val="24"/>
                <w:szCs w:val="24"/>
                <w:lang w:val="en-US"/>
              </w:rPr>
              <w:t> </w:t>
            </w:r>
            <w:r w:rsidRPr="006D60ED">
              <w:rPr>
                <w:rFonts w:ascii="Arial" w:hAnsi="Arial" w:cs="Arial"/>
                <w:sz w:val="24"/>
                <w:szCs w:val="24"/>
              </w:rPr>
              <w:t xml:space="preserve">Муниципаль хезмәт күрсәтүне туктатып тору яки бирүдән баш тарту өчен </w:t>
            </w:r>
            <w:r w:rsidRPr="006D60ED">
              <w:rPr>
                <w:rFonts w:ascii="Arial" w:hAnsi="Arial" w:cs="Arial"/>
                <w:sz w:val="24"/>
                <w:szCs w:val="24"/>
                <w:lang w:val="tt-RU"/>
              </w:rPr>
              <w:t>сәбәпләрнең</w:t>
            </w:r>
            <w:r w:rsidRPr="006D60ED">
              <w:rPr>
                <w:rFonts w:ascii="Arial" w:hAnsi="Arial" w:cs="Arial"/>
                <w:sz w:val="24"/>
                <w:szCs w:val="24"/>
              </w:rPr>
              <w:t xml:space="preserve"> тулы исемлеге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autoSpaceDE w:val="0"/>
              <w:autoSpaceDN w:val="0"/>
              <w:adjustRightInd w:val="0"/>
              <w:spacing w:after="0" w:line="240" w:lineRule="auto"/>
              <w:ind w:firstLine="320"/>
              <w:jc w:val="both"/>
              <w:rPr>
                <w:rFonts w:ascii="Arial" w:hAnsi="Arial" w:cs="Arial"/>
                <w:sz w:val="24"/>
                <w:szCs w:val="24"/>
              </w:rPr>
            </w:pPr>
            <w:r w:rsidRPr="006D60ED">
              <w:rPr>
                <w:rFonts w:ascii="Arial" w:hAnsi="Arial" w:cs="Arial"/>
                <w:sz w:val="24"/>
                <w:szCs w:val="24"/>
              </w:rPr>
              <w:t xml:space="preserve">Хезмәт күрсәтүне туктату өчен </w:t>
            </w:r>
            <w:r w:rsidRPr="006D60ED">
              <w:rPr>
                <w:rFonts w:ascii="Arial" w:hAnsi="Arial" w:cs="Arial"/>
                <w:sz w:val="24"/>
                <w:szCs w:val="24"/>
                <w:lang w:val="tt-RU"/>
              </w:rPr>
              <w:t xml:space="preserve">сәбәпләр </w:t>
            </w:r>
            <w:r w:rsidRPr="006D60ED">
              <w:rPr>
                <w:rFonts w:ascii="Arial" w:hAnsi="Arial" w:cs="Arial"/>
                <w:sz w:val="24"/>
                <w:szCs w:val="24"/>
              </w:rPr>
              <w:t xml:space="preserve"> каралмаган.</w:t>
            </w:r>
          </w:p>
          <w:p w:rsidR="00E43FD6" w:rsidRPr="006D60ED" w:rsidRDefault="00E43FD6" w:rsidP="006D60ED">
            <w:pPr>
              <w:autoSpaceDE w:val="0"/>
              <w:autoSpaceDN w:val="0"/>
              <w:adjustRightInd w:val="0"/>
              <w:spacing w:after="0" w:line="240" w:lineRule="auto"/>
              <w:ind w:firstLine="320"/>
              <w:jc w:val="both"/>
              <w:rPr>
                <w:rFonts w:ascii="Arial" w:hAnsi="Arial" w:cs="Arial"/>
                <w:sz w:val="24"/>
                <w:szCs w:val="24"/>
              </w:rPr>
            </w:pPr>
            <w:r w:rsidRPr="006D60ED">
              <w:rPr>
                <w:rFonts w:ascii="Arial" w:hAnsi="Arial" w:cs="Arial"/>
                <w:sz w:val="24"/>
                <w:szCs w:val="24"/>
                <w:lang w:val="tt-RU"/>
              </w:rPr>
              <w:t>Б</w:t>
            </w:r>
            <w:r w:rsidRPr="006D60ED">
              <w:rPr>
                <w:rFonts w:ascii="Arial" w:hAnsi="Arial" w:cs="Arial"/>
                <w:sz w:val="24"/>
                <w:szCs w:val="24"/>
              </w:rPr>
              <w:t>аш тарту өчен</w:t>
            </w:r>
            <w:r w:rsidRPr="006D60ED">
              <w:rPr>
                <w:rFonts w:ascii="Arial" w:hAnsi="Arial" w:cs="Arial"/>
                <w:sz w:val="24"/>
                <w:szCs w:val="24"/>
                <w:lang w:val="tt-RU"/>
              </w:rPr>
              <w:t xml:space="preserve"> сәбәпләр</w:t>
            </w:r>
            <w:r w:rsidRPr="006D60ED">
              <w:rPr>
                <w:rFonts w:ascii="Arial" w:hAnsi="Arial" w:cs="Arial"/>
                <w:sz w:val="24"/>
                <w:szCs w:val="24"/>
              </w:rPr>
              <w:t>:</w:t>
            </w:r>
          </w:p>
          <w:p w:rsidR="00E43FD6" w:rsidRPr="006D60ED" w:rsidRDefault="00E43FD6" w:rsidP="006D60ED">
            <w:pPr>
              <w:autoSpaceDE w:val="0"/>
              <w:autoSpaceDN w:val="0"/>
              <w:adjustRightInd w:val="0"/>
              <w:spacing w:after="0" w:line="240" w:lineRule="auto"/>
              <w:ind w:firstLine="320"/>
              <w:jc w:val="both"/>
              <w:rPr>
                <w:rFonts w:ascii="Arial" w:hAnsi="Arial" w:cs="Arial"/>
                <w:sz w:val="24"/>
                <w:szCs w:val="24"/>
              </w:rPr>
            </w:pPr>
            <w:r w:rsidRPr="006D60ED">
              <w:rPr>
                <w:rFonts w:ascii="Arial" w:hAnsi="Arial" w:cs="Arial"/>
                <w:sz w:val="24"/>
                <w:szCs w:val="24"/>
              </w:rPr>
              <w:t xml:space="preserve">1) мөрәҗәгать итүче тарафыннан документлар тулы күләмдә тапшырылмаган яисә тапшырылган гаризада һәм (яки) документларда тулы булмаган һәм (яисә) </w:t>
            </w:r>
            <w:r w:rsidRPr="006D60ED">
              <w:rPr>
                <w:rFonts w:ascii="Arial" w:hAnsi="Arial" w:cs="Arial"/>
                <w:sz w:val="24"/>
                <w:szCs w:val="24"/>
              </w:rPr>
              <w:lastRenderedPageBreak/>
              <w:t>дөрес булмаган мәгълүмат бар;</w:t>
            </w:r>
          </w:p>
          <w:p w:rsidR="00E43FD6" w:rsidRPr="006D60ED" w:rsidRDefault="00E43FD6" w:rsidP="006D60ED">
            <w:pPr>
              <w:autoSpaceDE w:val="0"/>
              <w:autoSpaceDN w:val="0"/>
              <w:adjustRightInd w:val="0"/>
              <w:spacing w:after="0" w:line="240" w:lineRule="auto"/>
              <w:ind w:firstLine="320"/>
              <w:jc w:val="both"/>
              <w:rPr>
                <w:rFonts w:ascii="Arial" w:hAnsi="Arial" w:cs="Arial"/>
                <w:sz w:val="24"/>
                <w:szCs w:val="24"/>
              </w:rPr>
            </w:pPr>
            <w:r w:rsidRPr="006D60ED">
              <w:rPr>
                <w:rFonts w:ascii="Arial" w:hAnsi="Arial" w:cs="Arial"/>
                <w:sz w:val="24"/>
                <w:szCs w:val="24"/>
              </w:rPr>
              <w:t xml:space="preserve">2) тиешле документ мөрәҗәгать итүче тарафыннан үз инициативасы буенча тапшырылмаган очракта, муниципаль хезмәт күрсәтү өчен кирәкле документ һәм (яки) мәгълүмат булмавы турында таныклаучы ведомствоара </w:t>
            </w:r>
            <w:r w:rsidRPr="006D60ED">
              <w:rPr>
                <w:rFonts w:ascii="Arial" w:hAnsi="Arial" w:cs="Arial"/>
                <w:sz w:val="24"/>
                <w:szCs w:val="24"/>
                <w:lang w:val="tt-RU"/>
              </w:rPr>
              <w:t>сорауга</w:t>
            </w:r>
            <w:r w:rsidRPr="006D60ED">
              <w:rPr>
                <w:rFonts w:ascii="Arial" w:hAnsi="Arial" w:cs="Arial"/>
                <w:sz w:val="24"/>
                <w:szCs w:val="24"/>
              </w:rPr>
              <w:t xml:space="preserve"> дәүләт хакимияте органының, җирле үзидарә органының яисә оешманың ведомство карамагындагы органына җава</w:t>
            </w:r>
            <w:r w:rsidRPr="006D60ED">
              <w:rPr>
                <w:rFonts w:ascii="Arial" w:hAnsi="Arial" w:cs="Arial"/>
                <w:sz w:val="24"/>
                <w:szCs w:val="24"/>
                <w:lang w:val="tt-RU"/>
              </w:rPr>
              <w:t>бы</w:t>
            </w:r>
            <w:r w:rsidRPr="006D60ED">
              <w:rPr>
                <w:rFonts w:ascii="Arial" w:hAnsi="Arial" w:cs="Arial"/>
                <w:sz w:val="24"/>
                <w:szCs w:val="24"/>
              </w:rPr>
              <w:t>;</w:t>
            </w:r>
          </w:p>
          <w:p w:rsidR="00E43FD6" w:rsidRPr="006D60ED" w:rsidRDefault="00E43FD6" w:rsidP="006D60ED">
            <w:pPr>
              <w:spacing w:after="0" w:line="240" w:lineRule="auto"/>
              <w:ind w:firstLine="425"/>
              <w:jc w:val="both"/>
              <w:rPr>
                <w:rFonts w:ascii="Arial" w:hAnsi="Arial" w:cs="Arial"/>
                <w:sz w:val="24"/>
                <w:szCs w:val="24"/>
              </w:rPr>
            </w:pPr>
            <w:r w:rsidRPr="006D60ED">
              <w:rPr>
                <w:rFonts w:ascii="Arial" w:hAnsi="Arial" w:cs="Arial"/>
                <w:sz w:val="24"/>
                <w:szCs w:val="24"/>
              </w:rPr>
              <w:t xml:space="preserve">3) Күрше җир биләмәләреннән файдаланучылар арасында агач һәм куаклар кисү, </w:t>
            </w:r>
            <w:r w:rsidRPr="006D60ED">
              <w:rPr>
                <w:rFonts w:ascii="Arial" w:hAnsi="Arial" w:cs="Arial"/>
                <w:sz w:val="24"/>
                <w:szCs w:val="24"/>
                <w:lang w:val="tt-RU"/>
              </w:rPr>
              <w:t xml:space="preserve">ябалдашларын кыскарту </w:t>
            </w:r>
            <w:r w:rsidRPr="006D60ED">
              <w:rPr>
                <w:rFonts w:ascii="Arial" w:hAnsi="Arial" w:cs="Arial"/>
                <w:sz w:val="24"/>
                <w:szCs w:val="24"/>
              </w:rPr>
              <w:t>һәм утырту мәсьәләсе буенча бәхәс.</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pacing w:after="0" w:line="240" w:lineRule="auto"/>
              <w:rPr>
                <w:rFonts w:ascii="Arial" w:hAnsi="Arial" w:cs="Arial"/>
                <w:sz w:val="24"/>
                <w:szCs w:val="24"/>
              </w:rPr>
            </w:pPr>
            <w:r w:rsidRPr="006D60ED">
              <w:rPr>
                <w:rFonts w:ascii="Arial" w:hAnsi="Arial" w:cs="Arial"/>
                <w:sz w:val="24"/>
                <w:szCs w:val="24"/>
              </w:rPr>
              <w:lastRenderedPageBreak/>
              <w:t>Порядок</w:t>
            </w: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lang w:val="tt-RU"/>
              </w:rPr>
              <w:lastRenderedPageBreak/>
              <w:t>2.10 Муниципаль хезмәт күрсәткән өчен алына торган дәүләт пошлинасы яки башка түләүне алу тәртибе, күләме һәм сәбәпләре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pacing w:after="0" w:line="240" w:lineRule="auto"/>
              <w:ind w:firstLine="425"/>
              <w:jc w:val="both"/>
              <w:rPr>
                <w:rFonts w:ascii="Arial" w:hAnsi="Arial" w:cs="Arial"/>
                <w:sz w:val="24"/>
                <w:szCs w:val="24"/>
              </w:rPr>
            </w:pPr>
            <w:r w:rsidRPr="006D60ED">
              <w:rPr>
                <w:rFonts w:ascii="Arial" w:hAnsi="Arial" w:cs="Arial"/>
                <w:sz w:val="24"/>
                <w:szCs w:val="24"/>
              </w:rPr>
              <w:t>Муниципаль хезмәт түләүсез нигездә күрсәтелә</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ConsPlusCell"/>
              <w:widowControl/>
              <w:ind w:firstLine="45"/>
              <w:rPr>
                <w:sz w:val="24"/>
                <w:szCs w:val="24"/>
              </w:rPr>
            </w:pPr>
          </w:p>
        </w:tc>
      </w:tr>
      <w:tr w:rsidR="00E43FD6" w:rsidRPr="002631DA"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lang w:val="tt-RU"/>
              </w:rPr>
            </w:pPr>
            <w:r w:rsidRPr="006D60ED">
              <w:rPr>
                <w:rFonts w:ascii="Arial" w:hAnsi="Arial" w:cs="Arial"/>
                <w:sz w:val="24"/>
                <w:szCs w:val="24"/>
              </w:rPr>
              <w:t xml:space="preserve">2.11 Муниципаль хезмәт күрсәтү өчен кирәкле һәм мәҗбүри булган хезмәт күрсәтүләр өчен түләү </w:t>
            </w:r>
            <w:r w:rsidRPr="006D60ED">
              <w:rPr>
                <w:rFonts w:ascii="Arial" w:hAnsi="Arial" w:cs="Arial"/>
                <w:sz w:val="24"/>
                <w:szCs w:val="24"/>
                <w:lang w:val="tt-RU"/>
              </w:rPr>
              <w:t xml:space="preserve">, </w:t>
            </w:r>
            <w:r w:rsidRPr="006D60ED">
              <w:rPr>
                <w:rFonts w:ascii="Arial" w:hAnsi="Arial" w:cs="Arial"/>
                <w:sz w:val="24"/>
                <w:szCs w:val="24"/>
              </w:rPr>
              <w:t>шул исәптән мондый түләү күләмен исәпләү методикасы турында мәгълүматны да кертеп</w:t>
            </w:r>
            <w:r w:rsidRPr="006D60ED">
              <w:rPr>
                <w:rFonts w:ascii="Arial" w:hAnsi="Arial" w:cs="Arial"/>
                <w:sz w:val="24"/>
                <w:szCs w:val="24"/>
                <w:lang w:val="tt-RU"/>
              </w:rPr>
              <w:t xml:space="preserve">, </w:t>
            </w:r>
            <w:r w:rsidRPr="006D60ED">
              <w:rPr>
                <w:rFonts w:ascii="Arial" w:hAnsi="Arial" w:cs="Arial"/>
                <w:sz w:val="24"/>
                <w:szCs w:val="24"/>
              </w:rPr>
              <w:t xml:space="preserve"> алу тәртибе, күләме һәм </w:t>
            </w:r>
            <w:r w:rsidRPr="006D60ED">
              <w:rPr>
                <w:rFonts w:ascii="Arial" w:hAnsi="Arial" w:cs="Arial"/>
                <w:sz w:val="24"/>
                <w:szCs w:val="24"/>
                <w:lang w:val="tt-RU"/>
              </w:rPr>
              <w:t>сәбәп</w:t>
            </w:r>
            <w:r w:rsidRPr="006D60ED">
              <w:rPr>
                <w:rFonts w:ascii="Arial" w:hAnsi="Arial" w:cs="Arial"/>
                <w:sz w:val="24"/>
                <w:szCs w:val="24"/>
              </w:rPr>
              <w:t>ләре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autoSpaceDE w:val="0"/>
              <w:autoSpaceDN w:val="0"/>
              <w:adjustRightInd w:val="0"/>
              <w:spacing w:after="0" w:line="240" w:lineRule="auto"/>
              <w:ind w:firstLine="320"/>
              <w:jc w:val="both"/>
              <w:rPr>
                <w:rFonts w:ascii="Arial" w:hAnsi="Arial" w:cs="Arial"/>
                <w:sz w:val="24"/>
                <w:szCs w:val="24"/>
                <w:lang w:val="tt-RU"/>
              </w:rPr>
            </w:pPr>
            <w:r w:rsidRPr="006D60ED">
              <w:rPr>
                <w:rFonts w:ascii="Arial" w:hAnsi="Arial" w:cs="Arial"/>
                <w:sz w:val="24"/>
                <w:szCs w:val="24"/>
                <w:lang w:val="tt-RU"/>
              </w:rPr>
              <w:t>Кирәкле һәм мәҗбүри хезмәт күрсәтү таләп ителми</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ConsPlusCell"/>
              <w:widowControl/>
              <w:ind w:firstLine="45"/>
              <w:rPr>
                <w:sz w:val="24"/>
                <w:szCs w:val="24"/>
                <w:lang w:val="tt-RU"/>
              </w:rPr>
            </w:pP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lang w:val="tt-RU"/>
              </w:rPr>
            </w:pPr>
            <w:r w:rsidRPr="006D60ED">
              <w:rPr>
                <w:rFonts w:ascii="Arial" w:hAnsi="Arial" w:cs="Arial"/>
                <w:sz w:val="24"/>
                <w:szCs w:val="24"/>
                <w:lang w:val="tt-RU"/>
              </w:rPr>
              <w:t>2.12  Муниципаль хезмәт күрсәтү турында сорау биргәндә һәм мондый хезмәт күрсәтү нәтиҗәләрен алганда чиратның максималь вакыты</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tabs>
                <w:tab w:val="left" w:pos="0"/>
              </w:tabs>
              <w:autoSpaceDE w:val="0"/>
              <w:autoSpaceDN w:val="0"/>
              <w:adjustRightInd w:val="0"/>
              <w:spacing w:after="0" w:line="240" w:lineRule="auto"/>
              <w:ind w:firstLine="459"/>
              <w:jc w:val="both"/>
              <w:rPr>
                <w:rFonts w:ascii="Arial" w:hAnsi="Arial" w:cs="Arial"/>
                <w:sz w:val="24"/>
                <w:szCs w:val="24"/>
              </w:rPr>
            </w:pPr>
            <w:r w:rsidRPr="006D60ED">
              <w:rPr>
                <w:rFonts w:ascii="Arial" w:hAnsi="Arial" w:cs="Arial"/>
                <w:sz w:val="24"/>
                <w:szCs w:val="24"/>
              </w:rPr>
              <w:t>Чират булганда муниципаль хезмәт алуга гариза бирү15 минуттан да артмаска тиеш.</w:t>
            </w:r>
          </w:p>
          <w:p w:rsidR="00E43FD6" w:rsidRPr="006D60ED" w:rsidRDefault="00E43FD6" w:rsidP="006D60ED">
            <w:pPr>
              <w:tabs>
                <w:tab w:val="left" w:pos="0"/>
              </w:tabs>
              <w:autoSpaceDE w:val="0"/>
              <w:autoSpaceDN w:val="0"/>
              <w:adjustRightInd w:val="0"/>
              <w:spacing w:after="0" w:line="240" w:lineRule="auto"/>
              <w:ind w:firstLine="459"/>
              <w:jc w:val="both"/>
              <w:rPr>
                <w:rFonts w:ascii="Arial" w:hAnsi="Arial" w:cs="Arial"/>
                <w:sz w:val="24"/>
                <w:szCs w:val="24"/>
              </w:rPr>
            </w:pPr>
            <w:r w:rsidRPr="006D60ED">
              <w:rPr>
                <w:rFonts w:ascii="Arial" w:hAnsi="Arial" w:cs="Arial"/>
                <w:sz w:val="24"/>
                <w:szCs w:val="24"/>
              </w:rPr>
              <w:t>Муниципаль хезмәт күрсәтү нәтиҗәсен алган очракта чиратта көтүнең максималь вакыты 15 минуттан артмаска тиеш</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ConsPlusCell"/>
              <w:widowControl/>
              <w:ind w:firstLine="45"/>
              <w:rPr>
                <w:sz w:val="24"/>
                <w:szCs w:val="24"/>
              </w:rPr>
            </w:pP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rPr>
              <w:t>2.13Мөрәҗәгать итүченең муниципаль хезмәт күрсәтү турында соравын, шул исәптән электрон формада да</w:t>
            </w:r>
            <w:r w:rsidRPr="006D60ED">
              <w:rPr>
                <w:rFonts w:ascii="Arial" w:hAnsi="Arial" w:cs="Arial"/>
                <w:sz w:val="24"/>
                <w:szCs w:val="24"/>
                <w:lang w:val="tt-RU"/>
              </w:rPr>
              <w:t xml:space="preserve">, </w:t>
            </w:r>
            <w:r w:rsidRPr="006D60ED">
              <w:rPr>
                <w:rFonts w:ascii="Arial" w:hAnsi="Arial" w:cs="Arial"/>
                <w:sz w:val="24"/>
                <w:szCs w:val="24"/>
              </w:rPr>
              <w:t xml:space="preserve"> теркәү вакыты</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tabs>
                <w:tab w:val="num" w:pos="0"/>
              </w:tabs>
              <w:spacing w:after="0" w:line="240" w:lineRule="auto"/>
              <w:ind w:firstLine="427"/>
              <w:jc w:val="both"/>
              <w:rPr>
                <w:rFonts w:ascii="Arial" w:hAnsi="Arial" w:cs="Arial"/>
                <w:sz w:val="24"/>
                <w:szCs w:val="24"/>
              </w:rPr>
            </w:pPr>
            <w:r w:rsidRPr="006D60ED">
              <w:rPr>
                <w:rFonts w:ascii="Arial" w:hAnsi="Arial" w:cs="Arial"/>
                <w:sz w:val="24"/>
                <w:szCs w:val="24"/>
              </w:rPr>
              <w:t>Гариза кергән вакыттан бер көн эчендә.</w:t>
            </w:r>
          </w:p>
          <w:p w:rsidR="00E43FD6" w:rsidRPr="006D60ED" w:rsidRDefault="00E43FD6" w:rsidP="006D60ED">
            <w:pPr>
              <w:tabs>
                <w:tab w:val="num" w:pos="0"/>
              </w:tabs>
              <w:spacing w:after="0" w:line="240" w:lineRule="auto"/>
              <w:ind w:firstLine="427"/>
              <w:jc w:val="both"/>
              <w:rPr>
                <w:rFonts w:ascii="Arial" w:hAnsi="Arial" w:cs="Arial"/>
                <w:sz w:val="24"/>
                <w:szCs w:val="24"/>
              </w:rPr>
            </w:pPr>
            <w:r w:rsidRPr="006D60ED">
              <w:rPr>
                <w:rFonts w:ascii="Arial" w:hAnsi="Arial" w:cs="Arial"/>
                <w:sz w:val="24"/>
                <w:szCs w:val="24"/>
                <w:lang w:val="tt-RU"/>
              </w:rPr>
              <w:t>Я</w:t>
            </w:r>
            <w:r w:rsidRPr="006D60ED">
              <w:rPr>
                <w:rFonts w:ascii="Arial" w:hAnsi="Arial" w:cs="Arial"/>
                <w:sz w:val="24"/>
                <w:szCs w:val="24"/>
              </w:rPr>
              <w:t>л (бәйрәм) көнен</w:t>
            </w:r>
            <w:r w:rsidRPr="006D60ED">
              <w:rPr>
                <w:rFonts w:ascii="Arial" w:hAnsi="Arial" w:cs="Arial"/>
                <w:sz w:val="24"/>
                <w:szCs w:val="24"/>
                <w:lang w:val="tt-RU"/>
              </w:rPr>
              <w:t>дәэ</w:t>
            </w:r>
            <w:r w:rsidRPr="006D60ED">
              <w:rPr>
                <w:rFonts w:ascii="Arial" w:hAnsi="Arial" w:cs="Arial"/>
                <w:sz w:val="24"/>
                <w:szCs w:val="24"/>
              </w:rPr>
              <w:t>лектрон формада кергән</w:t>
            </w:r>
            <w:r w:rsidRPr="006D60ED">
              <w:rPr>
                <w:rFonts w:ascii="Arial" w:hAnsi="Arial" w:cs="Arial"/>
                <w:sz w:val="24"/>
                <w:szCs w:val="24"/>
                <w:lang w:val="tt-RU"/>
              </w:rPr>
              <w:t xml:space="preserve"> сорау</w:t>
            </w:r>
            <w:r w:rsidRPr="006D60ED">
              <w:rPr>
                <w:rFonts w:ascii="Arial" w:hAnsi="Arial" w:cs="Arial"/>
                <w:sz w:val="24"/>
                <w:szCs w:val="24"/>
              </w:rPr>
              <w:t xml:space="preserve"> ял</w:t>
            </w:r>
            <w:r w:rsidRPr="006D60ED">
              <w:rPr>
                <w:rFonts w:ascii="Arial" w:hAnsi="Arial" w:cs="Arial"/>
                <w:sz w:val="24"/>
                <w:szCs w:val="24"/>
                <w:lang w:val="tt-RU"/>
              </w:rPr>
              <w:t>дан соң</w:t>
            </w:r>
            <w:r w:rsidRPr="006D60ED">
              <w:rPr>
                <w:rFonts w:ascii="Arial" w:hAnsi="Arial" w:cs="Arial"/>
                <w:sz w:val="24"/>
                <w:szCs w:val="24"/>
              </w:rPr>
              <w:t xml:space="preserve"> (бәйрәм) </w:t>
            </w:r>
            <w:r w:rsidRPr="006D60ED">
              <w:rPr>
                <w:rFonts w:ascii="Arial" w:hAnsi="Arial" w:cs="Arial"/>
                <w:sz w:val="24"/>
                <w:szCs w:val="24"/>
                <w:lang w:val="tt-RU"/>
              </w:rPr>
              <w:t>килүче</w:t>
            </w:r>
            <w:r w:rsidRPr="006D60ED">
              <w:rPr>
                <w:rFonts w:ascii="Arial" w:hAnsi="Arial" w:cs="Arial"/>
                <w:sz w:val="24"/>
                <w:szCs w:val="24"/>
              </w:rPr>
              <w:t xml:space="preserve"> эш көнен</w:t>
            </w:r>
            <w:r w:rsidRPr="006D60ED">
              <w:rPr>
                <w:rFonts w:ascii="Arial" w:hAnsi="Arial" w:cs="Arial"/>
                <w:sz w:val="24"/>
                <w:szCs w:val="24"/>
                <w:lang w:val="tt-RU"/>
              </w:rPr>
              <w:t>д</w:t>
            </w:r>
            <w:r w:rsidRPr="006D60ED">
              <w:rPr>
                <w:rFonts w:ascii="Arial" w:hAnsi="Arial" w:cs="Arial"/>
                <w:sz w:val="24"/>
                <w:szCs w:val="24"/>
              </w:rPr>
              <w:t>ә теркәлә</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ConsPlusTitle"/>
              <w:ind w:firstLine="45"/>
              <w:rPr>
                <w:b w:val="0"/>
                <w:sz w:val="24"/>
                <w:szCs w:val="24"/>
              </w:rPr>
            </w:pPr>
          </w:p>
        </w:tc>
      </w:tr>
      <w:tr w:rsidR="00E43FD6" w:rsidRPr="006D60ED"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rPr>
            </w:pPr>
            <w:r w:rsidRPr="006D60ED">
              <w:rPr>
                <w:rFonts w:ascii="Arial" w:hAnsi="Arial" w:cs="Arial"/>
                <w:sz w:val="24"/>
                <w:szCs w:val="24"/>
              </w:rPr>
              <w:t>2.14 Муниципаль хезмәт күрсәтелә торган биналарга, гариза бирүчеләр</w:t>
            </w:r>
            <w:r w:rsidRPr="006D60ED">
              <w:rPr>
                <w:rFonts w:ascii="Arial" w:hAnsi="Arial" w:cs="Arial"/>
                <w:sz w:val="24"/>
                <w:szCs w:val="24"/>
                <w:lang w:val="tt-RU"/>
              </w:rPr>
              <w:t>гә</w:t>
            </w:r>
            <w:r w:rsidRPr="006D60ED">
              <w:rPr>
                <w:rFonts w:ascii="Arial" w:hAnsi="Arial" w:cs="Arial"/>
                <w:sz w:val="24"/>
                <w:szCs w:val="24"/>
              </w:rPr>
              <w:t xml:space="preserve">көтү һәм кабул итү </w:t>
            </w:r>
            <w:r w:rsidRPr="006D60ED">
              <w:rPr>
                <w:rFonts w:ascii="Arial" w:hAnsi="Arial" w:cs="Arial"/>
                <w:sz w:val="24"/>
                <w:szCs w:val="24"/>
              </w:rPr>
              <w:lastRenderedPageBreak/>
              <w:t>урынына, шул исәптән инвалидларны социаль яклау турында</w:t>
            </w:r>
            <w:r w:rsidRPr="006D60ED">
              <w:rPr>
                <w:rFonts w:ascii="Arial" w:hAnsi="Arial" w:cs="Arial"/>
                <w:sz w:val="24"/>
                <w:szCs w:val="24"/>
                <w:lang w:val="tt-RU"/>
              </w:rPr>
              <w:t xml:space="preserve">гы </w:t>
            </w:r>
            <w:r w:rsidRPr="006D60ED">
              <w:rPr>
                <w:rFonts w:ascii="Arial" w:hAnsi="Arial" w:cs="Arial"/>
                <w:sz w:val="24"/>
                <w:szCs w:val="24"/>
              </w:rPr>
              <w:t xml:space="preserve"> Россия Федерациясе законнары нигезендә әлеге объектларның инвалидлар өчен </w:t>
            </w:r>
            <w:r w:rsidRPr="006D60ED">
              <w:rPr>
                <w:rFonts w:ascii="Arial" w:hAnsi="Arial" w:cs="Arial"/>
                <w:sz w:val="24"/>
                <w:szCs w:val="24"/>
                <w:lang w:val="tt-RU"/>
              </w:rPr>
              <w:t xml:space="preserve">тоткарсызлыкны да </w:t>
            </w:r>
            <w:r w:rsidRPr="006D60ED">
              <w:rPr>
                <w:rFonts w:ascii="Arial" w:hAnsi="Arial" w:cs="Arial"/>
                <w:sz w:val="24"/>
                <w:szCs w:val="24"/>
              </w:rPr>
              <w:t>тәэмин ит</w:t>
            </w:r>
            <w:r w:rsidRPr="006D60ED">
              <w:rPr>
                <w:rFonts w:ascii="Arial" w:hAnsi="Arial" w:cs="Arial"/>
                <w:sz w:val="24"/>
                <w:szCs w:val="24"/>
                <w:lang w:val="tt-RU"/>
              </w:rPr>
              <w:t>еп</w:t>
            </w:r>
            <w:r w:rsidRPr="006D60ED">
              <w:rPr>
                <w:rFonts w:ascii="Arial" w:hAnsi="Arial" w:cs="Arial"/>
                <w:sz w:val="24"/>
                <w:szCs w:val="24"/>
              </w:rPr>
              <w:t>, мондый хезмәтләр күрсәтү тәртибе турында визуаль, текст</w:t>
            </w:r>
            <w:r w:rsidRPr="006D60ED">
              <w:rPr>
                <w:rFonts w:ascii="Arial" w:hAnsi="Arial" w:cs="Arial"/>
                <w:sz w:val="24"/>
                <w:szCs w:val="24"/>
                <w:lang w:val="tt-RU"/>
              </w:rPr>
              <w:t>лы</w:t>
            </w:r>
            <w:r w:rsidRPr="006D60ED">
              <w:rPr>
                <w:rFonts w:ascii="Arial" w:hAnsi="Arial" w:cs="Arial"/>
                <w:sz w:val="24"/>
                <w:szCs w:val="24"/>
              </w:rPr>
              <w:t xml:space="preserve"> һәм мультимедияле мәгълүмат урнаштыру һәм рәсмиләштерүгә таләпләр</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widowControl w:val="0"/>
              <w:autoSpaceDE w:val="0"/>
              <w:autoSpaceDN w:val="0"/>
              <w:adjustRightInd w:val="0"/>
              <w:spacing w:after="0" w:line="240" w:lineRule="auto"/>
              <w:ind w:firstLine="435"/>
              <w:jc w:val="both"/>
              <w:rPr>
                <w:rFonts w:ascii="Arial" w:hAnsi="Arial" w:cs="Arial"/>
                <w:sz w:val="24"/>
                <w:szCs w:val="24"/>
              </w:rPr>
            </w:pPr>
            <w:r w:rsidRPr="006D60ED">
              <w:rPr>
                <w:rFonts w:ascii="Arial" w:hAnsi="Arial" w:cs="Arial"/>
                <w:sz w:val="24"/>
                <w:szCs w:val="24"/>
              </w:rPr>
              <w:lastRenderedPageBreak/>
              <w:t xml:space="preserve">Муниципаль хезмәт күрсәтү янгын системасы һәм янгын сүндерү системасы белән җиһазландырылган, документларны рәсмиләштерү өчен кирәкле җиһазлар, </w:t>
            </w:r>
            <w:r w:rsidRPr="006D60ED">
              <w:rPr>
                <w:rFonts w:ascii="Arial" w:hAnsi="Arial" w:cs="Arial"/>
                <w:sz w:val="24"/>
                <w:szCs w:val="24"/>
              </w:rPr>
              <w:lastRenderedPageBreak/>
              <w:t xml:space="preserve">мәгълүмати стендлар </w:t>
            </w:r>
            <w:r w:rsidRPr="006D60ED">
              <w:rPr>
                <w:rFonts w:ascii="Arial" w:hAnsi="Arial" w:cs="Arial"/>
                <w:sz w:val="24"/>
                <w:szCs w:val="24"/>
                <w:lang w:val="tt-RU"/>
              </w:rPr>
              <w:t>булган</w:t>
            </w:r>
            <w:r w:rsidRPr="006D60ED">
              <w:rPr>
                <w:rFonts w:ascii="Arial" w:hAnsi="Arial" w:cs="Arial"/>
                <w:sz w:val="24"/>
                <w:szCs w:val="24"/>
              </w:rPr>
              <w:t xml:space="preserve"> биналарда башкарыла.</w:t>
            </w:r>
          </w:p>
          <w:p w:rsidR="00E43FD6" w:rsidRPr="006D60ED" w:rsidRDefault="00E43FD6" w:rsidP="006D60ED">
            <w:pPr>
              <w:widowControl w:val="0"/>
              <w:autoSpaceDE w:val="0"/>
              <w:autoSpaceDN w:val="0"/>
              <w:adjustRightInd w:val="0"/>
              <w:spacing w:after="0" w:line="240" w:lineRule="auto"/>
              <w:ind w:firstLine="435"/>
              <w:jc w:val="both"/>
              <w:rPr>
                <w:rFonts w:ascii="Arial" w:hAnsi="Arial" w:cs="Arial"/>
                <w:sz w:val="24"/>
                <w:szCs w:val="24"/>
              </w:rPr>
            </w:pPr>
            <w:r w:rsidRPr="006D60ED">
              <w:rPr>
                <w:rFonts w:ascii="Arial" w:hAnsi="Arial" w:cs="Arial"/>
                <w:sz w:val="24"/>
                <w:szCs w:val="24"/>
              </w:rPr>
              <w:t xml:space="preserve">Инвалидларның муниципаль хезмәт күрсәтү урынына тоткарлыксыз керү мөмкинлеге тәэмин ителә (бинага уңайлы керү- чыгу һәм </w:t>
            </w:r>
            <w:r w:rsidRPr="006D60ED">
              <w:rPr>
                <w:rFonts w:ascii="Arial" w:hAnsi="Arial" w:cs="Arial"/>
                <w:sz w:val="24"/>
                <w:szCs w:val="24"/>
                <w:lang w:val="tt-RU"/>
              </w:rPr>
              <w:t xml:space="preserve">аның эчендә </w:t>
            </w:r>
            <w:r w:rsidRPr="006D60ED">
              <w:rPr>
                <w:rFonts w:ascii="Arial" w:hAnsi="Arial" w:cs="Arial"/>
                <w:sz w:val="24"/>
                <w:szCs w:val="24"/>
              </w:rPr>
              <w:t>хәрәкәт итү).</w:t>
            </w:r>
          </w:p>
          <w:p w:rsidR="00E43FD6" w:rsidRPr="006D60ED" w:rsidRDefault="00E43FD6" w:rsidP="006D60ED">
            <w:pPr>
              <w:tabs>
                <w:tab w:val="num" w:pos="370"/>
              </w:tabs>
              <w:spacing w:after="0" w:line="240" w:lineRule="auto"/>
              <w:ind w:firstLine="427"/>
              <w:jc w:val="both"/>
              <w:rPr>
                <w:rFonts w:ascii="Arial" w:hAnsi="Arial" w:cs="Arial"/>
                <w:sz w:val="24"/>
                <w:szCs w:val="24"/>
              </w:rPr>
            </w:pPr>
            <w:r w:rsidRPr="006D60ED">
              <w:rPr>
                <w:rFonts w:ascii="Arial" w:hAnsi="Arial" w:cs="Arial"/>
                <w:sz w:val="24"/>
                <w:szCs w:val="24"/>
              </w:rPr>
              <w:t>Муниципаль хезмәт күрсәтү тәртибе турында визуаль, текст</w:t>
            </w:r>
            <w:r w:rsidRPr="006D60ED">
              <w:rPr>
                <w:rFonts w:ascii="Arial" w:hAnsi="Arial" w:cs="Arial"/>
                <w:sz w:val="24"/>
                <w:szCs w:val="24"/>
                <w:lang w:val="tt-RU"/>
              </w:rPr>
              <w:t>лы</w:t>
            </w:r>
            <w:r w:rsidRPr="006D60ED">
              <w:rPr>
                <w:rFonts w:ascii="Arial" w:hAnsi="Arial" w:cs="Arial"/>
                <w:sz w:val="24"/>
                <w:szCs w:val="24"/>
              </w:rPr>
              <w:t xml:space="preserve"> һәм мультимедиа мәгълүматы гариза бирүчеләр өчен</w:t>
            </w:r>
            <w:r w:rsidRPr="006D60ED">
              <w:rPr>
                <w:rFonts w:ascii="Arial" w:hAnsi="Arial" w:cs="Arial"/>
                <w:sz w:val="24"/>
                <w:szCs w:val="24"/>
                <w:lang w:val="tt-RU"/>
              </w:rPr>
              <w:t>,</w:t>
            </w:r>
            <w:r w:rsidRPr="006D60ED">
              <w:rPr>
                <w:rFonts w:ascii="Arial" w:hAnsi="Arial" w:cs="Arial"/>
                <w:sz w:val="24"/>
                <w:szCs w:val="24"/>
              </w:rPr>
              <w:t xml:space="preserve"> шул исәптән инвалидларның чикләнгән мөмкинлекләрен исәпкә алып,уңайлы урыннарда урнаштырыла</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ConsPlusCell"/>
              <w:widowControl/>
              <w:ind w:firstLine="45"/>
              <w:rPr>
                <w:sz w:val="24"/>
                <w:szCs w:val="24"/>
              </w:rPr>
            </w:pPr>
          </w:p>
        </w:tc>
      </w:tr>
      <w:tr w:rsidR="00E43FD6" w:rsidRPr="002631DA"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pacing w:after="0" w:line="240" w:lineRule="auto"/>
              <w:jc w:val="both"/>
              <w:rPr>
                <w:rFonts w:ascii="Arial" w:hAnsi="Arial" w:cs="Arial"/>
                <w:sz w:val="24"/>
                <w:szCs w:val="24"/>
              </w:rPr>
            </w:pPr>
            <w:r w:rsidRPr="006D60ED">
              <w:rPr>
                <w:rFonts w:ascii="Arial" w:hAnsi="Arial" w:cs="Arial"/>
                <w:sz w:val="24"/>
                <w:szCs w:val="24"/>
              </w:rPr>
              <w:lastRenderedPageBreak/>
              <w:t xml:space="preserve">2.15 Муниципаль хезмәт күрсәтүнең һәркем өчен </w:t>
            </w:r>
            <w:r w:rsidRPr="006D60ED">
              <w:rPr>
                <w:rFonts w:ascii="Arial" w:hAnsi="Arial" w:cs="Arial"/>
                <w:sz w:val="24"/>
                <w:szCs w:val="24"/>
                <w:lang w:val="tt-RU"/>
              </w:rPr>
              <w:t xml:space="preserve">мөмкинлеге </w:t>
            </w:r>
            <w:r w:rsidRPr="006D60ED">
              <w:rPr>
                <w:rFonts w:ascii="Arial" w:hAnsi="Arial" w:cs="Arial"/>
                <w:sz w:val="24"/>
                <w:szCs w:val="24"/>
              </w:rPr>
              <w:t xml:space="preserve"> һәм сыйфат</w:t>
            </w:r>
            <w:r w:rsidRPr="006D60ED">
              <w:rPr>
                <w:rFonts w:ascii="Arial" w:hAnsi="Arial" w:cs="Arial"/>
                <w:sz w:val="24"/>
                <w:szCs w:val="24"/>
                <w:lang w:val="tt-RU"/>
              </w:rPr>
              <w:t>л</w:t>
            </w:r>
            <w:r w:rsidRPr="006D60ED">
              <w:rPr>
                <w:rFonts w:ascii="Arial" w:hAnsi="Arial" w:cs="Arial"/>
                <w:sz w:val="24"/>
                <w:szCs w:val="24"/>
              </w:rPr>
              <w:t xml:space="preserve">ы </w:t>
            </w:r>
            <w:r w:rsidRPr="006D60ED">
              <w:rPr>
                <w:rFonts w:ascii="Arial" w:hAnsi="Arial" w:cs="Arial"/>
                <w:sz w:val="24"/>
                <w:szCs w:val="24"/>
                <w:lang w:val="tt-RU"/>
              </w:rPr>
              <w:t xml:space="preserve"> булу </w:t>
            </w:r>
            <w:r w:rsidRPr="006D60ED">
              <w:rPr>
                <w:rFonts w:ascii="Arial" w:hAnsi="Arial" w:cs="Arial"/>
                <w:sz w:val="24"/>
                <w:szCs w:val="24"/>
              </w:rPr>
              <w:t xml:space="preserve">күрсәткечләре, шул исәптән мөрәҗәгать итүченең вазыйфаи затлар белән үзара хезмәттәшлеге һәм аларның дәвамлылыгы, дәүләт һәм муниципаль хезмәтләр күрсәтүнең күпфункцияле үзәгендә </w:t>
            </w:r>
            <w:r w:rsidRPr="006D60ED">
              <w:rPr>
                <w:rFonts w:ascii="Arial" w:hAnsi="Arial" w:cs="Arial"/>
                <w:sz w:val="24"/>
                <w:szCs w:val="24"/>
                <w:lang w:val="tt-RU"/>
              </w:rPr>
              <w:t>м</w:t>
            </w:r>
            <w:r w:rsidRPr="006D60ED">
              <w:rPr>
                <w:rFonts w:ascii="Arial" w:hAnsi="Arial" w:cs="Arial"/>
                <w:sz w:val="24"/>
                <w:szCs w:val="24"/>
              </w:rPr>
              <w:t xml:space="preserve">униципаль хезмәт алу мөмкинлеге, </w:t>
            </w:r>
            <w:r w:rsidRPr="006D60ED">
              <w:rPr>
                <w:rFonts w:ascii="Arial" w:hAnsi="Arial" w:cs="Arial"/>
                <w:sz w:val="24"/>
                <w:szCs w:val="24"/>
                <w:lang w:val="tt-RU"/>
              </w:rPr>
              <w:t>д</w:t>
            </w:r>
            <w:r w:rsidRPr="006D60ED">
              <w:rPr>
                <w:rFonts w:ascii="Arial" w:hAnsi="Arial" w:cs="Arial"/>
                <w:sz w:val="24"/>
                <w:szCs w:val="24"/>
              </w:rPr>
              <w:t>әүләт һәм муниципаль хезмәтләр күрсәтүнең күпфункцияле үзәгенең эш урыннарында, муниципаль хезмәт күрсәтүнең барышы турында</w:t>
            </w:r>
            <w:r w:rsidRPr="006D60ED">
              <w:rPr>
                <w:rFonts w:ascii="Arial" w:hAnsi="Arial" w:cs="Arial"/>
                <w:sz w:val="24"/>
                <w:szCs w:val="24"/>
                <w:lang w:val="tt-RU"/>
              </w:rPr>
              <w:t>,</w:t>
            </w:r>
            <w:r w:rsidRPr="006D60ED">
              <w:rPr>
                <w:rFonts w:ascii="Arial" w:hAnsi="Arial" w:cs="Arial"/>
                <w:sz w:val="24"/>
                <w:szCs w:val="24"/>
              </w:rPr>
              <w:t xml:space="preserve"> шул исәптән мәгълүмати-коммуникацион технологияләр куллану белән дә</w:t>
            </w:r>
            <w:r w:rsidRPr="006D60ED">
              <w:rPr>
                <w:rFonts w:ascii="Arial" w:hAnsi="Arial" w:cs="Arial"/>
                <w:sz w:val="24"/>
                <w:szCs w:val="24"/>
                <w:lang w:val="tt-RU"/>
              </w:rPr>
              <w:t>,</w:t>
            </w:r>
            <w:r w:rsidRPr="006D60ED">
              <w:rPr>
                <w:rFonts w:ascii="Arial" w:hAnsi="Arial" w:cs="Arial"/>
                <w:sz w:val="24"/>
                <w:szCs w:val="24"/>
              </w:rPr>
              <w:t xml:space="preserve"> мәгълүмат алу мөмкинлеге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Муниципаль хезмәт күрсәтүнең һәркем өчен мөмкинлеге күрсәткечләре булып  түбәндәгеләр тора:</w:t>
            </w:r>
          </w:p>
          <w:p w:rsidR="00E43FD6" w:rsidRPr="006D60ED" w:rsidRDefault="00D9777A" w:rsidP="006D60ED">
            <w:pPr>
              <w:autoSpaceDE w:val="0"/>
              <w:autoSpaceDN w:val="0"/>
              <w:adjustRightInd w:val="0"/>
              <w:spacing w:after="0" w:line="240" w:lineRule="auto"/>
              <w:ind w:firstLine="427"/>
              <w:jc w:val="both"/>
              <w:rPr>
                <w:rFonts w:ascii="Arial" w:hAnsi="Arial" w:cs="Arial"/>
                <w:sz w:val="24"/>
                <w:szCs w:val="24"/>
                <w:lang w:val="tt-RU"/>
              </w:rPr>
            </w:pPr>
            <w:r>
              <w:rPr>
                <w:rFonts w:ascii="Arial" w:hAnsi="Arial" w:cs="Arial"/>
                <w:sz w:val="24"/>
                <w:szCs w:val="24"/>
                <w:lang w:val="tt-RU"/>
              </w:rPr>
              <w:t xml:space="preserve">Екатериновка </w:t>
            </w:r>
            <w:r w:rsidR="00E43FD6" w:rsidRPr="006D60ED">
              <w:rPr>
                <w:rFonts w:ascii="Arial" w:hAnsi="Arial" w:cs="Arial"/>
                <w:sz w:val="24"/>
                <w:szCs w:val="24"/>
                <w:lang w:val="tt-RU"/>
              </w:rPr>
              <w:t>авыл җирлеге башкарма комитеты бинасының җәмәгать транспортыннан файдалану мөмкинлеге зонасында урнашуы;</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кирәкле сандагы белгечләр, шулай ук гариза бирүчеләрдән документларны кабул итә торган биналар булуы;</w:t>
            </w:r>
          </w:p>
          <w:p w:rsidR="00E43FD6" w:rsidRPr="006D60ED" w:rsidRDefault="00D9777A" w:rsidP="006D60ED">
            <w:pPr>
              <w:autoSpaceDE w:val="0"/>
              <w:autoSpaceDN w:val="0"/>
              <w:adjustRightInd w:val="0"/>
              <w:spacing w:after="0" w:line="240" w:lineRule="auto"/>
              <w:ind w:firstLine="427"/>
              <w:jc w:val="both"/>
              <w:rPr>
                <w:rFonts w:ascii="Arial" w:hAnsi="Arial" w:cs="Arial"/>
                <w:sz w:val="24"/>
                <w:szCs w:val="24"/>
                <w:lang w:val="tt-RU"/>
              </w:rPr>
            </w:pPr>
            <w:r>
              <w:rPr>
                <w:rFonts w:ascii="Arial" w:hAnsi="Arial" w:cs="Arial"/>
                <w:sz w:val="24"/>
                <w:szCs w:val="24"/>
                <w:lang w:val="tt-RU"/>
              </w:rPr>
              <w:t xml:space="preserve">Екатериновка </w:t>
            </w:r>
            <w:r w:rsidR="00E43FD6" w:rsidRPr="006D60ED">
              <w:rPr>
                <w:rFonts w:ascii="Arial" w:hAnsi="Arial" w:cs="Arial"/>
                <w:sz w:val="24"/>
                <w:szCs w:val="24"/>
                <w:lang w:val="tt-RU"/>
              </w:rPr>
              <w:t>авыл җирлеге Башкарма комитетының “Интернет” челтәрендә, мәгълүмати стендларда, мәгълүмат ресурсларында, дәүләт һәм муниципаль хезмәтләрнең Бердәм порталында муниципаль хезмәт күрсәтү ысуллары, тәртибе һәм сроклары турында тулы мәгълүмат булуы;</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инвалидларга башка затлар белән беррәттән хезмәт күрсәтүгә комачаулаучы киртәләрне җиңеп чыгарга ярдәм.</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Муниципаль хезмәт күрсәтүнең сыйфаты түбәндәгеләр белән характерлана:</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мөрәҗәгать итүчеләргә документлар кабул итү һәм бирү чиратлар юклыгы;</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муниципаль хезмәт күрсәтү срокларын бозулар булмавы;</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 xml:space="preserve">муниципаль хезмәт күрсәтүче муниципаль хезмәткәрләрнең гамәлләренә (гамәл кылмауларына) </w:t>
            </w:r>
            <w:r w:rsidRPr="006D60ED">
              <w:rPr>
                <w:rFonts w:ascii="Arial" w:hAnsi="Arial" w:cs="Arial"/>
                <w:sz w:val="24"/>
                <w:szCs w:val="24"/>
                <w:lang w:val="tt-RU"/>
              </w:rPr>
              <w:lastRenderedPageBreak/>
              <w:t>карата шикаять булмавы;</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муниципаль хезмәт күрсәтүче муниципаль хезмәткәрләрнең гариза бирүчеләргә карата әдәпсез, игътибарсыз мөнәсәбәтенә карата шикаятьләр булмавы.</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Муниципаль хезмәт күрсәтү турында сорау биргәндә һәм муниципаль хезмәт нәтиҗәсе алган очракта муниципаль хезмәт күрсәтүче вазыйфаи затның һәм мөрәҗәгать итүченең бер тапкыр үзара хезмәттәшлеге күздә тотыла. Хезмәттәшлекнең озынлыгы регламент белән билгеләнә.</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Дәүләт һәм муниципаль хезмәтләр күрсәтүнең күпфункцияле үзәгендә (Алга таба – КФҮ) муниципаль хезмәт күрсәткәндә, КФҮнең читтә урнашкан эш урыннарында консультация бирүне, документлар кабул итүне һәм бирүне КФҮ белгече башкара.</w:t>
            </w:r>
          </w:p>
          <w:p w:rsidR="00E43FD6" w:rsidRPr="006D60ED" w:rsidRDefault="00E43FD6" w:rsidP="006D60ED">
            <w:pPr>
              <w:autoSpaceDE w:val="0"/>
              <w:autoSpaceDN w:val="0"/>
              <w:adjustRightInd w:val="0"/>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Мөрәҗәгать итүче тарафыннан муниципаль хезмәт күрсәтүнең барышы турында мәгълүмат сайттан http://novosheshminsk.tatarstan.ru , дәүләт һәм муниципаль хезмәтләрнең Бердәм порталыннан, КФҮләрдән алына ала.</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pStyle w:val="ConsPlusCell"/>
              <w:widowControl/>
              <w:ind w:firstLine="45"/>
              <w:rPr>
                <w:sz w:val="24"/>
                <w:szCs w:val="24"/>
                <w:lang w:val="tt-RU"/>
              </w:rPr>
            </w:pPr>
          </w:p>
        </w:tc>
      </w:tr>
      <w:tr w:rsidR="00E43FD6" w:rsidRPr="002631DA" w:rsidTr="0011422A">
        <w:tc>
          <w:tcPr>
            <w:tcW w:w="4510"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uppressAutoHyphens/>
              <w:spacing w:after="0" w:line="240" w:lineRule="auto"/>
              <w:ind w:firstLine="34"/>
              <w:rPr>
                <w:rFonts w:ascii="Arial" w:hAnsi="Arial" w:cs="Arial"/>
                <w:sz w:val="24"/>
                <w:szCs w:val="24"/>
                <w:lang w:val="tt-RU"/>
              </w:rPr>
            </w:pPr>
            <w:r w:rsidRPr="006D60ED">
              <w:rPr>
                <w:rFonts w:ascii="Arial" w:hAnsi="Arial" w:cs="Arial"/>
                <w:sz w:val="24"/>
                <w:szCs w:val="24"/>
                <w:lang w:val="tt-RU"/>
              </w:rPr>
              <w:lastRenderedPageBreak/>
              <w:t>2.16. Электрон формада муниципаль хезмәт күрсәтү үзенчәлекләре</w:t>
            </w:r>
          </w:p>
        </w:tc>
        <w:tc>
          <w:tcPr>
            <w:tcW w:w="6615"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tabs>
                <w:tab w:val="left" w:pos="709"/>
              </w:tabs>
              <w:spacing w:after="0" w:line="240" w:lineRule="auto"/>
              <w:ind w:firstLine="427"/>
              <w:jc w:val="both"/>
              <w:rPr>
                <w:rFonts w:ascii="Arial" w:hAnsi="Arial" w:cs="Arial"/>
                <w:sz w:val="24"/>
                <w:szCs w:val="24"/>
                <w:lang w:val="tt-RU"/>
              </w:rPr>
            </w:pPr>
            <w:r w:rsidRPr="006D60ED">
              <w:rPr>
                <w:rFonts w:ascii="Arial" w:hAnsi="Arial" w:cs="Arial"/>
                <w:sz w:val="24"/>
                <w:szCs w:val="24"/>
                <w:lang w:val="tt-RU"/>
              </w:rPr>
              <w:t xml:space="preserve">Муниципаль хезмәтләрне электрон формада алу тәртибе турында консультацияне Интернет аша яисә Татарстан Республикасы дәүләт һәм муниципаль хезмәтләр Порталы аша алырга мөмкин. </w:t>
            </w:r>
          </w:p>
          <w:p w:rsidR="00E43FD6" w:rsidRPr="006D60ED" w:rsidRDefault="00E43FD6" w:rsidP="006D60ED">
            <w:pPr>
              <w:suppressAutoHyphens/>
              <w:spacing w:after="0" w:line="240" w:lineRule="auto"/>
              <w:ind w:firstLine="425"/>
              <w:jc w:val="both"/>
              <w:rPr>
                <w:rFonts w:ascii="Arial" w:hAnsi="Arial" w:cs="Arial"/>
                <w:sz w:val="24"/>
                <w:szCs w:val="24"/>
                <w:lang w:val="tt-RU"/>
              </w:rPr>
            </w:pPr>
            <w:r w:rsidRPr="006D60ED">
              <w:rPr>
                <w:rFonts w:ascii="Arial" w:hAnsi="Arial" w:cs="Arial"/>
                <w:sz w:val="24"/>
                <w:szCs w:val="24"/>
                <w:lang w:val="tt-RU"/>
              </w:rPr>
              <w:t>Әгәр закон нигезендә муниципаль хезмәт күрсәтү турында гаризаны электрон формада бирү каралган булса, гариза Татарстан Республикасы дәүләт һәм муниципаль хезмәтләр Порталы (http://uslugi. tatar.ru/) яки дәүләт һәм муниципаль хезмәтләр (функцияләр) Бердәм порталы (http:/ www.gosuslugi.ru/) аша бирелә</w:t>
            </w:r>
          </w:p>
        </w:tc>
        <w:tc>
          <w:tcPr>
            <w:tcW w:w="4113" w:type="dxa"/>
            <w:tcBorders>
              <w:top w:val="single" w:sz="6" w:space="0" w:color="auto"/>
              <w:left w:val="single" w:sz="6" w:space="0" w:color="auto"/>
              <w:bottom w:val="single" w:sz="6" w:space="0" w:color="auto"/>
              <w:right w:val="single" w:sz="6" w:space="0" w:color="auto"/>
            </w:tcBorders>
          </w:tcPr>
          <w:p w:rsidR="00E43FD6" w:rsidRPr="006D60ED" w:rsidRDefault="00E43FD6" w:rsidP="006D60ED">
            <w:pPr>
              <w:spacing w:after="0" w:line="240" w:lineRule="auto"/>
              <w:ind w:firstLine="45"/>
              <w:rPr>
                <w:rFonts w:ascii="Arial" w:hAnsi="Arial" w:cs="Arial"/>
                <w:sz w:val="24"/>
                <w:szCs w:val="24"/>
                <w:lang w:val="tt-RU"/>
              </w:rPr>
            </w:pPr>
          </w:p>
        </w:tc>
      </w:tr>
    </w:tbl>
    <w:p w:rsidR="00E43FD6" w:rsidRPr="006D60ED" w:rsidRDefault="00E43FD6" w:rsidP="006D60ED">
      <w:pPr>
        <w:spacing w:after="0" w:line="240" w:lineRule="auto"/>
        <w:rPr>
          <w:rFonts w:ascii="Arial" w:hAnsi="Arial" w:cs="Arial"/>
          <w:sz w:val="24"/>
          <w:szCs w:val="24"/>
          <w:lang w:val="tt-RU"/>
        </w:rPr>
        <w:sectPr w:rsidR="00E43FD6" w:rsidRPr="006D60ED" w:rsidSect="0011422A">
          <w:pgSz w:w="16840" w:h="11907" w:orient="landscape" w:code="9"/>
          <w:pgMar w:top="1134" w:right="567" w:bottom="1134" w:left="1134" w:header="720" w:footer="720" w:gutter="0"/>
          <w:cols w:space="708"/>
          <w:noEndnote/>
          <w:docGrid w:linePitch="381"/>
        </w:sectPr>
      </w:pPr>
    </w:p>
    <w:p w:rsidR="00E43FD6" w:rsidRPr="006D60ED" w:rsidRDefault="00E43FD6" w:rsidP="006D60ED">
      <w:pPr>
        <w:autoSpaceDE w:val="0"/>
        <w:autoSpaceDN w:val="0"/>
        <w:adjustRightInd w:val="0"/>
        <w:spacing w:after="0" w:line="240" w:lineRule="auto"/>
        <w:jc w:val="center"/>
        <w:rPr>
          <w:rFonts w:ascii="Arial" w:hAnsi="Arial" w:cs="Arial"/>
          <w:bCs/>
          <w:sz w:val="24"/>
          <w:szCs w:val="24"/>
          <w:lang w:val="tt-RU"/>
        </w:rPr>
      </w:pPr>
      <w:r w:rsidRPr="006D60ED">
        <w:rPr>
          <w:rFonts w:ascii="Arial" w:hAnsi="Arial" w:cs="Arial"/>
          <w:bCs/>
          <w:sz w:val="24"/>
          <w:szCs w:val="24"/>
          <w:lang w:val="tt-RU"/>
        </w:rPr>
        <w:lastRenderedPageBreak/>
        <w:t>3. Административ процедураларның составы, эзлеклелеге һәм үтәү сроклары, аларны үтәү тәртибенә карата таләпләр, шул исәптән электрон формада административ процедураларны башкару үзенчәлекләре, шулай ук дәүләт һәм муниципаль хезмәтләр күрсәтүнең күпфункцияле үзәгенең ерак урнашкан эш урыннарында административ процедураларны башкару үзенчәлекләре</w:t>
      </w:r>
    </w:p>
    <w:p w:rsidR="00E43FD6" w:rsidRPr="006D60ED" w:rsidRDefault="00E43FD6" w:rsidP="006D60ED">
      <w:pPr>
        <w:autoSpaceDE w:val="0"/>
        <w:autoSpaceDN w:val="0"/>
        <w:adjustRightInd w:val="0"/>
        <w:spacing w:after="0" w:line="240" w:lineRule="auto"/>
        <w:jc w:val="center"/>
        <w:rPr>
          <w:rFonts w:ascii="Arial" w:hAnsi="Arial" w:cs="Arial"/>
          <w:sz w:val="24"/>
          <w:szCs w:val="24"/>
          <w:lang w:val="tt-RU"/>
        </w:rPr>
      </w:pP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3.1. Муниципаль хезмәт күрсәткәндә гамәлләр тәртибен тасвирлау</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3.1.1. Муниципаль хезмәт күрсәтү түбәндәге процедураларны үз эченә ала:</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1) гариза бирүчеләргә консультация бирү;</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2) гаризалар кабул итү һәм теркәү;</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3) муниципаль хезмәт күрсәтүдә катнашучы органнарга ведомствоара мөрәҗәгатьләр формалаштыру һәм җибәрү;</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4) комиссия документларын карау;</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5) муниципаль хезмәт нәтиҗәләрен әзерләү;</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6) гариза бирүчегә муниципаль хезмәт нәтиҗәсе бирү.</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3.1.2. Муниципаль хезмәт күрсәтү буенча гамәлләр блок-схемасы </w:t>
      </w:r>
      <w:r w:rsidRPr="006D60ED">
        <w:rPr>
          <w:rFonts w:ascii="Arial" w:hAnsi="Arial" w:cs="Arial"/>
          <w:sz w:val="24"/>
          <w:szCs w:val="24"/>
          <w:lang w:val="tt-RU"/>
        </w:rPr>
        <w:t>4</w:t>
      </w:r>
      <w:r w:rsidRPr="006D60ED">
        <w:rPr>
          <w:rFonts w:ascii="Arial" w:hAnsi="Arial" w:cs="Arial"/>
          <w:sz w:val="24"/>
          <w:szCs w:val="24"/>
        </w:rPr>
        <w:t xml:space="preserve"> нче кушымтада күрсәтелгән.</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3.2. Мөрәҗәгать итүчеләргә консультацияләр бирү</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3.1. Мөрәҗәгать итүчеләр муниципаль хезмәт алу тәртибе турында консультация алу өчен Башкарма комитетка шәхс</w:t>
      </w:r>
      <w:r w:rsidRPr="006D60ED">
        <w:rPr>
          <w:rFonts w:ascii="Arial" w:hAnsi="Arial" w:cs="Arial"/>
          <w:sz w:val="24"/>
          <w:szCs w:val="24"/>
          <w:lang w:val="tt-RU"/>
        </w:rPr>
        <w:t>и</w:t>
      </w:r>
      <w:r w:rsidRPr="006D60ED">
        <w:rPr>
          <w:rFonts w:ascii="Arial" w:hAnsi="Arial" w:cs="Arial"/>
          <w:sz w:val="24"/>
          <w:szCs w:val="24"/>
        </w:rPr>
        <w:t xml:space="preserve"> һәм (яки) телефон аша мөрәҗәгать итәләр.</w:t>
      </w:r>
    </w:p>
    <w:p w:rsidR="00E43FD6" w:rsidRPr="006D60ED" w:rsidRDefault="00E43FD6" w:rsidP="006D60ED">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Башкарма комитет с</w:t>
      </w:r>
      <w:r w:rsidRPr="006D60ED">
        <w:rPr>
          <w:rFonts w:ascii="Arial" w:hAnsi="Arial" w:cs="Arial"/>
          <w:sz w:val="24"/>
          <w:szCs w:val="24"/>
          <w:lang w:val="tt-RU"/>
        </w:rPr>
        <w:t xml:space="preserve">әркатибы </w:t>
      </w:r>
      <w:r w:rsidRPr="006D60ED">
        <w:rPr>
          <w:rFonts w:ascii="Arial" w:hAnsi="Arial" w:cs="Arial"/>
          <w:sz w:val="24"/>
          <w:szCs w:val="24"/>
        </w:rPr>
        <w:t xml:space="preserve"> мөрәҗәгать итүчегә консультация бирүне, шул исәптән муниципаль хезмәт алу өчен кирәкле документларның составы, формасы һәм эчтәлеге буенча гамәлгә ашыра һәм кирәк булганда гариза бланкын тутыруда ярдәм күрсәтә.</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Әлеге пункт белән билгеләнә торган </w:t>
      </w:r>
      <w:r w:rsidRPr="006D60ED">
        <w:rPr>
          <w:rFonts w:ascii="Arial" w:hAnsi="Arial" w:cs="Arial"/>
          <w:sz w:val="24"/>
          <w:szCs w:val="24"/>
          <w:lang w:val="tt-RU"/>
        </w:rPr>
        <w:t>п</w:t>
      </w:r>
      <w:r w:rsidRPr="006D60ED">
        <w:rPr>
          <w:rFonts w:ascii="Arial" w:hAnsi="Arial" w:cs="Arial"/>
          <w:sz w:val="24"/>
          <w:szCs w:val="24"/>
        </w:rPr>
        <w:t>роцедура мөрәҗәгать итү көнендә гамәлгә ашырыла.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Процедураның нәтиҗәсе: тәкъдим ителгән документларның составы, формасы һәм эчтәлеге буенча консультацияләр, искәрмәләр.</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3.3. Гариза кабул итү һәм теркәү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3.3.1. Мөрәҗәгать итүче үзе, ышанычлы зат яки КФҮ аша муниципаль хезмәт күрсәтү турында язма гариза тапшыра һәм әлеге регламентның 2.5 пункты нигезендә документларны җирлек </w:t>
      </w:r>
      <w:r w:rsidRPr="006D60ED">
        <w:rPr>
          <w:rFonts w:ascii="Arial" w:hAnsi="Arial" w:cs="Arial"/>
          <w:sz w:val="24"/>
          <w:szCs w:val="24"/>
          <w:lang w:val="tt-RU"/>
        </w:rPr>
        <w:t>б</w:t>
      </w:r>
      <w:r w:rsidRPr="006D60ED">
        <w:rPr>
          <w:rFonts w:ascii="Arial" w:hAnsi="Arial" w:cs="Arial"/>
          <w:sz w:val="24"/>
          <w:szCs w:val="24"/>
        </w:rPr>
        <w:t>ашкарма комитетына тапшыра. Документлар еракта</w:t>
      </w:r>
      <w:r w:rsidRPr="006D60ED">
        <w:rPr>
          <w:rFonts w:ascii="Arial" w:hAnsi="Arial" w:cs="Arial"/>
          <w:sz w:val="24"/>
          <w:szCs w:val="24"/>
          <w:lang w:val="tt-RU"/>
        </w:rPr>
        <w:t xml:space="preserve"> урнашкан</w:t>
      </w:r>
      <w:r w:rsidRPr="006D60ED">
        <w:rPr>
          <w:rFonts w:ascii="Arial" w:hAnsi="Arial" w:cs="Arial"/>
          <w:sz w:val="24"/>
          <w:szCs w:val="24"/>
        </w:rPr>
        <w:t xml:space="preserve"> эш урыны аша тапшырылырга мөмкин. Еракта</w:t>
      </w:r>
      <w:r w:rsidRPr="006D60ED">
        <w:rPr>
          <w:rFonts w:ascii="Arial" w:hAnsi="Arial" w:cs="Arial"/>
          <w:sz w:val="24"/>
          <w:szCs w:val="24"/>
          <w:lang w:val="tt-RU"/>
        </w:rPr>
        <w:t xml:space="preserve"> урнашкан</w:t>
      </w:r>
      <w:r w:rsidRPr="006D60ED">
        <w:rPr>
          <w:rFonts w:ascii="Arial" w:hAnsi="Arial" w:cs="Arial"/>
          <w:sz w:val="24"/>
          <w:szCs w:val="24"/>
        </w:rPr>
        <w:t xml:space="preserve"> эш урыннары исемлеге 3 нче кушымтада китерелгән.</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Муниципаль хезмәт күрсәтү турындагы гариза электрон формада авыл җирлеге башкарма комитетына электрон почта яки Интернет аша җибәрелә. Электрон формада килгән гаризаны теркәү билгеләнгән тәртиптә башкарыла.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3</w:t>
      </w:r>
      <w:r w:rsidRPr="006D60ED">
        <w:rPr>
          <w:rFonts w:ascii="Arial" w:hAnsi="Arial" w:cs="Arial"/>
          <w:sz w:val="24"/>
          <w:szCs w:val="24"/>
        </w:rPr>
        <w:t xml:space="preserve">.3.2. </w:t>
      </w:r>
      <w:r w:rsidRPr="006D60ED">
        <w:rPr>
          <w:rFonts w:ascii="Arial" w:hAnsi="Arial" w:cs="Arial"/>
          <w:sz w:val="24"/>
          <w:szCs w:val="24"/>
          <w:lang w:val="tt-RU"/>
        </w:rPr>
        <w:t>Г</w:t>
      </w:r>
      <w:r w:rsidRPr="006D60ED">
        <w:rPr>
          <w:rFonts w:ascii="Arial" w:hAnsi="Arial" w:cs="Arial"/>
          <w:sz w:val="24"/>
          <w:szCs w:val="24"/>
        </w:rPr>
        <w:t xml:space="preserve">аризалар кабул итүне алып баручы </w:t>
      </w:r>
      <w:r w:rsidRPr="006D60ED">
        <w:rPr>
          <w:rFonts w:ascii="Arial" w:hAnsi="Arial" w:cs="Arial"/>
          <w:sz w:val="24"/>
          <w:szCs w:val="24"/>
          <w:lang w:val="tt-RU"/>
        </w:rPr>
        <w:t>б</w:t>
      </w:r>
      <w:r w:rsidRPr="006D60ED">
        <w:rPr>
          <w:rFonts w:ascii="Arial" w:hAnsi="Arial" w:cs="Arial"/>
          <w:sz w:val="24"/>
          <w:szCs w:val="24"/>
        </w:rPr>
        <w:t>ашкарма комитет с</w:t>
      </w:r>
      <w:r w:rsidRPr="006D60ED">
        <w:rPr>
          <w:rFonts w:ascii="Arial" w:hAnsi="Arial" w:cs="Arial"/>
          <w:sz w:val="24"/>
          <w:szCs w:val="24"/>
          <w:lang w:val="tt-RU"/>
        </w:rPr>
        <w:t>әркатибы түбәндәгеләрне гамәлгә ашыра</w:t>
      </w:r>
      <w:r w:rsidRPr="006D60ED">
        <w:rPr>
          <w:rFonts w:ascii="Arial" w:hAnsi="Arial" w:cs="Arial"/>
          <w:sz w:val="24"/>
          <w:szCs w:val="24"/>
        </w:rPr>
        <w:t>:</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гариза бирүчеләрнең шәхесен билгел</w:t>
      </w:r>
      <w:r w:rsidRPr="006D60ED">
        <w:rPr>
          <w:rFonts w:ascii="Arial" w:hAnsi="Arial" w:cs="Arial"/>
          <w:sz w:val="24"/>
          <w:szCs w:val="24"/>
          <w:lang w:val="tt-RU"/>
        </w:rPr>
        <w:t>и</w:t>
      </w:r>
      <w:r w:rsidRPr="006D60ED">
        <w:rPr>
          <w:rFonts w:ascii="Arial" w:hAnsi="Arial" w:cs="Arial"/>
          <w:sz w:val="24"/>
          <w:szCs w:val="24"/>
        </w:rPr>
        <w:t xml:space="preserve">; </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гариза бирүчеләрнең вәкаләтләрен тикшер</w:t>
      </w:r>
      <w:r w:rsidRPr="006D60ED">
        <w:rPr>
          <w:rFonts w:ascii="Arial" w:hAnsi="Arial" w:cs="Arial"/>
          <w:sz w:val="24"/>
          <w:szCs w:val="24"/>
          <w:lang w:val="tt-RU"/>
        </w:rPr>
        <w:t>ә</w:t>
      </w:r>
      <w:r w:rsidRPr="006D60ED">
        <w:rPr>
          <w:rFonts w:ascii="Arial" w:hAnsi="Arial" w:cs="Arial"/>
          <w:sz w:val="24"/>
          <w:szCs w:val="24"/>
        </w:rPr>
        <w:t xml:space="preserve"> (</w:t>
      </w:r>
      <w:r w:rsidRPr="006D60ED">
        <w:rPr>
          <w:rFonts w:ascii="Arial" w:hAnsi="Arial" w:cs="Arial"/>
          <w:sz w:val="24"/>
          <w:szCs w:val="24"/>
          <w:lang w:val="tt-RU"/>
        </w:rPr>
        <w:t>ышаныч кәгазе</w:t>
      </w:r>
      <w:r w:rsidRPr="006D60ED">
        <w:rPr>
          <w:rFonts w:ascii="Arial" w:hAnsi="Arial" w:cs="Arial"/>
          <w:sz w:val="24"/>
          <w:szCs w:val="24"/>
        </w:rPr>
        <w:t xml:space="preserve"> буенча</w:t>
      </w:r>
      <w:r w:rsidRPr="006D60ED">
        <w:rPr>
          <w:rFonts w:ascii="Arial" w:hAnsi="Arial" w:cs="Arial"/>
          <w:sz w:val="24"/>
          <w:szCs w:val="24"/>
          <w:lang w:val="tt-RU"/>
        </w:rPr>
        <w:t xml:space="preserve"> эш иткәндә</w:t>
      </w:r>
      <w:r w:rsidRPr="006D60ED">
        <w:rPr>
          <w:rFonts w:ascii="Arial" w:hAnsi="Arial" w:cs="Arial"/>
          <w:sz w:val="24"/>
          <w:szCs w:val="24"/>
        </w:rPr>
        <w:t>);</w:t>
      </w:r>
    </w:p>
    <w:p w:rsidR="00E43FD6" w:rsidRPr="006D60ED" w:rsidRDefault="00E43FD6" w:rsidP="00C66BC7">
      <w:pPr>
        <w:widowControl w:val="0"/>
        <w:suppressAutoHyphens/>
        <w:autoSpaceDE w:val="0"/>
        <w:autoSpaceDN w:val="0"/>
        <w:adjustRightInd w:val="0"/>
        <w:spacing w:after="0" w:line="240" w:lineRule="auto"/>
        <w:ind w:firstLine="284"/>
        <w:jc w:val="both"/>
        <w:rPr>
          <w:rFonts w:ascii="Arial" w:hAnsi="Arial" w:cs="Arial"/>
          <w:sz w:val="24"/>
          <w:szCs w:val="24"/>
        </w:rPr>
      </w:pPr>
      <w:r w:rsidRPr="006D60ED">
        <w:rPr>
          <w:rFonts w:ascii="Arial" w:hAnsi="Arial" w:cs="Arial"/>
          <w:sz w:val="24"/>
          <w:szCs w:val="24"/>
        </w:rPr>
        <w:t>әлеге регламентның 2.5 пунктында каралган документларның булу-булмавын тикшер</w:t>
      </w:r>
      <w:r w:rsidRPr="006D60ED">
        <w:rPr>
          <w:rFonts w:ascii="Arial" w:hAnsi="Arial" w:cs="Arial"/>
          <w:sz w:val="24"/>
          <w:szCs w:val="24"/>
          <w:lang w:val="tt-RU"/>
        </w:rPr>
        <w:t>ә</w:t>
      </w:r>
      <w:r w:rsidRPr="006D60ED">
        <w:rPr>
          <w:rFonts w:ascii="Arial" w:hAnsi="Arial" w:cs="Arial"/>
          <w:sz w:val="24"/>
          <w:szCs w:val="24"/>
        </w:rPr>
        <w:t xml:space="preserve">; </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тәкъдим ителгән документларның билгеләнгән таләпләргә (документларның күчермәләрен тиешенчә рәсмиләштерү, документларда бу</w:t>
      </w:r>
      <w:r w:rsidRPr="006D60ED">
        <w:rPr>
          <w:rFonts w:ascii="Arial" w:hAnsi="Arial" w:cs="Arial"/>
          <w:sz w:val="24"/>
          <w:szCs w:val="24"/>
          <w:lang w:val="tt-RU"/>
        </w:rPr>
        <w:t>яган урыннар</w:t>
      </w:r>
      <w:r w:rsidRPr="006D60ED">
        <w:rPr>
          <w:rFonts w:ascii="Arial" w:hAnsi="Arial" w:cs="Arial"/>
          <w:sz w:val="24"/>
          <w:szCs w:val="24"/>
        </w:rPr>
        <w:t xml:space="preserve">, </w:t>
      </w:r>
      <w:r w:rsidRPr="006D60ED">
        <w:rPr>
          <w:rFonts w:ascii="Arial" w:hAnsi="Arial" w:cs="Arial"/>
          <w:sz w:val="24"/>
          <w:szCs w:val="24"/>
          <w:lang w:val="tt-RU"/>
        </w:rPr>
        <w:t>өстәмә язулар</w:t>
      </w:r>
      <w:r w:rsidRPr="006D60ED">
        <w:rPr>
          <w:rFonts w:ascii="Arial" w:hAnsi="Arial" w:cs="Arial"/>
          <w:sz w:val="24"/>
          <w:szCs w:val="24"/>
        </w:rPr>
        <w:t>, сыз</w:t>
      </w:r>
      <w:r w:rsidRPr="006D60ED">
        <w:rPr>
          <w:rFonts w:ascii="Arial" w:hAnsi="Arial" w:cs="Arial"/>
          <w:sz w:val="24"/>
          <w:szCs w:val="24"/>
          <w:lang w:val="tt-RU"/>
        </w:rPr>
        <w:t>ыл</w:t>
      </w:r>
      <w:r w:rsidRPr="006D60ED">
        <w:rPr>
          <w:rFonts w:ascii="Arial" w:hAnsi="Arial" w:cs="Arial"/>
          <w:sz w:val="24"/>
          <w:szCs w:val="24"/>
        </w:rPr>
        <w:t>ган сүзләр һәм башка тиешле төзәтүләр булмау)туры килүен тикшер</w:t>
      </w:r>
      <w:r w:rsidRPr="006D60ED">
        <w:rPr>
          <w:rFonts w:ascii="Arial" w:hAnsi="Arial" w:cs="Arial"/>
          <w:sz w:val="24"/>
          <w:szCs w:val="24"/>
          <w:lang w:val="tt-RU"/>
        </w:rPr>
        <w:t>ә.</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Кимчелекләр</w:t>
      </w:r>
      <w:r w:rsidRPr="006D60ED">
        <w:rPr>
          <w:rFonts w:ascii="Arial" w:hAnsi="Arial" w:cs="Arial"/>
          <w:sz w:val="24"/>
          <w:szCs w:val="24"/>
        </w:rPr>
        <w:t xml:space="preserve"> булмаган очракта Башкарма комитет</w:t>
      </w:r>
      <w:r w:rsidRPr="006D60ED">
        <w:rPr>
          <w:rFonts w:ascii="Arial" w:hAnsi="Arial" w:cs="Arial"/>
          <w:sz w:val="24"/>
          <w:szCs w:val="24"/>
          <w:lang w:val="tt-RU"/>
        </w:rPr>
        <w:t xml:space="preserve"> сәркатибы түбәндәгеләрне</w:t>
      </w:r>
      <w:r w:rsidRPr="006D60ED">
        <w:rPr>
          <w:rFonts w:ascii="Arial" w:hAnsi="Arial" w:cs="Arial"/>
          <w:sz w:val="24"/>
          <w:szCs w:val="24"/>
        </w:rPr>
        <w:t xml:space="preserve"> гамәлгә ашыра: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махсус журналда гаризалар кабул итү һәм теркәү;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кабул итү датасы, хезмәт күрсәтүне үтәү датасы һәм вакыты турында тамга белән мөрәҗәгать итүчеләргә тапшырылган документларның күчермәләрен бирү;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гаризаны тикшерү өчен Башкарма комитет җитәкчесенә карап җибәрү.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Документларны кабул итүдән баш тарту өчен сәбәп булган очракта, документларны </w:t>
      </w:r>
      <w:r w:rsidRPr="006D60ED">
        <w:rPr>
          <w:rFonts w:ascii="Arial" w:hAnsi="Arial" w:cs="Arial"/>
          <w:sz w:val="24"/>
          <w:szCs w:val="24"/>
          <w:lang w:val="tt-RU"/>
        </w:rPr>
        <w:lastRenderedPageBreak/>
        <w:t>кабул итүне алып баручы Башкарма комитет сәркатибы, мөрәҗәгать итүчегә гаризаны теркәү өчен каршылыклар булуы турында хәбәр итә һәм документларны кабул итүдән баш тарту өчен ачыкланган сәбәпләрнең эчтәлеген язмача аңлату белән документлар кире кайтара.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Әлеге пункт белән билгеләнә торган процедуралар түбәндәгечә гамәлгә ашырыла: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гаризалар һәм документлар кабул итү 15 минут эчендә;</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гаризаны гариза кергән вакыттан бер көн эчендә теркәү.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Процедураларның нәтиҗәсе: Башкарма комитет җитәкчесенә </w:t>
      </w:r>
      <w:r w:rsidRPr="006D60ED">
        <w:rPr>
          <w:rFonts w:ascii="Arial" w:hAnsi="Arial" w:cs="Arial"/>
          <w:sz w:val="24"/>
          <w:szCs w:val="24"/>
          <w:lang w:val="tt-RU"/>
        </w:rPr>
        <w:t xml:space="preserve">тикшерергә </w:t>
      </w:r>
      <w:r w:rsidRPr="006D60ED">
        <w:rPr>
          <w:rFonts w:ascii="Arial" w:hAnsi="Arial" w:cs="Arial"/>
          <w:sz w:val="24"/>
          <w:szCs w:val="24"/>
        </w:rPr>
        <w:t xml:space="preserve">юнәлдерелгән кабул ителгән һәм теркәлгән гариза яки гариза бирүчегә кире кайтарылган </w:t>
      </w:r>
      <w:r w:rsidRPr="006D60ED">
        <w:rPr>
          <w:rFonts w:ascii="Arial" w:hAnsi="Arial" w:cs="Arial"/>
          <w:sz w:val="24"/>
          <w:szCs w:val="24"/>
          <w:lang w:val="tt-RU"/>
        </w:rPr>
        <w:t>д</w:t>
      </w:r>
      <w:r w:rsidRPr="006D60ED">
        <w:rPr>
          <w:rFonts w:ascii="Arial" w:hAnsi="Arial" w:cs="Arial"/>
          <w:sz w:val="24"/>
          <w:szCs w:val="24"/>
        </w:rPr>
        <w:t xml:space="preserve">окументлар. </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3</w:t>
      </w:r>
      <w:r w:rsidRPr="006D60ED">
        <w:rPr>
          <w:rFonts w:ascii="Arial" w:hAnsi="Arial" w:cs="Arial"/>
          <w:sz w:val="24"/>
          <w:szCs w:val="24"/>
        </w:rPr>
        <w:t>.3.3. Башкарма комитет җитәкчесе гаризаны карый, башкаручыны билгели һәм гаризаны Башкарма комитет</w:t>
      </w:r>
      <w:r w:rsidRPr="006D60ED">
        <w:rPr>
          <w:rFonts w:ascii="Arial" w:hAnsi="Arial" w:cs="Arial"/>
          <w:sz w:val="24"/>
          <w:szCs w:val="24"/>
          <w:lang w:val="tt-RU"/>
        </w:rPr>
        <w:t>ына</w:t>
      </w:r>
      <w:r w:rsidRPr="006D60ED">
        <w:rPr>
          <w:rFonts w:ascii="Arial" w:hAnsi="Arial" w:cs="Arial"/>
          <w:sz w:val="24"/>
          <w:szCs w:val="24"/>
        </w:rPr>
        <w:t xml:space="preserve"> җибәрә.</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Әлеге пункт белән билгеләнә торган </w:t>
      </w:r>
      <w:r w:rsidRPr="006D60ED">
        <w:rPr>
          <w:rFonts w:ascii="Arial" w:hAnsi="Arial" w:cs="Arial"/>
          <w:sz w:val="24"/>
          <w:szCs w:val="24"/>
          <w:lang w:val="tt-RU"/>
        </w:rPr>
        <w:t>п</w:t>
      </w:r>
      <w:r w:rsidRPr="006D60ED">
        <w:rPr>
          <w:rFonts w:ascii="Arial" w:hAnsi="Arial" w:cs="Arial"/>
          <w:sz w:val="24"/>
          <w:szCs w:val="24"/>
        </w:rPr>
        <w:t>роцедура гариза теркәлгәннән соң бер көн эчендә гамәлгә ашырыла.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Процедураның нәтиҗәсе: башкаручыга җибәрелгән гариза.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3</w:t>
      </w:r>
      <w:r w:rsidRPr="006D60ED">
        <w:rPr>
          <w:rFonts w:ascii="Arial" w:hAnsi="Arial" w:cs="Arial"/>
          <w:sz w:val="24"/>
          <w:szCs w:val="24"/>
        </w:rPr>
        <w:t xml:space="preserve">.4. Муниципаль хезмәт күрсәтүдә катнашучы органнарга ведомствоара </w:t>
      </w:r>
      <w:r w:rsidRPr="006D60ED">
        <w:rPr>
          <w:rFonts w:ascii="Arial" w:hAnsi="Arial" w:cs="Arial"/>
          <w:sz w:val="24"/>
          <w:szCs w:val="24"/>
          <w:lang w:val="tt-RU"/>
        </w:rPr>
        <w:t>сорауларф</w:t>
      </w:r>
      <w:r w:rsidRPr="006D60ED">
        <w:rPr>
          <w:rFonts w:ascii="Arial" w:hAnsi="Arial" w:cs="Arial"/>
          <w:sz w:val="24"/>
          <w:szCs w:val="24"/>
        </w:rPr>
        <w:t>ормалаштыру һәм җибәрү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3.4.1. Башкарма комитет секретаре электрон формада ведомствоара электрон хезмәттәшлек системасы аша тәкъдим итү турында </w:t>
      </w:r>
      <w:r w:rsidRPr="006D60ED">
        <w:rPr>
          <w:rFonts w:ascii="Arial" w:hAnsi="Arial" w:cs="Arial"/>
          <w:sz w:val="24"/>
          <w:szCs w:val="24"/>
          <w:lang w:val="tt-RU"/>
        </w:rPr>
        <w:t>сорау</w:t>
      </w:r>
      <w:r w:rsidRPr="006D60ED">
        <w:rPr>
          <w:rFonts w:ascii="Arial" w:hAnsi="Arial" w:cs="Arial"/>
          <w:sz w:val="24"/>
          <w:szCs w:val="24"/>
        </w:rPr>
        <w:t xml:space="preserve"> җибәрә:</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1) Гамәлдәге </w:t>
      </w:r>
      <w:r w:rsidRPr="006D60ED">
        <w:rPr>
          <w:rFonts w:ascii="Arial" w:hAnsi="Arial" w:cs="Arial"/>
          <w:sz w:val="24"/>
          <w:szCs w:val="24"/>
          <w:lang w:val="tt-RU"/>
        </w:rPr>
        <w:t>(булган</w:t>
      </w:r>
      <w:r w:rsidRPr="006D60ED">
        <w:rPr>
          <w:rFonts w:ascii="Arial" w:hAnsi="Arial" w:cs="Arial"/>
          <w:sz w:val="24"/>
          <w:szCs w:val="24"/>
        </w:rPr>
        <w:t xml:space="preserve">) күчемсез милек объектларына аерым затның хокуклары турында </w:t>
      </w:r>
      <w:r w:rsidRPr="006D60ED">
        <w:rPr>
          <w:rFonts w:ascii="Arial" w:hAnsi="Arial" w:cs="Arial"/>
          <w:sz w:val="24"/>
          <w:szCs w:val="24"/>
          <w:lang w:val="tt-RU"/>
        </w:rPr>
        <w:t>к</w:t>
      </w:r>
      <w:r w:rsidRPr="006D60ED">
        <w:rPr>
          <w:rFonts w:ascii="Arial" w:hAnsi="Arial" w:cs="Arial"/>
          <w:sz w:val="24"/>
          <w:szCs w:val="24"/>
        </w:rPr>
        <w:t>үчемсез мөлкәткә һәм аның белән алыш-бирешләргә хокукларның бердәм дәүләт реестрыннан өземтә (гариза бирүгә кадәрге биш ел эчендә мөрәҗәгать итүче гаиләсенең эшкә сәләтле һәр әгъзасына);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2) йорт кенәгәсеннән өземтә (документ җирле үзидарә органнары тарафыннан бирелгән очракта).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Әлеге пункт белән билгеләнә торган процедуралар муниципаль хезмәт күрсәтү турында гариза кергән вакыттан алып бер эш көне эчендә гамәлгә ашырыла.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Процедураларның нәтиҗәсе: </w:t>
      </w:r>
      <w:r w:rsidRPr="006D60ED">
        <w:rPr>
          <w:rFonts w:ascii="Arial" w:hAnsi="Arial" w:cs="Arial"/>
          <w:sz w:val="24"/>
          <w:szCs w:val="24"/>
          <w:lang w:val="tt-RU"/>
        </w:rPr>
        <w:t>җибәрелгәнсорау</w:t>
      </w:r>
      <w:r w:rsidRPr="006D60ED">
        <w:rPr>
          <w:rFonts w:ascii="Arial" w:hAnsi="Arial" w:cs="Arial"/>
          <w:sz w:val="24"/>
          <w:szCs w:val="24"/>
        </w:rPr>
        <w:t>.</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3</w:t>
      </w:r>
      <w:r w:rsidRPr="006D60ED">
        <w:rPr>
          <w:rFonts w:ascii="Arial" w:hAnsi="Arial" w:cs="Arial"/>
          <w:sz w:val="24"/>
          <w:szCs w:val="24"/>
        </w:rPr>
        <w:t>.4.2. Ведомствоара электрон хезмәттәшлек системасы аша кергән мәгълүмат белән тәэмин итүчеләр белгечләре соратып алына торган документлар (мәгълүмат) тапшыралар яисә муниципаль хезмәт күрсәтү өчен кирәкле документ һәм (яки) мәгълүмат булмавы турында хәбәрнамәләр җибәрәләр (алга таба – баш тарту турында хәбәрнамә).</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Әлеге пунктчада билгеләнгән процедуралар түбәндәге срокларда гамәлгә ашырыла: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Росреестр белгечләре тарафыннан җибәрелә торган документлар (белешмәләр) буенча өч эш көненнән дә артмаска тиеш;</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башка тәэмин итүчеләр буенча- документ һәм мәгълүмат бирә торган органга яки оешмага ведомствоара</w:t>
      </w:r>
      <w:r w:rsidRPr="006D60ED">
        <w:rPr>
          <w:rFonts w:ascii="Arial" w:hAnsi="Arial" w:cs="Arial"/>
          <w:sz w:val="24"/>
          <w:szCs w:val="24"/>
          <w:lang w:val="tt-RU"/>
        </w:rPr>
        <w:t xml:space="preserve"> сорау</w:t>
      </w:r>
      <w:r w:rsidRPr="006D60ED">
        <w:rPr>
          <w:rFonts w:ascii="Arial" w:hAnsi="Arial" w:cs="Arial"/>
          <w:sz w:val="24"/>
          <w:szCs w:val="24"/>
        </w:rPr>
        <w:t xml:space="preserve"> кергән көннән алып биш көн эчендә, әгәр ведомствоара </w:t>
      </w:r>
      <w:r w:rsidRPr="006D60ED">
        <w:rPr>
          <w:rFonts w:ascii="Arial" w:hAnsi="Arial" w:cs="Arial"/>
          <w:sz w:val="24"/>
          <w:szCs w:val="24"/>
          <w:lang w:val="tt-RU"/>
        </w:rPr>
        <w:t>сорауг</w:t>
      </w:r>
      <w:r w:rsidRPr="006D60ED">
        <w:rPr>
          <w:rFonts w:ascii="Arial" w:hAnsi="Arial" w:cs="Arial"/>
          <w:sz w:val="24"/>
          <w:szCs w:val="24"/>
        </w:rPr>
        <w:t xml:space="preserve">а җавап әзерләүнең һәм җибәрүнең башка сроклары федераль </w:t>
      </w:r>
      <w:r w:rsidRPr="006D60ED">
        <w:rPr>
          <w:rFonts w:ascii="Arial" w:hAnsi="Arial" w:cs="Arial"/>
          <w:sz w:val="24"/>
          <w:szCs w:val="24"/>
          <w:lang w:val="tt-RU"/>
        </w:rPr>
        <w:t>кану</w:t>
      </w:r>
      <w:r w:rsidRPr="006D60ED">
        <w:rPr>
          <w:rFonts w:ascii="Arial" w:hAnsi="Arial" w:cs="Arial"/>
          <w:sz w:val="24"/>
          <w:szCs w:val="24"/>
        </w:rPr>
        <w:t xml:space="preserve">ннар, Россия Федерациясе Хөкүмәтенең хокукый актлары һәм федераль </w:t>
      </w:r>
      <w:r w:rsidRPr="006D60ED">
        <w:rPr>
          <w:rFonts w:ascii="Arial" w:hAnsi="Arial" w:cs="Arial"/>
          <w:sz w:val="24"/>
          <w:szCs w:val="24"/>
          <w:lang w:val="tt-RU"/>
        </w:rPr>
        <w:t>кану</w:t>
      </w:r>
      <w:r w:rsidRPr="006D60ED">
        <w:rPr>
          <w:rFonts w:ascii="Arial" w:hAnsi="Arial" w:cs="Arial"/>
          <w:sz w:val="24"/>
          <w:szCs w:val="24"/>
        </w:rPr>
        <w:t>ннар нигезендә кабул ителгән Татарстан Республикасы норматив хокукый актлары белән билгеләнмәгән булса.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Процедураларның нәтиҗәсе: соралган белешмәләр яки Башкарма комитетка җибәрелгән баш тарту турында белдерү.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3.5. Комиссия документларын карау</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3</w:t>
      </w:r>
      <w:r w:rsidRPr="006D60ED">
        <w:rPr>
          <w:rFonts w:ascii="Arial" w:hAnsi="Arial" w:cs="Arial"/>
          <w:sz w:val="24"/>
          <w:szCs w:val="24"/>
        </w:rPr>
        <w:t>.5.1. Башкарма комитет с</w:t>
      </w:r>
      <w:r w:rsidRPr="006D60ED">
        <w:rPr>
          <w:rFonts w:ascii="Arial" w:hAnsi="Arial" w:cs="Arial"/>
          <w:sz w:val="24"/>
          <w:szCs w:val="24"/>
          <w:lang w:val="tt-RU"/>
        </w:rPr>
        <w:t>әркатибы</w:t>
      </w:r>
      <w:r w:rsidRPr="006D60ED">
        <w:rPr>
          <w:rFonts w:ascii="Arial" w:hAnsi="Arial" w:cs="Arial"/>
          <w:sz w:val="24"/>
          <w:szCs w:val="24"/>
        </w:rPr>
        <w:t xml:space="preserve"> гамәлгә ашыра: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тапшырылган документларда булган мәгълүматларның дөреслеген тикшерү;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хисап эшләрен рәсмиләштерү (барлык документларны аерым папкага туплау);</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муниципаль хезмәт күрсәтүдән баш тарту өчен </w:t>
      </w:r>
      <w:r w:rsidRPr="006D60ED">
        <w:rPr>
          <w:rFonts w:ascii="Arial" w:hAnsi="Arial" w:cs="Arial"/>
          <w:sz w:val="24"/>
          <w:szCs w:val="24"/>
          <w:lang w:val="tt-RU"/>
        </w:rPr>
        <w:t>сәбәп</w:t>
      </w:r>
      <w:r w:rsidRPr="006D60ED">
        <w:rPr>
          <w:rFonts w:ascii="Arial" w:hAnsi="Arial" w:cs="Arial"/>
          <w:sz w:val="24"/>
          <w:szCs w:val="24"/>
        </w:rPr>
        <w:t xml:space="preserve">ләрнең булу-булмавын тикшерү. Муниципаль хезмәт күрсәтүдән баш тарту өчен </w:t>
      </w:r>
      <w:r w:rsidRPr="006D60ED">
        <w:rPr>
          <w:rFonts w:ascii="Arial" w:hAnsi="Arial" w:cs="Arial"/>
          <w:sz w:val="24"/>
          <w:szCs w:val="24"/>
          <w:lang w:val="tt-RU"/>
        </w:rPr>
        <w:t>сәбәп</w:t>
      </w:r>
      <w:r w:rsidRPr="006D60ED">
        <w:rPr>
          <w:rFonts w:ascii="Arial" w:hAnsi="Arial" w:cs="Arial"/>
          <w:sz w:val="24"/>
          <w:szCs w:val="24"/>
        </w:rPr>
        <w:t xml:space="preserve"> булган очракта, Башкарма комитет с</w:t>
      </w:r>
      <w:r w:rsidRPr="006D60ED">
        <w:rPr>
          <w:rFonts w:ascii="Arial" w:hAnsi="Arial" w:cs="Arial"/>
          <w:sz w:val="24"/>
          <w:szCs w:val="24"/>
          <w:lang w:val="tt-RU"/>
        </w:rPr>
        <w:t>әркатибы</w:t>
      </w:r>
      <w:r w:rsidRPr="006D60ED">
        <w:rPr>
          <w:rFonts w:ascii="Arial" w:hAnsi="Arial" w:cs="Arial"/>
          <w:sz w:val="24"/>
          <w:szCs w:val="24"/>
        </w:rPr>
        <w:t xml:space="preserve"> муниципаль хезмәт күрсәтүдән баш тарту турында бәяләмә әзерли. Нәтиҗә хисап эшенә куела;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 xml:space="preserve">гаиләләрнең </w:t>
      </w:r>
      <w:r w:rsidRPr="006D60ED">
        <w:rPr>
          <w:rFonts w:ascii="Arial" w:hAnsi="Arial" w:cs="Arial"/>
          <w:sz w:val="24"/>
          <w:szCs w:val="24"/>
        </w:rPr>
        <w:t xml:space="preserve">исәпкә алу эшләрен иҗтимагый торак комиссиясе каравына җибәрү </w:t>
      </w:r>
      <w:r w:rsidRPr="006D60ED">
        <w:rPr>
          <w:rFonts w:ascii="Arial" w:hAnsi="Arial" w:cs="Arial"/>
          <w:sz w:val="24"/>
          <w:szCs w:val="24"/>
        </w:rPr>
        <w:lastRenderedPageBreak/>
        <w:t>(алга таба – комиссия).</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Әлеге пункт белән билгеләнә торган процедуралар сорауларга җаваплар кергән вакыттан алып бер көн эчендә гамәлгә ашырыла. </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Процедураларның нәтиҗәсе: иҗтимагый торак комиссиясенә юнәлдерелгән исәпкә алу эше.</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3.5</w:t>
      </w:r>
      <w:r w:rsidRPr="006D60ED">
        <w:rPr>
          <w:rFonts w:ascii="Arial" w:hAnsi="Arial" w:cs="Arial"/>
          <w:sz w:val="24"/>
          <w:szCs w:val="24"/>
        </w:rPr>
        <w:t>.2. Комиссия с</w:t>
      </w:r>
      <w:r w:rsidRPr="006D60ED">
        <w:rPr>
          <w:rFonts w:ascii="Arial" w:hAnsi="Arial" w:cs="Arial"/>
          <w:sz w:val="24"/>
          <w:szCs w:val="24"/>
          <w:lang w:val="tt-RU"/>
        </w:rPr>
        <w:t>әркатибы</w:t>
      </w:r>
      <w:r w:rsidRPr="006D60ED">
        <w:rPr>
          <w:rFonts w:ascii="Arial" w:hAnsi="Arial" w:cs="Arial"/>
          <w:sz w:val="24"/>
          <w:szCs w:val="24"/>
        </w:rPr>
        <w:t xml:space="preserve"> гамәлгә ашыра: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кабул ителгән документларны өйрәнү;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комиссия утырышы көнен билгеләү;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комиссия әгъзаларын</w:t>
      </w:r>
      <w:r w:rsidRPr="006D60ED">
        <w:rPr>
          <w:rFonts w:ascii="Arial" w:hAnsi="Arial" w:cs="Arial"/>
          <w:sz w:val="24"/>
          <w:szCs w:val="24"/>
          <w:lang w:val="tt-RU"/>
        </w:rPr>
        <w:t>а</w:t>
      </w:r>
      <w:r w:rsidRPr="006D60ED">
        <w:rPr>
          <w:rFonts w:ascii="Arial" w:hAnsi="Arial" w:cs="Arial"/>
          <w:sz w:val="24"/>
          <w:szCs w:val="24"/>
        </w:rPr>
        <w:t xml:space="preserve"> комиссия утырышы көне турында хәбәр итү.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Әлеге пункт белән билгеләнә торган процедуралар документлар кергән вакыттан алып бер көн эчендә гамәлгә ашырыла. </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Процедураларның нәтиҗәсе: комиссия әгъзаларын</w:t>
      </w:r>
      <w:r w:rsidRPr="006D60ED">
        <w:rPr>
          <w:rFonts w:ascii="Arial" w:hAnsi="Arial" w:cs="Arial"/>
          <w:sz w:val="24"/>
          <w:szCs w:val="24"/>
          <w:lang w:val="tt-RU"/>
        </w:rPr>
        <w:t>а</w:t>
      </w:r>
      <w:r w:rsidRPr="006D60ED">
        <w:rPr>
          <w:rFonts w:ascii="Arial" w:hAnsi="Arial" w:cs="Arial"/>
          <w:sz w:val="24"/>
          <w:szCs w:val="24"/>
        </w:rPr>
        <w:t xml:space="preserve"> утырыш көне турында хәбәр итү.</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3.5.3. Комиссия үз утырышында исәпкә алу эшен карый һәм алмашу яки баш тарту турында </w:t>
      </w:r>
      <w:r w:rsidRPr="006D60ED">
        <w:rPr>
          <w:rFonts w:ascii="Arial" w:hAnsi="Arial" w:cs="Arial"/>
          <w:sz w:val="24"/>
          <w:szCs w:val="24"/>
          <w:lang w:val="tt-RU"/>
        </w:rPr>
        <w:t>к</w:t>
      </w:r>
      <w:r w:rsidRPr="006D60ED">
        <w:rPr>
          <w:rFonts w:ascii="Arial" w:hAnsi="Arial" w:cs="Arial"/>
          <w:sz w:val="24"/>
          <w:szCs w:val="24"/>
        </w:rPr>
        <w:t xml:space="preserve">арар кабул итә. Әлеге пункт белән билгеләнә торган </w:t>
      </w:r>
      <w:r w:rsidRPr="006D60ED">
        <w:rPr>
          <w:rFonts w:ascii="Arial" w:hAnsi="Arial" w:cs="Arial"/>
          <w:sz w:val="24"/>
          <w:szCs w:val="24"/>
          <w:lang w:val="tt-RU"/>
        </w:rPr>
        <w:t>п</w:t>
      </w:r>
      <w:r w:rsidRPr="006D60ED">
        <w:rPr>
          <w:rFonts w:ascii="Arial" w:hAnsi="Arial" w:cs="Arial"/>
          <w:sz w:val="24"/>
          <w:szCs w:val="24"/>
        </w:rPr>
        <w:t>роцедура комиссия утырышы көнендә гамәлгә ашырыла.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Процедуралар комиссия утырышы көнендә гамәлгә ашырыла.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Процедураның нәтиҗәсе: учетка кую яки куелудан баш тарту турында карар.</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3.</w:t>
      </w:r>
      <w:r w:rsidRPr="006D60ED">
        <w:rPr>
          <w:rFonts w:ascii="Arial" w:hAnsi="Arial" w:cs="Arial"/>
          <w:sz w:val="24"/>
          <w:szCs w:val="24"/>
        </w:rPr>
        <w:t>4.</w:t>
      </w:r>
      <w:r w:rsidRPr="006D60ED">
        <w:rPr>
          <w:rFonts w:ascii="Arial" w:hAnsi="Arial" w:cs="Arial"/>
          <w:sz w:val="24"/>
          <w:szCs w:val="24"/>
          <w:lang w:val="tt-RU"/>
        </w:rPr>
        <w:t>5</w:t>
      </w:r>
      <w:r w:rsidRPr="006D60ED">
        <w:rPr>
          <w:rFonts w:ascii="Arial" w:hAnsi="Arial" w:cs="Arial"/>
          <w:sz w:val="24"/>
          <w:szCs w:val="24"/>
        </w:rPr>
        <w:t>. Комиссия с</w:t>
      </w:r>
      <w:r w:rsidRPr="006D60ED">
        <w:rPr>
          <w:rFonts w:ascii="Arial" w:hAnsi="Arial" w:cs="Arial"/>
          <w:sz w:val="24"/>
          <w:szCs w:val="24"/>
          <w:lang w:val="tt-RU"/>
        </w:rPr>
        <w:t xml:space="preserve">әркатибы </w:t>
      </w:r>
      <w:r w:rsidRPr="006D60ED">
        <w:rPr>
          <w:rFonts w:ascii="Arial" w:hAnsi="Arial" w:cs="Arial"/>
          <w:sz w:val="24"/>
          <w:szCs w:val="24"/>
        </w:rPr>
        <w:t xml:space="preserve">комиссия карарын беркетмә рәвешендә рәсмиләштерә (2 нөсхә) һәм комиссия әгъ </w:t>
      </w:r>
      <w:r w:rsidRPr="006D60ED">
        <w:rPr>
          <w:rFonts w:ascii="Arial" w:hAnsi="Arial" w:cs="Arial"/>
          <w:sz w:val="24"/>
          <w:szCs w:val="24"/>
          <w:lang w:val="tt-RU"/>
        </w:rPr>
        <w:t>ы</w:t>
      </w:r>
      <w:r w:rsidRPr="006D60ED">
        <w:rPr>
          <w:rFonts w:ascii="Arial" w:hAnsi="Arial" w:cs="Arial"/>
          <w:sz w:val="24"/>
          <w:szCs w:val="24"/>
        </w:rPr>
        <w:t xml:space="preserve"> заларына имза</w:t>
      </w:r>
      <w:r w:rsidRPr="006D60ED">
        <w:rPr>
          <w:rFonts w:ascii="Arial" w:hAnsi="Arial" w:cs="Arial"/>
          <w:sz w:val="24"/>
          <w:szCs w:val="24"/>
          <w:lang w:val="tt-RU"/>
        </w:rPr>
        <w:t>ларгабирә</w:t>
      </w:r>
      <w:r w:rsidRPr="006D60ED">
        <w:rPr>
          <w:rFonts w:ascii="Arial" w:hAnsi="Arial" w:cs="Arial"/>
          <w:sz w:val="24"/>
          <w:szCs w:val="24"/>
        </w:rPr>
        <w:t>.</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Процедуралар комиссия утырышы көнендә гамәлгә ашырыла.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Процедураның нәтиҗәсе: имза салуга тапшырылган бәяләмә.</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3</w:t>
      </w:r>
      <w:r w:rsidRPr="006D60ED">
        <w:rPr>
          <w:rFonts w:ascii="Arial" w:hAnsi="Arial" w:cs="Arial"/>
          <w:sz w:val="24"/>
          <w:szCs w:val="24"/>
        </w:rPr>
        <w:t>.5.5. Комиссия әгъзалары беркетмәгә кул куялар һәм комиссия  с</w:t>
      </w:r>
      <w:r w:rsidRPr="006D60ED">
        <w:rPr>
          <w:rFonts w:ascii="Arial" w:hAnsi="Arial" w:cs="Arial"/>
          <w:sz w:val="24"/>
          <w:szCs w:val="24"/>
          <w:lang w:val="tt-RU"/>
        </w:rPr>
        <w:t>әркатибына</w:t>
      </w:r>
      <w:r w:rsidRPr="006D60ED">
        <w:rPr>
          <w:rFonts w:ascii="Arial" w:hAnsi="Arial" w:cs="Arial"/>
          <w:sz w:val="24"/>
          <w:szCs w:val="24"/>
        </w:rPr>
        <w:t xml:space="preserve"> юллыйлар.</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Процедуралар комиссия утырышы көнендә гамәлгә ашырыла.</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Процедураның нәтиҗәсе: комиссия әгъзалары кул куйган бәяләмә.</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lang w:val="tt-RU"/>
        </w:rPr>
        <w:t>3</w:t>
      </w:r>
      <w:r w:rsidRPr="006D60ED">
        <w:rPr>
          <w:rFonts w:ascii="Arial" w:hAnsi="Arial" w:cs="Arial"/>
          <w:sz w:val="24"/>
          <w:szCs w:val="24"/>
        </w:rPr>
        <w:t>.5.6. Комиссия с</w:t>
      </w:r>
      <w:r w:rsidRPr="006D60ED">
        <w:rPr>
          <w:rFonts w:ascii="Arial" w:hAnsi="Arial" w:cs="Arial"/>
          <w:sz w:val="24"/>
          <w:szCs w:val="24"/>
          <w:lang w:val="tt-RU"/>
        </w:rPr>
        <w:t>әркатибы</w:t>
      </w:r>
      <w:r w:rsidRPr="006D60ED">
        <w:rPr>
          <w:rFonts w:ascii="Arial" w:hAnsi="Arial" w:cs="Arial"/>
          <w:sz w:val="24"/>
          <w:szCs w:val="24"/>
        </w:rPr>
        <w:t xml:space="preserve"> комиссия беркетмәсен Башкарма комитет сәркатибенә гаилә</w:t>
      </w:r>
      <w:r w:rsidRPr="006D60ED">
        <w:rPr>
          <w:rFonts w:ascii="Arial" w:hAnsi="Arial" w:cs="Arial"/>
          <w:sz w:val="24"/>
          <w:szCs w:val="24"/>
          <w:lang w:val="tt-RU"/>
        </w:rPr>
        <w:t>нең</w:t>
      </w:r>
      <w:r w:rsidRPr="006D60ED">
        <w:rPr>
          <w:rFonts w:ascii="Arial" w:hAnsi="Arial" w:cs="Arial"/>
          <w:sz w:val="24"/>
          <w:szCs w:val="24"/>
        </w:rPr>
        <w:t xml:space="preserve"> хисап эше белән бергә җибәрә. </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Әлеге пункт белән билгеләнә торган </w:t>
      </w:r>
      <w:r w:rsidRPr="006D60ED">
        <w:rPr>
          <w:rFonts w:ascii="Arial" w:hAnsi="Arial" w:cs="Arial"/>
          <w:sz w:val="24"/>
          <w:szCs w:val="24"/>
          <w:lang w:val="tt-RU"/>
        </w:rPr>
        <w:t>п</w:t>
      </w:r>
      <w:r w:rsidRPr="006D60ED">
        <w:rPr>
          <w:rFonts w:ascii="Arial" w:hAnsi="Arial" w:cs="Arial"/>
          <w:sz w:val="24"/>
          <w:szCs w:val="24"/>
        </w:rPr>
        <w:t xml:space="preserve">роцедура карар кабул ителгәннән соң бер көн эчендә гамәлгә ашырыла. </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Процедураның нәтиҗәсе: комиссия беркетмәсе һәм Башкарма комитет с</w:t>
      </w:r>
      <w:r w:rsidRPr="006D60ED">
        <w:rPr>
          <w:rFonts w:ascii="Arial" w:hAnsi="Arial" w:cs="Arial"/>
          <w:sz w:val="24"/>
          <w:szCs w:val="24"/>
          <w:lang w:val="tt-RU"/>
        </w:rPr>
        <w:t>әркатибына</w:t>
      </w:r>
      <w:r w:rsidRPr="006D60ED">
        <w:rPr>
          <w:rFonts w:ascii="Arial" w:hAnsi="Arial" w:cs="Arial"/>
          <w:sz w:val="24"/>
          <w:szCs w:val="24"/>
        </w:rPr>
        <w:t xml:space="preserve"> юнәлтелгән исәпкә алу эше. </w:t>
      </w:r>
    </w:p>
    <w:p w:rsidR="00E43FD6" w:rsidRPr="006D60ED" w:rsidRDefault="00E43FD6" w:rsidP="00E32AEB">
      <w:pPr>
        <w:widowControl w:val="0"/>
        <w:suppressAutoHyphens/>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3.6. Муниципаль хезмәт</w:t>
      </w:r>
      <w:r w:rsidRPr="006D60ED">
        <w:rPr>
          <w:rFonts w:ascii="Arial" w:hAnsi="Arial" w:cs="Arial"/>
          <w:sz w:val="24"/>
          <w:szCs w:val="24"/>
          <w:lang w:val="tt-RU"/>
        </w:rPr>
        <w:t>нең</w:t>
      </w:r>
      <w:r w:rsidRPr="006D60ED">
        <w:rPr>
          <w:rFonts w:ascii="Arial" w:hAnsi="Arial" w:cs="Arial"/>
          <w:sz w:val="24"/>
          <w:szCs w:val="24"/>
        </w:rPr>
        <w:t xml:space="preserve"> нәтиҗәләрен әзерләү</w:t>
      </w:r>
    </w:p>
    <w:p w:rsidR="00E43FD6" w:rsidRPr="006D60ED" w:rsidRDefault="00E43FD6" w:rsidP="00E32AEB">
      <w:pPr>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bCs/>
          <w:sz w:val="24"/>
          <w:szCs w:val="24"/>
          <w:lang w:val="tt-RU"/>
        </w:rPr>
        <w:t>3.6.1.</w:t>
      </w:r>
      <w:r w:rsidRPr="006D60ED">
        <w:rPr>
          <w:rFonts w:ascii="Arial" w:hAnsi="Arial" w:cs="Arial"/>
          <w:sz w:val="24"/>
          <w:szCs w:val="24"/>
        </w:rPr>
        <w:t>Комиссия тәкъдим иткән тикшерү акты нигезендә авыл җирлеге башкарма комитеты секретаре агач кисүгә рөхсәт проектын (алга таба – рөхсәт) яки муниципаль хезмәт күрсәтүдән баш тарту турында белдерү проектын әзерли (алга таба – белдерү кәгазе) һәм Башкарма комитет җитәкчесенә килештерүгә җибәрә.</w:t>
      </w:r>
    </w:p>
    <w:p w:rsidR="00E43FD6" w:rsidRPr="006D60ED" w:rsidRDefault="00E43FD6" w:rsidP="00E32AEB">
      <w:pPr>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Әлеге пункт белән билгеләнә торган Процедура тикшерү акты кергән вакыттан алып ике көн эчендә гамәлгә ашырыла. </w:t>
      </w:r>
    </w:p>
    <w:p w:rsidR="00E43FD6" w:rsidRPr="006D60ED" w:rsidRDefault="00E43FD6" w:rsidP="00E32AEB">
      <w:pPr>
        <w:suppressAutoHyphens/>
        <w:autoSpaceDE w:val="0"/>
        <w:autoSpaceDN w:val="0"/>
        <w:adjustRightInd w:val="0"/>
        <w:spacing w:after="0" w:line="240" w:lineRule="auto"/>
        <w:ind w:firstLine="709"/>
        <w:jc w:val="both"/>
        <w:rPr>
          <w:rFonts w:ascii="Arial" w:hAnsi="Arial" w:cs="Arial"/>
          <w:bCs/>
          <w:sz w:val="24"/>
          <w:szCs w:val="24"/>
          <w:lang w:val="tt-RU"/>
        </w:rPr>
      </w:pPr>
      <w:r w:rsidRPr="006D60ED">
        <w:rPr>
          <w:rFonts w:ascii="Arial" w:hAnsi="Arial" w:cs="Arial"/>
          <w:sz w:val="24"/>
          <w:szCs w:val="24"/>
          <w:lang w:val="tt-RU"/>
        </w:rPr>
        <w:t>Процедураның нәтиҗәсе: имза салуга юнәлтелгән рөхсәт проекты (белдерү).</w:t>
      </w:r>
    </w:p>
    <w:p w:rsidR="00E43FD6" w:rsidRPr="006D60ED" w:rsidRDefault="00E43FD6" w:rsidP="00E32AEB">
      <w:pPr>
        <w:pStyle w:val="ConsPlusNormal"/>
        <w:suppressAutoHyphens/>
        <w:ind w:firstLine="709"/>
        <w:jc w:val="both"/>
        <w:rPr>
          <w:sz w:val="24"/>
          <w:szCs w:val="24"/>
          <w:lang w:val="tt-RU"/>
        </w:rPr>
      </w:pPr>
      <w:r w:rsidRPr="006D60ED">
        <w:rPr>
          <w:sz w:val="24"/>
          <w:szCs w:val="24"/>
          <w:lang w:val="tt-RU"/>
        </w:rPr>
        <w:t xml:space="preserve">3.6.2.Башкарма комитет җитәкчесе карарны (белдерү кәгазе) имзалый һәм гариза бирүчегә бирү өчен белгечкә җибәрә. </w:t>
      </w:r>
    </w:p>
    <w:p w:rsidR="00E43FD6" w:rsidRPr="006D60ED" w:rsidRDefault="00E43FD6" w:rsidP="00E32AEB">
      <w:pPr>
        <w:pStyle w:val="ConsPlusNormal"/>
        <w:suppressAutoHyphens/>
        <w:ind w:firstLine="709"/>
        <w:jc w:val="both"/>
        <w:rPr>
          <w:sz w:val="24"/>
          <w:szCs w:val="24"/>
          <w:lang w:val="tt-RU"/>
        </w:rPr>
      </w:pPr>
      <w:r w:rsidRPr="006D60ED">
        <w:rPr>
          <w:sz w:val="24"/>
          <w:szCs w:val="24"/>
          <w:lang w:val="tt-RU"/>
        </w:rPr>
        <w:t xml:space="preserve">Әлеге пункт белән билгеләнә торган процедура алдагы процедураны тәмамлаганнан соң бер көн эчендә гамәлгә ашырыла. </w:t>
      </w:r>
    </w:p>
    <w:p w:rsidR="00E43FD6" w:rsidRPr="006D60ED" w:rsidRDefault="00E43FD6" w:rsidP="00E32AEB">
      <w:pPr>
        <w:pStyle w:val="ConsPlusNormal"/>
        <w:suppressAutoHyphens/>
        <w:ind w:firstLine="709"/>
        <w:jc w:val="both"/>
        <w:rPr>
          <w:sz w:val="24"/>
          <w:szCs w:val="24"/>
          <w:lang w:val="tt-RU"/>
        </w:rPr>
      </w:pPr>
      <w:r w:rsidRPr="006D60ED">
        <w:rPr>
          <w:sz w:val="24"/>
          <w:szCs w:val="24"/>
          <w:lang w:val="tt-RU"/>
        </w:rPr>
        <w:t>Процедураның нәтиҗәсе: авыл җирлеге башкарма комитеты сәркатибенә кул куелган рөхсәт (белдерү).</w:t>
      </w:r>
    </w:p>
    <w:p w:rsidR="00E43FD6" w:rsidRPr="006D60ED" w:rsidRDefault="00E43FD6" w:rsidP="00E32AEB">
      <w:pPr>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3.7. Гариза бирүчегә муниципаль хезмәт нәтиҗәсе бирү</w:t>
      </w:r>
    </w:p>
    <w:p w:rsidR="00E43FD6" w:rsidRPr="006D60ED" w:rsidRDefault="00E43FD6" w:rsidP="00E32AEB">
      <w:pPr>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  3.7.1. Авыл җирлеге башкарма комитеты секретаре рөхсәтне (белдерү кәгазе) терки һәм гариза бирүчегә бирә яки почта аша җибәрә.</w:t>
      </w:r>
    </w:p>
    <w:p w:rsidR="00E43FD6" w:rsidRPr="006D60ED" w:rsidRDefault="00E43FD6" w:rsidP="00E32AEB">
      <w:pPr>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 Әлеге пункт белән билгеләнә торган процедуралар  түбәндәгечә гамәлгә ашырыла: </w:t>
      </w:r>
    </w:p>
    <w:p w:rsidR="00E43FD6" w:rsidRPr="006D60ED" w:rsidRDefault="00E43FD6" w:rsidP="00E32AEB">
      <w:pPr>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мөрәҗәгать итүченең шәхси килүе очрагында - 15 минут эчендә; </w:t>
      </w:r>
    </w:p>
    <w:p w:rsidR="00E43FD6" w:rsidRPr="006D60ED" w:rsidRDefault="00E43FD6" w:rsidP="00E32AEB">
      <w:pPr>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lastRenderedPageBreak/>
        <w:t xml:space="preserve">җавап почта аша җибәрелгән  очракта  алдагы процедуралар тәмамланганнан соң бер көн эчендә. </w:t>
      </w:r>
    </w:p>
    <w:p w:rsidR="00E43FD6" w:rsidRPr="006D60ED" w:rsidRDefault="00E43FD6" w:rsidP="00E32AEB">
      <w:pPr>
        <w:suppressAutoHyphens/>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Процедураның нәтиҗәсе: бирелгән (җибәрелгән) хәбәрнамә</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3.8. КФҮ аша муниципаль хезмәт күрсәтү</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3.8.1.  Мөрәҗәгать итүче КФҮләрдә муниципаль хезмәт алу өчен, КФҮнең еракта урнашкан эш урынына мөрәҗәгать итәргә хокуклы. </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3.8.2. КФҮ аша муниципаль хезмәт күрсәтү КФҮ эше регламенты нигезендә билгеләнгән тәртиптә гамәлгә ашырыла. </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3.8.3. КФҮтән муниципаль хезмәт алуга документлар кергәндә процедуралар әлеге Регламентның 3.3 – 3.6 пунктлары нигезендә гамәлгә ашырыла. Муниципаль хезмәт нәтиҗәсе КФҮкә җибәрелә.</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3.9. Техник хаталарны төзәтү. </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3.9.1. Муниципаль хезмәт нәтиҗәсе булып торган документта техник хаталар ачыкланган очракта, гариза бирүче Башкарма комитетка тапшыра:</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техник хаталарны төзәтү турында гариза (</w:t>
      </w:r>
      <w:r w:rsidR="00D5597E" w:rsidRPr="006D60ED">
        <w:rPr>
          <w:rFonts w:ascii="Arial" w:hAnsi="Arial" w:cs="Arial"/>
          <w:sz w:val="24"/>
          <w:szCs w:val="24"/>
          <w:lang w:val="tt-RU"/>
        </w:rPr>
        <w:t>4</w:t>
      </w:r>
      <w:r w:rsidRPr="006D60ED">
        <w:rPr>
          <w:rFonts w:ascii="Arial" w:hAnsi="Arial" w:cs="Arial"/>
          <w:sz w:val="24"/>
          <w:szCs w:val="24"/>
          <w:lang w:val="tt-RU"/>
        </w:rPr>
        <w:t xml:space="preserve"> нч</w:t>
      </w:r>
      <w:r w:rsidR="00D5597E" w:rsidRPr="006D60ED">
        <w:rPr>
          <w:rFonts w:ascii="Arial" w:hAnsi="Arial" w:cs="Arial"/>
          <w:sz w:val="24"/>
          <w:szCs w:val="24"/>
          <w:lang w:val="tt-RU"/>
        </w:rPr>
        <w:t>е</w:t>
      </w:r>
      <w:r w:rsidRPr="006D60ED">
        <w:rPr>
          <w:rFonts w:ascii="Arial" w:hAnsi="Arial" w:cs="Arial"/>
          <w:sz w:val="24"/>
          <w:szCs w:val="24"/>
        </w:rPr>
        <w:t>кушымта);</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гариза бирүчегә техник хата булган муниципаль хезмәт нәтиҗәсе буларак бирелгән документ;</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техник хаталар булуны раслаучы юридик көчкә ия документлар. </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Документта күрсәтелгән белешмәләрдә техник хаталарны төзәтү турында гариза  гариза бирүче шәхсән (вәкаләтле вәкил), яисә почта аша (шул исәптән электрон почта аша), йә дәүләт һәм муниципаль хезмәтләр күрсәтүнең бердәм порталы яисә күпфункцияле үзәге аша бирелә.</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3.9.2. Документлар кабул итү өчен җаваплы </w:t>
      </w:r>
      <w:r w:rsidRPr="006D60ED">
        <w:rPr>
          <w:rFonts w:ascii="Arial" w:hAnsi="Arial" w:cs="Arial"/>
          <w:sz w:val="24"/>
          <w:szCs w:val="24"/>
          <w:lang w:val="tt-RU"/>
        </w:rPr>
        <w:t>авыл җирлеге Б</w:t>
      </w:r>
      <w:r w:rsidRPr="006D60ED">
        <w:rPr>
          <w:rFonts w:ascii="Arial" w:hAnsi="Arial" w:cs="Arial"/>
          <w:sz w:val="24"/>
          <w:szCs w:val="24"/>
        </w:rPr>
        <w:t>ашкарма комитет с</w:t>
      </w:r>
      <w:r w:rsidRPr="006D60ED">
        <w:rPr>
          <w:rFonts w:ascii="Arial" w:hAnsi="Arial" w:cs="Arial"/>
          <w:sz w:val="24"/>
          <w:szCs w:val="24"/>
          <w:lang w:val="tt-RU"/>
        </w:rPr>
        <w:t>әркатибы</w:t>
      </w:r>
      <w:r w:rsidRPr="006D60ED">
        <w:rPr>
          <w:rFonts w:ascii="Arial" w:hAnsi="Arial" w:cs="Arial"/>
          <w:sz w:val="24"/>
          <w:szCs w:val="24"/>
        </w:rPr>
        <w:t xml:space="preserve"> техник хаталарны төзәтү турында гариза кабул итә, теркәлгән документлар белән гариза яза һәм аларны </w:t>
      </w:r>
      <w:r w:rsidRPr="006D60ED">
        <w:rPr>
          <w:rFonts w:ascii="Arial" w:hAnsi="Arial" w:cs="Arial"/>
          <w:sz w:val="24"/>
          <w:szCs w:val="24"/>
          <w:lang w:val="tt-RU"/>
        </w:rPr>
        <w:t>Бүлеккә</w:t>
      </w:r>
      <w:r w:rsidRPr="006D60ED">
        <w:rPr>
          <w:rFonts w:ascii="Arial" w:hAnsi="Arial" w:cs="Arial"/>
          <w:sz w:val="24"/>
          <w:szCs w:val="24"/>
        </w:rPr>
        <w:t xml:space="preserve"> тапшыра.</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Әлеге пункт белән билгеләнә торган </w:t>
      </w:r>
      <w:r w:rsidRPr="006D60ED">
        <w:rPr>
          <w:rFonts w:ascii="Arial" w:hAnsi="Arial" w:cs="Arial"/>
          <w:sz w:val="24"/>
          <w:szCs w:val="24"/>
          <w:lang w:val="tt-RU"/>
        </w:rPr>
        <w:t>п</w:t>
      </w:r>
      <w:r w:rsidRPr="006D60ED">
        <w:rPr>
          <w:rFonts w:ascii="Arial" w:hAnsi="Arial" w:cs="Arial"/>
          <w:sz w:val="24"/>
          <w:szCs w:val="24"/>
        </w:rPr>
        <w:t xml:space="preserve">роцедура гариза теркәлгәннән соң бер көн эчендә гамәлгә ашырыла. </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Процедураның нәтиҗәсе: </w:t>
      </w:r>
      <w:r w:rsidRPr="006D60ED">
        <w:rPr>
          <w:rFonts w:ascii="Arial" w:hAnsi="Arial" w:cs="Arial"/>
          <w:sz w:val="24"/>
          <w:szCs w:val="24"/>
          <w:lang w:val="tt-RU"/>
        </w:rPr>
        <w:t xml:space="preserve">авыл җирлеге </w:t>
      </w:r>
      <w:r w:rsidRPr="006D60ED">
        <w:rPr>
          <w:rFonts w:ascii="Arial" w:hAnsi="Arial" w:cs="Arial"/>
          <w:sz w:val="24"/>
          <w:szCs w:val="24"/>
        </w:rPr>
        <w:t>Башкарма комитет с</w:t>
      </w:r>
      <w:r w:rsidRPr="006D60ED">
        <w:rPr>
          <w:rFonts w:ascii="Arial" w:hAnsi="Arial" w:cs="Arial"/>
          <w:sz w:val="24"/>
          <w:szCs w:val="24"/>
          <w:lang w:val="tt-RU"/>
        </w:rPr>
        <w:t>әркатибынатикшерүгәҗибә</w:t>
      </w:r>
      <w:r w:rsidRPr="006D60ED">
        <w:rPr>
          <w:rFonts w:ascii="Arial" w:hAnsi="Arial" w:cs="Arial"/>
          <w:sz w:val="24"/>
          <w:szCs w:val="24"/>
        </w:rPr>
        <w:t>релгән кабул ителгән һәм теркәлгән гариза.</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3.9.3. </w:t>
      </w:r>
      <w:r w:rsidRPr="006D60ED">
        <w:rPr>
          <w:rFonts w:ascii="Arial" w:hAnsi="Arial" w:cs="Arial"/>
          <w:sz w:val="24"/>
          <w:szCs w:val="24"/>
          <w:lang w:val="tt-RU"/>
        </w:rPr>
        <w:t xml:space="preserve">Авыл җирлеге </w:t>
      </w:r>
      <w:r w:rsidRPr="006D60ED">
        <w:rPr>
          <w:rFonts w:ascii="Arial" w:hAnsi="Arial" w:cs="Arial"/>
          <w:sz w:val="24"/>
          <w:szCs w:val="24"/>
        </w:rPr>
        <w:t>Башкарма комитет с</w:t>
      </w:r>
      <w:r w:rsidRPr="006D60ED">
        <w:rPr>
          <w:rFonts w:ascii="Arial" w:hAnsi="Arial" w:cs="Arial"/>
          <w:sz w:val="24"/>
          <w:szCs w:val="24"/>
          <w:lang w:val="tt-RU"/>
        </w:rPr>
        <w:t>әркатибы</w:t>
      </w:r>
      <w:r w:rsidRPr="006D60ED">
        <w:rPr>
          <w:rFonts w:ascii="Arial" w:hAnsi="Arial" w:cs="Arial"/>
          <w:sz w:val="24"/>
          <w:szCs w:val="24"/>
        </w:rPr>
        <w:t xml:space="preserve"> документларны карый һәм хезмәт нәтиҗәсе булган документка төзәтмәләрне кертү максатларында әлеге Регламентның 3.6 пунктында каралган процедураларны гамәлгә ашыра һәм мөрәҗәгать итүче</w:t>
      </w:r>
      <w:r w:rsidRPr="006D60ED">
        <w:rPr>
          <w:rFonts w:ascii="Arial" w:hAnsi="Arial" w:cs="Arial"/>
          <w:sz w:val="24"/>
          <w:szCs w:val="24"/>
          <w:lang w:val="tt-RU"/>
        </w:rPr>
        <w:t>дән</w:t>
      </w:r>
      <w:r w:rsidRPr="006D60ED">
        <w:rPr>
          <w:rFonts w:ascii="Arial" w:hAnsi="Arial" w:cs="Arial"/>
          <w:sz w:val="24"/>
          <w:szCs w:val="24"/>
        </w:rPr>
        <w:t xml:space="preserve"> (вәкаләтле вәкил</w:t>
      </w:r>
      <w:r w:rsidRPr="006D60ED">
        <w:rPr>
          <w:rFonts w:ascii="Arial" w:hAnsi="Arial" w:cs="Arial"/>
          <w:sz w:val="24"/>
          <w:szCs w:val="24"/>
          <w:lang w:val="tt-RU"/>
        </w:rPr>
        <w:t>дән</w:t>
      </w:r>
      <w:r w:rsidRPr="006D60ED">
        <w:rPr>
          <w:rFonts w:ascii="Arial" w:hAnsi="Arial" w:cs="Arial"/>
          <w:sz w:val="24"/>
          <w:szCs w:val="24"/>
        </w:rPr>
        <w:t xml:space="preserve">) </w:t>
      </w:r>
      <w:r w:rsidRPr="006D60ED">
        <w:rPr>
          <w:rFonts w:ascii="Arial" w:hAnsi="Arial" w:cs="Arial"/>
          <w:sz w:val="24"/>
          <w:szCs w:val="24"/>
          <w:lang w:val="tt-RU"/>
        </w:rPr>
        <w:t xml:space="preserve"> шәхсән кул куйдырып </w:t>
      </w:r>
      <w:r w:rsidRPr="006D60ED">
        <w:rPr>
          <w:rFonts w:ascii="Arial" w:hAnsi="Arial" w:cs="Arial"/>
          <w:sz w:val="24"/>
          <w:szCs w:val="24"/>
        </w:rPr>
        <w:t>техник хата</w:t>
      </w:r>
      <w:r w:rsidRPr="006D60ED">
        <w:rPr>
          <w:rFonts w:ascii="Arial" w:hAnsi="Arial" w:cs="Arial"/>
          <w:sz w:val="24"/>
          <w:szCs w:val="24"/>
          <w:lang w:val="tt-RU"/>
        </w:rPr>
        <w:t>сы</w:t>
      </w:r>
      <w:r w:rsidRPr="006D60ED">
        <w:rPr>
          <w:rFonts w:ascii="Arial" w:hAnsi="Arial" w:cs="Arial"/>
          <w:sz w:val="24"/>
          <w:szCs w:val="24"/>
        </w:rPr>
        <w:t xml:space="preserve"> булган документның </w:t>
      </w:r>
      <w:r w:rsidRPr="006D60ED">
        <w:rPr>
          <w:rFonts w:ascii="Arial" w:hAnsi="Arial" w:cs="Arial"/>
          <w:sz w:val="24"/>
          <w:szCs w:val="24"/>
          <w:lang w:val="tt-RU"/>
        </w:rPr>
        <w:t>төп нөсхәсен</w:t>
      </w:r>
      <w:r w:rsidRPr="006D60ED">
        <w:rPr>
          <w:rFonts w:ascii="Arial" w:hAnsi="Arial" w:cs="Arial"/>
          <w:sz w:val="24"/>
          <w:szCs w:val="24"/>
        </w:rPr>
        <w:t xml:space="preserve"> ал</w:t>
      </w:r>
      <w:r w:rsidRPr="006D60ED">
        <w:rPr>
          <w:rFonts w:ascii="Arial" w:hAnsi="Arial" w:cs="Arial"/>
          <w:sz w:val="24"/>
          <w:szCs w:val="24"/>
          <w:lang w:val="tt-RU"/>
        </w:rPr>
        <w:t>ып төзәтелгәнен бирә</w:t>
      </w:r>
      <w:r w:rsidRPr="006D60ED">
        <w:rPr>
          <w:rFonts w:ascii="Arial" w:hAnsi="Arial" w:cs="Arial"/>
          <w:sz w:val="24"/>
          <w:szCs w:val="24"/>
        </w:rPr>
        <w:t xml:space="preserve"> яисә мөрәҗәгать итүчегә почта аша (электрон почта аша) техник хата</w:t>
      </w:r>
      <w:r w:rsidRPr="006D60ED">
        <w:rPr>
          <w:rFonts w:ascii="Arial" w:hAnsi="Arial" w:cs="Arial"/>
          <w:sz w:val="24"/>
          <w:szCs w:val="24"/>
          <w:lang w:val="tt-RU"/>
        </w:rPr>
        <w:t>сы</w:t>
      </w:r>
      <w:r w:rsidRPr="006D60ED">
        <w:rPr>
          <w:rFonts w:ascii="Arial" w:hAnsi="Arial" w:cs="Arial"/>
          <w:sz w:val="24"/>
          <w:szCs w:val="24"/>
        </w:rPr>
        <w:t xml:space="preserve"> булган документның </w:t>
      </w:r>
      <w:r w:rsidRPr="006D60ED">
        <w:rPr>
          <w:rFonts w:ascii="Arial" w:hAnsi="Arial" w:cs="Arial"/>
          <w:sz w:val="24"/>
          <w:szCs w:val="24"/>
          <w:lang w:val="tt-RU"/>
        </w:rPr>
        <w:t>төп нөсхәсен</w:t>
      </w:r>
      <w:r w:rsidRPr="006D60ED">
        <w:rPr>
          <w:rFonts w:ascii="Arial" w:hAnsi="Arial" w:cs="Arial"/>
          <w:sz w:val="24"/>
          <w:szCs w:val="24"/>
        </w:rPr>
        <w:t xml:space="preserve"> ал</w:t>
      </w:r>
      <w:r w:rsidRPr="006D60ED">
        <w:rPr>
          <w:rFonts w:ascii="Arial" w:hAnsi="Arial" w:cs="Arial"/>
          <w:sz w:val="24"/>
          <w:szCs w:val="24"/>
          <w:lang w:val="tt-RU"/>
        </w:rPr>
        <w:t>ып төзәтелгән</w:t>
      </w:r>
      <w:r w:rsidRPr="006D60ED">
        <w:rPr>
          <w:rFonts w:ascii="Arial" w:hAnsi="Arial" w:cs="Arial"/>
          <w:sz w:val="24"/>
          <w:szCs w:val="24"/>
        </w:rPr>
        <w:t xml:space="preserve"> документ тапшыру мөмкинлеге турында хат җибәрә (электрон почта аша).</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 xml:space="preserve">Әлеге пункт белән билгеләнә торган </w:t>
      </w:r>
      <w:r w:rsidRPr="006D60ED">
        <w:rPr>
          <w:rFonts w:ascii="Arial" w:hAnsi="Arial" w:cs="Arial"/>
          <w:sz w:val="24"/>
          <w:szCs w:val="24"/>
          <w:lang w:val="tt-RU"/>
        </w:rPr>
        <w:t>п</w:t>
      </w:r>
      <w:r w:rsidRPr="006D60ED">
        <w:rPr>
          <w:rFonts w:ascii="Arial" w:hAnsi="Arial" w:cs="Arial"/>
          <w:sz w:val="24"/>
          <w:szCs w:val="24"/>
        </w:rPr>
        <w:t>роцедура техник хаталар ачыкланганнан яки теләсә кайсы кызыксынган заттан җибәрелгән хата турында гариза алганнан соң өч көн эчендә гамәлгә ашырыла.</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r w:rsidRPr="006D60ED">
        <w:rPr>
          <w:rFonts w:ascii="Arial" w:hAnsi="Arial" w:cs="Arial"/>
          <w:sz w:val="24"/>
          <w:szCs w:val="24"/>
        </w:rPr>
        <w:t>Процедураның нәтиҗәсе: гариза бирүчегә бирелгән (җибәрелгән) документ.</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rPr>
      </w:pPr>
    </w:p>
    <w:p w:rsidR="00E43FD6" w:rsidRDefault="00E43FD6" w:rsidP="00E32AEB">
      <w:pPr>
        <w:autoSpaceDE w:val="0"/>
        <w:autoSpaceDN w:val="0"/>
        <w:adjustRightInd w:val="0"/>
        <w:spacing w:after="0" w:line="240" w:lineRule="auto"/>
        <w:jc w:val="center"/>
        <w:rPr>
          <w:rFonts w:ascii="Arial" w:eastAsia="Calibri" w:hAnsi="Arial" w:cs="Arial"/>
          <w:sz w:val="24"/>
          <w:szCs w:val="24"/>
          <w:lang w:eastAsia="en-US"/>
        </w:rPr>
      </w:pPr>
      <w:r w:rsidRPr="006D60ED">
        <w:rPr>
          <w:rFonts w:ascii="Arial" w:eastAsia="Calibri" w:hAnsi="Arial" w:cs="Arial"/>
          <w:sz w:val="24"/>
          <w:szCs w:val="24"/>
          <w:lang w:eastAsia="en-US"/>
        </w:rPr>
        <w:t>4. Муниципаль хезмәт күрсәтүне контрольдә тоту тәртибе һәм формалары</w:t>
      </w:r>
      <w:r w:rsidR="001E36A2">
        <w:rPr>
          <w:rFonts w:ascii="Arial" w:eastAsia="Calibri" w:hAnsi="Arial" w:cs="Arial"/>
          <w:sz w:val="24"/>
          <w:szCs w:val="24"/>
          <w:lang w:eastAsia="en-US"/>
        </w:rPr>
        <w:t>.</w:t>
      </w:r>
    </w:p>
    <w:p w:rsidR="001E36A2" w:rsidRPr="006D60ED" w:rsidRDefault="001E36A2" w:rsidP="00E32AEB">
      <w:pPr>
        <w:autoSpaceDE w:val="0"/>
        <w:autoSpaceDN w:val="0"/>
        <w:adjustRightInd w:val="0"/>
        <w:spacing w:after="0" w:line="240" w:lineRule="auto"/>
        <w:jc w:val="center"/>
        <w:rPr>
          <w:rFonts w:ascii="Arial" w:eastAsia="Calibri" w:hAnsi="Arial" w:cs="Arial"/>
          <w:sz w:val="24"/>
          <w:szCs w:val="24"/>
          <w:lang w:eastAsia="en-US"/>
        </w:rPr>
      </w:pPr>
    </w:p>
    <w:p w:rsidR="00E43FD6" w:rsidRPr="006D60ED" w:rsidRDefault="00E43FD6" w:rsidP="00E32AEB">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eastAsia="Calibri" w:hAnsi="Arial" w:cs="Arial"/>
          <w:sz w:val="24"/>
          <w:szCs w:val="24"/>
          <w:lang w:val="tt-RU" w:eastAsia="en-US"/>
        </w:rPr>
        <w:tab/>
        <w:t>4.1.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әзерләүне үз эченә ала.</w:t>
      </w:r>
    </w:p>
    <w:p w:rsidR="00E43FD6" w:rsidRPr="006D60ED" w:rsidRDefault="00E43FD6" w:rsidP="00E32AEB">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eastAsia="Calibri" w:hAnsi="Arial" w:cs="Arial"/>
          <w:sz w:val="24"/>
          <w:szCs w:val="24"/>
          <w:lang w:val="tt-RU" w:eastAsia="en-US"/>
        </w:rPr>
        <w:tab/>
      </w:r>
      <w:r w:rsidRPr="006D60ED">
        <w:rPr>
          <w:rFonts w:ascii="Arial" w:eastAsia="Calibri" w:hAnsi="Arial" w:cs="Arial"/>
          <w:sz w:val="24"/>
          <w:szCs w:val="24"/>
          <w:lang w:eastAsia="en-US"/>
        </w:rPr>
        <w:t xml:space="preserve">Административ процедураларның үтәлешен контрольдә тоту формалары </w:t>
      </w:r>
    </w:p>
    <w:p w:rsidR="00E43FD6" w:rsidRPr="006D60ED" w:rsidRDefault="00E43FD6" w:rsidP="00E32AEB">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eastAsia="Calibri" w:hAnsi="Arial" w:cs="Arial"/>
          <w:sz w:val="24"/>
          <w:szCs w:val="24"/>
          <w:lang w:val="tt-RU" w:eastAsia="en-US"/>
        </w:rPr>
        <w:tab/>
        <w:t>1) муниципаль хезмәт күрсәтү буенча документлар проектларын тикшерү һәм килештерү. Тикшерү нәтиҗәсе булып проектларны визалау тора;</w:t>
      </w:r>
    </w:p>
    <w:p w:rsidR="00E43FD6" w:rsidRPr="006D60ED" w:rsidRDefault="00E43FD6" w:rsidP="00E32AEB">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eastAsia="Calibri" w:hAnsi="Arial" w:cs="Arial"/>
          <w:sz w:val="24"/>
          <w:szCs w:val="24"/>
          <w:lang w:val="tt-RU" w:eastAsia="en-US"/>
        </w:rPr>
        <w:tab/>
        <w:t>2) башкарыла торган эшләрнең билгеләнгән тәртиптә башкарылуын тикшерү;</w:t>
      </w:r>
    </w:p>
    <w:p w:rsidR="00E43FD6" w:rsidRPr="006D60ED" w:rsidRDefault="00E43FD6" w:rsidP="00E32AEB">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eastAsia="Calibri" w:hAnsi="Arial" w:cs="Arial"/>
          <w:sz w:val="24"/>
          <w:szCs w:val="24"/>
          <w:lang w:val="tt-RU" w:eastAsia="en-US"/>
        </w:rPr>
        <w:lastRenderedPageBreak/>
        <w:tab/>
        <w:t>3) муниципаль хезмәт күрсәтү процедураларының үтәлешен билгеләнгән тәртиптә тикшереп тору.</w:t>
      </w:r>
    </w:p>
    <w:p w:rsidR="00E43FD6" w:rsidRPr="006D60ED" w:rsidRDefault="00E43FD6" w:rsidP="00E32AEB">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eastAsia="Calibri" w:hAnsi="Arial" w:cs="Arial"/>
          <w:sz w:val="24"/>
          <w:szCs w:val="24"/>
          <w:lang w:val="tt-RU" w:eastAsia="en-US"/>
        </w:rPr>
        <w:tab/>
        <w:t xml:space="preserve">Контроль тикшерүләр план нигезендә (җирле үзидарә органы эшчәнлегенең ярты еллык яки еллык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мәсьәләләр яисә мөрәҗәгать итүченең конкрет мөрәҗәгате буенча да карала ала. </w:t>
      </w:r>
    </w:p>
    <w:p w:rsidR="00E43FD6" w:rsidRPr="006D60ED" w:rsidRDefault="00E43FD6" w:rsidP="001E36A2">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eastAsia="Calibri" w:hAnsi="Arial" w:cs="Arial"/>
          <w:sz w:val="24"/>
          <w:szCs w:val="24"/>
          <w:lang w:val="tt-RU" w:eastAsia="en-US"/>
        </w:rPr>
        <w:tab/>
        <w:t>Муниципаль хезмәт күрсәтүгә  контрольне гамәлгә ашыру һәм карарлар кабул итү максатларында Башкарма комитет җитәкчесенә муниципаль хезмәт күрсәтү нәтиҗәләр</w:t>
      </w:r>
      <w:r w:rsidR="001E36A2">
        <w:rPr>
          <w:rFonts w:ascii="Arial" w:eastAsia="Calibri" w:hAnsi="Arial" w:cs="Arial"/>
          <w:sz w:val="24"/>
          <w:szCs w:val="24"/>
          <w:lang w:val="tt-RU" w:eastAsia="en-US"/>
        </w:rPr>
        <w:t>е турында белешмәләр тапшырыла.</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4.2. Муниципаль хезмәт күрсәтү буенча административ процедураларда билгеләнгән гамәлләр үтәлешен агымдагы контрольдә тоту Башкарма комитет җитәкчесенең инфраструктура үсеше буенча урынбасары, шулай ук инфраструктура үсеше бүлеге белгечләре тарафыннан башкарыла.</w:t>
      </w:r>
    </w:p>
    <w:p w:rsidR="00E43FD6" w:rsidRPr="006D60ED" w:rsidRDefault="00E43FD6" w:rsidP="00E32AEB">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hAnsi="Arial" w:cs="Arial"/>
          <w:sz w:val="24"/>
          <w:szCs w:val="24"/>
          <w:lang w:val="tt-RU"/>
        </w:rPr>
        <w:tab/>
      </w:r>
      <w:r w:rsidRPr="006D60ED">
        <w:rPr>
          <w:rFonts w:ascii="Arial" w:eastAsia="Calibri" w:hAnsi="Arial" w:cs="Arial"/>
          <w:sz w:val="24"/>
          <w:szCs w:val="24"/>
          <w:lang w:val="tt-RU" w:eastAsia="en-US"/>
        </w:rPr>
        <w:t>4.3. Агымдагы контрольне гамәлгә ашыручы вазыйфаи затлар исемлеге җирле үзидарә органының структур бүлекчәләре һәм вазыйфаи регламентлар турында нигезләмәләр белән билгеләнә.</w:t>
      </w:r>
    </w:p>
    <w:p w:rsidR="00E43FD6" w:rsidRPr="006D60ED" w:rsidRDefault="00E43FD6" w:rsidP="00E32AEB">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eastAsia="Calibri" w:hAnsi="Arial" w:cs="Arial"/>
          <w:sz w:val="24"/>
          <w:szCs w:val="24"/>
          <w:lang w:val="tt-RU" w:eastAsia="en-US"/>
        </w:rPr>
        <w:tab/>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4.4.Җирле үзидарә органы җитәкчесе мөрәҗәгать итүчеләрнең мөрәҗәгатьләрен вакытында карап тикшермәгән өчен җаваплылык тота. </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 xml:space="preserve">Җирле үзидарә органының структур бүлекчәсе җитәкчесе (җитәкчесе урынбасары) әлеге Регламентның 3 бүлегендә күрсәтелгән административ гамәлләрнең вакытында һәм (яки) тиешенчә башкарылмавы өчен җавап бирә. </w:t>
      </w:r>
      <w:r w:rsidRPr="006D60ED">
        <w:rPr>
          <w:rFonts w:ascii="Arial" w:hAnsi="Arial" w:cs="Arial"/>
          <w:sz w:val="24"/>
          <w:szCs w:val="24"/>
          <w:lang w:val="tt-RU"/>
        </w:rPr>
        <w:tab/>
        <w:t>Муниципаль хезмәт күрсәтү барышында кабул ителә торган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E43FD6" w:rsidRPr="006D60ED" w:rsidRDefault="00E43FD6" w:rsidP="00E32AEB">
      <w:pPr>
        <w:autoSpaceDE w:val="0"/>
        <w:autoSpaceDN w:val="0"/>
        <w:adjustRightInd w:val="0"/>
        <w:spacing w:after="0" w:line="240" w:lineRule="auto"/>
        <w:jc w:val="both"/>
        <w:rPr>
          <w:rFonts w:ascii="Arial" w:eastAsia="Calibri" w:hAnsi="Arial" w:cs="Arial"/>
          <w:sz w:val="24"/>
          <w:szCs w:val="24"/>
          <w:lang w:val="tt-RU" w:eastAsia="en-US"/>
        </w:rPr>
      </w:pPr>
      <w:r w:rsidRPr="006D60ED">
        <w:rPr>
          <w:rFonts w:ascii="Arial" w:hAnsi="Arial" w:cs="Arial"/>
          <w:sz w:val="24"/>
          <w:szCs w:val="24"/>
          <w:lang w:val="tt-RU"/>
        </w:rPr>
        <w:tab/>
      </w:r>
      <w:r w:rsidRPr="006D60ED">
        <w:rPr>
          <w:rFonts w:ascii="Arial" w:eastAsia="Calibri" w:hAnsi="Arial" w:cs="Arial"/>
          <w:sz w:val="24"/>
          <w:szCs w:val="24"/>
          <w:lang w:val="tt-RU" w:eastAsia="en-US"/>
        </w:rPr>
        <w:t>4.5. Муниципаль хезмәт күрсәтүне гражданнар, аларның берләшмәләре һәм оешмалары тарафыннан контрольдә тоту</w:t>
      </w:r>
      <w:r w:rsidR="00D9777A">
        <w:rPr>
          <w:rFonts w:ascii="Arial" w:eastAsia="Calibri" w:hAnsi="Arial" w:cs="Arial"/>
          <w:sz w:val="24"/>
          <w:szCs w:val="24"/>
          <w:lang w:val="tt-RU" w:eastAsia="en-US"/>
        </w:rPr>
        <w:t xml:space="preserve"> муниципаль хезмәт күрсәткәндә Екатериновка </w:t>
      </w:r>
      <w:r w:rsidRPr="006D60ED">
        <w:rPr>
          <w:rFonts w:ascii="Arial" w:eastAsia="Calibri" w:hAnsi="Arial" w:cs="Arial"/>
          <w:sz w:val="24"/>
          <w:szCs w:val="24"/>
          <w:lang w:val="tt-RU" w:eastAsia="en-US"/>
        </w:rPr>
        <w:t>авыл җирлеге Башкарма комитет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карап тикшерү мөмкинлеге аша гамәлгә ашырыла.</w:t>
      </w:r>
    </w:p>
    <w:p w:rsidR="00E43FD6" w:rsidRPr="006D60ED" w:rsidRDefault="00E43FD6" w:rsidP="00E32AEB">
      <w:pPr>
        <w:autoSpaceDE w:val="0"/>
        <w:autoSpaceDN w:val="0"/>
        <w:adjustRightInd w:val="0"/>
        <w:spacing w:after="0" w:line="240" w:lineRule="auto"/>
        <w:ind w:firstLine="709"/>
        <w:jc w:val="both"/>
        <w:rPr>
          <w:rFonts w:ascii="Arial" w:hAnsi="Arial" w:cs="Arial"/>
          <w:sz w:val="24"/>
          <w:szCs w:val="24"/>
          <w:lang w:val="tt-RU"/>
        </w:rPr>
      </w:pPr>
    </w:p>
    <w:p w:rsidR="00E43FD6" w:rsidRDefault="00E43FD6" w:rsidP="00E32AEB">
      <w:pPr>
        <w:autoSpaceDE w:val="0"/>
        <w:autoSpaceDN w:val="0"/>
        <w:adjustRightInd w:val="0"/>
        <w:spacing w:after="0" w:line="240" w:lineRule="auto"/>
        <w:jc w:val="center"/>
        <w:rPr>
          <w:rFonts w:ascii="Arial" w:hAnsi="Arial" w:cs="Arial"/>
          <w:sz w:val="24"/>
          <w:szCs w:val="24"/>
          <w:lang w:val="tt-RU"/>
        </w:rPr>
      </w:pPr>
      <w:r w:rsidRPr="006D60ED">
        <w:rPr>
          <w:rFonts w:ascii="Arial" w:hAnsi="Arial" w:cs="Arial"/>
          <w:bCs/>
          <w:sz w:val="24"/>
          <w:szCs w:val="24"/>
          <w:lang w:val="tt-RU"/>
        </w:rPr>
        <w:t>5. Муниципаль хезмәт күрсәтүче органнарның, шулай ук аларның вазыйфаи затлары, муниципаль хезмәткәрләрнең гамәл кылуларына (гамәл кылмауларына)</w:t>
      </w:r>
      <w:r w:rsidRPr="006D60ED">
        <w:rPr>
          <w:rFonts w:ascii="Arial" w:hAnsi="Arial" w:cs="Arial"/>
          <w:sz w:val="24"/>
          <w:szCs w:val="24"/>
          <w:lang w:val="tt-RU"/>
        </w:rPr>
        <w:t>судка кадәр (судтан тыш) шикаять бирү тәртибе</w:t>
      </w:r>
    </w:p>
    <w:p w:rsidR="00A635DA" w:rsidRPr="006D60ED" w:rsidRDefault="00A635DA" w:rsidP="00E32AEB">
      <w:pPr>
        <w:autoSpaceDE w:val="0"/>
        <w:autoSpaceDN w:val="0"/>
        <w:adjustRightInd w:val="0"/>
        <w:spacing w:after="0" w:line="240" w:lineRule="auto"/>
        <w:jc w:val="center"/>
        <w:rPr>
          <w:rFonts w:ascii="Arial" w:hAnsi="Arial" w:cs="Arial"/>
          <w:bCs/>
          <w:sz w:val="24"/>
          <w:szCs w:val="24"/>
          <w:lang w:val="tt-RU"/>
        </w:rPr>
      </w:pP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5.1. Муниципаль хезмәт күрсәтүләрдән файдаланучылар муниципаль хезмәт күрсәтүдә катнашучы Башкарма комитет яки муниципаль берәмлек Советына Башкарма комитет хезмәткәрләренең гамәлләренә (гамәл кылмауларына) судка кадәр тәртиптә шикаять бирергә хокуклы.</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Мөрәҗәгать итүче шикаять белән түбәндәге очракларда да мөрәҗәгать итә ала:</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1) муниципаль хезмәт күрсәтү турында мөрәҗәгать итүченең соравын теркәү вакытын бозу;</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2) муниципаль хезмәт күрсәтү срогын бозу;</w:t>
      </w:r>
    </w:p>
    <w:p w:rsidR="00D5597E" w:rsidRPr="006D60ED" w:rsidRDefault="00D5597E"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 xml:space="preserve">3) мөрәҗәгать итүчедә муниципаль хезмәт күрсәтү өчен Россия Федерациясе, Татарстан Республикасы, Яңа Чишмә муниципаль районының </w:t>
      </w:r>
      <w:r w:rsidR="00D9777A">
        <w:rPr>
          <w:rFonts w:ascii="Arial" w:hAnsi="Arial" w:cs="Arial"/>
          <w:sz w:val="24"/>
          <w:szCs w:val="24"/>
          <w:lang w:val="tt-RU"/>
        </w:rPr>
        <w:t xml:space="preserve">Екатериновка </w:t>
      </w:r>
      <w:r w:rsidRPr="006D60ED">
        <w:rPr>
          <w:rFonts w:ascii="Arial" w:hAnsi="Arial" w:cs="Arial"/>
          <w:sz w:val="24"/>
          <w:szCs w:val="24"/>
          <w:lang w:val="tt-RU"/>
        </w:rPr>
        <w:t>авыл җирлеге башкарма комитеты норматив хокукый актлары белән каралмаган документларны яисә мәгълүматны гамәлгә ашыру яисә гамәлгә ашыру таләбе;</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 xml:space="preserve">4) мөрәҗәгать итүчедән муниципаль хезмәт күрсәтү өчен Россия Федерациясе, </w:t>
      </w:r>
      <w:r w:rsidRPr="006D60ED">
        <w:rPr>
          <w:rFonts w:ascii="Arial" w:hAnsi="Arial" w:cs="Arial"/>
          <w:sz w:val="24"/>
          <w:szCs w:val="24"/>
          <w:lang w:val="tt-RU"/>
        </w:rPr>
        <w:lastRenderedPageBreak/>
        <w:t>Татарстан Республикасы, Яңа Чишмә муниципаль районы норматив хокукый актлары белән каралган документларны кабул итүдән баш тарту;</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5) федераль кануннар һәм алар нигезендә кабул ителгән Россия Федерациясенең башка норматив хокукый актлары, Татарстан Республикасы кануннары һәм башка норматив хокукый актлары, муниципаль хокукый актлар белән каралмаган очракта муниципаль хезмәт күрсәтүдән баш тарту;</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color w:val="333333"/>
          <w:sz w:val="24"/>
          <w:szCs w:val="24"/>
          <w:lang w:val="tt-RU"/>
        </w:rPr>
      </w:pPr>
      <w:r w:rsidRPr="006D60ED">
        <w:rPr>
          <w:rFonts w:ascii="Arial" w:hAnsi="Arial" w:cs="Arial"/>
          <w:sz w:val="24"/>
          <w:szCs w:val="24"/>
          <w:lang w:val="tt-RU"/>
        </w:rPr>
        <w:t>6) муниципаль хезмәт күрсәткәндә мөрәҗәгать итүчедән Россия Федерациясе, Татарстан Республикасы, Яңа Чишмә муниципаль районы норматив хокукый актларында каралмаган түләүне таләп итү;</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7) муниципаль хезмәт күрсәтү нәтиҗәсендә бирелгән документларда Башкарма комитетның, Башкарма комитетның вазыйфаи затының хаталарны төзәтүдән баш тартуы яисә мондый төзәтүләрнең билгеләнгән срогын бозу;</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8) муниципаль хезмәт күрсәтү нәтиҗәләре буенча документлар бирү вакытын яки тәртибен бозу;</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9) федераль кануннар һәм алар нигезендә кабул ителгән Россия Федерациясенең башка норматив хокукый актлары, Татарстан Республикасы кануннары һәм башка норматив хокукый актлары, муниципаль хокукый актлар белән каралмаган очракта муниципаль хезмәт күрсәтүне туктатып тору.</w:t>
      </w:r>
    </w:p>
    <w:p w:rsidR="00D5597E" w:rsidRPr="006D60ED" w:rsidRDefault="00D5597E"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10) муниципаль хезмәт күрсәткәндә мөрәҗәгать итүчедән документлар яисә мәгълүмат булмау һәм (яисә) дөрес булмавы, муниципаль хезмәт күрсәтү өчен кирәкле документларны кабул итүдән баш тартканда яисә муниципаль хезмәт күрсәтү өлкәсендә күрсәтүләрдән баш тартканда күрсәтелмәгән яисә, 210-ФЗ номерлы Федераль законның 7 статьясындагы 1 өлешенең 4 пунктында каралган очраклардан тыш, күрсәтелгән документларның булмавы һәм (яисә) дөрес булмавы һәм (яисә) дөрес булмавы.</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5.2. Муниципаль хезмәт күрсәтүче органның, муниципаль хезмәт күрсәтүче органның вазыйфаи затының, муниципаль хезмәткәрнең карарларына һәм гамәлләренә (гамәл кылмауларына) шикаять кәгазьдә яки электрон формада бирелә.</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Шикаять почта аша, КФҮ аша, “Интернет” мәгълүмати-телекоммуникация челтәре, Яңа Чишмә муниципаль районының рәсми сайтыннан файдаланып җибәрелә ала (http://novosheshminsk.tatarstan.ru), Татарстан Республикасы дәүләт һәм муниципаль хезмәтләр Бердәм порталы (http://uslugi.tatar.ru/), дәүләт һәм муниципаль хезмәтләрнең Бердәм порталы (функцияләре) (http://www.gosuslugi.ru/), шулай ук мөрәҗәгать итүченең шәхси кабул итүе вакытында кабул ителергә мөмкин.</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5.3. Муниципаль хезмәт күрсәтүче органга яисә югары органга (булган очракта) кергән шикаять аның теркәлгән көннән алып унбиш эш көне эчендә карап тикшерелергә тиеш, ә муниципаль хезмәт күрсәтүче органның мөрәҗәгать итүчедән документлар кабул итүдән баш тартуы яисә җибәрелгән хаталарны төзәтүдә яисә билгеләнгән срокны бозу очрагында - теркәлгән көннән соң биш эш көне эчендә карап тикшерелергә тиеш.</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5.4. Шикаятьтә түбәндәге мәгълүматны үз эченә алырга  тиеш:</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1) хезмәт күрсәтүче органның яисә муниципаль хезмәткәрнең, шикаять белдерелә торган карарларның һәм гамәлләрнең (гамәл кылмау) вазыйфаи затының, вазыйфаи затының атамасы;</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2) мөрәҗәгать итүче  физик зат булса - фамилиясе, исеме, атасының исеме (соңгысы - булган очракта),  яшәү урыны турында мәгълүмат, юридик зат булса - мөрәҗәгать итүченең урнашу урыны турында мәгълүмат, шулай ук элемтә өчен телефон номеры (номеры), электрон почта адресы (булган очракта) һәм җавап бирүчегә җибәрелергә тиеш почта адресы;</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3) муниципаль хезмәт күрсәтүче органның, муниципаль хезмәт күрсәтүче органның вазыйфаи заты яисә муниципаль хезмәткәрнең  шикаять белдерелә торган карарлары һәм гамәлләре (гамәл кылмау) турында мәгълүматлар;</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 xml:space="preserve">4) мөрәҗәгать итүче хезмәт күрсәтүче органның, хезмәт күрсәтүче органның вазыйфаи затының яисә муниципаль хезмәткәрнең карары һәм гамәле (гамәл кылмау) </w:t>
      </w:r>
      <w:r w:rsidRPr="006D60ED">
        <w:rPr>
          <w:rFonts w:ascii="Arial" w:hAnsi="Arial" w:cs="Arial"/>
          <w:sz w:val="24"/>
          <w:szCs w:val="24"/>
          <w:lang w:val="tt-RU"/>
        </w:rPr>
        <w:lastRenderedPageBreak/>
        <w:t xml:space="preserve">белән килешмәгән дәлилләр. </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lang w:val="tt-RU"/>
        </w:rPr>
      </w:pPr>
      <w:r w:rsidRPr="006D60ED">
        <w:rPr>
          <w:rFonts w:ascii="Arial" w:hAnsi="Arial" w:cs="Arial"/>
          <w:sz w:val="24"/>
          <w:szCs w:val="24"/>
          <w:lang w:val="tt-RU"/>
        </w:rPr>
        <w:t>5.5. Шикаятькә  бәян ителгән хәлләрне раслаучы документларның күчермәләре куелырга мөмкин. Бу очракта шикаятьтә аңа кушымта итеп бирелә торган документлар исемлеге китерелә.</w:t>
      </w:r>
    </w:p>
    <w:p w:rsidR="00D5597E" w:rsidRPr="006D60ED" w:rsidRDefault="00D5597E" w:rsidP="00E32AEB">
      <w:pPr>
        <w:widowControl w:val="0"/>
        <w:suppressAutoHyphens/>
        <w:autoSpaceDE w:val="0"/>
        <w:autoSpaceDN w:val="0"/>
        <w:adjustRightInd w:val="0"/>
        <w:spacing w:after="0" w:line="240" w:lineRule="auto"/>
        <w:ind w:firstLine="720"/>
        <w:jc w:val="both"/>
        <w:rPr>
          <w:rFonts w:ascii="Arial" w:hAnsi="Arial" w:cs="Arial"/>
          <w:sz w:val="24"/>
          <w:szCs w:val="24"/>
        </w:rPr>
      </w:pPr>
      <w:r w:rsidRPr="006D60ED">
        <w:rPr>
          <w:rFonts w:ascii="Arial" w:hAnsi="Arial" w:cs="Arial"/>
          <w:sz w:val="24"/>
          <w:szCs w:val="24"/>
        </w:rPr>
        <w:t>5.6. Шикаять аның муниципаль хезмәт алучысы тарафыннан имзалана. ТР Прокуратурасы фикеренчә, 27.07.2010 ел, № 210-ФЗ Федераль закон гариза бирүче тарафыннан шикаятьне имзалау турындагы таләпне үз эченә алмый. Прокуратура имзасы булмаганда мөрәҗәгать итүчене идентификацияләү тәртибе турында нинди дә булса аңлатма бирә алмый. ДБУ «Икътисади һәм социаль тикшеренүләр үзәге» РФ Икътисади үсеш министрлыгы аңлатмалары сорашкан, әмма әлегә җавап кермәгән.</w:t>
      </w:r>
    </w:p>
    <w:p w:rsidR="00E43FD6" w:rsidRPr="006D60ED" w:rsidRDefault="00D5597E" w:rsidP="00E32AEB">
      <w:pPr>
        <w:widowControl w:val="0"/>
        <w:suppressAutoHyphens/>
        <w:autoSpaceDE w:val="0"/>
        <w:autoSpaceDN w:val="0"/>
        <w:adjustRightInd w:val="0"/>
        <w:spacing w:after="0" w:line="240" w:lineRule="auto"/>
        <w:ind w:firstLine="720"/>
        <w:jc w:val="both"/>
        <w:rPr>
          <w:rFonts w:ascii="Arial" w:hAnsi="Arial" w:cs="Arial"/>
          <w:sz w:val="24"/>
          <w:szCs w:val="24"/>
        </w:rPr>
      </w:pPr>
      <w:r w:rsidRPr="006D60ED">
        <w:rPr>
          <w:rFonts w:ascii="Arial" w:hAnsi="Arial" w:cs="Arial"/>
          <w:sz w:val="24"/>
          <w:szCs w:val="24"/>
        </w:rPr>
        <w:t>Шуңа күрә 5.6 пункты буенча карар Муниципаль хезмәт күрсәтүче органны карап тикшерүгә калдырылды.</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rPr>
      </w:pPr>
      <w:r w:rsidRPr="006D60ED">
        <w:rPr>
          <w:rFonts w:ascii="Arial" w:hAnsi="Arial" w:cs="Arial"/>
          <w:sz w:val="24"/>
          <w:szCs w:val="24"/>
        </w:rPr>
        <w:t>5.7. Шикаятьне карау нәтиҗәләре буенча түбәндәге карарларның берсе кабул ителә:</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rPr>
      </w:pPr>
      <w:r w:rsidRPr="006D60ED">
        <w:rPr>
          <w:rFonts w:ascii="Arial" w:hAnsi="Arial" w:cs="Arial"/>
          <w:sz w:val="24"/>
          <w:szCs w:val="24"/>
        </w:rPr>
        <w:t xml:space="preserve">1) шикаять канәгатьләндерелә, шул исәптән кабул ителгән карарны юкка чыгару, дәүләт хезмәте күрсәтү нәтиҗәсендә бирелгән документларда җибәрелгән хаталарны төзәтү, мөрәҗәгать итүчегә Россия Федерациясе норматив хокукый актлары, Татарстан Республикасы норматив хокукый актлары, муниципаль хокукый актлар белән каралмаган акчаларны кире кайтару </w:t>
      </w:r>
      <w:r w:rsidRPr="006D60ED">
        <w:rPr>
          <w:rFonts w:ascii="Arial" w:hAnsi="Arial" w:cs="Arial"/>
          <w:sz w:val="24"/>
          <w:szCs w:val="24"/>
          <w:lang w:val="tt-RU"/>
        </w:rPr>
        <w:t>юлы белән</w:t>
      </w:r>
      <w:r w:rsidRPr="006D60ED">
        <w:rPr>
          <w:rFonts w:ascii="Arial" w:hAnsi="Arial" w:cs="Arial"/>
          <w:sz w:val="24"/>
          <w:szCs w:val="24"/>
        </w:rPr>
        <w:t>;</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rPr>
      </w:pPr>
      <w:r w:rsidRPr="006D60ED">
        <w:rPr>
          <w:rFonts w:ascii="Arial" w:hAnsi="Arial" w:cs="Arial"/>
          <w:sz w:val="24"/>
          <w:szCs w:val="24"/>
        </w:rPr>
        <w:t xml:space="preserve">2) шикаятьне канәгатьләндерүдән баш тарта. </w:t>
      </w:r>
    </w:p>
    <w:p w:rsidR="00E43FD6" w:rsidRPr="006D60ED" w:rsidRDefault="00E43FD6" w:rsidP="00E32AEB">
      <w:pPr>
        <w:widowControl w:val="0"/>
        <w:suppressAutoHyphens/>
        <w:autoSpaceDE w:val="0"/>
        <w:autoSpaceDN w:val="0"/>
        <w:adjustRightInd w:val="0"/>
        <w:spacing w:after="0" w:line="240" w:lineRule="auto"/>
        <w:ind w:firstLine="720"/>
        <w:jc w:val="both"/>
        <w:rPr>
          <w:rFonts w:ascii="Arial" w:hAnsi="Arial" w:cs="Arial"/>
          <w:sz w:val="24"/>
          <w:szCs w:val="24"/>
        </w:rPr>
      </w:pPr>
      <w:r w:rsidRPr="006D60ED">
        <w:rPr>
          <w:rFonts w:ascii="Arial" w:hAnsi="Arial" w:cs="Arial"/>
          <w:sz w:val="24"/>
          <w:szCs w:val="24"/>
        </w:rPr>
        <w:t>Әлеге пунктта күрсәтелгән карар кабул ителгән көннән соң кил</w:t>
      </w:r>
      <w:r w:rsidRPr="006D60ED">
        <w:rPr>
          <w:rFonts w:ascii="Arial" w:hAnsi="Arial" w:cs="Arial"/>
          <w:sz w:val="24"/>
          <w:szCs w:val="24"/>
          <w:lang w:val="tt-RU"/>
        </w:rPr>
        <w:t>әс</w:t>
      </w:r>
      <w:r w:rsidRPr="006D60ED">
        <w:rPr>
          <w:rFonts w:ascii="Arial" w:hAnsi="Arial" w:cs="Arial"/>
          <w:sz w:val="24"/>
          <w:szCs w:val="24"/>
        </w:rPr>
        <w:t>е көннән дә соңга калмыйча мөрәҗәгать итүчегә язма рәвештә һәм мөрәҗәгать итүченең теләге буенча электрон формада шикаятьне карау нәтиҗәләре турында дәлилләнгән җавап җибәрелә.</w:t>
      </w:r>
    </w:p>
    <w:p w:rsidR="00D5597E" w:rsidRPr="006D60ED" w:rsidRDefault="00D5597E" w:rsidP="00E32AEB">
      <w:pPr>
        <w:widowControl w:val="0"/>
        <w:suppressAutoHyphens/>
        <w:autoSpaceDE w:val="0"/>
        <w:autoSpaceDN w:val="0"/>
        <w:adjustRightInd w:val="0"/>
        <w:spacing w:after="0" w:line="240" w:lineRule="auto"/>
        <w:jc w:val="both"/>
        <w:rPr>
          <w:rFonts w:ascii="Arial" w:hAnsi="Arial" w:cs="Arial"/>
          <w:sz w:val="24"/>
          <w:szCs w:val="24"/>
        </w:rPr>
      </w:pPr>
      <w:r w:rsidRPr="006D60ED">
        <w:rPr>
          <w:rFonts w:ascii="Arial" w:hAnsi="Arial" w:cs="Arial"/>
          <w:sz w:val="24"/>
          <w:szCs w:val="24"/>
        </w:rPr>
        <w:t>5.8. Шикаять канәгатьләндерелергә тиешле дип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 һәм муниципаль хезмәт күрсәтү максатларында мөрәҗәгать итүчегә башкарылырга тиешле алга таба гамәлләр турында мәгълүмат күрсәтелә.</w:t>
      </w:r>
    </w:p>
    <w:p w:rsidR="00D5597E" w:rsidRPr="006D60ED" w:rsidRDefault="00D5597E" w:rsidP="00E32AEB">
      <w:pPr>
        <w:widowControl w:val="0"/>
        <w:suppressAutoHyphens/>
        <w:autoSpaceDE w:val="0"/>
        <w:autoSpaceDN w:val="0"/>
        <w:adjustRightInd w:val="0"/>
        <w:spacing w:after="0" w:line="240" w:lineRule="auto"/>
        <w:jc w:val="both"/>
        <w:rPr>
          <w:rFonts w:ascii="Arial" w:hAnsi="Arial" w:cs="Arial"/>
          <w:sz w:val="24"/>
          <w:szCs w:val="24"/>
        </w:rPr>
      </w:pPr>
      <w:r w:rsidRPr="006D60ED">
        <w:rPr>
          <w:rFonts w:ascii="Arial" w:hAnsi="Arial" w:cs="Arial"/>
          <w:sz w:val="24"/>
          <w:szCs w:val="24"/>
        </w:rPr>
        <w:t>5.9. Шикаять мөрәҗәгать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карарка шикаять бирү тәртибе турында мәгълүмат бирелә.</w:t>
      </w:r>
    </w:p>
    <w:p w:rsidR="00E43FD6" w:rsidRPr="006D60ED" w:rsidRDefault="00D5597E" w:rsidP="00E32AEB">
      <w:pPr>
        <w:widowControl w:val="0"/>
        <w:suppressAutoHyphens/>
        <w:autoSpaceDE w:val="0"/>
        <w:autoSpaceDN w:val="0"/>
        <w:adjustRightInd w:val="0"/>
        <w:spacing w:after="0" w:line="240" w:lineRule="auto"/>
        <w:jc w:val="both"/>
        <w:rPr>
          <w:rFonts w:ascii="Arial" w:hAnsi="Arial" w:cs="Arial"/>
          <w:sz w:val="24"/>
          <w:szCs w:val="24"/>
          <w:lang w:val="tt-RU"/>
        </w:rPr>
        <w:sectPr w:rsidR="00E43FD6" w:rsidRPr="006D60ED" w:rsidSect="0011422A">
          <w:pgSz w:w="11906" w:h="16838"/>
          <w:pgMar w:top="1134" w:right="567" w:bottom="1134" w:left="1134" w:header="709" w:footer="709" w:gutter="0"/>
          <w:cols w:space="708"/>
          <w:docGrid w:linePitch="360"/>
        </w:sectPr>
      </w:pPr>
      <w:r w:rsidRPr="006D60ED">
        <w:rPr>
          <w:rFonts w:ascii="Arial" w:hAnsi="Arial" w:cs="Arial"/>
          <w:sz w:val="24"/>
          <w:szCs w:val="24"/>
        </w:rPr>
        <w:t>5.10. Шикаятьне карау барышында яисә карап тикшерү нәтиҗәләре буенча административ хокук бозу составы билгеләре яки җинаять билгеләре билгеләнгәндә, шикаять карау буенча вәкаләтләр бирелгән хезмәткәр булган материалларны кичекмәстән прокуратура органнарына юллый.</w:t>
      </w:r>
      <w:r w:rsidR="00E43FD6" w:rsidRPr="006D60ED">
        <w:rPr>
          <w:rFonts w:ascii="Arial" w:hAnsi="Arial" w:cs="Arial"/>
          <w:sz w:val="24"/>
          <w:szCs w:val="24"/>
          <w:lang w:val="tt-RU"/>
        </w:rPr>
        <w:t xml:space="preserve">. </w:t>
      </w:r>
    </w:p>
    <w:p w:rsidR="00E43FD6" w:rsidRPr="006D60ED" w:rsidRDefault="00E43FD6" w:rsidP="00E32AEB">
      <w:pPr>
        <w:autoSpaceDE w:val="0"/>
        <w:spacing w:after="0" w:line="240" w:lineRule="auto"/>
        <w:ind w:left="5670" w:hanging="630"/>
        <w:jc w:val="right"/>
        <w:rPr>
          <w:rFonts w:ascii="Arial" w:hAnsi="Arial" w:cs="Arial"/>
          <w:sz w:val="24"/>
          <w:szCs w:val="24"/>
          <w:lang w:val="tt-RU"/>
        </w:rPr>
      </w:pPr>
      <w:r w:rsidRPr="006D60ED">
        <w:rPr>
          <w:rFonts w:ascii="Arial" w:hAnsi="Arial" w:cs="Arial"/>
          <w:sz w:val="24"/>
          <w:szCs w:val="24"/>
          <w:lang w:val="tt-RU"/>
        </w:rPr>
        <w:lastRenderedPageBreak/>
        <w:t>1 нче кушымта</w:t>
      </w:r>
    </w:p>
    <w:p w:rsidR="00E43FD6" w:rsidRPr="006D60ED" w:rsidRDefault="00E43FD6" w:rsidP="006D60ED">
      <w:pPr>
        <w:spacing w:after="0" w:line="240" w:lineRule="auto"/>
        <w:ind w:left="5245"/>
        <w:jc w:val="both"/>
        <w:rPr>
          <w:rFonts w:ascii="Arial" w:hAnsi="Arial" w:cs="Arial"/>
          <w:spacing w:val="-15"/>
          <w:sz w:val="24"/>
          <w:szCs w:val="24"/>
        </w:rPr>
      </w:pPr>
    </w:p>
    <w:p w:rsidR="00E43FD6" w:rsidRPr="006D60ED" w:rsidRDefault="00D9777A" w:rsidP="006D60ED">
      <w:pPr>
        <w:spacing w:after="0" w:line="240" w:lineRule="auto"/>
        <w:ind w:left="4111"/>
        <w:rPr>
          <w:rFonts w:ascii="Arial" w:hAnsi="Arial" w:cs="Arial"/>
          <w:sz w:val="24"/>
          <w:szCs w:val="24"/>
          <w:lang w:val="tt-RU"/>
        </w:rPr>
      </w:pPr>
      <w:r>
        <w:rPr>
          <w:rFonts w:ascii="Arial" w:hAnsi="Arial" w:cs="Arial"/>
          <w:sz w:val="24"/>
          <w:szCs w:val="24"/>
          <w:lang w:val="tt-RU"/>
        </w:rPr>
        <w:t xml:space="preserve">Екатериновка </w:t>
      </w:r>
      <w:r w:rsidR="00E43FD6" w:rsidRPr="006D60ED">
        <w:rPr>
          <w:rFonts w:ascii="Arial" w:hAnsi="Arial" w:cs="Arial"/>
          <w:sz w:val="24"/>
          <w:szCs w:val="24"/>
          <w:lang w:val="tt-RU"/>
        </w:rPr>
        <w:t>авыл җирлеге Башкарма комитетына</w:t>
      </w:r>
    </w:p>
    <w:p w:rsidR="00E43FD6" w:rsidRPr="006D60ED" w:rsidRDefault="00E43FD6" w:rsidP="006D60ED">
      <w:pPr>
        <w:spacing w:after="0" w:line="240" w:lineRule="auto"/>
        <w:ind w:left="4111"/>
        <w:rPr>
          <w:rFonts w:ascii="Arial" w:hAnsi="Arial" w:cs="Arial"/>
          <w:sz w:val="24"/>
          <w:szCs w:val="24"/>
        </w:rPr>
      </w:pPr>
      <w:r w:rsidRPr="006D60ED">
        <w:rPr>
          <w:rFonts w:ascii="Arial" w:hAnsi="Arial" w:cs="Arial"/>
          <w:sz w:val="24"/>
          <w:szCs w:val="24"/>
        </w:rPr>
        <w:t xml:space="preserve">( </w:t>
      </w:r>
    </w:p>
    <w:p w:rsidR="00E43FD6" w:rsidRPr="006D60ED" w:rsidRDefault="00E43FD6" w:rsidP="006D60ED">
      <w:pPr>
        <w:pBdr>
          <w:top w:val="single" w:sz="4" w:space="3" w:color="auto"/>
        </w:pBdr>
        <w:spacing w:after="0" w:line="240" w:lineRule="auto"/>
        <w:ind w:left="4111"/>
        <w:jc w:val="center"/>
        <w:rPr>
          <w:rFonts w:ascii="Arial" w:hAnsi="Arial" w:cs="Arial"/>
          <w:sz w:val="24"/>
          <w:szCs w:val="24"/>
          <w:lang w:val="tt-RU"/>
        </w:rPr>
      </w:pPr>
      <w:r w:rsidRPr="006D60ED">
        <w:rPr>
          <w:rFonts w:ascii="Arial" w:hAnsi="Arial" w:cs="Arial"/>
          <w:sz w:val="24"/>
          <w:szCs w:val="24"/>
          <w:lang w:val="tt-RU"/>
        </w:rPr>
        <w:t>(м</w:t>
      </w:r>
      <w:r w:rsidRPr="006D60ED">
        <w:rPr>
          <w:rFonts w:ascii="Arial" w:hAnsi="Arial" w:cs="Arial"/>
          <w:sz w:val="24"/>
          <w:szCs w:val="24"/>
        </w:rPr>
        <w:t>униципаль</w:t>
      </w:r>
      <w:r w:rsidRPr="006D60ED">
        <w:rPr>
          <w:rFonts w:ascii="Arial" w:hAnsi="Arial" w:cs="Arial"/>
          <w:sz w:val="24"/>
          <w:szCs w:val="24"/>
          <w:lang w:val="tt-RU"/>
        </w:rPr>
        <w:t xml:space="preserve"> берәмлеге)</w:t>
      </w:r>
    </w:p>
    <w:p w:rsidR="00E43FD6" w:rsidRPr="006D60ED" w:rsidRDefault="00E43FD6" w:rsidP="006D60ED">
      <w:pPr>
        <w:pBdr>
          <w:top w:val="single" w:sz="4" w:space="3" w:color="auto"/>
        </w:pBdr>
        <w:spacing w:after="0" w:line="240" w:lineRule="auto"/>
        <w:ind w:left="4111"/>
        <w:jc w:val="both"/>
        <w:rPr>
          <w:rFonts w:ascii="Arial" w:hAnsi="Arial" w:cs="Arial"/>
          <w:sz w:val="24"/>
          <w:szCs w:val="24"/>
          <w:lang w:val="tt-RU"/>
        </w:rPr>
      </w:pPr>
      <w:r w:rsidRPr="006D60ED">
        <w:rPr>
          <w:rFonts w:ascii="Arial" w:hAnsi="Arial" w:cs="Arial"/>
          <w:sz w:val="24"/>
          <w:szCs w:val="24"/>
          <w:lang w:val="tt-RU"/>
        </w:rPr>
        <w:t>_________________________________________</w:t>
      </w:r>
    </w:p>
    <w:p w:rsidR="00E43FD6" w:rsidRPr="006D60ED" w:rsidRDefault="00E43FD6" w:rsidP="006D60ED">
      <w:pPr>
        <w:pBdr>
          <w:top w:val="single" w:sz="4" w:space="3" w:color="auto"/>
        </w:pBdr>
        <w:spacing w:after="0" w:line="240" w:lineRule="auto"/>
        <w:ind w:left="4111"/>
        <w:jc w:val="center"/>
        <w:rPr>
          <w:rFonts w:ascii="Arial" w:hAnsi="Arial" w:cs="Arial"/>
          <w:sz w:val="24"/>
          <w:szCs w:val="24"/>
        </w:rPr>
      </w:pPr>
      <w:r w:rsidRPr="006D60ED">
        <w:rPr>
          <w:rFonts w:ascii="Arial" w:hAnsi="Arial" w:cs="Arial"/>
          <w:sz w:val="24"/>
          <w:szCs w:val="24"/>
        </w:rPr>
        <w:t xml:space="preserve">җирле үзидарә органы атамасы    </w:t>
      </w:r>
    </w:p>
    <w:p w:rsidR="00E43FD6" w:rsidRPr="006D60ED" w:rsidRDefault="00E43FD6" w:rsidP="006D60ED">
      <w:pPr>
        <w:shd w:val="clear" w:color="auto" w:fill="FFFFFF"/>
        <w:tabs>
          <w:tab w:val="left" w:leader="underscore" w:pos="10334"/>
        </w:tabs>
        <w:spacing w:after="0" w:line="240" w:lineRule="auto"/>
        <w:ind w:left="4111"/>
        <w:rPr>
          <w:rFonts w:ascii="Arial" w:hAnsi="Arial" w:cs="Arial"/>
          <w:sz w:val="24"/>
          <w:szCs w:val="24"/>
          <w:lang w:val="tt-RU"/>
        </w:rPr>
      </w:pPr>
      <w:r w:rsidRPr="006D60ED">
        <w:rPr>
          <w:rFonts w:ascii="Arial" w:hAnsi="Arial" w:cs="Arial"/>
          <w:sz w:val="24"/>
          <w:szCs w:val="24"/>
        </w:rPr>
        <w:t>__________________________________________</w:t>
      </w:r>
      <w:r w:rsidRPr="006D60ED">
        <w:rPr>
          <w:rFonts w:ascii="Arial" w:hAnsi="Arial" w:cs="Arial"/>
          <w:sz w:val="24"/>
          <w:szCs w:val="24"/>
          <w:lang w:val="tt-RU"/>
        </w:rPr>
        <w:t xml:space="preserve">нан </w:t>
      </w:r>
      <w:r w:rsidRPr="006D60ED">
        <w:rPr>
          <w:rFonts w:ascii="Arial" w:hAnsi="Arial" w:cs="Arial"/>
          <w:sz w:val="24"/>
          <w:szCs w:val="24"/>
        </w:rPr>
        <w:t xml:space="preserve"> (алга таба-гариза бирүче)</w:t>
      </w:r>
    </w:p>
    <w:p w:rsidR="00E43FD6" w:rsidRPr="006D60ED" w:rsidRDefault="00E43FD6" w:rsidP="006D60ED">
      <w:pPr>
        <w:shd w:val="clear" w:color="auto" w:fill="FFFFFF"/>
        <w:spacing w:after="0" w:line="240" w:lineRule="auto"/>
        <w:ind w:left="4111"/>
        <w:rPr>
          <w:rFonts w:ascii="Arial" w:hAnsi="Arial" w:cs="Arial"/>
          <w:spacing w:val="-7"/>
          <w:sz w:val="24"/>
          <w:szCs w:val="24"/>
          <w:lang w:val="tt-RU"/>
        </w:rPr>
      </w:pPr>
      <w:r w:rsidRPr="006D60ED">
        <w:rPr>
          <w:rFonts w:ascii="Arial" w:hAnsi="Arial" w:cs="Arial"/>
          <w:spacing w:val="-3"/>
          <w:sz w:val="24"/>
          <w:szCs w:val="24"/>
          <w:lang w:val="tt-RU"/>
        </w:rPr>
        <w:t xml:space="preserve">(юридик затларга  -  </w:t>
      </w:r>
      <w:r w:rsidRPr="006D60ED">
        <w:rPr>
          <w:rFonts w:ascii="Arial" w:hAnsi="Arial" w:cs="Arial"/>
          <w:sz w:val="24"/>
          <w:szCs w:val="24"/>
          <w:lang w:val="tt-RU"/>
        </w:rPr>
        <w:t>тулы исеме, оештыру-хокукый форма, дәүләт теркәве турында мәгълүматлар;</w:t>
      </w:r>
    </w:p>
    <w:p w:rsidR="00E43FD6" w:rsidRPr="006D60ED" w:rsidRDefault="00E43FD6" w:rsidP="006D60ED">
      <w:pPr>
        <w:shd w:val="clear" w:color="auto" w:fill="FFFFFF"/>
        <w:tabs>
          <w:tab w:val="left" w:leader="underscore" w:pos="10334"/>
        </w:tabs>
        <w:spacing w:after="0" w:line="240" w:lineRule="auto"/>
        <w:ind w:left="4111"/>
        <w:rPr>
          <w:rFonts w:ascii="Arial" w:hAnsi="Arial" w:cs="Arial"/>
          <w:sz w:val="24"/>
          <w:szCs w:val="24"/>
          <w:lang w:val="tt-RU"/>
        </w:rPr>
      </w:pPr>
      <w:r w:rsidRPr="006D60ED">
        <w:rPr>
          <w:rFonts w:ascii="Arial" w:hAnsi="Arial" w:cs="Arial"/>
          <w:sz w:val="24"/>
          <w:szCs w:val="24"/>
          <w:lang w:val="tt-RU"/>
        </w:rPr>
        <w:t>физик затларга - фамилиясе, исеме, атасының исеме, паспорт мәгълүматлары, телефон)</w:t>
      </w:r>
    </w:p>
    <w:p w:rsidR="00E43FD6" w:rsidRPr="006D60ED" w:rsidRDefault="00E43FD6" w:rsidP="006D60ED">
      <w:pPr>
        <w:spacing w:after="0" w:line="240" w:lineRule="auto"/>
        <w:jc w:val="center"/>
        <w:rPr>
          <w:rFonts w:ascii="Arial" w:hAnsi="Arial" w:cs="Arial"/>
          <w:sz w:val="24"/>
          <w:szCs w:val="24"/>
          <w:lang w:val="tt-RU"/>
        </w:rPr>
      </w:pPr>
    </w:p>
    <w:p w:rsidR="00E43FD6" w:rsidRPr="006D60ED" w:rsidRDefault="00E43FD6" w:rsidP="006D60ED">
      <w:pPr>
        <w:pStyle w:val="5"/>
        <w:spacing w:before="0" w:after="0"/>
        <w:jc w:val="center"/>
        <w:rPr>
          <w:rFonts w:ascii="Arial" w:hAnsi="Arial" w:cs="Arial"/>
          <w:b w:val="0"/>
          <w:i w:val="0"/>
          <w:sz w:val="24"/>
          <w:szCs w:val="24"/>
          <w:lang w:val="tt-RU"/>
        </w:rPr>
      </w:pPr>
      <w:r w:rsidRPr="006D60ED">
        <w:rPr>
          <w:rFonts w:ascii="Arial" w:hAnsi="Arial" w:cs="Arial"/>
          <w:b w:val="0"/>
          <w:i w:val="0"/>
          <w:sz w:val="24"/>
          <w:szCs w:val="24"/>
          <w:lang w:val="tt-RU"/>
        </w:rPr>
        <w:t xml:space="preserve">Агачларны һәм куакларны кисүгә, ябалдашларын кыскартуга һәм утыртуга рөхсәт бирү турында </w:t>
      </w:r>
    </w:p>
    <w:p w:rsidR="00E43FD6" w:rsidRPr="006D60ED" w:rsidRDefault="00E43FD6" w:rsidP="006D60ED">
      <w:pPr>
        <w:spacing w:after="0" w:line="240" w:lineRule="auto"/>
        <w:jc w:val="center"/>
        <w:rPr>
          <w:rFonts w:ascii="Arial" w:hAnsi="Arial" w:cs="Arial"/>
          <w:sz w:val="24"/>
          <w:szCs w:val="24"/>
          <w:lang w:val="tt-RU"/>
        </w:rPr>
      </w:pPr>
      <w:r w:rsidRPr="006D60ED">
        <w:rPr>
          <w:rFonts w:ascii="Arial" w:hAnsi="Arial" w:cs="Arial"/>
          <w:sz w:val="24"/>
          <w:szCs w:val="24"/>
          <w:lang w:val="tt-RU"/>
        </w:rPr>
        <w:t>гариза</w:t>
      </w:r>
    </w:p>
    <w:p w:rsidR="00E43FD6" w:rsidRPr="006D60ED" w:rsidRDefault="00E43FD6" w:rsidP="006D60ED">
      <w:pPr>
        <w:spacing w:after="0" w:line="240" w:lineRule="auto"/>
        <w:rPr>
          <w:rFonts w:ascii="Arial" w:hAnsi="Arial" w:cs="Arial"/>
          <w:bCs/>
          <w:sz w:val="24"/>
          <w:szCs w:val="24"/>
          <w:lang w:val="tt-RU"/>
        </w:rPr>
      </w:pPr>
    </w:p>
    <w:p w:rsidR="00E43FD6" w:rsidRPr="006D60ED" w:rsidRDefault="00E43FD6" w:rsidP="006D60ED">
      <w:pPr>
        <w:spacing w:after="0" w:line="240" w:lineRule="auto"/>
        <w:ind w:firstLine="708"/>
        <w:jc w:val="both"/>
        <w:rPr>
          <w:rFonts w:ascii="Arial" w:hAnsi="Arial" w:cs="Arial"/>
          <w:sz w:val="24"/>
          <w:szCs w:val="24"/>
          <w:lang w:val="tt-RU"/>
        </w:rPr>
      </w:pPr>
      <w:r w:rsidRPr="006D60ED">
        <w:rPr>
          <w:rFonts w:ascii="Arial" w:hAnsi="Arial" w:cs="Arial"/>
          <w:sz w:val="24"/>
          <w:szCs w:val="24"/>
          <w:lang w:val="tt-RU"/>
        </w:rPr>
        <w:t>Агачларның милек хокукында булган бинаның нигезенә якын булуы сәбәпле түбәндәге адрес буенча: ________________________________________________ _ _ _ _ _ _ данә күләмендә агачларны кисүне (кыскартуны) килештерүегезне сорыйм  Нигезне җимерәләр. Агачлар бик иске,  көчле җилдә  ботаклар җиргә егыла. Эшләрне үткәргәннән соң якындагы территорияне яшелләндерергә вәгъдә бирәм. Агач калдыкларын каты көнкүреш калдыклары полигонына мөстәкыйль чыгарачакмын.</w:t>
      </w:r>
    </w:p>
    <w:p w:rsidR="00E43FD6" w:rsidRPr="006D60ED" w:rsidRDefault="00E43FD6" w:rsidP="006D60ED">
      <w:pPr>
        <w:spacing w:after="0" w:line="240" w:lineRule="auto"/>
        <w:ind w:firstLine="708"/>
        <w:jc w:val="both"/>
        <w:rPr>
          <w:rFonts w:ascii="Arial" w:hAnsi="Arial" w:cs="Arial"/>
          <w:sz w:val="24"/>
          <w:szCs w:val="24"/>
          <w:lang w:val="tt-RU"/>
        </w:rPr>
      </w:pPr>
      <w:r w:rsidRPr="006D60ED">
        <w:rPr>
          <w:rFonts w:ascii="Arial" w:hAnsi="Arial" w:cs="Arial"/>
          <w:sz w:val="24"/>
          <w:szCs w:val="24"/>
          <w:lang w:val="tt-RU"/>
        </w:rPr>
        <w:t>Гаризага түбәндәге сканерланган документлар куешымта итеп куела:</w:t>
      </w:r>
    </w:p>
    <w:p w:rsidR="00E43FD6" w:rsidRPr="006D60ED" w:rsidRDefault="00E43FD6" w:rsidP="006D60ED">
      <w:pPr>
        <w:spacing w:after="0" w:line="240" w:lineRule="auto"/>
        <w:ind w:firstLine="709"/>
        <w:rPr>
          <w:rFonts w:ascii="Arial" w:hAnsi="Arial" w:cs="Arial"/>
          <w:sz w:val="24"/>
          <w:szCs w:val="24"/>
          <w:lang w:val="tt-RU"/>
        </w:rPr>
      </w:pPr>
      <w:r w:rsidRPr="006D60ED">
        <w:rPr>
          <w:rFonts w:ascii="Arial" w:hAnsi="Arial" w:cs="Arial"/>
          <w:sz w:val="24"/>
          <w:szCs w:val="24"/>
          <w:lang w:val="tt-RU"/>
        </w:rPr>
        <w:t>1) Шәхесне раслаучы документлар;</w:t>
      </w:r>
    </w:p>
    <w:p w:rsidR="00E43FD6" w:rsidRPr="006D60ED" w:rsidRDefault="00E43FD6" w:rsidP="006D60ED">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2) Вәкил вәкаләтләрен раслаучы документ (әгәр мөрәҗәгать итүче исеменнән вәкил эшли икән);</w:t>
      </w:r>
    </w:p>
    <w:p w:rsidR="00E43FD6" w:rsidRPr="006D60ED" w:rsidRDefault="00E43FD6" w:rsidP="006D60ED">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3) Якындагы корылмаларга яки киселергә тиешле яшел үсентеләр төшерелгән башка юнәлешләргә кадәр кишәрлекнең схемасы;</w:t>
      </w:r>
    </w:p>
    <w:p w:rsidR="00E43FD6" w:rsidRPr="006D60ED" w:rsidRDefault="00E43FD6" w:rsidP="006D60ED">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3) Әгәр җир кишәрлеге күчемсез мөлкәткә һәм аның белән алыш-бирешләргә хокукларның Бердәм дәүләт реестрында теркәлмәгән булса, җир кишәрлегенә хокук билгеләүче һәм хокук раслаучы документларның таныкланган күчермәләре;</w:t>
      </w:r>
    </w:p>
    <w:p w:rsidR="00E43FD6" w:rsidRPr="006D60ED" w:rsidRDefault="00E43FD6" w:rsidP="006D60ED">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4) Биналар һәм корылмалар төзелеше габаритларына эләгә торган яшел үсентеләр киселгән очракта, расланган проект документлары;</w:t>
      </w:r>
    </w:p>
    <w:p w:rsidR="00E43FD6" w:rsidRPr="006D60ED" w:rsidRDefault="00E43FD6" w:rsidP="006D60ED">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5) Агачларны кисү һәм  күчереп утырту шартлары территорияләренә кагылучы хуҗалар белән килештерү;</w:t>
      </w:r>
    </w:p>
    <w:p w:rsidR="00E43FD6" w:rsidRPr="006D60ED" w:rsidRDefault="00E43FD6" w:rsidP="006D60ED">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6) Үсентеләрне  утыртканда яки күчереп утыртканда, инженерлык челтәрләре вәкилләре белән җир эшләрен үткәрүгә ордер ачу белән килешү төзү.</w:t>
      </w:r>
    </w:p>
    <w:p w:rsidR="00E43FD6" w:rsidRPr="006D60ED" w:rsidRDefault="00E43FD6" w:rsidP="006D60ED">
      <w:pPr>
        <w:autoSpaceDE w:val="0"/>
        <w:autoSpaceDN w:val="0"/>
        <w:adjustRightInd w:val="0"/>
        <w:spacing w:after="0" w:line="240" w:lineRule="auto"/>
        <w:ind w:firstLine="709"/>
        <w:jc w:val="both"/>
        <w:rPr>
          <w:rFonts w:ascii="Arial" w:hAnsi="Arial" w:cs="Arial"/>
          <w:sz w:val="24"/>
          <w:szCs w:val="24"/>
          <w:lang w:val="tt-RU"/>
        </w:rPr>
      </w:pPr>
      <w:r w:rsidRPr="006D60ED">
        <w:rPr>
          <w:rFonts w:ascii="Arial" w:hAnsi="Arial" w:cs="Arial"/>
          <w:sz w:val="24"/>
          <w:szCs w:val="24"/>
          <w:lang w:val="tt-RU"/>
        </w:rPr>
        <w:t>Сораганда сканерланган документларның төп нөсхәләрен бирергә вәгъдә бирәм.</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E43FD6" w:rsidRPr="002631DA" w:rsidTr="0011422A">
        <w:trPr>
          <w:trHeight w:val="823"/>
        </w:trPr>
        <w:tc>
          <w:tcPr>
            <w:tcW w:w="1790" w:type="dxa"/>
            <w:tcBorders>
              <w:top w:val="nil"/>
              <w:left w:val="nil"/>
              <w:bottom w:val="single" w:sz="4" w:space="0" w:color="auto"/>
              <w:right w:val="nil"/>
            </w:tcBorders>
            <w:vAlign w:val="bottom"/>
          </w:tcPr>
          <w:p w:rsidR="00E43FD6" w:rsidRPr="006D60ED" w:rsidRDefault="00E43FD6" w:rsidP="006D60ED">
            <w:pPr>
              <w:spacing w:after="0" w:line="240" w:lineRule="auto"/>
              <w:jc w:val="center"/>
              <w:rPr>
                <w:rFonts w:ascii="Arial" w:hAnsi="Arial" w:cs="Arial"/>
                <w:sz w:val="24"/>
                <w:szCs w:val="24"/>
                <w:lang w:val="tt-RU"/>
              </w:rPr>
            </w:pPr>
          </w:p>
        </w:tc>
        <w:tc>
          <w:tcPr>
            <w:tcW w:w="483" w:type="dxa"/>
            <w:tcBorders>
              <w:top w:val="nil"/>
              <w:left w:val="nil"/>
              <w:bottom w:val="nil"/>
              <w:right w:val="nil"/>
            </w:tcBorders>
            <w:vAlign w:val="bottom"/>
          </w:tcPr>
          <w:p w:rsidR="00E43FD6" w:rsidRPr="006D60ED" w:rsidRDefault="00E43FD6" w:rsidP="006D60ED">
            <w:pPr>
              <w:spacing w:after="0" w:line="240" w:lineRule="auto"/>
              <w:jc w:val="center"/>
              <w:rPr>
                <w:rFonts w:ascii="Arial" w:hAnsi="Arial" w:cs="Arial"/>
                <w:sz w:val="24"/>
                <w:szCs w:val="24"/>
                <w:lang w:val="tt-RU"/>
              </w:rPr>
            </w:pPr>
          </w:p>
        </w:tc>
        <w:tc>
          <w:tcPr>
            <w:tcW w:w="1369" w:type="dxa"/>
            <w:tcBorders>
              <w:top w:val="nil"/>
              <w:left w:val="nil"/>
              <w:bottom w:val="single" w:sz="4" w:space="0" w:color="auto"/>
              <w:right w:val="nil"/>
            </w:tcBorders>
            <w:vAlign w:val="bottom"/>
          </w:tcPr>
          <w:p w:rsidR="00E43FD6" w:rsidRPr="006D60ED" w:rsidRDefault="00E43FD6" w:rsidP="006D60ED">
            <w:pPr>
              <w:spacing w:after="0" w:line="240" w:lineRule="auto"/>
              <w:jc w:val="center"/>
              <w:rPr>
                <w:rFonts w:ascii="Arial" w:hAnsi="Arial" w:cs="Arial"/>
                <w:sz w:val="24"/>
                <w:szCs w:val="24"/>
                <w:lang w:val="tt-RU"/>
              </w:rPr>
            </w:pPr>
          </w:p>
        </w:tc>
        <w:tc>
          <w:tcPr>
            <w:tcW w:w="686" w:type="dxa"/>
            <w:tcBorders>
              <w:top w:val="nil"/>
              <w:left w:val="nil"/>
              <w:bottom w:val="nil"/>
              <w:right w:val="nil"/>
            </w:tcBorders>
            <w:vAlign w:val="bottom"/>
          </w:tcPr>
          <w:p w:rsidR="00E43FD6" w:rsidRPr="006D60ED" w:rsidRDefault="00E43FD6" w:rsidP="006D60ED">
            <w:pPr>
              <w:spacing w:after="0" w:line="240" w:lineRule="auto"/>
              <w:jc w:val="center"/>
              <w:rPr>
                <w:rFonts w:ascii="Arial" w:hAnsi="Arial" w:cs="Arial"/>
                <w:sz w:val="24"/>
                <w:szCs w:val="24"/>
                <w:lang w:val="tt-RU"/>
              </w:rPr>
            </w:pPr>
          </w:p>
        </w:tc>
        <w:tc>
          <w:tcPr>
            <w:tcW w:w="606" w:type="dxa"/>
            <w:tcBorders>
              <w:top w:val="nil"/>
              <w:left w:val="nil"/>
              <w:bottom w:val="single" w:sz="4" w:space="0" w:color="auto"/>
              <w:right w:val="nil"/>
            </w:tcBorders>
          </w:tcPr>
          <w:p w:rsidR="00E43FD6" w:rsidRPr="006D60ED" w:rsidRDefault="00E43FD6" w:rsidP="006D60ED">
            <w:pPr>
              <w:spacing w:after="0" w:line="240" w:lineRule="auto"/>
              <w:jc w:val="center"/>
              <w:rPr>
                <w:rFonts w:ascii="Arial" w:hAnsi="Arial" w:cs="Arial"/>
                <w:sz w:val="24"/>
                <w:szCs w:val="24"/>
                <w:lang w:val="tt-RU"/>
              </w:rPr>
            </w:pPr>
          </w:p>
        </w:tc>
        <w:tc>
          <w:tcPr>
            <w:tcW w:w="2756" w:type="dxa"/>
            <w:tcBorders>
              <w:top w:val="nil"/>
              <w:left w:val="nil"/>
              <w:bottom w:val="single" w:sz="4" w:space="0" w:color="auto"/>
              <w:right w:val="nil"/>
            </w:tcBorders>
            <w:vAlign w:val="bottom"/>
          </w:tcPr>
          <w:p w:rsidR="00E43FD6" w:rsidRPr="006D60ED" w:rsidRDefault="00E43FD6" w:rsidP="006D60ED">
            <w:pPr>
              <w:spacing w:after="0" w:line="240" w:lineRule="auto"/>
              <w:jc w:val="center"/>
              <w:rPr>
                <w:rFonts w:ascii="Arial" w:hAnsi="Arial" w:cs="Arial"/>
                <w:sz w:val="24"/>
                <w:szCs w:val="24"/>
                <w:lang w:val="tt-RU"/>
              </w:rPr>
            </w:pPr>
          </w:p>
        </w:tc>
        <w:tc>
          <w:tcPr>
            <w:tcW w:w="1681" w:type="dxa"/>
            <w:tcBorders>
              <w:top w:val="nil"/>
              <w:left w:val="nil"/>
              <w:bottom w:val="single" w:sz="4" w:space="0" w:color="auto"/>
              <w:right w:val="nil"/>
            </w:tcBorders>
          </w:tcPr>
          <w:p w:rsidR="00E43FD6" w:rsidRPr="006D60ED" w:rsidRDefault="00E43FD6" w:rsidP="006D60ED">
            <w:pPr>
              <w:spacing w:after="0" w:line="240" w:lineRule="auto"/>
              <w:jc w:val="center"/>
              <w:rPr>
                <w:rFonts w:ascii="Arial" w:hAnsi="Arial" w:cs="Arial"/>
                <w:sz w:val="24"/>
                <w:szCs w:val="24"/>
                <w:lang w:val="tt-RU"/>
              </w:rPr>
            </w:pPr>
          </w:p>
        </w:tc>
      </w:tr>
      <w:tr w:rsidR="00E43FD6" w:rsidRPr="006D60ED" w:rsidTr="0011422A">
        <w:trPr>
          <w:trHeight w:val="298"/>
        </w:trPr>
        <w:tc>
          <w:tcPr>
            <w:tcW w:w="1790" w:type="dxa"/>
            <w:tcBorders>
              <w:top w:val="nil"/>
              <w:left w:val="nil"/>
              <w:bottom w:val="nil"/>
              <w:right w:val="nil"/>
            </w:tcBorders>
          </w:tcPr>
          <w:p w:rsidR="00E43FD6" w:rsidRPr="006D60ED" w:rsidRDefault="00E43FD6" w:rsidP="006D60ED">
            <w:pPr>
              <w:spacing w:after="0" w:line="240" w:lineRule="auto"/>
              <w:jc w:val="center"/>
              <w:rPr>
                <w:rFonts w:ascii="Arial" w:hAnsi="Arial" w:cs="Arial"/>
                <w:sz w:val="24"/>
                <w:szCs w:val="24"/>
              </w:rPr>
            </w:pPr>
            <w:r w:rsidRPr="006D60ED">
              <w:rPr>
                <w:rFonts w:ascii="Arial" w:hAnsi="Arial" w:cs="Arial"/>
                <w:sz w:val="24"/>
                <w:szCs w:val="24"/>
              </w:rPr>
              <w:t>(дата)</w:t>
            </w:r>
          </w:p>
        </w:tc>
        <w:tc>
          <w:tcPr>
            <w:tcW w:w="483" w:type="dxa"/>
            <w:tcBorders>
              <w:top w:val="nil"/>
              <w:left w:val="nil"/>
              <w:bottom w:val="nil"/>
              <w:right w:val="nil"/>
            </w:tcBorders>
          </w:tcPr>
          <w:p w:rsidR="00E43FD6" w:rsidRPr="006D60ED" w:rsidRDefault="00E43FD6" w:rsidP="006D60ED">
            <w:pPr>
              <w:spacing w:after="0" w:line="240" w:lineRule="auto"/>
              <w:jc w:val="center"/>
              <w:rPr>
                <w:rFonts w:ascii="Arial" w:hAnsi="Arial" w:cs="Arial"/>
                <w:sz w:val="24"/>
                <w:szCs w:val="24"/>
              </w:rPr>
            </w:pPr>
          </w:p>
        </w:tc>
        <w:tc>
          <w:tcPr>
            <w:tcW w:w="1369" w:type="dxa"/>
            <w:tcBorders>
              <w:top w:val="nil"/>
              <w:left w:val="nil"/>
              <w:bottom w:val="nil"/>
              <w:right w:val="nil"/>
            </w:tcBorders>
          </w:tcPr>
          <w:p w:rsidR="00E43FD6" w:rsidRPr="006D60ED" w:rsidRDefault="00E43FD6" w:rsidP="006D60ED">
            <w:pPr>
              <w:spacing w:after="0" w:line="240" w:lineRule="auto"/>
              <w:jc w:val="center"/>
              <w:rPr>
                <w:rFonts w:ascii="Arial" w:hAnsi="Arial" w:cs="Arial"/>
                <w:sz w:val="24"/>
                <w:szCs w:val="24"/>
              </w:rPr>
            </w:pPr>
            <w:r w:rsidRPr="006D60ED">
              <w:rPr>
                <w:rFonts w:ascii="Arial" w:hAnsi="Arial" w:cs="Arial"/>
                <w:sz w:val="24"/>
                <w:szCs w:val="24"/>
              </w:rPr>
              <w:t>(</w:t>
            </w:r>
            <w:r w:rsidRPr="006D60ED">
              <w:rPr>
                <w:rFonts w:ascii="Arial" w:hAnsi="Arial" w:cs="Arial"/>
                <w:sz w:val="24"/>
                <w:szCs w:val="24"/>
                <w:lang w:val="tt-RU"/>
              </w:rPr>
              <w:t>имза</w:t>
            </w:r>
            <w:r w:rsidRPr="006D60ED">
              <w:rPr>
                <w:rFonts w:ascii="Arial" w:hAnsi="Arial" w:cs="Arial"/>
                <w:sz w:val="24"/>
                <w:szCs w:val="24"/>
              </w:rPr>
              <w:t>)</w:t>
            </w:r>
          </w:p>
        </w:tc>
        <w:tc>
          <w:tcPr>
            <w:tcW w:w="686" w:type="dxa"/>
            <w:tcBorders>
              <w:top w:val="nil"/>
              <w:left w:val="nil"/>
              <w:bottom w:val="nil"/>
              <w:right w:val="nil"/>
            </w:tcBorders>
          </w:tcPr>
          <w:p w:rsidR="00E43FD6" w:rsidRPr="006D60ED" w:rsidRDefault="00E43FD6" w:rsidP="006D60ED">
            <w:pPr>
              <w:spacing w:after="0" w:line="240" w:lineRule="auto"/>
              <w:jc w:val="center"/>
              <w:rPr>
                <w:rFonts w:ascii="Arial" w:hAnsi="Arial" w:cs="Arial"/>
                <w:sz w:val="24"/>
                <w:szCs w:val="24"/>
              </w:rPr>
            </w:pPr>
          </w:p>
        </w:tc>
        <w:tc>
          <w:tcPr>
            <w:tcW w:w="606" w:type="dxa"/>
            <w:tcBorders>
              <w:top w:val="nil"/>
              <w:left w:val="nil"/>
              <w:bottom w:val="nil"/>
              <w:right w:val="nil"/>
            </w:tcBorders>
          </w:tcPr>
          <w:p w:rsidR="00E43FD6" w:rsidRPr="006D60ED" w:rsidRDefault="00E43FD6" w:rsidP="006D60ED">
            <w:pPr>
              <w:tabs>
                <w:tab w:val="left" w:pos="1800"/>
              </w:tabs>
              <w:spacing w:after="0" w:line="240" w:lineRule="auto"/>
              <w:ind w:right="453"/>
              <w:jc w:val="center"/>
              <w:rPr>
                <w:rFonts w:ascii="Arial" w:hAnsi="Arial" w:cs="Arial"/>
                <w:sz w:val="24"/>
                <w:szCs w:val="24"/>
              </w:rPr>
            </w:pPr>
          </w:p>
        </w:tc>
        <w:tc>
          <w:tcPr>
            <w:tcW w:w="2756" w:type="dxa"/>
            <w:tcBorders>
              <w:top w:val="nil"/>
              <w:left w:val="nil"/>
              <w:bottom w:val="nil"/>
              <w:right w:val="nil"/>
            </w:tcBorders>
          </w:tcPr>
          <w:p w:rsidR="00E43FD6" w:rsidRPr="006D60ED" w:rsidRDefault="00E43FD6" w:rsidP="006D60ED">
            <w:pPr>
              <w:spacing w:after="0" w:line="240" w:lineRule="auto"/>
              <w:jc w:val="center"/>
              <w:rPr>
                <w:rFonts w:ascii="Arial" w:hAnsi="Arial" w:cs="Arial"/>
                <w:sz w:val="24"/>
                <w:szCs w:val="24"/>
              </w:rPr>
            </w:pPr>
            <w:r w:rsidRPr="006D60ED">
              <w:rPr>
                <w:rFonts w:ascii="Arial" w:hAnsi="Arial" w:cs="Arial"/>
                <w:sz w:val="24"/>
                <w:szCs w:val="24"/>
              </w:rPr>
              <w:t>(ФИО)</w:t>
            </w:r>
          </w:p>
        </w:tc>
        <w:tc>
          <w:tcPr>
            <w:tcW w:w="1681" w:type="dxa"/>
            <w:tcBorders>
              <w:top w:val="nil"/>
              <w:left w:val="nil"/>
              <w:bottom w:val="nil"/>
              <w:right w:val="nil"/>
            </w:tcBorders>
          </w:tcPr>
          <w:p w:rsidR="00E43FD6" w:rsidRPr="006D60ED" w:rsidRDefault="00E43FD6" w:rsidP="006D60ED">
            <w:pPr>
              <w:spacing w:after="0" w:line="240" w:lineRule="auto"/>
              <w:rPr>
                <w:rFonts w:ascii="Arial" w:hAnsi="Arial" w:cs="Arial"/>
                <w:sz w:val="24"/>
                <w:szCs w:val="24"/>
              </w:rPr>
            </w:pPr>
          </w:p>
        </w:tc>
      </w:tr>
    </w:tbl>
    <w:p w:rsidR="00D5597E" w:rsidRPr="006D60ED" w:rsidRDefault="00D5597E" w:rsidP="006D60ED">
      <w:pPr>
        <w:autoSpaceDE w:val="0"/>
        <w:spacing w:after="0" w:line="240" w:lineRule="auto"/>
        <w:ind w:left="5670"/>
        <w:jc w:val="right"/>
        <w:rPr>
          <w:rFonts w:ascii="Arial" w:hAnsi="Arial" w:cs="Arial"/>
          <w:sz w:val="24"/>
          <w:szCs w:val="24"/>
          <w:lang w:val="tt-RU"/>
        </w:rPr>
      </w:pPr>
    </w:p>
    <w:p w:rsidR="00D5597E" w:rsidRPr="006D60ED" w:rsidRDefault="00D5597E" w:rsidP="006D60ED">
      <w:pPr>
        <w:spacing w:after="0" w:line="240" w:lineRule="auto"/>
        <w:rPr>
          <w:rFonts w:ascii="Arial" w:hAnsi="Arial" w:cs="Arial"/>
          <w:sz w:val="24"/>
          <w:szCs w:val="24"/>
          <w:lang w:val="tt-RU"/>
        </w:rPr>
      </w:pPr>
      <w:r w:rsidRPr="006D60ED">
        <w:rPr>
          <w:rFonts w:ascii="Arial" w:hAnsi="Arial" w:cs="Arial"/>
          <w:sz w:val="24"/>
          <w:szCs w:val="24"/>
          <w:lang w:val="tt-RU"/>
        </w:rPr>
        <w:br w:type="page"/>
      </w:r>
    </w:p>
    <w:p w:rsidR="00E43FD6" w:rsidRPr="006D60ED" w:rsidRDefault="00E43FD6" w:rsidP="006D60ED">
      <w:pPr>
        <w:autoSpaceDE w:val="0"/>
        <w:spacing w:after="0" w:line="240" w:lineRule="auto"/>
        <w:ind w:left="5670"/>
        <w:jc w:val="right"/>
        <w:rPr>
          <w:rFonts w:ascii="Arial" w:hAnsi="Arial" w:cs="Arial"/>
          <w:sz w:val="24"/>
          <w:szCs w:val="24"/>
          <w:lang w:val="tt-RU"/>
        </w:rPr>
      </w:pPr>
      <w:r w:rsidRPr="006D60ED">
        <w:rPr>
          <w:rFonts w:ascii="Arial" w:hAnsi="Arial" w:cs="Arial"/>
          <w:sz w:val="24"/>
          <w:szCs w:val="24"/>
          <w:lang w:val="tt-RU"/>
        </w:rPr>
        <w:lastRenderedPageBreak/>
        <w:t>2 нче кушымта</w:t>
      </w:r>
    </w:p>
    <w:p w:rsidR="00E43FD6" w:rsidRPr="006D60ED" w:rsidRDefault="00E43FD6" w:rsidP="006D60ED">
      <w:pPr>
        <w:pStyle w:val="ConsPlusNonformat"/>
        <w:widowControl/>
        <w:jc w:val="center"/>
        <w:rPr>
          <w:rFonts w:ascii="Arial" w:hAnsi="Arial" w:cs="Arial"/>
          <w:sz w:val="24"/>
          <w:szCs w:val="24"/>
        </w:rPr>
      </w:pPr>
    </w:p>
    <w:p w:rsidR="00E43FD6" w:rsidRPr="006D60ED" w:rsidRDefault="00E43FD6" w:rsidP="006D60ED">
      <w:pPr>
        <w:pStyle w:val="ConsPlusNonformat"/>
        <w:widowControl/>
        <w:jc w:val="center"/>
        <w:rPr>
          <w:rFonts w:ascii="Arial" w:hAnsi="Arial" w:cs="Arial"/>
          <w:sz w:val="24"/>
          <w:szCs w:val="24"/>
          <w:lang w:val="tt-RU"/>
        </w:rPr>
      </w:pPr>
      <w:r w:rsidRPr="006D60ED">
        <w:rPr>
          <w:rFonts w:ascii="Arial" w:hAnsi="Arial" w:cs="Arial"/>
          <w:sz w:val="24"/>
          <w:szCs w:val="24"/>
          <w:lang w:val="tt-RU"/>
        </w:rPr>
        <w:t xml:space="preserve">Агачларны һәм куакларны кисүгә, ябалдашларын кыскартуга һәм утыртуга </w:t>
      </w:r>
    </w:p>
    <w:p w:rsidR="00E43FD6" w:rsidRPr="006D60ED" w:rsidRDefault="00E43FD6" w:rsidP="006D60ED">
      <w:pPr>
        <w:pStyle w:val="ConsPlusNonformat"/>
        <w:widowControl/>
        <w:jc w:val="center"/>
        <w:rPr>
          <w:rFonts w:ascii="Arial" w:hAnsi="Arial" w:cs="Arial"/>
          <w:sz w:val="24"/>
          <w:szCs w:val="24"/>
          <w:lang w:val="tt-RU"/>
        </w:rPr>
      </w:pPr>
      <w:r w:rsidRPr="006D60ED">
        <w:rPr>
          <w:rFonts w:ascii="Arial" w:hAnsi="Arial" w:cs="Arial"/>
          <w:sz w:val="24"/>
          <w:szCs w:val="24"/>
          <w:lang w:val="tt-RU"/>
        </w:rPr>
        <w:t>РӨХСӘТ КӘГАЗЕ</w:t>
      </w:r>
    </w:p>
    <w:p w:rsidR="00E43FD6" w:rsidRPr="006D60ED" w:rsidRDefault="00E43FD6" w:rsidP="006D60ED">
      <w:pPr>
        <w:pStyle w:val="ConsPlusNonformat"/>
        <w:widowControl/>
        <w:rPr>
          <w:rFonts w:ascii="Arial" w:hAnsi="Arial" w:cs="Arial"/>
          <w:sz w:val="24"/>
          <w:szCs w:val="24"/>
          <w:lang w:val="tt-RU"/>
        </w:rPr>
      </w:pP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№__________                                                                 "___" __________ 201_ ел</w:t>
      </w:r>
    </w:p>
    <w:p w:rsidR="00E43FD6" w:rsidRPr="006D60ED" w:rsidRDefault="00E43FD6" w:rsidP="006D60ED">
      <w:pPr>
        <w:pStyle w:val="ConsPlusNonformat"/>
        <w:widowControl/>
        <w:rPr>
          <w:rFonts w:ascii="Arial" w:hAnsi="Arial" w:cs="Arial"/>
          <w:sz w:val="24"/>
          <w:szCs w:val="24"/>
          <w:lang w:val="tt-RU"/>
        </w:rPr>
      </w:pPr>
    </w:p>
    <w:p w:rsidR="00E43FD6" w:rsidRPr="006D60ED" w:rsidRDefault="00E43FD6" w:rsidP="006D60ED">
      <w:pPr>
        <w:pStyle w:val="ConsPlusNonformat"/>
        <w:widowControl/>
        <w:ind w:firstLine="709"/>
        <w:rPr>
          <w:rFonts w:ascii="Arial" w:hAnsi="Arial" w:cs="Arial"/>
          <w:sz w:val="24"/>
          <w:szCs w:val="24"/>
          <w:lang w:val="tt-RU"/>
        </w:rPr>
      </w:pPr>
      <w:r w:rsidRPr="006D60ED">
        <w:rPr>
          <w:rFonts w:ascii="Arial" w:hAnsi="Arial" w:cs="Arial"/>
          <w:sz w:val="24"/>
          <w:szCs w:val="24"/>
          <w:lang w:val="tt-RU"/>
        </w:rPr>
        <w:t>Гариза нигезендә  __________________________________________________________________</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__________________________________________________________________</w:t>
      </w:r>
    </w:p>
    <w:p w:rsidR="00E43FD6" w:rsidRPr="006D60ED" w:rsidRDefault="00E43FD6" w:rsidP="006D60ED">
      <w:pPr>
        <w:pStyle w:val="ConsPlusNonformat"/>
        <w:widowControl/>
        <w:rPr>
          <w:rFonts w:ascii="Arial" w:hAnsi="Arial" w:cs="Arial"/>
          <w:color w:val="333333"/>
          <w:sz w:val="24"/>
          <w:szCs w:val="24"/>
          <w:lang w:val="tt-RU"/>
        </w:rPr>
      </w:pP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201__  нче елның  “__” _______дәге  яшел үсентеләрне тикшерү акты һәм 201__ елның  “__”   ________   хисаписемлеге нигезендә</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РӨХСӘТ ИТЕЛӘ:</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______________________________________________________________________</w:t>
      </w:r>
    </w:p>
    <w:p w:rsidR="00E43FD6" w:rsidRPr="006D60ED" w:rsidRDefault="00E43FD6" w:rsidP="006D60ED">
      <w:pPr>
        <w:pStyle w:val="ConsPlusNonformat"/>
        <w:widowControl/>
        <w:jc w:val="center"/>
        <w:rPr>
          <w:rFonts w:ascii="Arial" w:hAnsi="Arial" w:cs="Arial"/>
          <w:sz w:val="24"/>
          <w:szCs w:val="24"/>
          <w:lang w:val="tt-RU"/>
        </w:rPr>
      </w:pPr>
      <w:r w:rsidRPr="006D60ED">
        <w:rPr>
          <w:rFonts w:ascii="Arial" w:hAnsi="Arial" w:cs="Arial"/>
          <w:sz w:val="24"/>
          <w:szCs w:val="24"/>
          <w:lang w:val="tt-RU"/>
        </w:rPr>
        <w:t>(Ф. И. О./мөрәҗәгать итүченең исеме)</w:t>
      </w:r>
    </w:p>
    <w:p w:rsidR="00E43FD6" w:rsidRPr="006D60ED" w:rsidRDefault="00E43FD6" w:rsidP="006D60ED">
      <w:pPr>
        <w:pStyle w:val="ConsPlusNonformat"/>
        <w:widowControl/>
        <w:jc w:val="center"/>
        <w:rPr>
          <w:rFonts w:ascii="Arial" w:hAnsi="Arial" w:cs="Arial"/>
          <w:sz w:val="24"/>
          <w:szCs w:val="24"/>
          <w:lang w:val="tt-RU"/>
        </w:rPr>
      </w:pPr>
      <w:r w:rsidRPr="006D60ED">
        <w:rPr>
          <w:rFonts w:ascii="Arial" w:hAnsi="Arial" w:cs="Arial"/>
          <w:sz w:val="24"/>
          <w:szCs w:val="24"/>
          <w:lang w:val="tt-RU"/>
        </w:rPr>
        <w:t xml:space="preserve">______________________________________________________________________                             </w:t>
      </w:r>
      <w:r w:rsidRPr="006D60ED">
        <w:rPr>
          <w:rFonts w:ascii="Arial" w:hAnsi="Arial" w:cs="Arial"/>
          <w:sz w:val="24"/>
          <w:szCs w:val="24"/>
        </w:rPr>
        <w:t>(эш төре, эшләрне башкару</w:t>
      </w:r>
      <w:r w:rsidRPr="006D60ED">
        <w:rPr>
          <w:rFonts w:ascii="Arial" w:hAnsi="Arial" w:cs="Arial"/>
          <w:sz w:val="24"/>
          <w:szCs w:val="24"/>
          <w:lang w:val="tt-RU"/>
        </w:rPr>
        <w:t>ысулы)</w:t>
      </w:r>
    </w:p>
    <w:p w:rsidR="00E43FD6" w:rsidRPr="006D60ED" w:rsidRDefault="00E43FD6" w:rsidP="006D60ED">
      <w:pPr>
        <w:pStyle w:val="ConsPlusNonformat"/>
        <w:widowControl/>
        <w:jc w:val="both"/>
        <w:rPr>
          <w:rFonts w:ascii="Arial" w:hAnsi="Arial" w:cs="Arial"/>
          <w:sz w:val="24"/>
          <w:szCs w:val="24"/>
          <w:lang w:val="tt-RU"/>
        </w:rPr>
      </w:pPr>
      <w:r w:rsidRPr="006D60ED">
        <w:rPr>
          <w:rFonts w:ascii="Arial" w:hAnsi="Arial" w:cs="Arial"/>
          <w:sz w:val="24"/>
          <w:szCs w:val="24"/>
          <w:lang w:val="tt-RU"/>
        </w:rPr>
        <w:t>_____________________________________________________________________</w:t>
      </w:r>
    </w:p>
    <w:p w:rsidR="00E43FD6" w:rsidRPr="006D60ED" w:rsidRDefault="00E43FD6" w:rsidP="006D60ED">
      <w:pPr>
        <w:pStyle w:val="ConsPlusNonformat"/>
        <w:widowControl/>
        <w:jc w:val="center"/>
        <w:rPr>
          <w:rFonts w:ascii="Arial" w:hAnsi="Arial" w:cs="Arial"/>
          <w:sz w:val="24"/>
          <w:szCs w:val="24"/>
          <w:lang w:val="tt-RU"/>
        </w:rPr>
      </w:pPr>
      <w:r w:rsidRPr="006D60ED">
        <w:rPr>
          <w:rFonts w:ascii="Arial" w:hAnsi="Arial" w:cs="Arial"/>
          <w:sz w:val="24"/>
          <w:szCs w:val="24"/>
          <w:lang w:val="tt-RU"/>
        </w:rPr>
        <w:t>(адрес)</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кисәргә: агачлар _________________________________________________   данә</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 xml:space="preserve">    куаклар ______________________________________________________    данә</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кыскартырга: агачлар ______________________________________________ данә</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 xml:space="preserve">    куаклар ________________________________________________________данә    </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утыртырга: агачлар_________________________________________________ данә</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 xml:space="preserve">    куаклар ________________________________________________________данә    </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 xml:space="preserve">сакларга: агачлар___________________________________________________данә   </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 xml:space="preserve">    куаклар _________________________________________________________данә   </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үлән капламын, туфракның уңдырышлы катламын торгызу _______________ кв. м</w:t>
      </w:r>
    </w:p>
    <w:p w:rsidR="00E43FD6" w:rsidRPr="006D60ED" w:rsidRDefault="00E43FD6" w:rsidP="006D60ED">
      <w:pPr>
        <w:pStyle w:val="ConsPlusNonformat"/>
        <w:widowControl/>
        <w:rPr>
          <w:rFonts w:ascii="Arial" w:hAnsi="Arial" w:cs="Arial"/>
          <w:sz w:val="24"/>
          <w:szCs w:val="24"/>
          <w:lang w:val="tt-RU"/>
        </w:rPr>
      </w:pP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Киселгән агачларны _______көн дәвамында чыгарырга.</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Киселгән калдыкларны контейнер мәйданчыкларына ташлау һәм яндыру тыела.</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Компенсация формасы: __________________________________________________________________</w:t>
      </w:r>
    </w:p>
    <w:p w:rsidR="00E43FD6" w:rsidRPr="006D60ED" w:rsidRDefault="00E43FD6" w:rsidP="006D60ED">
      <w:pPr>
        <w:pStyle w:val="ConsPlusNonformat"/>
        <w:widowControl/>
        <w:rPr>
          <w:rFonts w:ascii="Arial" w:hAnsi="Arial" w:cs="Arial"/>
          <w:sz w:val="24"/>
          <w:szCs w:val="24"/>
          <w:lang w:val="tt-RU"/>
        </w:rPr>
      </w:pP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Кисүгә рөхсәтнең гамәлдә  булу срогы __________________________________________________________________</w:t>
      </w:r>
    </w:p>
    <w:p w:rsidR="00E43FD6" w:rsidRPr="006D60ED" w:rsidRDefault="00E43FD6" w:rsidP="006D60ED">
      <w:pPr>
        <w:pStyle w:val="ConsPlusNonformat"/>
        <w:widowControl/>
        <w:rPr>
          <w:rFonts w:ascii="Arial" w:hAnsi="Arial" w:cs="Arial"/>
          <w:sz w:val="24"/>
          <w:szCs w:val="24"/>
          <w:lang w:val="tt-RU"/>
        </w:rPr>
      </w:pP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 xml:space="preserve">Срокка озайтылды </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 xml:space="preserve"> __________________________________________________________________ </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(________________)</w:t>
      </w: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t xml:space="preserve">                                              М.у.       Ф.И.О., имза, дата</w:t>
      </w:r>
    </w:p>
    <w:p w:rsidR="00E43FD6" w:rsidRPr="006D60ED" w:rsidRDefault="00E43FD6" w:rsidP="006D60ED">
      <w:pPr>
        <w:pStyle w:val="ConsPlusNonformat"/>
        <w:widowControl/>
        <w:rPr>
          <w:rFonts w:ascii="Arial" w:hAnsi="Arial" w:cs="Arial"/>
          <w:sz w:val="24"/>
          <w:szCs w:val="24"/>
          <w:lang w:val="tt-RU"/>
        </w:rPr>
      </w:pPr>
    </w:p>
    <w:p w:rsidR="00E43FD6" w:rsidRPr="006D60ED" w:rsidRDefault="00E43FD6" w:rsidP="006D60ED">
      <w:pPr>
        <w:shd w:val="clear" w:color="auto" w:fill="FFFFFF"/>
        <w:spacing w:after="0" w:line="240" w:lineRule="auto"/>
        <w:ind w:firstLine="341"/>
        <w:jc w:val="both"/>
        <w:rPr>
          <w:rFonts w:ascii="Arial" w:hAnsi="Arial" w:cs="Arial"/>
          <w:sz w:val="24"/>
          <w:szCs w:val="24"/>
          <w:lang w:val="tt-RU"/>
        </w:rPr>
      </w:pPr>
      <w:r w:rsidRPr="006D60ED">
        <w:rPr>
          <w:rFonts w:ascii="Arial" w:hAnsi="Arial" w:cs="Arial"/>
          <w:sz w:val="24"/>
          <w:szCs w:val="24"/>
          <w:lang w:val="tt-RU"/>
        </w:rPr>
        <w:t>Агачларны сүтү куркынычсызлык техникасы нигезендә башкарыла</w:t>
      </w:r>
      <w:r w:rsidRPr="006D60ED">
        <w:rPr>
          <w:rFonts w:ascii="Arial" w:hAnsi="Arial" w:cs="Arial"/>
          <w:spacing w:val="-5"/>
          <w:sz w:val="24"/>
          <w:szCs w:val="24"/>
          <w:lang w:val="tt-RU"/>
        </w:rPr>
        <w:t xml:space="preserve">. </w:t>
      </w:r>
      <w:r w:rsidRPr="006D60ED">
        <w:rPr>
          <w:rFonts w:ascii="Arial" w:hAnsi="Arial" w:cs="Arial"/>
          <w:sz w:val="24"/>
          <w:szCs w:val="24"/>
          <w:lang w:val="tt-RU"/>
        </w:rPr>
        <w:t>Әгәр Россия Федерациясендә гамәлдә булган кагыйдәләр (таләпләр, техник шартлар) нигезендә аерым агач яки куаклыклар (билгеләнгән территорияләрдән агач яки куаклар) киселгән очракта махсус оешмалар (белгечләр) яки махсус җиһазлар җәлеп итеп гамәлгә ашырыла икән, мөрәҗәгать итүче әлеге таләпләрнең үтәлешен тәэмин итәргә тиеш.</w:t>
      </w:r>
    </w:p>
    <w:p w:rsidR="00E43FD6" w:rsidRPr="006D60ED" w:rsidRDefault="00E43FD6" w:rsidP="006D60ED">
      <w:pPr>
        <w:shd w:val="clear" w:color="auto" w:fill="FFFFFF"/>
        <w:spacing w:after="0" w:line="240" w:lineRule="auto"/>
        <w:ind w:firstLine="336"/>
        <w:jc w:val="both"/>
        <w:rPr>
          <w:rFonts w:ascii="Arial" w:hAnsi="Arial" w:cs="Arial"/>
          <w:sz w:val="24"/>
          <w:szCs w:val="24"/>
          <w:lang w:val="tt-RU"/>
        </w:rPr>
      </w:pPr>
      <w:r w:rsidRPr="006D60ED">
        <w:rPr>
          <w:rFonts w:ascii="Arial" w:hAnsi="Arial" w:cs="Arial"/>
          <w:sz w:val="24"/>
          <w:szCs w:val="24"/>
          <w:lang w:val="tt-RU"/>
        </w:rPr>
        <w:t>Агач һәм куак кисү эшләрен башкарганнан соң территорияне гомуми төзекләндерү буенча чараларны гамәлгә ашыру (агач кәүсәләрен, ботакларны, башка чүп-чар чыгаруны да кертеп) мәҗбүри булып тора.</w:t>
      </w:r>
    </w:p>
    <w:p w:rsidR="00E43FD6" w:rsidRPr="006D60ED" w:rsidRDefault="00E43FD6" w:rsidP="006D60ED">
      <w:pPr>
        <w:pStyle w:val="ConsPlusNonformat"/>
        <w:widowControl/>
        <w:rPr>
          <w:rFonts w:ascii="Arial" w:hAnsi="Arial" w:cs="Arial"/>
          <w:sz w:val="24"/>
          <w:szCs w:val="24"/>
          <w:lang w:val="tt-RU"/>
        </w:rPr>
      </w:pPr>
    </w:p>
    <w:p w:rsidR="00E43FD6" w:rsidRPr="006D60ED" w:rsidRDefault="00E43FD6" w:rsidP="006D60ED">
      <w:pPr>
        <w:pStyle w:val="ConsPlusNonformat"/>
        <w:widowControl/>
        <w:rPr>
          <w:rFonts w:ascii="Arial" w:hAnsi="Arial" w:cs="Arial"/>
          <w:sz w:val="24"/>
          <w:szCs w:val="24"/>
          <w:lang w:val="tt-RU"/>
        </w:rPr>
      </w:pPr>
      <w:r w:rsidRPr="006D60ED">
        <w:rPr>
          <w:rFonts w:ascii="Arial" w:hAnsi="Arial" w:cs="Arial"/>
          <w:sz w:val="24"/>
          <w:szCs w:val="24"/>
          <w:lang w:val="tt-RU"/>
        </w:rPr>
        <w:lastRenderedPageBreak/>
        <w:t>Башкарма комитеты Җитәкчесе</w:t>
      </w:r>
    </w:p>
    <w:p w:rsidR="00E43FD6" w:rsidRPr="006D60ED" w:rsidRDefault="00E43FD6" w:rsidP="006D60ED">
      <w:pPr>
        <w:pStyle w:val="ConsPlusNonformat"/>
        <w:widowControl/>
        <w:rPr>
          <w:rFonts w:ascii="Arial" w:hAnsi="Arial" w:cs="Arial"/>
          <w:sz w:val="24"/>
          <w:szCs w:val="24"/>
        </w:rPr>
      </w:pPr>
    </w:p>
    <w:p w:rsidR="00E43FD6" w:rsidRPr="006D60ED" w:rsidRDefault="00E43FD6" w:rsidP="006D60ED">
      <w:pPr>
        <w:pStyle w:val="ConsPlusNonformat"/>
        <w:widowControl/>
        <w:rPr>
          <w:rFonts w:ascii="Arial" w:hAnsi="Arial" w:cs="Arial"/>
          <w:sz w:val="24"/>
          <w:szCs w:val="24"/>
        </w:rPr>
      </w:pPr>
      <w:r w:rsidRPr="006D60ED">
        <w:rPr>
          <w:rFonts w:ascii="Arial" w:hAnsi="Arial" w:cs="Arial"/>
          <w:sz w:val="24"/>
          <w:szCs w:val="24"/>
          <w:lang w:val="tt-RU"/>
        </w:rPr>
        <w:t>Рөхсәт алды:</w:t>
      </w:r>
      <w:r w:rsidRPr="006D60ED">
        <w:rPr>
          <w:rFonts w:ascii="Arial" w:hAnsi="Arial" w:cs="Arial"/>
          <w:sz w:val="24"/>
          <w:szCs w:val="24"/>
        </w:rPr>
        <w:t xml:space="preserve"> __________________________________________________________________</w:t>
      </w:r>
    </w:p>
    <w:p w:rsidR="00E43FD6" w:rsidRPr="006D60ED" w:rsidRDefault="00E43FD6" w:rsidP="006D60ED">
      <w:pPr>
        <w:pStyle w:val="ConsPlusNonformat"/>
        <w:widowControl/>
        <w:rPr>
          <w:rFonts w:ascii="Arial" w:hAnsi="Arial" w:cs="Arial"/>
          <w:sz w:val="24"/>
          <w:szCs w:val="24"/>
        </w:rPr>
      </w:pPr>
      <w:r w:rsidRPr="006D60ED">
        <w:rPr>
          <w:rFonts w:ascii="Arial" w:hAnsi="Arial" w:cs="Arial"/>
          <w:sz w:val="24"/>
          <w:szCs w:val="24"/>
        </w:rPr>
        <w:t xml:space="preserve">                                  (Ф.И.О., </w:t>
      </w:r>
      <w:r w:rsidRPr="006D60ED">
        <w:rPr>
          <w:rFonts w:ascii="Arial" w:hAnsi="Arial" w:cs="Arial"/>
          <w:sz w:val="24"/>
          <w:szCs w:val="24"/>
          <w:lang w:val="tt-RU"/>
        </w:rPr>
        <w:t>имза</w:t>
      </w:r>
      <w:r w:rsidRPr="006D60ED">
        <w:rPr>
          <w:rFonts w:ascii="Arial" w:hAnsi="Arial" w:cs="Arial"/>
          <w:sz w:val="24"/>
          <w:szCs w:val="24"/>
        </w:rPr>
        <w:t>, дата)</w:t>
      </w:r>
    </w:p>
    <w:p w:rsidR="00E43FD6" w:rsidRPr="006D60ED" w:rsidRDefault="00E43FD6" w:rsidP="006D60ED">
      <w:pPr>
        <w:pStyle w:val="ConsPlusNonformat"/>
        <w:widowControl/>
        <w:rPr>
          <w:rFonts w:ascii="Arial" w:hAnsi="Arial" w:cs="Arial"/>
          <w:sz w:val="24"/>
          <w:szCs w:val="24"/>
        </w:rPr>
      </w:pPr>
      <w:r w:rsidRPr="006D60ED">
        <w:rPr>
          <w:rFonts w:ascii="Arial" w:hAnsi="Arial" w:cs="Arial"/>
          <w:sz w:val="24"/>
          <w:szCs w:val="24"/>
          <w:lang w:val="tt-RU"/>
        </w:rPr>
        <w:t>Рөхсәт ябылды</w:t>
      </w:r>
      <w:r w:rsidRPr="006D60ED">
        <w:rPr>
          <w:rFonts w:ascii="Arial" w:hAnsi="Arial" w:cs="Arial"/>
          <w:sz w:val="24"/>
          <w:szCs w:val="24"/>
        </w:rPr>
        <w:t>: _________________________________________________________________</w:t>
      </w:r>
    </w:p>
    <w:p w:rsidR="00E43FD6" w:rsidRPr="006D60ED" w:rsidRDefault="00E43FD6" w:rsidP="006D60ED">
      <w:pPr>
        <w:pStyle w:val="ConsPlusNonformat"/>
        <w:widowControl/>
        <w:rPr>
          <w:rFonts w:ascii="Arial" w:hAnsi="Arial" w:cs="Arial"/>
          <w:sz w:val="24"/>
          <w:szCs w:val="24"/>
        </w:rPr>
      </w:pPr>
      <w:r w:rsidRPr="006D60ED">
        <w:rPr>
          <w:rFonts w:ascii="Arial" w:hAnsi="Arial" w:cs="Arial"/>
          <w:sz w:val="24"/>
          <w:szCs w:val="24"/>
        </w:rPr>
        <w:t xml:space="preserve">                                   (Ф.И.О. </w:t>
      </w:r>
      <w:r w:rsidRPr="006D60ED">
        <w:rPr>
          <w:rFonts w:ascii="Arial" w:hAnsi="Arial" w:cs="Arial"/>
          <w:sz w:val="24"/>
          <w:szCs w:val="24"/>
          <w:lang w:val="tt-RU"/>
        </w:rPr>
        <w:t>имза</w:t>
      </w:r>
      <w:r w:rsidRPr="006D60ED">
        <w:rPr>
          <w:rFonts w:ascii="Arial" w:hAnsi="Arial" w:cs="Arial"/>
          <w:sz w:val="24"/>
          <w:szCs w:val="24"/>
        </w:rPr>
        <w:t>, дата)</w:t>
      </w:r>
    </w:p>
    <w:p w:rsidR="00E43FD6" w:rsidRPr="006D60ED" w:rsidRDefault="00E43FD6" w:rsidP="006D60ED">
      <w:pPr>
        <w:spacing w:after="0" w:line="240" w:lineRule="auto"/>
        <w:jc w:val="both"/>
        <w:rPr>
          <w:rFonts w:ascii="Arial" w:hAnsi="Arial" w:cs="Arial"/>
          <w:sz w:val="24"/>
          <w:szCs w:val="24"/>
          <w:lang w:val="tt-RU"/>
        </w:rPr>
        <w:sectPr w:rsidR="00E43FD6" w:rsidRPr="006D60ED" w:rsidSect="0011422A">
          <w:pgSz w:w="11907" w:h="16839" w:code="9"/>
          <w:pgMar w:top="1134" w:right="567" w:bottom="1134" w:left="1134" w:header="720" w:footer="720" w:gutter="0"/>
          <w:cols w:space="720"/>
          <w:docGrid w:linePitch="326"/>
        </w:sectPr>
      </w:pPr>
    </w:p>
    <w:p w:rsidR="00E43FD6" w:rsidRPr="006D60ED" w:rsidRDefault="00E43FD6" w:rsidP="006D60ED">
      <w:pPr>
        <w:autoSpaceDE w:val="0"/>
        <w:spacing w:after="0" w:line="240" w:lineRule="auto"/>
        <w:ind w:left="5103"/>
        <w:jc w:val="right"/>
        <w:rPr>
          <w:rFonts w:ascii="Arial" w:hAnsi="Arial" w:cs="Arial"/>
          <w:sz w:val="24"/>
          <w:szCs w:val="24"/>
          <w:lang w:val="tt-RU"/>
        </w:rPr>
      </w:pPr>
      <w:r w:rsidRPr="006D60ED">
        <w:rPr>
          <w:rFonts w:ascii="Arial" w:hAnsi="Arial" w:cs="Arial"/>
          <w:sz w:val="24"/>
          <w:szCs w:val="24"/>
          <w:lang w:val="tt-RU"/>
        </w:rPr>
        <w:lastRenderedPageBreak/>
        <w:t>3 нче кушымта</w:t>
      </w:r>
    </w:p>
    <w:p w:rsidR="00E43FD6" w:rsidRPr="006D60ED" w:rsidRDefault="00E43FD6" w:rsidP="006D60ED">
      <w:pPr>
        <w:shd w:val="clear" w:color="auto" w:fill="FFFFFF"/>
        <w:tabs>
          <w:tab w:val="left" w:leader="underscore" w:pos="7234"/>
        </w:tabs>
        <w:spacing w:after="0" w:line="240" w:lineRule="auto"/>
        <w:jc w:val="center"/>
        <w:rPr>
          <w:rFonts w:ascii="Arial" w:hAnsi="Arial" w:cs="Arial"/>
          <w:bCs/>
          <w:sz w:val="24"/>
          <w:szCs w:val="24"/>
          <w:lang w:val="tt-RU"/>
        </w:rPr>
      </w:pPr>
    </w:p>
    <w:p w:rsidR="00E43FD6" w:rsidRPr="006D60ED" w:rsidRDefault="00E43FD6" w:rsidP="006D60ED">
      <w:pPr>
        <w:shd w:val="clear" w:color="auto" w:fill="FFFFFF"/>
        <w:tabs>
          <w:tab w:val="left" w:leader="underscore" w:pos="7234"/>
        </w:tabs>
        <w:spacing w:after="0" w:line="240" w:lineRule="auto"/>
        <w:jc w:val="center"/>
        <w:rPr>
          <w:rFonts w:ascii="Arial" w:hAnsi="Arial" w:cs="Arial"/>
          <w:bCs/>
          <w:sz w:val="24"/>
          <w:szCs w:val="24"/>
          <w:lang w:val="tt-RU"/>
        </w:rPr>
      </w:pPr>
      <w:r w:rsidRPr="006D60ED">
        <w:rPr>
          <w:rFonts w:ascii="Arial" w:hAnsi="Arial" w:cs="Arial"/>
          <w:bCs/>
          <w:sz w:val="24"/>
          <w:szCs w:val="24"/>
          <w:lang w:val="tt-RU"/>
        </w:rPr>
        <w:t>Яшел үсентеләрне тикшерү</w:t>
      </w:r>
    </w:p>
    <w:p w:rsidR="00E43FD6" w:rsidRPr="006D60ED" w:rsidRDefault="00E43FD6" w:rsidP="006D60ED">
      <w:pPr>
        <w:shd w:val="clear" w:color="auto" w:fill="FFFFFF"/>
        <w:tabs>
          <w:tab w:val="left" w:leader="underscore" w:pos="7234"/>
        </w:tabs>
        <w:spacing w:after="0" w:line="240" w:lineRule="auto"/>
        <w:jc w:val="center"/>
        <w:rPr>
          <w:rFonts w:ascii="Arial" w:hAnsi="Arial" w:cs="Arial"/>
          <w:sz w:val="24"/>
          <w:szCs w:val="24"/>
          <w:lang w:val="tt-RU"/>
        </w:rPr>
      </w:pPr>
      <w:r w:rsidRPr="006D60ED">
        <w:rPr>
          <w:rFonts w:ascii="Arial" w:hAnsi="Arial" w:cs="Arial"/>
          <w:bCs/>
          <w:sz w:val="24"/>
          <w:szCs w:val="24"/>
          <w:lang w:val="tt-RU"/>
        </w:rPr>
        <w:t>АКТЫ</w:t>
      </w:r>
      <w:r w:rsidRPr="006D60ED">
        <w:rPr>
          <w:rFonts w:ascii="Arial" w:hAnsi="Arial" w:cs="Arial"/>
          <w:bCs/>
          <w:spacing w:val="-4"/>
          <w:sz w:val="24"/>
          <w:szCs w:val="24"/>
          <w:lang w:val="tt-RU"/>
        </w:rPr>
        <w:t>№ _________</w:t>
      </w:r>
    </w:p>
    <w:p w:rsidR="00E43FD6" w:rsidRPr="006D60ED" w:rsidRDefault="00E43FD6" w:rsidP="006D60ED">
      <w:pPr>
        <w:shd w:val="clear" w:color="auto" w:fill="FFFFFF"/>
        <w:tabs>
          <w:tab w:val="left" w:leader="underscore" w:pos="8846"/>
        </w:tabs>
        <w:spacing w:after="0" w:line="240" w:lineRule="auto"/>
        <w:rPr>
          <w:rFonts w:ascii="Arial" w:hAnsi="Arial" w:cs="Arial"/>
          <w:sz w:val="24"/>
          <w:szCs w:val="24"/>
          <w:lang w:val="tt-RU"/>
        </w:rPr>
      </w:pPr>
      <w:r w:rsidRPr="006D60ED">
        <w:rPr>
          <w:rFonts w:ascii="Arial" w:hAnsi="Arial" w:cs="Arial"/>
          <w:spacing w:val="-13"/>
          <w:sz w:val="24"/>
          <w:szCs w:val="24"/>
          <w:lang w:val="tt-RU"/>
        </w:rPr>
        <w:t>Түбәндәге составта</w:t>
      </w:r>
      <w:r w:rsidRPr="006D60ED">
        <w:rPr>
          <w:rFonts w:ascii="Arial" w:hAnsi="Arial" w:cs="Arial"/>
          <w:spacing w:val="-13"/>
          <w:sz w:val="24"/>
          <w:szCs w:val="24"/>
        </w:rPr>
        <w:t xml:space="preserve">: </w:t>
      </w:r>
      <w:r w:rsidRPr="006D60ED">
        <w:rPr>
          <w:rFonts w:ascii="Arial" w:hAnsi="Arial" w:cs="Arial"/>
          <w:spacing w:val="-13"/>
          <w:sz w:val="24"/>
          <w:szCs w:val="24"/>
          <w:lang w:val="tt-RU"/>
        </w:rPr>
        <w:t xml:space="preserve">Комиссия рәисе </w:t>
      </w:r>
      <w:r w:rsidRPr="006D60ED">
        <w:rPr>
          <w:rFonts w:ascii="Arial" w:hAnsi="Arial" w:cs="Arial"/>
          <w:spacing w:val="-13"/>
          <w:sz w:val="24"/>
          <w:szCs w:val="24"/>
        </w:rPr>
        <w:t xml:space="preserve"> (</w:t>
      </w:r>
      <w:r w:rsidRPr="006D60ED">
        <w:rPr>
          <w:rFonts w:ascii="Arial" w:hAnsi="Arial" w:cs="Arial"/>
          <w:spacing w:val="-13"/>
          <w:sz w:val="24"/>
          <w:szCs w:val="24"/>
          <w:lang w:val="tt-RU"/>
        </w:rPr>
        <w:t>вазыйфа</w:t>
      </w:r>
      <w:r w:rsidRPr="006D60ED">
        <w:rPr>
          <w:rFonts w:ascii="Arial" w:hAnsi="Arial" w:cs="Arial"/>
          <w:spacing w:val="-13"/>
          <w:sz w:val="24"/>
          <w:szCs w:val="24"/>
        </w:rPr>
        <w:t>, ФИО)</w:t>
      </w:r>
      <w:r w:rsidRPr="006D60ED">
        <w:rPr>
          <w:rFonts w:ascii="Arial" w:hAnsi="Arial" w:cs="Arial"/>
          <w:sz w:val="24"/>
          <w:szCs w:val="24"/>
        </w:rPr>
        <w:tab/>
      </w:r>
      <w:r w:rsidRPr="006D60ED">
        <w:rPr>
          <w:rFonts w:ascii="Arial" w:hAnsi="Arial" w:cs="Arial"/>
          <w:sz w:val="24"/>
          <w:szCs w:val="24"/>
          <w:lang w:val="tt-RU"/>
        </w:rPr>
        <w:t>________</w:t>
      </w:r>
    </w:p>
    <w:p w:rsidR="00E43FD6" w:rsidRPr="006D60ED" w:rsidRDefault="00E43FD6" w:rsidP="006D60ED">
      <w:pPr>
        <w:shd w:val="clear" w:color="auto" w:fill="FFFFFF"/>
        <w:tabs>
          <w:tab w:val="left" w:leader="underscore" w:pos="8712"/>
        </w:tabs>
        <w:spacing w:after="0" w:line="240" w:lineRule="auto"/>
        <w:rPr>
          <w:rFonts w:ascii="Arial" w:hAnsi="Arial" w:cs="Arial"/>
          <w:sz w:val="24"/>
          <w:szCs w:val="24"/>
          <w:lang w:val="tt-RU"/>
        </w:rPr>
      </w:pPr>
      <w:r w:rsidRPr="006D60ED">
        <w:rPr>
          <w:rFonts w:ascii="Arial" w:hAnsi="Arial" w:cs="Arial"/>
          <w:spacing w:val="-13"/>
          <w:sz w:val="24"/>
          <w:szCs w:val="24"/>
          <w:lang w:val="tt-RU"/>
        </w:rPr>
        <w:t>Комиссия әгъзалары (вазыйфа, ФИО)</w:t>
      </w:r>
      <w:r w:rsidRPr="006D60ED">
        <w:rPr>
          <w:rFonts w:ascii="Arial" w:hAnsi="Arial" w:cs="Arial"/>
          <w:sz w:val="24"/>
          <w:szCs w:val="24"/>
          <w:lang w:val="tt-RU"/>
        </w:rPr>
        <w:tab/>
        <w:t>__________</w:t>
      </w:r>
    </w:p>
    <w:p w:rsidR="00E43FD6" w:rsidRPr="006D60ED" w:rsidRDefault="00E43FD6" w:rsidP="006D60ED">
      <w:pPr>
        <w:shd w:val="clear" w:color="auto" w:fill="FFFFFF"/>
        <w:tabs>
          <w:tab w:val="left" w:leader="underscore" w:pos="6490"/>
        </w:tabs>
        <w:spacing w:after="0" w:line="240" w:lineRule="auto"/>
        <w:rPr>
          <w:rFonts w:ascii="Arial" w:hAnsi="Arial" w:cs="Arial"/>
          <w:sz w:val="24"/>
          <w:szCs w:val="24"/>
          <w:lang w:val="tt-RU"/>
        </w:rPr>
      </w:pPr>
      <w:r w:rsidRPr="006D60ED">
        <w:rPr>
          <w:rFonts w:ascii="Arial" w:hAnsi="Arial" w:cs="Arial"/>
          <w:sz w:val="24"/>
          <w:szCs w:val="24"/>
          <w:lang w:val="tt-RU"/>
        </w:rPr>
        <w:tab/>
        <w:t>__________________________табигать һәйкәле территориясендә яшел үсентеләр тикшерелде (объектның исеме). Бу территориядә түбәндәге үсентеләргә (санитар кисүләр, кыскартулар, кисүләр) кирәк дип билгеләнде.</w:t>
      </w: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 </w:t>
      </w:r>
    </w:p>
    <w:tbl>
      <w:tblPr>
        <w:tblW w:w="0" w:type="auto"/>
        <w:jc w:val="center"/>
        <w:tblLayout w:type="fixed"/>
        <w:tblCellMar>
          <w:left w:w="40" w:type="dxa"/>
          <w:right w:w="40" w:type="dxa"/>
        </w:tblCellMar>
        <w:tblLook w:val="0000" w:firstRow="0" w:lastRow="0" w:firstColumn="0" w:lastColumn="0" w:noHBand="0" w:noVBand="0"/>
      </w:tblPr>
      <w:tblGrid>
        <w:gridCol w:w="912"/>
        <w:gridCol w:w="3226"/>
        <w:gridCol w:w="1363"/>
        <w:gridCol w:w="3701"/>
      </w:tblGrid>
      <w:tr w:rsidR="00E43FD6" w:rsidRPr="006D60ED" w:rsidTr="0011422A">
        <w:trPr>
          <w:trHeight w:hRule="exact" w:val="638"/>
          <w:jc w:val="center"/>
        </w:trPr>
        <w:tc>
          <w:tcPr>
            <w:tcW w:w="912" w:type="dxa"/>
            <w:tcBorders>
              <w:top w:val="single" w:sz="6" w:space="0" w:color="auto"/>
              <w:left w:val="single" w:sz="6" w:space="0" w:color="auto"/>
              <w:bottom w:val="single" w:sz="6" w:space="0" w:color="auto"/>
              <w:right w:val="single" w:sz="6" w:space="0" w:color="auto"/>
            </w:tcBorders>
            <w:shd w:val="clear" w:color="auto" w:fill="FFFFFF"/>
          </w:tcPr>
          <w:p w:rsidR="00E43FD6" w:rsidRPr="006D60ED" w:rsidRDefault="00E43FD6" w:rsidP="006D60ED">
            <w:pPr>
              <w:shd w:val="clear" w:color="auto" w:fill="FFFFFF"/>
              <w:spacing w:after="0" w:line="240" w:lineRule="auto"/>
              <w:rPr>
                <w:rFonts w:ascii="Arial" w:hAnsi="Arial" w:cs="Arial"/>
                <w:sz w:val="24"/>
                <w:szCs w:val="24"/>
              </w:rPr>
            </w:pPr>
            <w:r w:rsidRPr="006D60ED">
              <w:rPr>
                <w:rFonts w:ascii="Arial" w:hAnsi="Arial" w:cs="Arial"/>
                <w:spacing w:val="-13"/>
                <w:sz w:val="24"/>
                <w:szCs w:val="24"/>
              </w:rPr>
              <w:t>№п/п</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 xml:space="preserve">Исеме </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E43FD6" w:rsidRPr="006D60ED" w:rsidRDefault="00E43FD6" w:rsidP="006D60ED">
            <w:pPr>
              <w:shd w:val="clear" w:color="auto" w:fill="FFFFFF"/>
              <w:spacing w:after="0" w:line="240" w:lineRule="auto"/>
              <w:rPr>
                <w:rFonts w:ascii="Arial" w:hAnsi="Arial" w:cs="Arial"/>
                <w:sz w:val="24"/>
                <w:szCs w:val="24"/>
              </w:rPr>
            </w:pPr>
            <w:r w:rsidRPr="006D60ED">
              <w:rPr>
                <w:rFonts w:ascii="Arial" w:hAnsi="Arial" w:cs="Arial"/>
                <w:spacing w:val="-6"/>
                <w:sz w:val="24"/>
                <w:szCs w:val="24"/>
              </w:rPr>
              <w:t xml:space="preserve">Диаметр </w:t>
            </w:r>
            <w:r w:rsidRPr="006D60ED">
              <w:rPr>
                <w:rFonts w:ascii="Arial" w:hAnsi="Arial" w:cs="Arial"/>
                <w:sz w:val="24"/>
                <w:szCs w:val="24"/>
              </w:rPr>
              <w:t>(см)</w:t>
            </w:r>
          </w:p>
          <w:p w:rsidR="00D5597E" w:rsidRPr="006D60ED" w:rsidRDefault="00D5597E" w:rsidP="006D60ED">
            <w:pPr>
              <w:shd w:val="clear" w:color="auto" w:fill="FFFFFF"/>
              <w:spacing w:after="0" w:line="240" w:lineRule="auto"/>
              <w:rPr>
                <w:rFonts w:ascii="Arial" w:hAnsi="Arial" w:cs="Arial"/>
                <w:sz w:val="24"/>
                <w:szCs w:val="24"/>
              </w:rPr>
            </w:pPr>
          </w:p>
        </w:tc>
        <w:tc>
          <w:tcPr>
            <w:tcW w:w="3701" w:type="dxa"/>
            <w:tcBorders>
              <w:top w:val="single" w:sz="6" w:space="0" w:color="auto"/>
              <w:left w:val="single" w:sz="6" w:space="0" w:color="auto"/>
              <w:bottom w:val="single" w:sz="6" w:space="0" w:color="auto"/>
              <w:right w:val="single" w:sz="6" w:space="0" w:color="auto"/>
            </w:tcBorders>
            <w:shd w:val="clear" w:color="auto" w:fill="FFFFFF"/>
          </w:tcPr>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bCs/>
                <w:spacing w:val="-14"/>
                <w:sz w:val="24"/>
                <w:szCs w:val="24"/>
                <w:lang w:val="tt-RU"/>
              </w:rPr>
              <w:t>Торыш тасвирламасы</w:t>
            </w:r>
          </w:p>
        </w:tc>
      </w:tr>
    </w:tbl>
    <w:p w:rsidR="00E43FD6" w:rsidRPr="006D60ED" w:rsidRDefault="00E43FD6" w:rsidP="006D60ED">
      <w:pPr>
        <w:shd w:val="clear" w:color="auto" w:fill="FFFFFF"/>
        <w:spacing w:after="0" w:line="240" w:lineRule="auto"/>
        <w:rPr>
          <w:rFonts w:ascii="Arial" w:hAnsi="Arial" w:cs="Arial"/>
          <w:spacing w:val="-10"/>
          <w:sz w:val="24"/>
          <w:szCs w:val="24"/>
        </w:rPr>
      </w:pPr>
    </w:p>
    <w:p w:rsidR="00E43FD6" w:rsidRPr="006D60ED" w:rsidRDefault="00E43FD6" w:rsidP="006D60ED">
      <w:pPr>
        <w:shd w:val="clear" w:color="auto" w:fill="FFFFFF"/>
        <w:spacing w:after="0" w:line="240" w:lineRule="auto"/>
        <w:rPr>
          <w:rFonts w:ascii="Arial" w:hAnsi="Arial" w:cs="Arial"/>
          <w:sz w:val="24"/>
          <w:szCs w:val="24"/>
        </w:rPr>
      </w:pPr>
      <w:r w:rsidRPr="006D60ED">
        <w:rPr>
          <w:rFonts w:ascii="Arial" w:hAnsi="Arial" w:cs="Arial"/>
          <w:spacing w:val="-10"/>
          <w:sz w:val="24"/>
          <w:szCs w:val="24"/>
          <w:lang w:val="tt-RU"/>
        </w:rPr>
        <w:t>К</w:t>
      </w:r>
      <w:r w:rsidRPr="006D60ED">
        <w:rPr>
          <w:rFonts w:ascii="Arial" w:hAnsi="Arial" w:cs="Arial"/>
          <w:spacing w:val="-10"/>
          <w:sz w:val="24"/>
          <w:szCs w:val="24"/>
        </w:rPr>
        <w:t>омисси</w:t>
      </w:r>
      <w:r w:rsidRPr="006D60ED">
        <w:rPr>
          <w:rFonts w:ascii="Arial" w:hAnsi="Arial" w:cs="Arial"/>
          <w:spacing w:val="-10"/>
          <w:sz w:val="24"/>
          <w:szCs w:val="24"/>
          <w:lang w:val="tt-RU"/>
        </w:rPr>
        <w:t>я рәисе</w:t>
      </w:r>
      <w:r w:rsidRPr="006D60ED">
        <w:rPr>
          <w:rFonts w:ascii="Arial" w:hAnsi="Arial" w:cs="Arial"/>
          <w:spacing w:val="-10"/>
          <w:sz w:val="24"/>
          <w:szCs w:val="24"/>
        </w:rPr>
        <w:t>:</w:t>
      </w:r>
    </w:p>
    <w:p w:rsidR="00E43FD6" w:rsidRPr="006D60ED" w:rsidRDefault="00E43FD6" w:rsidP="006D60ED">
      <w:pPr>
        <w:shd w:val="clear" w:color="auto" w:fill="FFFFFF"/>
        <w:spacing w:after="0" w:line="240" w:lineRule="auto"/>
        <w:rPr>
          <w:rFonts w:ascii="Arial" w:hAnsi="Arial" w:cs="Arial"/>
          <w:sz w:val="24"/>
          <w:szCs w:val="24"/>
          <w:lang w:val="tt-RU"/>
        </w:rPr>
        <w:sectPr w:rsidR="00E43FD6" w:rsidRPr="006D60ED" w:rsidSect="0011422A">
          <w:pgSz w:w="11907" w:h="16839" w:code="9"/>
          <w:pgMar w:top="1134" w:right="567" w:bottom="1134" w:left="1134" w:header="720" w:footer="720" w:gutter="0"/>
          <w:cols w:space="720"/>
          <w:docGrid w:linePitch="326"/>
        </w:sectPr>
      </w:pPr>
      <w:r w:rsidRPr="006D60ED">
        <w:rPr>
          <w:rFonts w:ascii="Arial" w:hAnsi="Arial" w:cs="Arial"/>
          <w:sz w:val="24"/>
          <w:szCs w:val="24"/>
          <w:lang w:val="tt-RU"/>
        </w:rPr>
        <w:t>К</w:t>
      </w:r>
      <w:r w:rsidRPr="006D60ED">
        <w:rPr>
          <w:rFonts w:ascii="Arial" w:hAnsi="Arial" w:cs="Arial"/>
          <w:sz w:val="24"/>
          <w:szCs w:val="24"/>
        </w:rPr>
        <w:t>омисси</w:t>
      </w:r>
      <w:r w:rsidRPr="006D60ED">
        <w:rPr>
          <w:rFonts w:ascii="Arial" w:hAnsi="Arial" w:cs="Arial"/>
          <w:sz w:val="24"/>
          <w:szCs w:val="24"/>
          <w:lang w:val="tt-RU"/>
        </w:rPr>
        <w:t>я әг</w:t>
      </w:r>
      <w:r w:rsidRPr="006D60ED">
        <w:rPr>
          <w:rFonts w:ascii="Arial" w:hAnsi="Arial" w:cs="Arial"/>
          <w:sz w:val="24"/>
          <w:szCs w:val="24"/>
        </w:rPr>
        <w:t>ъ</w:t>
      </w:r>
      <w:r w:rsidRPr="006D60ED">
        <w:rPr>
          <w:rFonts w:ascii="Arial" w:hAnsi="Arial" w:cs="Arial"/>
          <w:sz w:val="24"/>
          <w:szCs w:val="24"/>
          <w:lang w:val="tt-RU"/>
        </w:rPr>
        <w:t>залары:</w:t>
      </w:r>
    </w:p>
    <w:p w:rsidR="00E43FD6" w:rsidRDefault="00E43FD6" w:rsidP="006D60ED">
      <w:pPr>
        <w:spacing w:after="0" w:line="240" w:lineRule="auto"/>
        <w:ind w:left="5245"/>
        <w:jc w:val="both"/>
        <w:rPr>
          <w:rFonts w:ascii="Arial" w:hAnsi="Arial" w:cs="Arial"/>
          <w:spacing w:val="-6"/>
          <w:sz w:val="24"/>
          <w:szCs w:val="24"/>
          <w:lang w:val="tt-RU"/>
        </w:rPr>
      </w:pPr>
    </w:p>
    <w:p w:rsidR="00236D96" w:rsidRPr="006D60ED" w:rsidRDefault="00236D96" w:rsidP="006D60ED">
      <w:pPr>
        <w:spacing w:after="0" w:line="240" w:lineRule="auto"/>
        <w:ind w:left="5245"/>
        <w:jc w:val="both"/>
        <w:rPr>
          <w:rFonts w:ascii="Arial" w:hAnsi="Arial" w:cs="Arial"/>
          <w:spacing w:val="-6"/>
          <w:sz w:val="24"/>
          <w:szCs w:val="24"/>
          <w:lang w:val="tt-RU"/>
        </w:rPr>
      </w:pPr>
    </w:p>
    <w:p w:rsidR="00E43FD6" w:rsidRPr="006D60ED" w:rsidRDefault="00E43FD6" w:rsidP="00236D96">
      <w:pPr>
        <w:spacing w:after="0" w:line="240" w:lineRule="auto"/>
        <w:jc w:val="right"/>
        <w:rPr>
          <w:rFonts w:ascii="Arial" w:hAnsi="Arial" w:cs="Arial"/>
          <w:spacing w:val="-6"/>
          <w:sz w:val="24"/>
          <w:szCs w:val="24"/>
          <w:lang w:val="tt-RU"/>
        </w:rPr>
      </w:pPr>
      <w:r w:rsidRPr="006D60ED">
        <w:rPr>
          <w:rFonts w:ascii="Arial" w:hAnsi="Arial" w:cs="Arial"/>
          <w:spacing w:val="-6"/>
          <w:sz w:val="24"/>
          <w:szCs w:val="24"/>
          <w:lang w:val="tt-RU"/>
        </w:rPr>
        <w:t>201__ елның   “__”_______№____</w:t>
      </w:r>
    </w:p>
    <w:p w:rsidR="00E43FD6" w:rsidRPr="006D60ED" w:rsidRDefault="00E43FD6" w:rsidP="006D60ED">
      <w:pPr>
        <w:spacing w:after="0" w:line="240" w:lineRule="auto"/>
        <w:ind w:left="5245"/>
        <w:jc w:val="both"/>
        <w:rPr>
          <w:rFonts w:ascii="Arial" w:hAnsi="Arial" w:cs="Arial"/>
          <w:spacing w:val="-6"/>
          <w:sz w:val="24"/>
          <w:szCs w:val="24"/>
          <w:lang w:val="tt-RU"/>
        </w:rPr>
      </w:pPr>
      <w:r w:rsidRPr="006D60ED">
        <w:rPr>
          <w:rFonts w:ascii="Arial" w:hAnsi="Arial" w:cs="Arial"/>
          <w:spacing w:val="-6"/>
          <w:sz w:val="24"/>
          <w:szCs w:val="24"/>
          <w:lang w:val="tt-RU"/>
        </w:rPr>
        <w:t>яшел үсентеләрне тикшерү актына</w:t>
      </w:r>
    </w:p>
    <w:p w:rsidR="00E43FD6" w:rsidRPr="006D60ED" w:rsidRDefault="00E43FD6" w:rsidP="006D60ED">
      <w:pPr>
        <w:spacing w:after="0" w:line="240" w:lineRule="auto"/>
        <w:ind w:left="5245"/>
        <w:jc w:val="center"/>
        <w:rPr>
          <w:rFonts w:ascii="Arial" w:hAnsi="Arial" w:cs="Arial"/>
          <w:spacing w:val="-6"/>
          <w:sz w:val="24"/>
          <w:szCs w:val="24"/>
          <w:lang w:val="tt-RU"/>
        </w:rPr>
      </w:pPr>
      <w:r w:rsidRPr="006D60ED">
        <w:rPr>
          <w:rFonts w:ascii="Arial" w:hAnsi="Arial" w:cs="Arial"/>
          <w:spacing w:val="-6"/>
          <w:sz w:val="24"/>
          <w:szCs w:val="24"/>
          <w:lang w:val="tt-RU"/>
        </w:rPr>
        <w:t>кушымта</w:t>
      </w:r>
    </w:p>
    <w:p w:rsidR="00E43FD6" w:rsidRPr="006D60ED" w:rsidRDefault="00E43FD6" w:rsidP="006D60ED">
      <w:pPr>
        <w:shd w:val="clear" w:color="auto" w:fill="FFFFFF"/>
        <w:tabs>
          <w:tab w:val="left" w:leader="underscore" w:pos="10502"/>
        </w:tabs>
        <w:spacing w:after="0" w:line="240" w:lineRule="auto"/>
        <w:jc w:val="right"/>
        <w:rPr>
          <w:rFonts w:ascii="Arial" w:hAnsi="Arial" w:cs="Arial"/>
          <w:spacing w:val="-4"/>
          <w:sz w:val="24"/>
          <w:szCs w:val="24"/>
          <w:lang w:val="tt-RU"/>
        </w:rPr>
      </w:pPr>
    </w:p>
    <w:p w:rsidR="00E43FD6" w:rsidRPr="006D60ED" w:rsidRDefault="00E43FD6" w:rsidP="006D60ED">
      <w:pPr>
        <w:shd w:val="clear" w:color="auto" w:fill="FFFFFF"/>
        <w:tabs>
          <w:tab w:val="left" w:leader="underscore" w:pos="10502"/>
        </w:tabs>
        <w:spacing w:after="0" w:line="240" w:lineRule="auto"/>
        <w:jc w:val="right"/>
        <w:rPr>
          <w:rFonts w:ascii="Arial" w:hAnsi="Arial" w:cs="Arial"/>
          <w:spacing w:val="-4"/>
          <w:sz w:val="24"/>
          <w:szCs w:val="24"/>
          <w:lang w:val="tt-RU"/>
        </w:rPr>
      </w:pPr>
    </w:p>
    <w:p w:rsidR="00E43FD6" w:rsidRPr="006D60ED" w:rsidRDefault="00E43FD6" w:rsidP="006D60ED">
      <w:pPr>
        <w:shd w:val="clear" w:color="auto" w:fill="FFFFFF"/>
        <w:tabs>
          <w:tab w:val="left" w:leader="underscore" w:pos="10502"/>
        </w:tabs>
        <w:spacing w:after="0" w:line="240" w:lineRule="auto"/>
        <w:jc w:val="center"/>
        <w:rPr>
          <w:rFonts w:ascii="Arial" w:hAnsi="Arial" w:cs="Arial"/>
          <w:spacing w:val="-4"/>
          <w:sz w:val="24"/>
          <w:szCs w:val="24"/>
          <w:lang w:val="tt-RU"/>
        </w:rPr>
      </w:pPr>
      <w:r w:rsidRPr="006D60ED">
        <w:rPr>
          <w:rFonts w:ascii="Arial" w:hAnsi="Arial" w:cs="Arial"/>
          <w:sz w:val="24"/>
          <w:szCs w:val="24"/>
          <w:lang w:val="tt-RU"/>
        </w:rPr>
        <w:t>Сүтелергә тиешле агач һәм куакларның хисаплау кәгазе.</w:t>
      </w:r>
    </w:p>
    <w:p w:rsidR="00E43FD6" w:rsidRPr="006D60ED" w:rsidRDefault="00E43FD6" w:rsidP="006D60ED">
      <w:pPr>
        <w:shd w:val="clear" w:color="auto" w:fill="FFFFFF"/>
        <w:tabs>
          <w:tab w:val="left" w:leader="underscore" w:pos="10502"/>
        </w:tabs>
        <w:spacing w:after="0" w:line="240" w:lineRule="auto"/>
        <w:jc w:val="right"/>
        <w:rPr>
          <w:rFonts w:ascii="Arial" w:hAnsi="Arial" w:cs="Arial"/>
          <w:sz w:val="24"/>
          <w:szCs w:val="24"/>
          <w:lang w:val="tt-RU"/>
        </w:rPr>
      </w:pPr>
    </w:p>
    <w:p w:rsidR="00E43FD6" w:rsidRPr="006D60ED" w:rsidRDefault="00E43FD6" w:rsidP="006D60ED">
      <w:pPr>
        <w:spacing w:after="0" w:line="240" w:lineRule="auto"/>
        <w:rPr>
          <w:rFonts w:ascii="Arial" w:hAnsi="Arial" w:cs="Arial"/>
          <w:sz w:val="24"/>
          <w:szCs w:val="24"/>
          <w:lang w:val="tt-RU"/>
        </w:rPr>
        <w:sectPr w:rsidR="00E43FD6" w:rsidRPr="006D60ED" w:rsidSect="0011422A">
          <w:pgSz w:w="11907" w:h="16839" w:code="9"/>
          <w:pgMar w:top="1134" w:right="567" w:bottom="1134" w:left="1134" w:header="720" w:footer="720" w:gutter="0"/>
          <w:cols w:space="720"/>
          <w:docGrid w:linePitch="326"/>
        </w:sectPr>
      </w:pP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lastRenderedPageBreak/>
        <w:t> </w:t>
      </w: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(агач исеме</w:t>
      </w:r>
      <w:r w:rsidRPr="006D60ED">
        <w:rPr>
          <w:rFonts w:ascii="Arial" w:hAnsi="Arial" w:cs="Arial"/>
          <w:sz w:val="24"/>
          <w:szCs w:val="24"/>
        </w:rPr>
        <w:t xml:space="preserve">)              </w:t>
      </w:r>
      <w:r w:rsidRPr="006D60ED">
        <w:rPr>
          <w:rFonts w:ascii="Arial" w:hAnsi="Arial" w:cs="Arial"/>
          <w:sz w:val="24"/>
          <w:szCs w:val="24"/>
          <w:lang w:val="tt-RU"/>
        </w:rPr>
        <w:t xml:space="preserve">                       данә</w:t>
      </w: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(агач исеме</w:t>
      </w:r>
      <w:r w:rsidRPr="006D60ED">
        <w:rPr>
          <w:rFonts w:ascii="Arial" w:hAnsi="Arial" w:cs="Arial"/>
          <w:sz w:val="24"/>
          <w:szCs w:val="24"/>
        </w:rPr>
        <w:t xml:space="preserve">)              </w:t>
      </w:r>
      <w:r w:rsidRPr="006D60ED">
        <w:rPr>
          <w:rFonts w:ascii="Arial" w:hAnsi="Arial" w:cs="Arial"/>
          <w:sz w:val="24"/>
          <w:szCs w:val="24"/>
          <w:lang w:val="tt-RU"/>
        </w:rPr>
        <w:t xml:space="preserve">                       данә</w:t>
      </w: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(агач исеме</w:t>
      </w:r>
      <w:r w:rsidRPr="006D60ED">
        <w:rPr>
          <w:rFonts w:ascii="Arial" w:hAnsi="Arial" w:cs="Arial"/>
          <w:sz w:val="24"/>
          <w:szCs w:val="24"/>
        </w:rPr>
        <w:t xml:space="preserve">)             </w:t>
      </w:r>
      <w:r w:rsidRPr="006D60ED">
        <w:rPr>
          <w:rFonts w:ascii="Arial" w:hAnsi="Arial" w:cs="Arial"/>
          <w:sz w:val="24"/>
          <w:szCs w:val="24"/>
          <w:lang w:val="tt-RU"/>
        </w:rPr>
        <w:t>данә</w:t>
      </w: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(агач исеме</w:t>
      </w:r>
      <w:r w:rsidRPr="006D60ED">
        <w:rPr>
          <w:rFonts w:ascii="Arial" w:hAnsi="Arial" w:cs="Arial"/>
          <w:sz w:val="24"/>
          <w:szCs w:val="24"/>
        </w:rPr>
        <w:t xml:space="preserve">)              </w:t>
      </w:r>
      <w:r w:rsidRPr="006D60ED">
        <w:rPr>
          <w:rFonts w:ascii="Arial" w:hAnsi="Arial" w:cs="Arial"/>
          <w:sz w:val="24"/>
          <w:szCs w:val="24"/>
          <w:lang w:val="tt-RU"/>
        </w:rPr>
        <w:t xml:space="preserve">                       данә</w:t>
      </w: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(агач исеме</w:t>
      </w:r>
      <w:r w:rsidRPr="006D60ED">
        <w:rPr>
          <w:rFonts w:ascii="Arial" w:hAnsi="Arial" w:cs="Arial"/>
          <w:sz w:val="24"/>
          <w:szCs w:val="24"/>
        </w:rPr>
        <w:t xml:space="preserve">)             </w:t>
      </w:r>
      <w:r w:rsidRPr="006D60ED">
        <w:rPr>
          <w:rFonts w:ascii="Arial" w:hAnsi="Arial" w:cs="Arial"/>
          <w:sz w:val="24"/>
          <w:szCs w:val="24"/>
          <w:lang w:val="tt-RU"/>
        </w:rPr>
        <w:t>данә</w:t>
      </w: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(агач исеме</w:t>
      </w:r>
      <w:r w:rsidRPr="006D60ED">
        <w:rPr>
          <w:rFonts w:ascii="Arial" w:hAnsi="Arial" w:cs="Arial"/>
          <w:sz w:val="24"/>
          <w:szCs w:val="24"/>
        </w:rPr>
        <w:t xml:space="preserve">)             </w:t>
      </w:r>
      <w:r w:rsidRPr="006D60ED">
        <w:rPr>
          <w:rFonts w:ascii="Arial" w:hAnsi="Arial" w:cs="Arial"/>
          <w:sz w:val="24"/>
          <w:szCs w:val="24"/>
          <w:lang w:val="tt-RU"/>
        </w:rPr>
        <w:t>данә</w:t>
      </w:r>
    </w:p>
    <w:p w:rsidR="00E43FD6" w:rsidRPr="006D60ED" w:rsidRDefault="00E43FD6" w:rsidP="006D60ED">
      <w:pPr>
        <w:shd w:val="clear" w:color="auto" w:fill="FFFFFF"/>
        <w:spacing w:after="0" w:line="240" w:lineRule="auto"/>
        <w:rPr>
          <w:rFonts w:ascii="Arial" w:hAnsi="Arial" w:cs="Arial"/>
          <w:sz w:val="24"/>
          <w:szCs w:val="24"/>
          <w:lang w:val="tt-RU"/>
        </w:rPr>
      </w:pPr>
    </w:p>
    <w:p w:rsidR="00E43FD6" w:rsidRPr="006D60ED" w:rsidRDefault="00E43FD6" w:rsidP="006D60ED">
      <w:pPr>
        <w:shd w:val="clear" w:color="auto" w:fill="FFFFFF"/>
        <w:spacing w:after="0" w:line="240" w:lineRule="auto"/>
        <w:rPr>
          <w:rFonts w:ascii="Arial" w:hAnsi="Arial" w:cs="Arial"/>
          <w:sz w:val="24"/>
          <w:szCs w:val="24"/>
        </w:rPr>
      </w:pPr>
      <w:r w:rsidRPr="006D60ED">
        <w:rPr>
          <w:rFonts w:ascii="Arial" w:hAnsi="Arial" w:cs="Arial"/>
          <w:sz w:val="24"/>
          <w:szCs w:val="24"/>
        </w:rPr>
        <w:t> </w:t>
      </w:r>
    </w:p>
    <w:p w:rsidR="00E43FD6" w:rsidRPr="006D60ED" w:rsidRDefault="00E43FD6" w:rsidP="006D60ED">
      <w:pPr>
        <w:shd w:val="clear" w:color="auto" w:fill="FFFFFF"/>
        <w:spacing w:after="0" w:line="240" w:lineRule="auto"/>
        <w:rPr>
          <w:rFonts w:ascii="Arial" w:hAnsi="Arial" w:cs="Arial"/>
          <w:sz w:val="24"/>
          <w:szCs w:val="24"/>
        </w:rPr>
      </w:pPr>
      <w:r w:rsidRPr="006D60ED">
        <w:rPr>
          <w:rFonts w:ascii="Arial" w:hAnsi="Arial" w:cs="Arial"/>
          <w:sz w:val="24"/>
          <w:szCs w:val="24"/>
        </w:rPr>
        <w:t> </w:t>
      </w: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Комиссия рәисе: Башкарма комитеты Җитәкчесе</w:t>
      </w:r>
    </w:p>
    <w:p w:rsidR="00E43FD6" w:rsidRPr="006D60ED" w:rsidRDefault="00E43FD6" w:rsidP="006D60ED">
      <w:pPr>
        <w:shd w:val="clear" w:color="auto" w:fill="FFFFFF"/>
        <w:spacing w:after="0" w:line="240" w:lineRule="auto"/>
        <w:rPr>
          <w:rFonts w:ascii="Arial" w:hAnsi="Arial" w:cs="Arial"/>
          <w:sz w:val="24"/>
          <w:szCs w:val="24"/>
          <w:lang w:val="tt-RU"/>
        </w:rPr>
      </w:pPr>
      <w:r w:rsidRPr="006D60ED">
        <w:rPr>
          <w:rFonts w:ascii="Arial" w:hAnsi="Arial" w:cs="Arial"/>
          <w:sz w:val="24"/>
          <w:szCs w:val="24"/>
          <w:lang w:val="tt-RU"/>
        </w:rPr>
        <w:t>К</w:t>
      </w:r>
      <w:r w:rsidRPr="006D60ED">
        <w:rPr>
          <w:rFonts w:ascii="Arial" w:hAnsi="Arial" w:cs="Arial"/>
          <w:sz w:val="24"/>
          <w:szCs w:val="24"/>
        </w:rPr>
        <w:t>омисси</w:t>
      </w:r>
      <w:r w:rsidRPr="006D60ED">
        <w:rPr>
          <w:rFonts w:ascii="Arial" w:hAnsi="Arial" w:cs="Arial"/>
          <w:sz w:val="24"/>
          <w:szCs w:val="24"/>
          <w:lang w:val="tt-RU"/>
        </w:rPr>
        <w:t>я әг</w:t>
      </w:r>
      <w:r w:rsidRPr="006D60ED">
        <w:rPr>
          <w:rFonts w:ascii="Arial" w:hAnsi="Arial" w:cs="Arial"/>
          <w:sz w:val="24"/>
          <w:szCs w:val="24"/>
        </w:rPr>
        <w:t>ъ</w:t>
      </w:r>
      <w:r w:rsidRPr="006D60ED">
        <w:rPr>
          <w:rFonts w:ascii="Arial" w:hAnsi="Arial" w:cs="Arial"/>
          <w:sz w:val="24"/>
          <w:szCs w:val="24"/>
          <w:lang w:val="tt-RU"/>
        </w:rPr>
        <w:t>залары: Башкарма комитеты Җитәкчесе урынбасары</w:t>
      </w:r>
    </w:p>
    <w:p w:rsidR="00E43FD6" w:rsidRPr="006D60ED" w:rsidRDefault="00E43FD6" w:rsidP="006D60ED">
      <w:pPr>
        <w:shd w:val="clear" w:color="auto" w:fill="FFFFFF"/>
        <w:spacing w:after="0" w:line="240" w:lineRule="auto"/>
        <w:rPr>
          <w:rFonts w:ascii="Arial" w:hAnsi="Arial" w:cs="Arial"/>
          <w:sz w:val="24"/>
          <w:szCs w:val="24"/>
          <w:lang w:val="tt-RU"/>
        </w:rPr>
        <w:sectPr w:rsidR="00E43FD6" w:rsidRPr="006D60ED" w:rsidSect="0011422A">
          <w:type w:val="continuous"/>
          <w:pgSz w:w="11907" w:h="16839" w:code="9"/>
          <w:pgMar w:top="1134" w:right="567" w:bottom="1134" w:left="1134" w:header="720" w:footer="720" w:gutter="0"/>
          <w:cols w:space="720"/>
          <w:docGrid w:linePitch="326"/>
        </w:sectPr>
      </w:pPr>
      <w:r w:rsidRPr="006D60ED">
        <w:rPr>
          <w:rFonts w:ascii="Arial" w:hAnsi="Arial" w:cs="Arial"/>
          <w:sz w:val="24"/>
          <w:szCs w:val="24"/>
          <w:lang w:val="tt-RU"/>
        </w:rPr>
        <w:t>Башлык урынбасары</w:t>
      </w:r>
    </w:p>
    <w:p w:rsidR="00E43FD6" w:rsidRPr="006D60ED" w:rsidRDefault="00E43FD6" w:rsidP="00236D96">
      <w:pPr>
        <w:shd w:val="clear" w:color="auto" w:fill="FFFFFF"/>
        <w:spacing w:after="0" w:line="240" w:lineRule="auto"/>
        <w:rPr>
          <w:rFonts w:ascii="Arial" w:hAnsi="Arial" w:cs="Arial"/>
          <w:sz w:val="24"/>
          <w:szCs w:val="24"/>
          <w:lang w:val="tt-RU"/>
        </w:rPr>
        <w:sectPr w:rsidR="00E43FD6" w:rsidRPr="006D60ED" w:rsidSect="0011422A">
          <w:type w:val="continuous"/>
          <w:pgSz w:w="11907" w:h="16839" w:code="9"/>
          <w:pgMar w:top="1134" w:right="567" w:bottom="1134" w:left="1134" w:header="720" w:footer="720" w:gutter="0"/>
          <w:cols w:space="720"/>
          <w:docGrid w:linePitch="326"/>
        </w:sectPr>
      </w:pPr>
      <w:r w:rsidRPr="006D60ED">
        <w:rPr>
          <w:rFonts w:ascii="Arial" w:hAnsi="Arial" w:cs="Arial"/>
          <w:sz w:val="24"/>
          <w:szCs w:val="24"/>
          <w:lang w:val="tt-RU"/>
        </w:rPr>
        <w:lastRenderedPageBreak/>
        <w:t> </w:t>
      </w:r>
      <w:r w:rsidR="00236D96">
        <w:rPr>
          <w:rFonts w:ascii="Arial" w:hAnsi="Arial" w:cs="Arial"/>
          <w:spacing w:val="-10"/>
          <w:sz w:val="24"/>
          <w:szCs w:val="24"/>
          <w:lang w:val="tt-RU"/>
        </w:rPr>
        <w:t xml:space="preserve"> Белгеч</w:t>
      </w:r>
    </w:p>
    <w:p w:rsidR="00236D96" w:rsidRPr="006D60ED" w:rsidRDefault="00236D96" w:rsidP="00236D96">
      <w:pPr>
        <w:spacing w:after="0" w:line="240" w:lineRule="auto"/>
        <w:jc w:val="right"/>
        <w:rPr>
          <w:rFonts w:ascii="Arial" w:hAnsi="Arial" w:cs="Arial"/>
          <w:color w:val="000000"/>
          <w:spacing w:val="-6"/>
          <w:sz w:val="24"/>
          <w:szCs w:val="24"/>
          <w:lang w:val="tt-RU"/>
        </w:rPr>
      </w:pPr>
      <w:r w:rsidRPr="006D60ED">
        <w:rPr>
          <w:rFonts w:ascii="Arial" w:hAnsi="Arial" w:cs="Arial"/>
          <w:color w:val="000000"/>
          <w:spacing w:val="-6"/>
          <w:sz w:val="24"/>
          <w:szCs w:val="24"/>
          <w:lang w:val="tt-RU"/>
        </w:rPr>
        <w:lastRenderedPageBreak/>
        <w:t>4 нче кушымта</w:t>
      </w:r>
    </w:p>
    <w:p w:rsidR="00236D96" w:rsidRPr="006D60ED" w:rsidRDefault="00236D96" w:rsidP="00236D96">
      <w:pPr>
        <w:spacing w:after="0" w:line="240" w:lineRule="auto"/>
        <w:jc w:val="right"/>
        <w:rPr>
          <w:rFonts w:ascii="Arial" w:hAnsi="Arial" w:cs="Arial"/>
          <w:color w:val="000000"/>
          <w:spacing w:val="-6"/>
          <w:sz w:val="24"/>
          <w:szCs w:val="24"/>
          <w:lang w:val="tt-RU"/>
        </w:rPr>
      </w:pPr>
      <w:r w:rsidRPr="006D60ED">
        <w:rPr>
          <w:rFonts w:ascii="Arial" w:hAnsi="Arial" w:cs="Arial"/>
          <w:color w:val="000000"/>
          <w:spacing w:val="-6"/>
          <w:sz w:val="24"/>
          <w:szCs w:val="24"/>
        </w:rPr>
        <w:t xml:space="preserve">Татарстан Республикасы </w:t>
      </w:r>
    </w:p>
    <w:p w:rsidR="00236D96" w:rsidRPr="006D60ED" w:rsidRDefault="00236D96" w:rsidP="00236D96">
      <w:pPr>
        <w:spacing w:after="0" w:line="240" w:lineRule="auto"/>
        <w:jc w:val="right"/>
        <w:rPr>
          <w:rFonts w:ascii="Arial" w:hAnsi="Arial" w:cs="Arial"/>
          <w:color w:val="000000"/>
          <w:spacing w:val="-6"/>
          <w:sz w:val="24"/>
          <w:szCs w:val="24"/>
        </w:rPr>
      </w:pPr>
      <w:r w:rsidRPr="006D60ED">
        <w:rPr>
          <w:rFonts w:ascii="Arial" w:hAnsi="Arial" w:cs="Arial"/>
          <w:color w:val="000000"/>
          <w:spacing w:val="-6"/>
          <w:sz w:val="24"/>
          <w:szCs w:val="24"/>
        </w:rPr>
        <w:t xml:space="preserve">Яңа Чишмә муниципаль районы </w:t>
      </w:r>
    </w:p>
    <w:p w:rsidR="00236D96" w:rsidRPr="006D60ED" w:rsidRDefault="00D9777A" w:rsidP="00236D96">
      <w:pPr>
        <w:spacing w:after="0" w:line="240" w:lineRule="auto"/>
        <w:jc w:val="right"/>
        <w:rPr>
          <w:rFonts w:ascii="Arial" w:hAnsi="Arial" w:cs="Arial"/>
          <w:color w:val="000000"/>
          <w:spacing w:val="-6"/>
          <w:sz w:val="24"/>
          <w:szCs w:val="24"/>
          <w:lang w:val="tt-RU"/>
        </w:rPr>
      </w:pPr>
      <w:r>
        <w:rPr>
          <w:rFonts w:ascii="Arial" w:hAnsi="Arial" w:cs="Arial"/>
          <w:color w:val="000000"/>
          <w:spacing w:val="-6"/>
          <w:sz w:val="24"/>
          <w:szCs w:val="24"/>
          <w:lang w:val="tt-RU"/>
        </w:rPr>
        <w:t xml:space="preserve">Екатериновка </w:t>
      </w:r>
      <w:r w:rsidR="00236D96" w:rsidRPr="006D60ED">
        <w:rPr>
          <w:rFonts w:ascii="Arial" w:hAnsi="Arial" w:cs="Arial"/>
          <w:color w:val="000000"/>
          <w:spacing w:val="-6"/>
          <w:sz w:val="24"/>
          <w:szCs w:val="24"/>
        </w:rPr>
        <w:t xml:space="preserve"> авыл җирлеге башкарма </w:t>
      </w:r>
    </w:p>
    <w:p w:rsidR="00236D96" w:rsidRPr="006D60ED" w:rsidRDefault="00236D96" w:rsidP="00236D96">
      <w:pPr>
        <w:spacing w:after="0" w:line="240" w:lineRule="auto"/>
        <w:jc w:val="right"/>
        <w:rPr>
          <w:rFonts w:ascii="Arial" w:hAnsi="Arial" w:cs="Arial"/>
          <w:color w:val="000000"/>
          <w:spacing w:val="-6"/>
          <w:sz w:val="24"/>
          <w:szCs w:val="24"/>
          <w:lang w:val="tt-RU"/>
        </w:rPr>
      </w:pPr>
      <w:r w:rsidRPr="006D60ED">
        <w:rPr>
          <w:rFonts w:ascii="Arial" w:hAnsi="Arial" w:cs="Arial"/>
          <w:color w:val="000000"/>
          <w:spacing w:val="-6"/>
          <w:sz w:val="24"/>
          <w:szCs w:val="24"/>
        </w:rPr>
        <w:t xml:space="preserve">комитеты </w:t>
      </w:r>
      <w:r w:rsidRPr="006D60ED">
        <w:rPr>
          <w:rFonts w:ascii="Arial" w:hAnsi="Arial" w:cs="Arial"/>
          <w:color w:val="000000"/>
          <w:spacing w:val="-6"/>
          <w:sz w:val="24"/>
          <w:szCs w:val="24"/>
          <w:lang w:val="tt-RU"/>
        </w:rPr>
        <w:t>җ</w:t>
      </w:r>
      <w:r w:rsidRPr="006D60ED">
        <w:rPr>
          <w:rFonts w:ascii="Arial" w:hAnsi="Arial" w:cs="Arial"/>
          <w:color w:val="000000"/>
          <w:spacing w:val="-6"/>
          <w:sz w:val="24"/>
          <w:szCs w:val="24"/>
        </w:rPr>
        <w:t>итәкче</w:t>
      </w:r>
      <w:r w:rsidRPr="006D60ED">
        <w:rPr>
          <w:rFonts w:ascii="Arial" w:hAnsi="Arial" w:cs="Arial"/>
          <w:color w:val="000000"/>
          <w:spacing w:val="-6"/>
          <w:sz w:val="24"/>
          <w:szCs w:val="24"/>
          <w:lang w:val="tt-RU"/>
        </w:rPr>
        <w:t xml:space="preserve">сенә </w:t>
      </w:r>
    </w:p>
    <w:p w:rsidR="00236D96" w:rsidRPr="006D60ED" w:rsidRDefault="00236D96" w:rsidP="00236D96">
      <w:pPr>
        <w:spacing w:after="0" w:line="240" w:lineRule="auto"/>
        <w:jc w:val="right"/>
        <w:rPr>
          <w:rFonts w:ascii="Arial" w:hAnsi="Arial" w:cs="Arial"/>
          <w:color w:val="000000"/>
          <w:spacing w:val="-6"/>
          <w:sz w:val="24"/>
          <w:szCs w:val="24"/>
          <w:lang w:val="tt-RU"/>
        </w:rPr>
      </w:pPr>
      <w:r w:rsidRPr="006D60ED">
        <w:rPr>
          <w:rFonts w:ascii="Arial" w:hAnsi="Arial" w:cs="Arial"/>
          <w:color w:val="000000"/>
          <w:spacing w:val="-6"/>
          <w:sz w:val="24"/>
          <w:szCs w:val="24"/>
        </w:rPr>
        <w:t>_______________________</w:t>
      </w:r>
      <w:r w:rsidRPr="006D60ED">
        <w:rPr>
          <w:rFonts w:ascii="Arial" w:hAnsi="Arial" w:cs="Arial"/>
          <w:color w:val="000000"/>
          <w:spacing w:val="-6"/>
          <w:sz w:val="24"/>
          <w:szCs w:val="24"/>
          <w:lang w:val="tt-RU"/>
        </w:rPr>
        <w:t xml:space="preserve"> тан</w:t>
      </w:r>
    </w:p>
    <w:p w:rsidR="00236D96" w:rsidRPr="006D60ED" w:rsidRDefault="00236D96" w:rsidP="00236D96">
      <w:pPr>
        <w:spacing w:after="0" w:line="240" w:lineRule="auto"/>
        <w:jc w:val="right"/>
        <w:rPr>
          <w:rFonts w:ascii="Arial" w:hAnsi="Arial" w:cs="Arial"/>
          <w:color w:val="000000"/>
          <w:spacing w:val="-6"/>
          <w:sz w:val="24"/>
          <w:szCs w:val="24"/>
        </w:rPr>
      </w:pPr>
    </w:p>
    <w:p w:rsidR="00236D96" w:rsidRPr="006D60ED" w:rsidRDefault="00236D96" w:rsidP="00236D96">
      <w:pPr>
        <w:spacing w:after="0" w:line="240" w:lineRule="auto"/>
        <w:jc w:val="center"/>
        <w:rPr>
          <w:rFonts w:ascii="Arial" w:hAnsi="Arial" w:cs="Arial"/>
          <w:color w:val="000000"/>
          <w:spacing w:val="-6"/>
          <w:sz w:val="24"/>
          <w:szCs w:val="24"/>
        </w:rPr>
      </w:pPr>
      <w:r w:rsidRPr="006D60ED">
        <w:rPr>
          <w:rFonts w:ascii="Arial" w:hAnsi="Arial" w:cs="Arial"/>
          <w:color w:val="000000"/>
          <w:spacing w:val="-6"/>
          <w:sz w:val="24"/>
          <w:szCs w:val="24"/>
          <w:lang w:val="tt-RU"/>
        </w:rPr>
        <w:t>Т</w:t>
      </w:r>
      <w:r w:rsidRPr="006D60ED">
        <w:rPr>
          <w:rFonts w:ascii="Arial" w:hAnsi="Arial" w:cs="Arial"/>
          <w:color w:val="000000"/>
          <w:spacing w:val="-6"/>
          <w:sz w:val="24"/>
          <w:szCs w:val="24"/>
        </w:rPr>
        <w:t>ехник хаталар төзәтү турында</w:t>
      </w:r>
    </w:p>
    <w:p w:rsidR="00236D96" w:rsidRPr="006D60ED" w:rsidRDefault="00236D96" w:rsidP="00236D96">
      <w:pPr>
        <w:spacing w:after="0" w:line="240" w:lineRule="auto"/>
        <w:jc w:val="center"/>
        <w:rPr>
          <w:rFonts w:ascii="Arial" w:hAnsi="Arial" w:cs="Arial"/>
          <w:color w:val="000000"/>
          <w:spacing w:val="-6"/>
          <w:sz w:val="24"/>
          <w:szCs w:val="24"/>
        </w:rPr>
      </w:pPr>
      <w:r w:rsidRPr="006D60ED">
        <w:rPr>
          <w:rFonts w:ascii="Arial" w:hAnsi="Arial" w:cs="Arial"/>
          <w:color w:val="000000"/>
          <w:spacing w:val="-6"/>
          <w:sz w:val="24"/>
          <w:szCs w:val="24"/>
          <w:lang w:val="tt-RU"/>
        </w:rPr>
        <w:t>г</w:t>
      </w:r>
      <w:r w:rsidRPr="006D60ED">
        <w:rPr>
          <w:rFonts w:ascii="Arial" w:hAnsi="Arial" w:cs="Arial"/>
          <w:color w:val="000000"/>
          <w:spacing w:val="-6"/>
          <w:sz w:val="24"/>
          <w:szCs w:val="24"/>
        </w:rPr>
        <w:t>ариза</w:t>
      </w:r>
    </w:p>
    <w:p w:rsidR="00236D96" w:rsidRPr="006D60ED" w:rsidRDefault="00236D96" w:rsidP="00236D96">
      <w:pPr>
        <w:spacing w:after="0" w:line="240" w:lineRule="auto"/>
        <w:jc w:val="center"/>
        <w:rPr>
          <w:rFonts w:ascii="Arial" w:hAnsi="Arial" w:cs="Arial"/>
          <w:color w:val="000000"/>
          <w:spacing w:val="-6"/>
          <w:sz w:val="24"/>
          <w:szCs w:val="24"/>
        </w:rPr>
      </w:pP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Муниципаль хезмәт күрсәткәндә җибәрелгән хата турында хәбәр итәм</w:t>
      </w:r>
      <w:r w:rsidRPr="006D60ED">
        <w:rPr>
          <w:rFonts w:ascii="Arial" w:hAnsi="Arial" w:cs="Arial"/>
          <w:color w:val="000000"/>
          <w:spacing w:val="-6"/>
          <w:sz w:val="24"/>
          <w:szCs w:val="24"/>
          <w:lang w:val="tt-RU"/>
        </w:rPr>
        <w:t>:</w:t>
      </w:r>
      <w:r w:rsidRPr="006D60ED">
        <w:rPr>
          <w:rFonts w:ascii="Arial" w:hAnsi="Arial" w:cs="Arial"/>
          <w:color w:val="000000"/>
          <w:spacing w:val="-6"/>
          <w:sz w:val="24"/>
          <w:szCs w:val="24"/>
        </w:rPr>
        <w:t xml:space="preserve"> ______________________________________________________________________</w:t>
      </w:r>
    </w:p>
    <w:p w:rsidR="00236D96" w:rsidRPr="006D60ED" w:rsidRDefault="00236D96" w:rsidP="00236D96">
      <w:pPr>
        <w:spacing w:after="0" w:line="240" w:lineRule="auto"/>
        <w:jc w:val="center"/>
        <w:rPr>
          <w:rFonts w:ascii="Arial" w:hAnsi="Arial" w:cs="Arial"/>
          <w:color w:val="000000"/>
          <w:spacing w:val="-6"/>
          <w:sz w:val="24"/>
          <w:szCs w:val="24"/>
        </w:rPr>
      </w:pPr>
      <w:r w:rsidRPr="006D60ED">
        <w:rPr>
          <w:rFonts w:ascii="Arial" w:hAnsi="Arial" w:cs="Arial"/>
          <w:color w:val="000000"/>
          <w:spacing w:val="-6"/>
          <w:sz w:val="24"/>
          <w:szCs w:val="24"/>
        </w:rPr>
        <w:t>(хезмәт күрсәтү атамасы)</w:t>
      </w:r>
    </w:p>
    <w:p w:rsidR="00236D96" w:rsidRPr="006D60ED" w:rsidRDefault="00236D96" w:rsidP="00236D96">
      <w:pPr>
        <w:spacing w:after="0" w:line="240" w:lineRule="auto"/>
        <w:jc w:val="both"/>
        <w:rPr>
          <w:rFonts w:ascii="Arial" w:hAnsi="Arial" w:cs="Arial"/>
          <w:color w:val="000000"/>
          <w:spacing w:val="-6"/>
          <w:sz w:val="24"/>
          <w:szCs w:val="24"/>
          <w:lang w:val="tt-RU"/>
        </w:rPr>
      </w:pPr>
      <w:r w:rsidRPr="006D60ED">
        <w:rPr>
          <w:rFonts w:ascii="Arial" w:hAnsi="Arial" w:cs="Arial"/>
          <w:color w:val="000000"/>
          <w:spacing w:val="-6"/>
          <w:sz w:val="24"/>
          <w:szCs w:val="24"/>
        </w:rPr>
        <w:t>Язылган:___________________________________________________________________</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Дөрес мәгълүматлар:__________________________________________________</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______________________________________________________________________</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lang w:val="tt-RU"/>
        </w:rPr>
        <w:t>Җибәрелгән</w:t>
      </w:r>
      <w:r w:rsidRPr="006D60ED">
        <w:rPr>
          <w:rFonts w:ascii="Arial" w:hAnsi="Arial" w:cs="Arial"/>
          <w:color w:val="000000"/>
          <w:spacing w:val="-6"/>
          <w:sz w:val="24"/>
          <w:szCs w:val="24"/>
        </w:rPr>
        <w:t xml:space="preserve"> техник хатаны төзәт</w:t>
      </w:r>
      <w:r w:rsidRPr="006D60ED">
        <w:rPr>
          <w:rFonts w:ascii="Arial" w:hAnsi="Arial" w:cs="Arial"/>
          <w:color w:val="000000"/>
          <w:spacing w:val="-6"/>
          <w:sz w:val="24"/>
          <w:szCs w:val="24"/>
          <w:lang w:val="tt-RU"/>
        </w:rPr>
        <w:t>үегезне</w:t>
      </w:r>
      <w:r w:rsidRPr="006D60ED">
        <w:rPr>
          <w:rFonts w:ascii="Arial" w:hAnsi="Arial" w:cs="Arial"/>
          <w:color w:val="000000"/>
          <w:spacing w:val="-6"/>
          <w:sz w:val="24"/>
          <w:szCs w:val="24"/>
        </w:rPr>
        <w:t xml:space="preserve"> һәм муниципаль хезмәт нәтиҗәсе булган документка тиешле үзгәрешләр</w:t>
      </w:r>
      <w:r w:rsidRPr="006D60ED">
        <w:rPr>
          <w:rFonts w:ascii="Arial" w:hAnsi="Arial" w:cs="Arial"/>
          <w:color w:val="000000"/>
          <w:spacing w:val="-6"/>
          <w:sz w:val="24"/>
          <w:szCs w:val="24"/>
          <w:lang w:val="tt-RU"/>
        </w:rPr>
        <w:t>не</w:t>
      </w:r>
      <w:r w:rsidRPr="006D60ED">
        <w:rPr>
          <w:rFonts w:ascii="Arial" w:hAnsi="Arial" w:cs="Arial"/>
          <w:color w:val="000000"/>
          <w:spacing w:val="-6"/>
          <w:sz w:val="24"/>
          <w:szCs w:val="24"/>
        </w:rPr>
        <w:t xml:space="preserve"> кертүегезне сорыйм. </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Түбәндәге документларны терк</w:t>
      </w:r>
      <w:r w:rsidRPr="006D60ED">
        <w:rPr>
          <w:rFonts w:ascii="Arial" w:hAnsi="Arial" w:cs="Arial"/>
          <w:color w:val="000000"/>
          <w:spacing w:val="-6"/>
          <w:sz w:val="24"/>
          <w:szCs w:val="24"/>
          <w:lang w:val="tt-RU"/>
        </w:rPr>
        <w:t>и</w:t>
      </w:r>
      <w:r w:rsidRPr="006D60ED">
        <w:rPr>
          <w:rFonts w:ascii="Arial" w:hAnsi="Arial" w:cs="Arial"/>
          <w:color w:val="000000"/>
          <w:spacing w:val="-6"/>
          <w:sz w:val="24"/>
          <w:szCs w:val="24"/>
        </w:rPr>
        <w:t>м:</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1.</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2.</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3.</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 xml:space="preserve">Техник хаталарны төзәтү турында гаризаны кире кагу турында </w:t>
      </w:r>
      <w:r w:rsidRPr="006D60ED">
        <w:rPr>
          <w:rFonts w:ascii="Arial" w:hAnsi="Arial" w:cs="Arial"/>
          <w:color w:val="000000"/>
          <w:spacing w:val="-6"/>
          <w:sz w:val="24"/>
          <w:szCs w:val="24"/>
          <w:lang w:val="tt-RU"/>
        </w:rPr>
        <w:t>к</w:t>
      </w:r>
      <w:r w:rsidRPr="006D60ED">
        <w:rPr>
          <w:rFonts w:ascii="Arial" w:hAnsi="Arial" w:cs="Arial"/>
          <w:color w:val="000000"/>
          <w:spacing w:val="-6"/>
          <w:sz w:val="24"/>
          <w:szCs w:val="24"/>
        </w:rPr>
        <w:t xml:space="preserve">арар кабул ителгән очракта мондый карарны </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электрон документ</w:t>
      </w:r>
      <w:r w:rsidRPr="006D60ED">
        <w:rPr>
          <w:rFonts w:ascii="Arial" w:hAnsi="Arial" w:cs="Arial"/>
          <w:color w:val="000000"/>
          <w:spacing w:val="-6"/>
          <w:sz w:val="24"/>
          <w:szCs w:val="24"/>
          <w:lang w:val="tt-RU"/>
        </w:rPr>
        <w:t>ны</w:t>
      </w:r>
      <w:r w:rsidRPr="006D60ED">
        <w:rPr>
          <w:rFonts w:ascii="Arial" w:hAnsi="Arial" w:cs="Arial"/>
          <w:color w:val="000000"/>
          <w:spacing w:val="-6"/>
          <w:sz w:val="24"/>
          <w:szCs w:val="24"/>
        </w:rPr>
        <w:t xml:space="preserve"> E-mail адресына:_______</w:t>
      </w:r>
      <w:r w:rsidRPr="006D60ED">
        <w:rPr>
          <w:rFonts w:ascii="Arial" w:hAnsi="Arial" w:cs="Arial"/>
          <w:color w:val="000000"/>
          <w:spacing w:val="-6"/>
          <w:sz w:val="24"/>
          <w:szCs w:val="24"/>
          <w:lang w:val="tt-RU"/>
        </w:rPr>
        <w:t>________</w:t>
      </w:r>
      <w:r w:rsidRPr="006D60ED">
        <w:rPr>
          <w:rFonts w:ascii="Arial" w:hAnsi="Arial" w:cs="Arial"/>
          <w:color w:val="000000"/>
          <w:spacing w:val="-6"/>
          <w:sz w:val="24"/>
          <w:szCs w:val="24"/>
        </w:rPr>
        <w:t>;</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расланган күчермә рәвешендә кәгазь</w:t>
      </w:r>
      <w:r w:rsidRPr="006D60ED">
        <w:rPr>
          <w:rFonts w:ascii="Arial" w:hAnsi="Arial" w:cs="Arial"/>
          <w:color w:val="000000"/>
          <w:spacing w:val="-6"/>
          <w:sz w:val="24"/>
          <w:szCs w:val="24"/>
          <w:lang w:val="tt-RU"/>
        </w:rPr>
        <w:t>не</w:t>
      </w:r>
      <w:r w:rsidRPr="006D60ED">
        <w:rPr>
          <w:rFonts w:ascii="Arial" w:hAnsi="Arial" w:cs="Arial"/>
          <w:color w:val="000000"/>
          <w:spacing w:val="-6"/>
          <w:sz w:val="24"/>
          <w:szCs w:val="24"/>
        </w:rPr>
        <w:t xml:space="preserve"> почта адрес</w:t>
      </w:r>
      <w:r w:rsidRPr="006D60ED">
        <w:rPr>
          <w:rFonts w:ascii="Arial" w:hAnsi="Arial" w:cs="Arial"/>
          <w:color w:val="000000"/>
          <w:spacing w:val="-6"/>
          <w:sz w:val="24"/>
          <w:szCs w:val="24"/>
          <w:lang w:val="tt-RU"/>
        </w:rPr>
        <w:t>ы</w:t>
      </w:r>
      <w:r w:rsidRPr="006D60ED">
        <w:rPr>
          <w:rFonts w:ascii="Arial" w:hAnsi="Arial" w:cs="Arial"/>
          <w:color w:val="000000"/>
          <w:spacing w:val="-6"/>
          <w:sz w:val="24"/>
          <w:szCs w:val="24"/>
        </w:rPr>
        <w:t xml:space="preserve"> буенча: ________________________________________________________________</w:t>
      </w:r>
      <w:r w:rsidRPr="006D60ED">
        <w:rPr>
          <w:rFonts w:ascii="Arial" w:hAnsi="Arial" w:cs="Arial"/>
          <w:color w:val="000000"/>
          <w:spacing w:val="-6"/>
          <w:sz w:val="24"/>
          <w:szCs w:val="24"/>
          <w:lang w:val="tt-RU"/>
        </w:rPr>
        <w:t>___</w:t>
      </w:r>
      <w:r w:rsidRPr="006D60ED">
        <w:rPr>
          <w:rFonts w:ascii="Arial" w:hAnsi="Arial" w:cs="Arial"/>
          <w:color w:val="000000"/>
          <w:spacing w:val="-6"/>
          <w:sz w:val="24"/>
          <w:szCs w:val="24"/>
        </w:rPr>
        <w:t>. җибәрүегезне сорыйм:</w:t>
      </w:r>
    </w:p>
    <w:p w:rsidR="00236D96" w:rsidRPr="006D60ED" w:rsidRDefault="00236D96" w:rsidP="00236D96">
      <w:pPr>
        <w:spacing w:after="0" w:line="240" w:lineRule="auto"/>
        <w:jc w:val="both"/>
        <w:rPr>
          <w:rFonts w:ascii="Arial" w:hAnsi="Arial" w:cs="Arial"/>
          <w:color w:val="000000"/>
          <w:spacing w:val="-6"/>
          <w:sz w:val="24"/>
          <w:szCs w:val="24"/>
          <w:lang w:val="tt-RU"/>
        </w:rPr>
      </w:pPr>
      <w:r w:rsidRPr="006D60ED">
        <w:rPr>
          <w:rFonts w:ascii="Arial" w:hAnsi="Arial" w:cs="Arial"/>
          <w:color w:val="000000"/>
          <w:spacing w:val="-6"/>
          <w:sz w:val="24"/>
          <w:szCs w:val="24"/>
          <w:lang w:val="tt-RU"/>
        </w:rPr>
        <w:t>Муниципаль хезмәт күрсәтү максатларында алар нигезендә карарлар кабул итүне, шул исәптән автоматлаштырылган режимда,  кертеп, ,ш</w:t>
      </w:r>
      <w:r w:rsidRPr="006D60ED">
        <w:rPr>
          <w:rFonts w:ascii="Arial" w:hAnsi="Arial" w:cs="Arial"/>
          <w:color w:val="000000"/>
          <w:spacing w:val="-6"/>
          <w:sz w:val="24"/>
          <w:szCs w:val="24"/>
        </w:rPr>
        <w:t>әхс</w:t>
      </w:r>
      <w:r w:rsidRPr="006D60ED">
        <w:rPr>
          <w:rFonts w:ascii="Arial" w:hAnsi="Arial" w:cs="Arial"/>
          <w:color w:val="000000"/>
          <w:spacing w:val="-6"/>
          <w:sz w:val="24"/>
          <w:szCs w:val="24"/>
          <w:lang w:val="tt-RU"/>
        </w:rPr>
        <w:t>и</w:t>
      </w:r>
      <w:r w:rsidRPr="006D60ED">
        <w:rPr>
          <w:rFonts w:ascii="Arial" w:hAnsi="Arial" w:cs="Arial"/>
          <w:color w:val="000000"/>
          <w:spacing w:val="-6"/>
          <w:sz w:val="24"/>
          <w:szCs w:val="24"/>
        </w:rPr>
        <w:t xml:space="preserve"> мәгълүматларны эшкәртү</w:t>
      </w:r>
      <w:r w:rsidRPr="006D60ED">
        <w:rPr>
          <w:rFonts w:ascii="Arial" w:hAnsi="Arial" w:cs="Arial"/>
          <w:color w:val="000000"/>
          <w:spacing w:val="-6"/>
          <w:sz w:val="24"/>
          <w:szCs w:val="24"/>
          <w:lang w:val="tt-RU"/>
        </w:rPr>
        <w:t>не (муниципаль хезмәт күрсәтү кысаларында шәхси мәгълүматларны җыю, системага салу, туплау, саклау, аныклау (үзгәртү), куллану, тарату (шул исәптән тапшыру), йогышсызландыру, блоклау, шәхси мәгълүматларны юк итү, шулай ук персональ мәгълүматларны эшкәртү өчен кирәкле бүтән гамәлләр кабул итүне дә кертеп),  шулай ук мин тәкъдим иткән  затның ризалыгын раслыйм.</w:t>
      </w:r>
    </w:p>
    <w:p w:rsidR="00236D96" w:rsidRPr="006D60ED" w:rsidRDefault="00236D96" w:rsidP="00236D96">
      <w:pPr>
        <w:spacing w:after="0" w:line="240" w:lineRule="auto"/>
        <w:jc w:val="both"/>
        <w:rPr>
          <w:rFonts w:ascii="Arial" w:hAnsi="Arial" w:cs="Arial"/>
          <w:color w:val="000000"/>
          <w:spacing w:val="-6"/>
          <w:sz w:val="24"/>
          <w:szCs w:val="24"/>
          <w:lang w:val="tt-RU"/>
        </w:rPr>
      </w:pPr>
      <w:r w:rsidRPr="006D60ED">
        <w:rPr>
          <w:rFonts w:ascii="Arial" w:hAnsi="Arial" w:cs="Arial"/>
          <w:color w:val="000000"/>
          <w:spacing w:val="-6"/>
          <w:sz w:val="24"/>
          <w:szCs w:val="24"/>
          <w:lang w:val="tt-RU"/>
        </w:rPr>
        <w:t xml:space="preserve">Гаризага кертелгән минем шәхесемә һәм мин тәкъдим иткән затка кагылышлы мәгълүматларны дөрес дип саныйм. Гаризага кушымта итеп бирелгән документлар (документларның күчермәләре) Россия Федерациясе кануннары белән билгеләнгән таләпләргә туры килә, гариза биргән вакытта бу документлар гамәлдә һәм андагы мәгълүматлар дөрес. </w:t>
      </w:r>
    </w:p>
    <w:p w:rsidR="00236D96" w:rsidRPr="006D60ED" w:rsidRDefault="00236D96" w:rsidP="00236D96">
      <w:pPr>
        <w:spacing w:after="0" w:line="240" w:lineRule="auto"/>
        <w:jc w:val="both"/>
        <w:rPr>
          <w:rFonts w:ascii="Arial" w:hAnsi="Arial" w:cs="Arial"/>
          <w:color w:val="000000"/>
          <w:spacing w:val="-6"/>
          <w:sz w:val="24"/>
          <w:szCs w:val="24"/>
          <w:lang w:val="tt-RU"/>
        </w:rPr>
      </w:pPr>
      <w:r w:rsidRPr="006D60ED">
        <w:rPr>
          <w:rFonts w:ascii="Arial" w:hAnsi="Arial" w:cs="Arial"/>
          <w:color w:val="000000"/>
          <w:spacing w:val="-6"/>
          <w:sz w:val="24"/>
          <w:szCs w:val="24"/>
          <w:lang w:val="tt-RU"/>
        </w:rPr>
        <w:t xml:space="preserve"> Муниципаль хезмәтләрнең сыйфатын бәяләү буенча телефон аша бирелгән сораштыруда катнашырга ризалык бирәм: _______________________</w:t>
      </w:r>
    </w:p>
    <w:p w:rsidR="00236D96" w:rsidRPr="006D60ED" w:rsidRDefault="00236D96" w:rsidP="00236D96">
      <w:pPr>
        <w:spacing w:after="0" w:line="240" w:lineRule="auto"/>
        <w:jc w:val="both"/>
        <w:rPr>
          <w:rFonts w:ascii="Arial" w:hAnsi="Arial" w:cs="Arial"/>
          <w:color w:val="000000"/>
          <w:spacing w:val="-6"/>
          <w:sz w:val="24"/>
          <w:szCs w:val="24"/>
        </w:rPr>
      </w:pPr>
      <w:r w:rsidRPr="006D60ED">
        <w:rPr>
          <w:rFonts w:ascii="Arial" w:hAnsi="Arial" w:cs="Arial"/>
          <w:color w:val="000000"/>
          <w:spacing w:val="-6"/>
          <w:sz w:val="24"/>
          <w:szCs w:val="24"/>
        </w:rPr>
        <w:t>______________</w:t>
      </w:r>
      <w:r w:rsidRPr="006D60ED">
        <w:rPr>
          <w:rFonts w:ascii="Arial" w:hAnsi="Arial" w:cs="Arial"/>
          <w:color w:val="000000"/>
          <w:spacing w:val="-6"/>
          <w:sz w:val="24"/>
          <w:szCs w:val="24"/>
        </w:rPr>
        <w:tab/>
      </w:r>
      <w:r w:rsidRPr="006D60ED">
        <w:rPr>
          <w:rFonts w:ascii="Arial" w:hAnsi="Arial" w:cs="Arial"/>
          <w:color w:val="000000"/>
          <w:spacing w:val="-6"/>
          <w:sz w:val="24"/>
          <w:szCs w:val="24"/>
        </w:rPr>
        <w:tab/>
        <w:t>_________________ ( ________________)</w:t>
      </w:r>
    </w:p>
    <w:p w:rsidR="00236D96" w:rsidRPr="006D60ED" w:rsidRDefault="00236D96" w:rsidP="00236D96">
      <w:pPr>
        <w:spacing w:after="0" w:line="240" w:lineRule="auto"/>
        <w:rPr>
          <w:rFonts w:ascii="Arial" w:hAnsi="Arial" w:cs="Arial"/>
          <w:color w:val="000000"/>
          <w:spacing w:val="-6"/>
          <w:sz w:val="24"/>
          <w:szCs w:val="24"/>
        </w:rPr>
      </w:pPr>
      <w:r w:rsidRPr="006D60ED">
        <w:rPr>
          <w:rFonts w:ascii="Arial" w:hAnsi="Arial" w:cs="Arial"/>
          <w:color w:val="000000"/>
          <w:spacing w:val="-6"/>
          <w:sz w:val="24"/>
          <w:szCs w:val="24"/>
        </w:rPr>
        <w:t xml:space="preserve">  (дата)                                                        (имза)    (Ф.И.О.)</w:t>
      </w:r>
    </w:p>
    <w:p w:rsidR="00236D96" w:rsidRPr="006D60ED" w:rsidRDefault="00236D96" w:rsidP="00236D96">
      <w:pPr>
        <w:spacing w:after="0" w:line="240" w:lineRule="auto"/>
        <w:jc w:val="right"/>
        <w:rPr>
          <w:rFonts w:ascii="Arial" w:hAnsi="Arial" w:cs="Arial"/>
          <w:color w:val="000000"/>
          <w:spacing w:val="-6"/>
          <w:sz w:val="24"/>
          <w:szCs w:val="24"/>
        </w:rPr>
      </w:pPr>
    </w:p>
    <w:p w:rsidR="00236D96" w:rsidRPr="006D60ED" w:rsidRDefault="00236D96" w:rsidP="00236D96">
      <w:pPr>
        <w:spacing w:after="0" w:line="240" w:lineRule="auto"/>
        <w:rPr>
          <w:rFonts w:ascii="Arial" w:hAnsi="Arial" w:cs="Arial"/>
          <w:noProof/>
          <w:sz w:val="24"/>
          <w:szCs w:val="24"/>
        </w:rPr>
      </w:pPr>
      <w:r w:rsidRPr="006D60ED">
        <w:rPr>
          <w:rFonts w:ascii="Arial" w:hAnsi="Arial" w:cs="Arial"/>
          <w:noProof/>
          <w:sz w:val="24"/>
          <w:szCs w:val="24"/>
        </w:rPr>
        <w:br w:type="page"/>
      </w:r>
    </w:p>
    <w:p w:rsidR="00236D96" w:rsidRPr="006D60ED" w:rsidRDefault="00236D96" w:rsidP="00236D96">
      <w:pPr>
        <w:suppressAutoHyphens/>
        <w:spacing w:after="0" w:line="240" w:lineRule="auto"/>
        <w:jc w:val="right"/>
        <w:rPr>
          <w:rFonts w:ascii="Arial" w:hAnsi="Arial" w:cs="Arial"/>
          <w:noProof/>
          <w:sz w:val="24"/>
          <w:szCs w:val="24"/>
        </w:rPr>
      </w:pPr>
      <w:r w:rsidRPr="006D60ED">
        <w:rPr>
          <w:rFonts w:ascii="Arial" w:hAnsi="Arial" w:cs="Arial"/>
          <w:noProof/>
          <w:sz w:val="24"/>
          <w:szCs w:val="24"/>
        </w:rPr>
        <w:lastRenderedPageBreak/>
        <w:t xml:space="preserve">Кушымта </w:t>
      </w:r>
    </w:p>
    <w:p w:rsidR="00236D96" w:rsidRPr="006D60ED" w:rsidRDefault="00236D96" w:rsidP="00236D96">
      <w:pPr>
        <w:suppressAutoHyphens/>
        <w:spacing w:after="0" w:line="240" w:lineRule="auto"/>
        <w:jc w:val="right"/>
        <w:rPr>
          <w:rFonts w:ascii="Arial" w:hAnsi="Arial" w:cs="Arial"/>
          <w:noProof/>
          <w:sz w:val="24"/>
          <w:szCs w:val="24"/>
        </w:rPr>
      </w:pPr>
      <w:r w:rsidRPr="006D60ED">
        <w:rPr>
          <w:rFonts w:ascii="Arial" w:hAnsi="Arial" w:cs="Arial"/>
          <w:noProof/>
          <w:sz w:val="24"/>
          <w:szCs w:val="24"/>
        </w:rPr>
        <w:t xml:space="preserve">(белешмә) </w:t>
      </w:r>
    </w:p>
    <w:p w:rsidR="00236D96" w:rsidRPr="006D60ED" w:rsidRDefault="00236D96" w:rsidP="00236D96">
      <w:pPr>
        <w:suppressAutoHyphens/>
        <w:spacing w:after="0" w:line="240" w:lineRule="auto"/>
        <w:jc w:val="center"/>
        <w:rPr>
          <w:rFonts w:ascii="Arial" w:hAnsi="Arial" w:cs="Arial"/>
          <w:noProof/>
          <w:sz w:val="24"/>
          <w:szCs w:val="24"/>
        </w:rPr>
      </w:pPr>
    </w:p>
    <w:p w:rsidR="00236D96" w:rsidRPr="006D60ED" w:rsidRDefault="00236D96" w:rsidP="00236D96">
      <w:pPr>
        <w:suppressAutoHyphens/>
        <w:spacing w:after="0" w:line="240" w:lineRule="auto"/>
        <w:jc w:val="center"/>
        <w:rPr>
          <w:rFonts w:ascii="Arial" w:hAnsi="Arial" w:cs="Arial"/>
          <w:noProof/>
          <w:sz w:val="24"/>
          <w:szCs w:val="24"/>
        </w:rPr>
      </w:pPr>
    </w:p>
    <w:p w:rsidR="00236D96" w:rsidRPr="006D60ED" w:rsidRDefault="00236D96" w:rsidP="00236D96">
      <w:pPr>
        <w:suppressAutoHyphens/>
        <w:spacing w:after="0" w:line="240" w:lineRule="auto"/>
        <w:jc w:val="center"/>
        <w:rPr>
          <w:rFonts w:ascii="Arial" w:hAnsi="Arial" w:cs="Arial"/>
          <w:noProof/>
          <w:sz w:val="24"/>
          <w:szCs w:val="24"/>
        </w:rPr>
      </w:pPr>
      <w:r w:rsidRPr="006D60ED">
        <w:rPr>
          <w:rFonts w:ascii="Arial" w:hAnsi="Arial" w:cs="Arial"/>
          <w:noProof/>
          <w:sz w:val="24"/>
          <w:szCs w:val="24"/>
        </w:rPr>
        <w:t>Муниципаль хезмәт күрсәтү өчен җаваплы һәм аның үтәлешен контрольдә тотучы вазыйфаи затлар реквизитлары</w:t>
      </w:r>
    </w:p>
    <w:p w:rsidR="00236D96" w:rsidRPr="006D60ED" w:rsidRDefault="00236D96" w:rsidP="00236D96">
      <w:pPr>
        <w:suppressAutoHyphens/>
        <w:spacing w:after="0" w:line="240" w:lineRule="auto"/>
        <w:jc w:val="center"/>
        <w:rPr>
          <w:rFonts w:ascii="Arial" w:hAnsi="Arial" w:cs="Arial"/>
          <w:noProof/>
          <w:sz w:val="24"/>
          <w:szCs w:val="24"/>
        </w:rPr>
      </w:pPr>
    </w:p>
    <w:p w:rsidR="00236D96" w:rsidRPr="006D60ED" w:rsidRDefault="00236D96" w:rsidP="00236D96">
      <w:pPr>
        <w:suppressAutoHyphens/>
        <w:spacing w:after="0" w:line="240" w:lineRule="auto"/>
        <w:jc w:val="center"/>
        <w:rPr>
          <w:rFonts w:ascii="Arial" w:hAnsi="Arial" w:cs="Arial"/>
          <w:noProof/>
          <w:sz w:val="24"/>
          <w:szCs w:val="24"/>
        </w:rPr>
      </w:pPr>
      <w:r w:rsidRPr="006D60ED">
        <w:rPr>
          <w:rFonts w:ascii="Arial" w:hAnsi="Arial" w:cs="Arial"/>
          <w:noProof/>
          <w:sz w:val="24"/>
          <w:szCs w:val="24"/>
        </w:rPr>
        <w:t xml:space="preserve">Татарстан Республикасы Яңа Чишмә муниципаль районы </w:t>
      </w:r>
    </w:p>
    <w:p w:rsidR="00236D96" w:rsidRPr="006D60ED" w:rsidRDefault="00EE2596" w:rsidP="00236D96">
      <w:pPr>
        <w:suppressAutoHyphens/>
        <w:spacing w:after="0" w:line="240" w:lineRule="auto"/>
        <w:jc w:val="center"/>
        <w:rPr>
          <w:rFonts w:ascii="Arial" w:hAnsi="Arial" w:cs="Arial"/>
          <w:noProof/>
          <w:sz w:val="24"/>
          <w:szCs w:val="24"/>
        </w:rPr>
      </w:pPr>
      <w:r>
        <w:rPr>
          <w:rFonts w:ascii="Arial" w:hAnsi="Arial" w:cs="Arial"/>
          <w:noProof/>
          <w:sz w:val="24"/>
          <w:szCs w:val="24"/>
        </w:rPr>
        <w:t xml:space="preserve">Екатериновка </w:t>
      </w:r>
      <w:r w:rsidR="00236D96" w:rsidRPr="006D60ED">
        <w:rPr>
          <w:rFonts w:ascii="Arial" w:hAnsi="Arial" w:cs="Arial"/>
          <w:noProof/>
          <w:sz w:val="24"/>
          <w:szCs w:val="24"/>
        </w:rPr>
        <w:t>авыл җирлеге башкарма комитеты</w:t>
      </w:r>
    </w:p>
    <w:p w:rsidR="00236D96" w:rsidRPr="006D60ED" w:rsidRDefault="00236D96" w:rsidP="00236D96">
      <w:pPr>
        <w:suppressAutoHyphens/>
        <w:spacing w:after="0" w:line="240" w:lineRule="auto"/>
        <w:jc w:val="center"/>
        <w:rPr>
          <w:rFonts w:ascii="Arial" w:hAnsi="Arial" w:cs="Arial"/>
          <w:color w:val="000000"/>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7"/>
        <w:gridCol w:w="2280"/>
        <w:gridCol w:w="4188"/>
      </w:tblGrid>
      <w:tr w:rsidR="00236D96" w:rsidRPr="006D60ED" w:rsidTr="003168BB">
        <w:trPr>
          <w:trHeight w:val="488"/>
        </w:trPr>
        <w:tc>
          <w:tcPr>
            <w:tcW w:w="3357" w:type="dxa"/>
          </w:tcPr>
          <w:p w:rsidR="00236D96" w:rsidRPr="006D60ED" w:rsidRDefault="00236D96" w:rsidP="003168BB">
            <w:pPr>
              <w:spacing w:after="0" w:line="240" w:lineRule="auto"/>
              <w:jc w:val="center"/>
              <w:rPr>
                <w:rFonts w:ascii="Arial" w:hAnsi="Arial" w:cs="Arial"/>
                <w:sz w:val="24"/>
                <w:szCs w:val="24"/>
              </w:rPr>
            </w:pPr>
            <w:r w:rsidRPr="006D60ED">
              <w:rPr>
                <w:rFonts w:ascii="Arial" w:hAnsi="Arial" w:cs="Arial"/>
                <w:sz w:val="24"/>
                <w:szCs w:val="24"/>
              </w:rPr>
              <w:t>Вазыйфасы</w:t>
            </w:r>
          </w:p>
        </w:tc>
        <w:tc>
          <w:tcPr>
            <w:tcW w:w="2280" w:type="dxa"/>
          </w:tcPr>
          <w:p w:rsidR="00236D96" w:rsidRPr="006D60ED" w:rsidRDefault="00236D96" w:rsidP="003168BB">
            <w:pPr>
              <w:spacing w:after="0" w:line="240" w:lineRule="auto"/>
              <w:jc w:val="center"/>
              <w:rPr>
                <w:rFonts w:ascii="Arial" w:hAnsi="Arial" w:cs="Arial"/>
                <w:sz w:val="24"/>
                <w:szCs w:val="24"/>
              </w:rPr>
            </w:pPr>
            <w:r w:rsidRPr="006D60ED">
              <w:rPr>
                <w:rFonts w:ascii="Arial" w:hAnsi="Arial" w:cs="Arial"/>
                <w:sz w:val="24"/>
                <w:szCs w:val="24"/>
              </w:rPr>
              <w:t>Телефон</w:t>
            </w:r>
          </w:p>
        </w:tc>
        <w:tc>
          <w:tcPr>
            <w:tcW w:w="4188" w:type="dxa"/>
          </w:tcPr>
          <w:p w:rsidR="00236D96" w:rsidRPr="006D60ED" w:rsidRDefault="00236D96" w:rsidP="003168BB">
            <w:pPr>
              <w:spacing w:after="0" w:line="240" w:lineRule="auto"/>
              <w:jc w:val="center"/>
              <w:rPr>
                <w:rFonts w:ascii="Arial" w:hAnsi="Arial" w:cs="Arial"/>
                <w:sz w:val="24"/>
                <w:szCs w:val="24"/>
              </w:rPr>
            </w:pPr>
            <w:r w:rsidRPr="006D60ED">
              <w:rPr>
                <w:rFonts w:ascii="Arial" w:hAnsi="Arial" w:cs="Arial"/>
                <w:sz w:val="24"/>
                <w:szCs w:val="24"/>
              </w:rPr>
              <w:t>электрон адрес</w:t>
            </w:r>
          </w:p>
        </w:tc>
      </w:tr>
      <w:tr w:rsidR="00236D96" w:rsidRPr="00517025" w:rsidTr="003168BB">
        <w:trPr>
          <w:trHeight w:val="488"/>
        </w:trPr>
        <w:tc>
          <w:tcPr>
            <w:tcW w:w="3357" w:type="dxa"/>
            <w:tcBorders>
              <w:top w:val="single" w:sz="4" w:space="0" w:color="auto"/>
              <w:left w:val="single" w:sz="4" w:space="0" w:color="auto"/>
              <w:bottom w:val="single" w:sz="4" w:space="0" w:color="auto"/>
              <w:right w:val="single" w:sz="4" w:space="0" w:color="auto"/>
            </w:tcBorders>
          </w:tcPr>
          <w:p w:rsidR="00236D96" w:rsidRPr="00503A20" w:rsidRDefault="00236D96" w:rsidP="003168BB">
            <w:pPr>
              <w:spacing w:after="0" w:line="240" w:lineRule="auto"/>
              <w:jc w:val="center"/>
              <w:rPr>
                <w:rFonts w:ascii="Arial" w:hAnsi="Arial" w:cs="Arial"/>
                <w:sz w:val="24"/>
                <w:szCs w:val="24"/>
              </w:rPr>
            </w:pPr>
            <w:r w:rsidRPr="00503A20">
              <w:rPr>
                <w:rFonts w:ascii="Arial" w:hAnsi="Arial" w:cs="Arial"/>
                <w:sz w:val="24"/>
                <w:szCs w:val="24"/>
              </w:rPr>
              <w:t>Авыл җирлеге башлыгы</w:t>
            </w:r>
          </w:p>
        </w:tc>
        <w:tc>
          <w:tcPr>
            <w:tcW w:w="2280" w:type="dxa"/>
            <w:tcBorders>
              <w:top w:val="single" w:sz="4" w:space="0" w:color="auto"/>
              <w:left w:val="single" w:sz="4" w:space="0" w:color="auto"/>
              <w:bottom w:val="single" w:sz="4" w:space="0" w:color="auto"/>
              <w:right w:val="single" w:sz="4" w:space="0" w:color="auto"/>
            </w:tcBorders>
          </w:tcPr>
          <w:p w:rsidR="00236D96" w:rsidRPr="00503A20" w:rsidRDefault="00EE2596" w:rsidP="003168BB">
            <w:pPr>
              <w:spacing w:after="0" w:line="240" w:lineRule="auto"/>
              <w:jc w:val="center"/>
              <w:rPr>
                <w:rFonts w:ascii="Arial" w:hAnsi="Arial" w:cs="Arial"/>
                <w:sz w:val="24"/>
                <w:szCs w:val="24"/>
              </w:rPr>
            </w:pPr>
            <w:r>
              <w:rPr>
                <w:rFonts w:ascii="Arial" w:hAnsi="Arial" w:cs="Arial"/>
                <w:sz w:val="24"/>
                <w:szCs w:val="24"/>
              </w:rPr>
              <w:t>8(84348) 36-7-36</w:t>
            </w:r>
          </w:p>
        </w:tc>
        <w:tc>
          <w:tcPr>
            <w:tcW w:w="4188" w:type="dxa"/>
            <w:tcBorders>
              <w:top w:val="single" w:sz="4" w:space="0" w:color="auto"/>
              <w:left w:val="single" w:sz="4" w:space="0" w:color="auto"/>
              <w:bottom w:val="single" w:sz="4" w:space="0" w:color="auto"/>
              <w:right w:val="single" w:sz="4" w:space="0" w:color="auto"/>
            </w:tcBorders>
          </w:tcPr>
          <w:p w:rsidR="00236D96" w:rsidRPr="00503A20" w:rsidRDefault="00EE2596" w:rsidP="003168BB">
            <w:pPr>
              <w:spacing w:after="0" w:line="240" w:lineRule="auto"/>
              <w:jc w:val="center"/>
              <w:rPr>
                <w:rFonts w:ascii="Arial" w:hAnsi="Arial" w:cs="Arial"/>
                <w:sz w:val="24"/>
                <w:szCs w:val="24"/>
              </w:rPr>
            </w:pPr>
            <w:r>
              <w:rPr>
                <w:rFonts w:ascii="Arial" w:hAnsi="Arial" w:cs="Arial"/>
                <w:sz w:val="24"/>
                <w:szCs w:val="24"/>
                <w:lang w:val="en-US"/>
              </w:rPr>
              <w:t>Ekat</w:t>
            </w:r>
            <w:r w:rsidR="00236D96" w:rsidRPr="00503A20">
              <w:rPr>
                <w:rFonts w:ascii="Arial" w:hAnsi="Arial" w:cs="Arial"/>
                <w:sz w:val="24"/>
                <w:szCs w:val="24"/>
              </w:rPr>
              <w:t>.Nsm@tatar.ru</w:t>
            </w:r>
          </w:p>
        </w:tc>
      </w:tr>
      <w:tr w:rsidR="00236D96" w:rsidRPr="00517025" w:rsidTr="003168BB">
        <w:trPr>
          <w:trHeight w:val="488"/>
        </w:trPr>
        <w:tc>
          <w:tcPr>
            <w:tcW w:w="3357" w:type="dxa"/>
            <w:tcBorders>
              <w:top w:val="single" w:sz="4" w:space="0" w:color="auto"/>
              <w:left w:val="single" w:sz="4" w:space="0" w:color="auto"/>
              <w:bottom w:val="single" w:sz="4" w:space="0" w:color="auto"/>
              <w:right w:val="single" w:sz="4" w:space="0" w:color="auto"/>
            </w:tcBorders>
          </w:tcPr>
          <w:p w:rsidR="00236D96" w:rsidRPr="00503A20" w:rsidRDefault="00236D96" w:rsidP="003168BB">
            <w:pPr>
              <w:spacing w:after="0" w:line="240" w:lineRule="auto"/>
              <w:jc w:val="center"/>
              <w:rPr>
                <w:rFonts w:ascii="Arial" w:hAnsi="Arial" w:cs="Arial"/>
                <w:sz w:val="24"/>
                <w:szCs w:val="24"/>
              </w:rPr>
            </w:pPr>
            <w:r w:rsidRPr="00503A20">
              <w:rPr>
                <w:rFonts w:ascii="Arial" w:hAnsi="Arial" w:cs="Arial"/>
                <w:sz w:val="24"/>
                <w:szCs w:val="24"/>
              </w:rPr>
              <w:t>Башкарма комитет сәркатибе</w:t>
            </w:r>
          </w:p>
        </w:tc>
        <w:tc>
          <w:tcPr>
            <w:tcW w:w="2280" w:type="dxa"/>
            <w:tcBorders>
              <w:top w:val="single" w:sz="4" w:space="0" w:color="auto"/>
              <w:left w:val="single" w:sz="4" w:space="0" w:color="auto"/>
              <w:bottom w:val="single" w:sz="4" w:space="0" w:color="auto"/>
              <w:right w:val="single" w:sz="4" w:space="0" w:color="auto"/>
            </w:tcBorders>
          </w:tcPr>
          <w:p w:rsidR="00236D96" w:rsidRPr="00503A20" w:rsidRDefault="00EE2596" w:rsidP="003168BB">
            <w:pPr>
              <w:spacing w:after="0" w:line="240" w:lineRule="auto"/>
              <w:jc w:val="center"/>
              <w:rPr>
                <w:rFonts w:ascii="Arial" w:hAnsi="Arial" w:cs="Arial"/>
                <w:sz w:val="24"/>
                <w:szCs w:val="24"/>
              </w:rPr>
            </w:pPr>
            <w:r>
              <w:rPr>
                <w:rFonts w:ascii="Arial" w:hAnsi="Arial" w:cs="Arial"/>
                <w:sz w:val="24"/>
                <w:szCs w:val="24"/>
              </w:rPr>
              <w:t>8(84348) 36-7-36</w:t>
            </w:r>
          </w:p>
        </w:tc>
        <w:tc>
          <w:tcPr>
            <w:tcW w:w="4188" w:type="dxa"/>
            <w:tcBorders>
              <w:top w:val="single" w:sz="4" w:space="0" w:color="auto"/>
              <w:left w:val="single" w:sz="4" w:space="0" w:color="auto"/>
              <w:bottom w:val="single" w:sz="4" w:space="0" w:color="auto"/>
              <w:right w:val="single" w:sz="4" w:space="0" w:color="auto"/>
            </w:tcBorders>
          </w:tcPr>
          <w:p w:rsidR="00236D96" w:rsidRPr="00503A20" w:rsidRDefault="00EE2596" w:rsidP="003168BB">
            <w:pPr>
              <w:spacing w:after="0" w:line="240" w:lineRule="auto"/>
              <w:jc w:val="center"/>
              <w:rPr>
                <w:rFonts w:ascii="Arial" w:hAnsi="Arial" w:cs="Arial"/>
                <w:sz w:val="24"/>
                <w:szCs w:val="24"/>
              </w:rPr>
            </w:pPr>
            <w:r>
              <w:rPr>
                <w:rFonts w:ascii="Arial" w:hAnsi="Arial" w:cs="Arial"/>
                <w:sz w:val="24"/>
                <w:szCs w:val="24"/>
              </w:rPr>
              <w:t>Ekat</w:t>
            </w:r>
            <w:r w:rsidR="00236D96" w:rsidRPr="00503A20">
              <w:rPr>
                <w:rFonts w:ascii="Arial" w:hAnsi="Arial" w:cs="Arial"/>
                <w:sz w:val="24"/>
                <w:szCs w:val="24"/>
              </w:rPr>
              <w:t>.Nsm@tatar.ru</w:t>
            </w:r>
          </w:p>
        </w:tc>
      </w:tr>
    </w:tbl>
    <w:p w:rsidR="00236D96" w:rsidRDefault="00236D96" w:rsidP="00236D96">
      <w:pPr>
        <w:autoSpaceDE w:val="0"/>
        <w:autoSpaceDN w:val="0"/>
        <w:adjustRightInd w:val="0"/>
        <w:spacing w:after="0" w:line="240" w:lineRule="auto"/>
        <w:ind w:firstLine="709"/>
        <w:jc w:val="center"/>
        <w:rPr>
          <w:rFonts w:ascii="Arial" w:hAnsi="Arial" w:cs="Arial"/>
          <w:color w:val="000000"/>
          <w:sz w:val="24"/>
          <w:szCs w:val="24"/>
        </w:rPr>
      </w:pPr>
    </w:p>
    <w:p w:rsidR="00236D96" w:rsidRPr="006D60ED" w:rsidRDefault="00236D96" w:rsidP="00236D96">
      <w:pPr>
        <w:autoSpaceDE w:val="0"/>
        <w:autoSpaceDN w:val="0"/>
        <w:adjustRightInd w:val="0"/>
        <w:spacing w:after="0" w:line="240" w:lineRule="auto"/>
        <w:ind w:firstLine="709"/>
        <w:jc w:val="center"/>
        <w:rPr>
          <w:rFonts w:ascii="Arial" w:hAnsi="Arial" w:cs="Arial"/>
          <w:color w:val="000000"/>
          <w:sz w:val="24"/>
          <w:szCs w:val="24"/>
        </w:rPr>
      </w:pPr>
      <w:r w:rsidRPr="006D60ED">
        <w:rPr>
          <w:rFonts w:ascii="Arial" w:hAnsi="Arial" w:cs="Arial"/>
          <w:color w:val="000000"/>
          <w:sz w:val="24"/>
          <w:szCs w:val="24"/>
        </w:rPr>
        <w:t xml:space="preserve">Татарстан Республикасы Яңа Чишмә муниципаль районы </w:t>
      </w:r>
    </w:p>
    <w:p w:rsidR="00236D96" w:rsidRPr="006D60ED" w:rsidRDefault="00EE2596" w:rsidP="00236D96">
      <w:pPr>
        <w:autoSpaceDE w:val="0"/>
        <w:autoSpaceDN w:val="0"/>
        <w:adjustRightInd w:val="0"/>
        <w:spacing w:after="0" w:line="240" w:lineRule="auto"/>
        <w:ind w:firstLine="709"/>
        <w:jc w:val="center"/>
        <w:rPr>
          <w:rFonts w:ascii="Arial" w:hAnsi="Arial" w:cs="Arial"/>
          <w:color w:val="000000"/>
          <w:sz w:val="24"/>
          <w:szCs w:val="24"/>
        </w:rPr>
      </w:pPr>
      <w:r>
        <w:rPr>
          <w:rFonts w:ascii="Arial" w:hAnsi="Arial" w:cs="Arial"/>
          <w:color w:val="000000"/>
          <w:sz w:val="24"/>
          <w:szCs w:val="24"/>
        </w:rPr>
        <w:t xml:space="preserve">Екатериновка </w:t>
      </w:r>
      <w:r w:rsidR="00236D96" w:rsidRPr="006D60ED">
        <w:rPr>
          <w:rFonts w:ascii="Arial" w:hAnsi="Arial" w:cs="Arial"/>
          <w:color w:val="000000"/>
          <w:sz w:val="24"/>
          <w:szCs w:val="24"/>
        </w:rPr>
        <w:t>авыл җирлеге Советы</w:t>
      </w:r>
    </w:p>
    <w:p w:rsidR="00236D96" w:rsidRPr="006D60ED" w:rsidRDefault="00236D96" w:rsidP="00236D96">
      <w:pPr>
        <w:autoSpaceDE w:val="0"/>
        <w:autoSpaceDN w:val="0"/>
        <w:adjustRightInd w:val="0"/>
        <w:spacing w:after="0" w:line="240" w:lineRule="auto"/>
        <w:ind w:firstLine="709"/>
        <w:jc w:val="center"/>
        <w:rPr>
          <w:rFonts w:ascii="Arial" w:hAnsi="Arial" w:cs="Arial"/>
          <w:color w:val="000000"/>
          <w:sz w:val="24"/>
          <w:szCs w:val="24"/>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2202"/>
        <w:gridCol w:w="4361"/>
      </w:tblGrid>
      <w:tr w:rsidR="00236D96" w:rsidRPr="006D60ED" w:rsidTr="003168BB">
        <w:trPr>
          <w:trHeight w:val="488"/>
        </w:trPr>
        <w:tc>
          <w:tcPr>
            <w:tcW w:w="3412" w:type="dxa"/>
          </w:tcPr>
          <w:p w:rsidR="00236D96" w:rsidRPr="006D60ED" w:rsidRDefault="00236D96" w:rsidP="003168BB">
            <w:pPr>
              <w:spacing w:after="0" w:line="240" w:lineRule="auto"/>
              <w:jc w:val="center"/>
              <w:rPr>
                <w:rFonts w:ascii="Arial" w:hAnsi="Arial" w:cs="Arial"/>
                <w:sz w:val="24"/>
                <w:szCs w:val="24"/>
              </w:rPr>
            </w:pPr>
            <w:r w:rsidRPr="006D60ED">
              <w:rPr>
                <w:rFonts w:ascii="Arial" w:hAnsi="Arial" w:cs="Arial"/>
                <w:sz w:val="24"/>
                <w:szCs w:val="24"/>
              </w:rPr>
              <w:t>Вазыйфасы</w:t>
            </w:r>
          </w:p>
        </w:tc>
        <w:tc>
          <w:tcPr>
            <w:tcW w:w="2202" w:type="dxa"/>
          </w:tcPr>
          <w:p w:rsidR="00236D96" w:rsidRPr="006D60ED" w:rsidRDefault="00236D96" w:rsidP="003168BB">
            <w:pPr>
              <w:spacing w:after="0" w:line="240" w:lineRule="auto"/>
              <w:jc w:val="center"/>
              <w:rPr>
                <w:rFonts w:ascii="Arial" w:hAnsi="Arial" w:cs="Arial"/>
                <w:sz w:val="24"/>
                <w:szCs w:val="24"/>
              </w:rPr>
            </w:pPr>
            <w:r w:rsidRPr="006D60ED">
              <w:rPr>
                <w:rFonts w:ascii="Arial" w:hAnsi="Arial" w:cs="Arial"/>
                <w:sz w:val="24"/>
                <w:szCs w:val="24"/>
              </w:rPr>
              <w:t>Телефон</w:t>
            </w:r>
          </w:p>
        </w:tc>
        <w:tc>
          <w:tcPr>
            <w:tcW w:w="4361" w:type="dxa"/>
          </w:tcPr>
          <w:p w:rsidR="00236D96" w:rsidRPr="006D60ED" w:rsidRDefault="00236D96" w:rsidP="003168BB">
            <w:pPr>
              <w:spacing w:after="0" w:line="240" w:lineRule="auto"/>
              <w:jc w:val="center"/>
              <w:rPr>
                <w:rFonts w:ascii="Arial" w:hAnsi="Arial" w:cs="Arial"/>
                <w:sz w:val="24"/>
                <w:szCs w:val="24"/>
              </w:rPr>
            </w:pPr>
            <w:r w:rsidRPr="006D60ED">
              <w:rPr>
                <w:rFonts w:ascii="Arial" w:hAnsi="Arial" w:cs="Arial"/>
                <w:sz w:val="24"/>
                <w:szCs w:val="24"/>
              </w:rPr>
              <w:t>электрон адрес</w:t>
            </w:r>
          </w:p>
        </w:tc>
      </w:tr>
      <w:tr w:rsidR="00236D96" w:rsidRPr="006D60ED" w:rsidTr="003168BB">
        <w:trPr>
          <w:trHeight w:val="285"/>
        </w:trPr>
        <w:tc>
          <w:tcPr>
            <w:tcW w:w="3412" w:type="dxa"/>
          </w:tcPr>
          <w:p w:rsidR="00236D96" w:rsidRPr="00503A20" w:rsidRDefault="00236D96" w:rsidP="003168BB">
            <w:pPr>
              <w:spacing w:after="0" w:line="240" w:lineRule="auto"/>
              <w:jc w:val="center"/>
              <w:rPr>
                <w:rFonts w:ascii="Arial" w:hAnsi="Arial" w:cs="Arial"/>
                <w:sz w:val="24"/>
                <w:szCs w:val="24"/>
              </w:rPr>
            </w:pPr>
            <w:r w:rsidRPr="00503A20">
              <w:rPr>
                <w:rFonts w:ascii="Arial" w:hAnsi="Arial" w:cs="Arial"/>
                <w:sz w:val="24"/>
                <w:szCs w:val="24"/>
              </w:rPr>
              <w:t>Авыл җирлеге башлыгы</w:t>
            </w:r>
          </w:p>
        </w:tc>
        <w:tc>
          <w:tcPr>
            <w:tcW w:w="2202" w:type="dxa"/>
          </w:tcPr>
          <w:p w:rsidR="00236D96" w:rsidRPr="00503A20" w:rsidRDefault="00EE2596" w:rsidP="003168BB">
            <w:pPr>
              <w:spacing w:after="0" w:line="240" w:lineRule="auto"/>
              <w:jc w:val="center"/>
              <w:rPr>
                <w:rFonts w:ascii="Arial" w:hAnsi="Arial" w:cs="Arial"/>
                <w:sz w:val="24"/>
                <w:szCs w:val="24"/>
              </w:rPr>
            </w:pPr>
            <w:r>
              <w:rPr>
                <w:rFonts w:ascii="Arial" w:hAnsi="Arial" w:cs="Arial"/>
                <w:sz w:val="24"/>
                <w:szCs w:val="24"/>
              </w:rPr>
              <w:t>8(84348) 36-7-36</w:t>
            </w:r>
          </w:p>
        </w:tc>
        <w:tc>
          <w:tcPr>
            <w:tcW w:w="4361" w:type="dxa"/>
          </w:tcPr>
          <w:p w:rsidR="00236D96" w:rsidRPr="00503A20" w:rsidRDefault="00EE2596" w:rsidP="003168BB">
            <w:pPr>
              <w:spacing w:after="0" w:line="240" w:lineRule="auto"/>
              <w:jc w:val="center"/>
              <w:rPr>
                <w:rFonts w:ascii="Arial" w:hAnsi="Arial" w:cs="Arial"/>
                <w:sz w:val="24"/>
                <w:szCs w:val="24"/>
              </w:rPr>
            </w:pPr>
            <w:r>
              <w:rPr>
                <w:rFonts w:ascii="Arial" w:hAnsi="Arial" w:cs="Arial"/>
                <w:sz w:val="24"/>
                <w:szCs w:val="24"/>
              </w:rPr>
              <w:t>Ekat</w:t>
            </w:r>
            <w:r w:rsidR="00236D96" w:rsidRPr="00503A20">
              <w:rPr>
                <w:rFonts w:ascii="Arial" w:hAnsi="Arial" w:cs="Arial"/>
                <w:sz w:val="24"/>
                <w:szCs w:val="24"/>
              </w:rPr>
              <w:t>.Nsm@tatar.ru</w:t>
            </w:r>
          </w:p>
        </w:tc>
      </w:tr>
    </w:tbl>
    <w:p w:rsidR="00236D96" w:rsidRPr="00503A20" w:rsidRDefault="00236D96" w:rsidP="00236D96">
      <w:pPr>
        <w:ind w:left="5812"/>
        <w:rPr>
          <w:rFonts w:ascii="Arial" w:hAnsi="Arial" w:cs="Arial"/>
          <w:sz w:val="24"/>
          <w:szCs w:val="24"/>
        </w:rPr>
      </w:pPr>
    </w:p>
    <w:p w:rsidR="00E43FD6" w:rsidRPr="006D60ED" w:rsidRDefault="00236D96" w:rsidP="00236D96">
      <w:pPr>
        <w:shd w:val="clear" w:color="auto" w:fill="FFFFFF"/>
        <w:spacing w:after="0" w:line="240" w:lineRule="auto"/>
        <w:jc w:val="both"/>
        <w:rPr>
          <w:rFonts w:ascii="Arial" w:hAnsi="Arial" w:cs="Arial"/>
          <w:spacing w:val="-5"/>
          <w:sz w:val="24"/>
          <w:szCs w:val="24"/>
          <w:lang w:val="tt-RU"/>
        </w:rPr>
        <w:sectPr w:rsidR="00E43FD6" w:rsidRPr="006D60ED" w:rsidSect="0011422A">
          <w:pgSz w:w="11907" w:h="16839" w:code="9"/>
          <w:pgMar w:top="1134" w:right="567" w:bottom="1134" w:left="1134" w:header="720" w:footer="720" w:gutter="0"/>
          <w:cols w:space="720"/>
          <w:docGrid w:linePitch="326"/>
        </w:sectPr>
      </w:pPr>
      <w:r>
        <w:rPr>
          <w:rFonts w:ascii="Arial" w:hAnsi="Arial" w:cs="Arial"/>
          <w:sz w:val="24"/>
          <w:szCs w:val="24"/>
          <w:lang w:val="tt-RU"/>
        </w:rPr>
        <w:br w:type="page"/>
      </w:r>
    </w:p>
    <w:p w:rsidR="00C60BB0" w:rsidRDefault="00C60BB0" w:rsidP="00236D96">
      <w:pPr>
        <w:rPr>
          <w:rFonts w:ascii="Arial" w:hAnsi="Arial" w:cs="Arial"/>
          <w:sz w:val="24"/>
          <w:szCs w:val="24"/>
          <w:lang w:val="tt-RU"/>
        </w:rPr>
      </w:pPr>
    </w:p>
    <w:sectPr w:rsidR="00C60BB0" w:rsidSect="00C60BB0">
      <w:headerReference w:type="even" r:id="rId11"/>
      <w:headerReference w:type="default" r:id="rId12"/>
      <w:pgSz w:w="11907" w:h="16840" w:code="9"/>
      <w:pgMar w:top="1134" w:right="567"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A9" w:rsidRDefault="008013A9" w:rsidP="00977178">
      <w:pPr>
        <w:spacing w:after="0" w:line="240" w:lineRule="auto"/>
      </w:pPr>
      <w:r>
        <w:separator/>
      </w:r>
    </w:p>
  </w:endnote>
  <w:endnote w:type="continuationSeparator" w:id="0">
    <w:p w:rsidR="008013A9" w:rsidRDefault="008013A9" w:rsidP="0097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A9" w:rsidRDefault="008013A9" w:rsidP="00977178">
      <w:pPr>
        <w:spacing w:after="0" w:line="240" w:lineRule="auto"/>
      </w:pPr>
      <w:r>
        <w:separator/>
      </w:r>
    </w:p>
  </w:footnote>
  <w:footnote w:type="continuationSeparator" w:id="0">
    <w:p w:rsidR="008013A9" w:rsidRDefault="008013A9" w:rsidP="00977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BB" w:rsidRDefault="003168B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17</w:t>
    </w:r>
    <w:r>
      <w:rPr>
        <w:rStyle w:val="aa"/>
      </w:rPr>
      <w:fldChar w:fldCharType="end"/>
    </w:r>
  </w:p>
  <w:p w:rsidR="003168BB" w:rsidRDefault="003168B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BB" w:rsidRDefault="003168B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17</w:t>
    </w:r>
    <w:r>
      <w:rPr>
        <w:rStyle w:val="aa"/>
      </w:rPr>
      <w:fldChar w:fldCharType="end"/>
    </w:r>
  </w:p>
  <w:p w:rsidR="003168BB" w:rsidRDefault="003168B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BB" w:rsidRDefault="003168B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4E4B"/>
    <w:multiLevelType w:val="hybridMultilevel"/>
    <w:tmpl w:val="816C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2439E"/>
    <w:multiLevelType w:val="hybridMultilevel"/>
    <w:tmpl w:val="EDA0A512"/>
    <w:lvl w:ilvl="0" w:tplc="69984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465AE4"/>
    <w:multiLevelType w:val="multilevel"/>
    <w:tmpl w:val="451A665E"/>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0474EFC"/>
    <w:multiLevelType w:val="hybridMultilevel"/>
    <w:tmpl w:val="13D2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031A59"/>
    <w:multiLevelType w:val="hybridMultilevel"/>
    <w:tmpl w:val="6A001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519D"/>
    <w:rsid w:val="0000563E"/>
    <w:rsid w:val="00036CC9"/>
    <w:rsid w:val="000843F9"/>
    <w:rsid w:val="00086BD6"/>
    <w:rsid w:val="000E2451"/>
    <w:rsid w:val="000F4EB5"/>
    <w:rsid w:val="00107810"/>
    <w:rsid w:val="0011422A"/>
    <w:rsid w:val="00193199"/>
    <w:rsid w:val="001A4069"/>
    <w:rsid w:val="001B6859"/>
    <w:rsid w:val="001E36A2"/>
    <w:rsid w:val="002369E0"/>
    <w:rsid w:val="00236D96"/>
    <w:rsid w:val="002631DA"/>
    <w:rsid w:val="00281E15"/>
    <w:rsid w:val="0029151C"/>
    <w:rsid w:val="0029337E"/>
    <w:rsid w:val="002B2D01"/>
    <w:rsid w:val="002D03A1"/>
    <w:rsid w:val="002D404A"/>
    <w:rsid w:val="002F36D4"/>
    <w:rsid w:val="003043EA"/>
    <w:rsid w:val="00304E6F"/>
    <w:rsid w:val="003168BB"/>
    <w:rsid w:val="003357AA"/>
    <w:rsid w:val="00391849"/>
    <w:rsid w:val="00394AB8"/>
    <w:rsid w:val="003E672D"/>
    <w:rsid w:val="00417567"/>
    <w:rsid w:val="004515CB"/>
    <w:rsid w:val="004535D9"/>
    <w:rsid w:val="00471CEF"/>
    <w:rsid w:val="00503A20"/>
    <w:rsid w:val="00544B15"/>
    <w:rsid w:val="005709E8"/>
    <w:rsid w:val="005878F1"/>
    <w:rsid w:val="005B4F75"/>
    <w:rsid w:val="0063440A"/>
    <w:rsid w:val="00646EB0"/>
    <w:rsid w:val="006471C3"/>
    <w:rsid w:val="00655C10"/>
    <w:rsid w:val="00695511"/>
    <w:rsid w:val="006A30B7"/>
    <w:rsid w:val="006B5612"/>
    <w:rsid w:val="006D4E8F"/>
    <w:rsid w:val="006D60ED"/>
    <w:rsid w:val="006E4B82"/>
    <w:rsid w:val="006E7FA5"/>
    <w:rsid w:val="00746907"/>
    <w:rsid w:val="007507D9"/>
    <w:rsid w:val="00755FC0"/>
    <w:rsid w:val="00763153"/>
    <w:rsid w:val="0077229A"/>
    <w:rsid w:val="00773E12"/>
    <w:rsid w:val="00786E0B"/>
    <w:rsid w:val="007A5B07"/>
    <w:rsid w:val="007F6B7E"/>
    <w:rsid w:val="008013A9"/>
    <w:rsid w:val="00861A2B"/>
    <w:rsid w:val="00877F3D"/>
    <w:rsid w:val="008A575F"/>
    <w:rsid w:val="008D421C"/>
    <w:rsid w:val="008E14CB"/>
    <w:rsid w:val="008F4A89"/>
    <w:rsid w:val="009231AD"/>
    <w:rsid w:val="009459F2"/>
    <w:rsid w:val="00977178"/>
    <w:rsid w:val="00987634"/>
    <w:rsid w:val="009B0789"/>
    <w:rsid w:val="009F1688"/>
    <w:rsid w:val="00A025FA"/>
    <w:rsid w:val="00A50F26"/>
    <w:rsid w:val="00A55588"/>
    <w:rsid w:val="00A635DA"/>
    <w:rsid w:val="00AA510F"/>
    <w:rsid w:val="00B00D22"/>
    <w:rsid w:val="00B0162F"/>
    <w:rsid w:val="00B53DB5"/>
    <w:rsid w:val="00B73EE7"/>
    <w:rsid w:val="00B83BE4"/>
    <w:rsid w:val="00B85FF1"/>
    <w:rsid w:val="00BA0350"/>
    <w:rsid w:val="00BB1867"/>
    <w:rsid w:val="00BE04E1"/>
    <w:rsid w:val="00C60BB0"/>
    <w:rsid w:val="00C66BC7"/>
    <w:rsid w:val="00CB1302"/>
    <w:rsid w:val="00CB60C3"/>
    <w:rsid w:val="00CB74E2"/>
    <w:rsid w:val="00CD22C5"/>
    <w:rsid w:val="00D25D66"/>
    <w:rsid w:val="00D5508A"/>
    <w:rsid w:val="00D5597E"/>
    <w:rsid w:val="00D95D0F"/>
    <w:rsid w:val="00D9777A"/>
    <w:rsid w:val="00E032B5"/>
    <w:rsid w:val="00E30840"/>
    <w:rsid w:val="00E32AEB"/>
    <w:rsid w:val="00E43FD6"/>
    <w:rsid w:val="00EE2596"/>
    <w:rsid w:val="00F06B42"/>
    <w:rsid w:val="00F1118E"/>
    <w:rsid w:val="00F67242"/>
    <w:rsid w:val="00FA6389"/>
    <w:rsid w:val="00FC4B66"/>
    <w:rsid w:val="00FE5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9E0"/>
    <w:rPr>
      <w:rFonts w:eastAsiaTheme="minorEastAsia"/>
      <w:lang w:eastAsia="ru-RU"/>
    </w:rPr>
  </w:style>
  <w:style w:type="paragraph" w:styleId="1">
    <w:name w:val="heading 1"/>
    <w:basedOn w:val="a"/>
    <w:next w:val="a"/>
    <w:link w:val="10"/>
    <w:qFormat/>
    <w:rsid w:val="0029337E"/>
    <w:pPr>
      <w:keepNext/>
      <w:spacing w:after="0" w:line="240" w:lineRule="auto"/>
      <w:jc w:val="center"/>
      <w:outlineLvl w:val="0"/>
    </w:pPr>
    <w:rPr>
      <w:rFonts w:ascii="Times New Roman" w:eastAsia="Times New Roman" w:hAnsi="Times New Roman" w:cs="Times New Roman"/>
      <w:b/>
      <w:bCs/>
      <w:szCs w:val="24"/>
    </w:rPr>
  </w:style>
  <w:style w:type="paragraph" w:styleId="2">
    <w:name w:val="heading 2"/>
    <w:basedOn w:val="a"/>
    <w:next w:val="a"/>
    <w:link w:val="20"/>
    <w:qFormat/>
    <w:rsid w:val="00977178"/>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qFormat/>
    <w:rsid w:val="00E43FD6"/>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37E"/>
    <w:rPr>
      <w:rFonts w:ascii="Times New Roman" w:eastAsia="Times New Roman" w:hAnsi="Times New Roman" w:cs="Times New Roman"/>
      <w:b/>
      <w:bCs/>
      <w:szCs w:val="24"/>
      <w:lang w:eastAsia="ru-RU"/>
    </w:rPr>
  </w:style>
  <w:style w:type="character" w:customStyle="1" w:styleId="20">
    <w:name w:val="Заголовок 2 Знак"/>
    <w:basedOn w:val="a0"/>
    <w:link w:val="2"/>
    <w:rsid w:val="00977178"/>
    <w:rPr>
      <w:rFonts w:ascii="Arial" w:eastAsia="Times New Roman" w:hAnsi="Arial" w:cs="Arial"/>
      <w:b/>
      <w:bCs/>
      <w:i/>
      <w:iCs/>
      <w:sz w:val="28"/>
      <w:szCs w:val="28"/>
      <w:lang w:eastAsia="ru-RU"/>
    </w:rPr>
  </w:style>
  <w:style w:type="character" w:customStyle="1" w:styleId="50">
    <w:name w:val="Заголовок 5 Знак"/>
    <w:basedOn w:val="a0"/>
    <w:link w:val="5"/>
    <w:rsid w:val="00E43FD6"/>
    <w:rPr>
      <w:rFonts w:ascii="Calibri" w:eastAsia="Times New Roman" w:hAnsi="Calibri" w:cs="Times New Roman"/>
      <w:b/>
      <w:bCs/>
      <w:i/>
      <w:iCs/>
      <w:sz w:val="26"/>
      <w:szCs w:val="26"/>
    </w:rPr>
  </w:style>
  <w:style w:type="paragraph" w:styleId="a3">
    <w:name w:val="No Spacing"/>
    <w:qFormat/>
    <w:rsid w:val="0029337E"/>
    <w:pPr>
      <w:spacing w:after="0" w:line="240" w:lineRule="auto"/>
    </w:pPr>
    <w:rPr>
      <w:rFonts w:ascii="Calibri" w:eastAsia="Calibri" w:hAnsi="Calibri" w:cs="Times New Roman"/>
    </w:rPr>
  </w:style>
  <w:style w:type="character" w:styleId="a4">
    <w:name w:val="Strong"/>
    <w:qFormat/>
    <w:rsid w:val="0029337E"/>
    <w:rPr>
      <w:b/>
      <w:bCs/>
    </w:rPr>
  </w:style>
  <w:style w:type="paragraph" w:customStyle="1" w:styleId="ConsPlusNormal">
    <w:name w:val="ConsPlusNormal"/>
    <w:qFormat/>
    <w:rsid w:val="0029337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
    <w:name w:val="Знак Знак4"/>
    <w:basedOn w:val="a"/>
    <w:rsid w:val="0029337E"/>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5">
    <w:name w:val="Balloon Text"/>
    <w:basedOn w:val="a"/>
    <w:link w:val="a6"/>
    <w:uiPriority w:val="99"/>
    <w:unhideWhenUsed/>
    <w:rsid w:val="00F6724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67242"/>
    <w:rPr>
      <w:rFonts w:ascii="Tahoma" w:eastAsiaTheme="minorEastAsia" w:hAnsi="Tahoma" w:cs="Tahoma"/>
      <w:sz w:val="16"/>
      <w:szCs w:val="16"/>
      <w:lang w:eastAsia="ru-RU"/>
    </w:rPr>
  </w:style>
  <w:style w:type="character" w:styleId="a7">
    <w:name w:val="Hyperlink"/>
    <w:rsid w:val="00E43FD6"/>
    <w:rPr>
      <w:color w:val="0000FF"/>
      <w:u w:val="single"/>
    </w:rPr>
  </w:style>
  <w:style w:type="paragraph" w:customStyle="1" w:styleId="ConsPlusNonformat">
    <w:name w:val="ConsPlusNonformat"/>
    <w:uiPriority w:val="99"/>
    <w:rsid w:val="00E43F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E43F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43FD6"/>
    <w:rPr>
      <w:rFonts w:ascii="Times New Roman" w:eastAsia="Times New Roman" w:hAnsi="Times New Roman" w:cs="Times New Roman"/>
      <w:sz w:val="24"/>
      <w:szCs w:val="24"/>
    </w:rPr>
  </w:style>
  <w:style w:type="character" w:styleId="aa">
    <w:name w:val="page number"/>
    <w:basedOn w:val="a0"/>
    <w:rsid w:val="00E43FD6"/>
  </w:style>
  <w:style w:type="paragraph" w:customStyle="1" w:styleId="ConsPlusTitle">
    <w:name w:val="ConsPlusTitle"/>
    <w:qFormat/>
    <w:rsid w:val="00E43FD6"/>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E43F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footnote text"/>
    <w:basedOn w:val="a"/>
    <w:link w:val="ac"/>
    <w:rsid w:val="00E43FD6"/>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E43FD6"/>
    <w:rPr>
      <w:rFonts w:ascii="Times New Roman" w:eastAsia="Times New Roman" w:hAnsi="Times New Roman" w:cs="Times New Roman"/>
      <w:sz w:val="20"/>
      <w:szCs w:val="20"/>
      <w:lang w:eastAsia="ru-RU"/>
    </w:rPr>
  </w:style>
  <w:style w:type="character" w:styleId="ad">
    <w:name w:val="footnote reference"/>
    <w:rsid w:val="00E43FD6"/>
    <w:rPr>
      <w:vertAlign w:val="superscript"/>
    </w:rPr>
  </w:style>
  <w:style w:type="paragraph" w:customStyle="1" w:styleId="ae">
    <w:name w:val="Знак Знак Знак"/>
    <w:basedOn w:val="a"/>
    <w:rsid w:val="00E43FD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
    <w:name w:val="footer"/>
    <w:basedOn w:val="a"/>
    <w:link w:val="af0"/>
    <w:rsid w:val="00E43F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E43FD6"/>
    <w:rPr>
      <w:rFonts w:ascii="Times New Roman" w:eastAsia="Times New Roman" w:hAnsi="Times New Roman" w:cs="Times New Roman"/>
      <w:sz w:val="24"/>
      <w:szCs w:val="24"/>
    </w:rPr>
  </w:style>
  <w:style w:type="paragraph" w:customStyle="1" w:styleId="af1">
    <w:name w:val="Знак Знак Знак Знак Знак Знак Знак"/>
    <w:basedOn w:val="a"/>
    <w:rsid w:val="00E43FD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2">
    <w:name w:val="Title"/>
    <w:basedOn w:val="a"/>
    <w:link w:val="af3"/>
    <w:qFormat/>
    <w:rsid w:val="00E43FD6"/>
    <w:pPr>
      <w:spacing w:after="0" w:line="240" w:lineRule="auto"/>
      <w:jc w:val="center"/>
    </w:pPr>
    <w:rPr>
      <w:rFonts w:ascii="Times New Roman" w:eastAsia="Times New Roman" w:hAnsi="Times New Roman" w:cs="Times New Roman"/>
      <w:b/>
      <w:bCs/>
      <w:sz w:val="24"/>
      <w:szCs w:val="24"/>
    </w:rPr>
  </w:style>
  <w:style w:type="character" w:customStyle="1" w:styleId="af3">
    <w:name w:val="Название Знак"/>
    <w:basedOn w:val="a0"/>
    <w:link w:val="af2"/>
    <w:rsid w:val="00E43FD6"/>
    <w:rPr>
      <w:rFonts w:ascii="Times New Roman" w:eastAsia="Times New Roman" w:hAnsi="Times New Roman" w:cs="Times New Roman"/>
      <w:b/>
      <w:bCs/>
      <w:sz w:val="24"/>
      <w:szCs w:val="24"/>
    </w:rPr>
  </w:style>
  <w:style w:type="paragraph" w:customStyle="1" w:styleId="af4">
    <w:name w:val="Нормальный (таблица)"/>
    <w:basedOn w:val="a"/>
    <w:next w:val="a"/>
    <w:rsid w:val="00E43FD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40">
    <w:name w:val="Знак Знак4"/>
    <w:basedOn w:val="a"/>
    <w:rsid w:val="00E43FD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E43FD6"/>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rvts7">
    <w:name w:val="rvts7"/>
    <w:basedOn w:val="a0"/>
    <w:rsid w:val="00977178"/>
  </w:style>
  <w:style w:type="paragraph" w:customStyle="1" w:styleId="11">
    <w:name w:val="Красная строка1"/>
    <w:basedOn w:val="af5"/>
    <w:rsid w:val="00977178"/>
    <w:pPr>
      <w:suppressAutoHyphens/>
      <w:ind w:firstLine="210"/>
    </w:pPr>
    <w:rPr>
      <w:lang w:eastAsia="ar-SA"/>
    </w:rPr>
  </w:style>
  <w:style w:type="paragraph" w:styleId="af5">
    <w:name w:val="Body Text"/>
    <w:basedOn w:val="a"/>
    <w:link w:val="af6"/>
    <w:rsid w:val="00977178"/>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977178"/>
    <w:rPr>
      <w:rFonts w:ascii="Times New Roman" w:eastAsia="Times New Roman" w:hAnsi="Times New Roman" w:cs="Times New Roman"/>
      <w:sz w:val="24"/>
      <w:szCs w:val="24"/>
      <w:lang w:eastAsia="ru-RU"/>
    </w:rPr>
  </w:style>
  <w:style w:type="paragraph" w:customStyle="1" w:styleId="af7">
    <w:name w:val="Знак Знак Знак Знак"/>
    <w:basedOn w:val="a"/>
    <w:rsid w:val="00977178"/>
    <w:pPr>
      <w:spacing w:before="100" w:beforeAutospacing="1" w:after="100" w:afterAutospacing="1" w:line="240" w:lineRule="auto"/>
    </w:pPr>
    <w:rPr>
      <w:rFonts w:ascii="Tahoma" w:eastAsia="Calibri" w:hAnsi="Tahoma" w:cs="Tahoma"/>
      <w:sz w:val="20"/>
      <w:szCs w:val="20"/>
      <w:lang w:val="en-US" w:eastAsia="en-US"/>
    </w:rPr>
  </w:style>
  <w:style w:type="character" w:styleId="af8">
    <w:name w:val="Emphasis"/>
    <w:qFormat/>
    <w:rsid w:val="00977178"/>
    <w:rPr>
      <w:i/>
      <w:iCs/>
    </w:rPr>
  </w:style>
  <w:style w:type="paragraph" w:customStyle="1" w:styleId="af9">
    <w:name w:val="Знак"/>
    <w:basedOn w:val="a"/>
    <w:rsid w:val="00977178"/>
    <w:pPr>
      <w:spacing w:before="100" w:beforeAutospacing="1" w:after="100" w:afterAutospacing="1" w:line="240" w:lineRule="auto"/>
    </w:pPr>
    <w:rPr>
      <w:rFonts w:ascii="Tahoma" w:eastAsia="Calibri" w:hAnsi="Tahoma" w:cs="Tahoma"/>
      <w:sz w:val="20"/>
      <w:szCs w:val="20"/>
      <w:lang w:val="en-US" w:eastAsia="en-US"/>
    </w:rPr>
  </w:style>
  <w:style w:type="character" w:customStyle="1" w:styleId="3">
    <w:name w:val="Знак Знак3"/>
    <w:locked/>
    <w:rsid w:val="00977178"/>
    <w:rPr>
      <w:lang w:val="ru-RU" w:eastAsia="ru-RU" w:bidi="ar-SA"/>
    </w:rPr>
  </w:style>
  <w:style w:type="paragraph" w:styleId="afa">
    <w:name w:val="List Paragraph"/>
    <w:basedOn w:val="a"/>
    <w:uiPriority w:val="34"/>
    <w:qFormat/>
    <w:rsid w:val="00B01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ovosheshminsk.tatarst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C7093-B0CC-4AEC-A66B-19F41B31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24</Pages>
  <Words>7059</Words>
  <Characters>40242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AdminSoo</cp:lastModifiedBy>
  <cp:revision>13</cp:revision>
  <dcterms:created xsi:type="dcterms:W3CDTF">2019-03-24T17:33:00Z</dcterms:created>
  <dcterms:modified xsi:type="dcterms:W3CDTF">2019-03-31T11:40:00Z</dcterms:modified>
</cp:coreProperties>
</file>