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03" w:tblpY="1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1958"/>
        <w:gridCol w:w="4342"/>
      </w:tblGrid>
      <w:tr w:rsidR="00B04B20" w:rsidRPr="00A10521" w:rsidTr="00B04B20">
        <w:trPr>
          <w:trHeight w:val="180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B04B20" w:rsidRDefault="00B04B20" w:rsidP="00B04B20">
            <w:pPr>
              <w:ind w:left="7020" w:right="-6501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</w:p>
          <w:p w:rsidR="00B04B20" w:rsidRDefault="00B04B20" w:rsidP="00B04B20">
            <w:pPr>
              <w:ind w:left="-426"/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 xml:space="preserve">СОВЕТ  </w:t>
            </w:r>
          </w:p>
          <w:p w:rsidR="00B04B20" w:rsidRPr="006D3836" w:rsidRDefault="00B04B20" w:rsidP="00B04B20">
            <w:pPr>
              <w:ind w:left="-426"/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 xml:space="preserve">БУРЕВЕСТНИКОВСКОГО </w:t>
            </w:r>
          </w:p>
          <w:p w:rsidR="00B04B20" w:rsidRPr="006D3836" w:rsidRDefault="00B04B20" w:rsidP="00B04B20">
            <w:pPr>
              <w:ind w:left="-426"/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 xml:space="preserve">СЕЛЬСКОГО ПОСЕЛЕНИЯ </w:t>
            </w:r>
          </w:p>
          <w:p w:rsidR="00B04B20" w:rsidRPr="006D3836" w:rsidRDefault="00B04B20" w:rsidP="00B04B20">
            <w:pPr>
              <w:ind w:left="-426"/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>НОВОШЕШМИНСКОГО</w:t>
            </w:r>
          </w:p>
          <w:p w:rsidR="00B04B20" w:rsidRPr="006D3836" w:rsidRDefault="00B04B20" w:rsidP="00B04B20">
            <w:pPr>
              <w:ind w:left="-426"/>
              <w:jc w:val="center"/>
              <w:rPr>
                <w:b/>
              </w:rPr>
            </w:pPr>
            <w:r w:rsidRPr="006D3836">
              <w:rPr>
                <w:b/>
                <w:sz w:val="22"/>
                <w:szCs w:val="22"/>
              </w:rPr>
              <w:t>МУНИЦИПАЛЬНОГО РАЙОНА</w:t>
            </w:r>
          </w:p>
          <w:p w:rsidR="00B04B20" w:rsidRDefault="00B04B20" w:rsidP="00B04B20">
            <w:pPr>
              <w:ind w:left="-426"/>
              <w:rPr>
                <w:b/>
              </w:rPr>
            </w:pPr>
            <w:r w:rsidRPr="00242709">
              <w:rPr>
                <w:b/>
                <w:sz w:val="22"/>
                <w:szCs w:val="22"/>
              </w:rPr>
              <w:t xml:space="preserve">        </w:t>
            </w:r>
          </w:p>
          <w:p w:rsidR="00B04B20" w:rsidRPr="00242709" w:rsidRDefault="00B04B20" w:rsidP="00B04B20">
            <w:pPr>
              <w:ind w:lef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42709">
              <w:rPr>
                <w:sz w:val="20"/>
                <w:szCs w:val="20"/>
              </w:rPr>
              <w:t>42319</w:t>
            </w:r>
            <w:r>
              <w:rPr>
                <w:sz w:val="20"/>
                <w:szCs w:val="20"/>
              </w:rPr>
              <w:t>4</w:t>
            </w:r>
            <w:r w:rsidRPr="00242709">
              <w:rPr>
                <w:sz w:val="20"/>
                <w:szCs w:val="20"/>
              </w:rPr>
              <w:t>, с</w:t>
            </w:r>
            <w:proofErr w:type="gramStart"/>
            <w:r w:rsidRPr="002427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лобода Волчья</w:t>
            </w:r>
            <w:r w:rsidRPr="00242709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Центральная</w:t>
            </w:r>
            <w:r w:rsidRPr="0024270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</w:t>
            </w:r>
          </w:p>
          <w:p w:rsidR="00B04B20" w:rsidRPr="00A10521" w:rsidRDefault="00B04B20" w:rsidP="00B04B20">
            <w:pPr>
              <w:rPr>
                <w:sz w:val="20"/>
                <w:szCs w:val="20"/>
              </w:rPr>
            </w:pPr>
            <w:r w:rsidRPr="00242709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B20" w:rsidRPr="00A10521" w:rsidRDefault="00B04B20" w:rsidP="00B04B20"/>
        </w:tc>
        <w:tc>
          <w:tcPr>
            <w:tcW w:w="43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04B20" w:rsidRDefault="00B04B20" w:rsidP="00B04B20"/>
          <w:p w:rsidR="00B04B20" w:rsidRPr="006D3836" w:rsidRDefault="00B04B20" w:rsidP="00B04B20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6D383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ЯҢА ЧИШМӘ</w:t>
            </w:r>
          </w:p>
          <w:p w:rsidR="00B04B20" w:rsidRPr="006D3836" w:rsidRDefault="00B04B20" w:rsidP="00B04B20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6D383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 xml:space="preserve">МУНИЦИПАЛЬ РАЙОНЫНЫҢ БУРЕВЕСТНИК АВЫЛ </w:t>
            </w:r>
          </w:p>
          <w:p w:rsidR="00B04B20" w:rsidRPr="006D3836" w:rsidRDefault="00B04B20" w:rsidP="00B04B20">
            <w:pPr>
              <w:jc w:val="center"/>
              <w:rPr>
                <w:rFonts w:ascii="SL_Times New Roman" w:hAnsi="SL_Times New Roman"/>
                <w:b/>
                <w:lang w:val="tt-RU"/>
              </w:rPr>
            </w:pPr>
            <w:r w:rsidRPr="006D3836">
              <w:rPr>
                <w:rFonts w:ascii="SL_Times New Roman" w:hAnsi="SL_Times New Roman"/>
                <w:b/>
                <w:sz w:val="22"/>
                <w:szCs w:val="22"/>
                <w:lang w:val="tt-RU"/>
              </w:rPr>
              <w:t>ҖИРЛЕГЕ СОВЕТЫ</w:t>
            </w:r>
          </w:p>
          <w:p w:rsidR="00B04B20" w:rsidRPr="00392BD2" w:rsidRDefault="00B04B20" w:rsidP="00B04B20">
            <w:pPr>
              <w:jc w:val="center"/>
              <w:rPr>
                <w:rFonts w:ascii="SL_Times New Roman" w:hAnsi="SL_Times New Roman"/>
              </w:rPr>
            </w:pPr>
          </w:p>
          <w:p w:rsidR="00B04B20" w:rsidRDefault="00B04B20" w:rsidP="00B04B20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</w:p>
          <w:p w:rsidR="00B04B20" w:rsidRPr="00B04B20" w:rsidRDefault="00B04B20" w:rsidP="00B04B20">
            <w:pPr>
              <w:jc w:val="center"/>
              <w:rPr>
                <w:rFonts w:ascii="SL_Times New Roman" w:hAnsi="SL_Times New Roman"/>
                <w:sz w:val="20"/>
                <w:szCs w:val="20"/>
              </w:rPr>
            </w:pPr>
            <w:r w:rsidRPr="00242709">
              <w:rPr>
                <w:rFonts w:ascii="SL_Times New Roman" w:hAnsi="SL_Times New Roman"/>
                <w:sz w:val="20"/>
                <w:szCs w:val="20"/>
              </w:rPr>
              <w:t>42319</w:t>
            </w:r>
            <w:r>
              <w:rPr>
                <w:rFonts w:ascii="SL_Times New Roman" w:hAnsi="SL_Times New Roman"/>
                <w:sz w:val="20"/>
                <w:szCs w:val="20"/>
              </w:rPr>
              <w:t>4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>,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 xml:space="preserve"> Вол</w:t>
            </w:r>
            <w:r>
              <w:rPr>
                <w:rFonts w:ascii="SL_Times New Roman" w:hAnsi="SL_Times New Roman"/>
                <w:sz w:val="20"/>
                <w:szCs w:val="20"/>
              </w:rPr>
              <w:t xml:space="preserve">чья </w:t>
            </w:r>
            <w:proofErr w:type="spellStart"/>
            <w:r>
              <w:rPr>
                <w:rFonts w:ascii="SL_Times New Roman" w:hAnsi="SL_Times New Roman"/>
                <w:sz w:val="20"/>
                <w:szCs w:val="20"/>
              </w:rPr>
              <w:t>Бист</w:t>
            </w:r>
            <w:proofErr w:type="spellEnd"/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әсе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>
              <w:rPr>
                <w:rFonts w:ascii="SL_Times New Roman" w:hAnsi="SL_Times New Roman"/>
                <w:sz w:val="20"/>
                <w:szCs w:val="20"/>
                <w:lang w:val="tt-RU"/>
              </w:rPr>
              <w:t>Үзәк</w:t>
            </w: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  <w:proofErr w:type="spellStart"/>
            <w:r w:rsidRPr="00242709">
              <w:rPr>
                <w:rFonts w:ascii="SL_Times New Roman" w:hAnsi="SL_Times New Roman"/>
                <w:sz w:val="20"/>
                <w:szCs w:val="20"/>
              </w:rPr>
              <w:t>урамы</w:t>
            </w:r>
            <w:proofErr w:type="spellEnd"/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, </w:t>
            </w:r>
            <w:r>
              <w:rPr>
                <w:rFonts w:ascii="SL_Times New Roman" w:hAnsi="SL_Times New Roman"/>
                <w:sz w:val="20"/>
                <w:szCs w:val="20"/>
              </w:rPr>
              <w:t>29</w:t>
            </w:r>
          </w:p>
          <w:p w:rsidR="00B04B20" w:rsidRPr="0075371D" w:rsidRDefault="00B04B20" w:rsidP="00B04B20">
            <w:pPr>
              <w:rPr>
                <w:b/>
                <w:lang w:val="tt-RU"/>
              </w:rPr>
            </w:pPr>
            <w:r w:rsidRPr="00242709">
              <w:rPr>
                <w:rFonts w:ascii="SL_Times New Roman" w:hAnsi="SL_Times New Roman"/>
                <w:sz w:val="20"/>
                <w:szCs w:val="20"/>
              </w:rPr>
              <w:t xml:space="preserve"> </w:t>
            </w:r>
          </w:p>
        </w:tc>
      </w:tr>
      <w:tr w:rsidR="00B04B20" w:rsidRPr="00A10521" w:rsidTr="00B04B20">
        <w:trPr>
          <w:trHeight w:val="187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B04B20" w:rsidRDefault="00B04B20" w:rsidP="00B04B20">
            <w:pPr>
              <w:ind w:left="7020" w:right="-6501"/>
              <w:rPr>
                <w:b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B20" w:rsidRDefault="00B04B20" w:rsidP="00B04B20">
            <w:r>
              <w:rPr>
                <w:noProof/>
              </w:rPr>
              <w:drawing>
                <wp:inline distT="0" distB="0" distL="0" distR="0">
                  <wp:extent cx="1028700" cy="1143000"/>
                  <wp:effectExtent l="19050" t="0" r="0" b="0"/>
                  <wp:docPr id="9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04B20" w:rsidRDefault="00B04B20" w:rsidP="00B04B20"/>
        </w:tc>
      </w:tr>
    </w:tbl>
    <w:p w:rsidR="00D673CB" w:rsidRDefault="00B04B20" w:rsidP="00B04B20">
      <w:pPr>
        <w:ind w:left="-993"/>
        <w:jc w:val="center"/>
      </w:pPr>
      <w:r>
        <w:t xml:space="preserve">   </w:t>
      </w:r>
      <w:proofErr w:type="spellStart"/>
      <w:r>
        <w:t>______________________</w:t>
      </w:r>
      <w:r w:rsidRPr="002C1476">
        <w:rPr>
          <w:rFonts w:ascii="SL_Times New Roman" w:hAnsi="SL_Times New Roman"/>
          <w:sz w:val="20"/>
          <w:szCs w:val="20"/>
          <w:u w:val="single"/>
        </w:rPr>
        <w:t>тел</w:t>
      </w:r>
      <w:proofErr w:type="spellEnd"/>
      <w:r w:rsidRPr="002C1476">
        <w:rPr>
          <w:rFonts w:ascii="SL_Times New Roman" w:hAnsi="SL_Times New Roman"/>
          <w:sz w:val="20"/>
          <w:szCs w:val="20"/>
          <w:u w:val="single"/>
        </w:rPr>
        <w:t>.: (8-84348) 36-1-31, факс: (8-84348) 36-0-97</w:t>
      </w:r>
      <w:r w:rsidRPr="002C1476">
        <w:rPr>
          <w:sz w:val="20"/>
          <w:szCs w:val="20"/>
          <w:u w:val="single"/>
        </w:rPr>
        <w:t xml:space="preserve"> </w:t>
      </w:r>
      <w:proofErr w:type="spellStart"/>
      <w:r w:rsidRPr="002C1476">
        <w:rPr>
          <w:sz w:val="20"/>
          <w:szCs w:val="20"/>
          <w:u w:val="single"/>
        </w:rPr>
        <w:t>эл</w:t>
      </w:r>
      <w:proofErr w:type="spellEnd"/>
      <w:r w:rsidRPr="002C1476">
        <w:rPr>
          <w:sz w:val="20"/>
          <w:szCs w:val="20"/>
          <w:u w:val="single"/>
        </w:rPr>
        <w:t xml:space="preserve">. почта </w:t>
      </w:r>
      <w:hyperlink r:id="rId5" w:history="1">
        <w:r w:rsidRPr="005B5BA3">
          <w:rPr>
            <w:rStyle w:val="a5"/>
            <w:sz w:val="20"/>
            <w:szCs w:val="20"/>
            <w:lang w:val="en-US"/>
          </w:rPr>
          <w:t>Burev</w:t>
        </w:r>
        <w:r w:rsidRPr="005B5BA3">
          <w:rPr>
            <w:rStyle w:val="a5"/>
            <w:sz w:val="20"/>
            <w:szCs w:val="20"/>
          </w:rPr>
          <w:t>.</w:t>
        </w:r>
        <w:r w:rsidRPr="005B5BA3">
          <w:rPr>
            <w:rStyle w:val="a5"/>
            <w:sz w:val="20"/>
            <w:szCs w:val="20"/>
            <w:lang w:val="en-US"/>
          </w:rPr>
          <w:t>Nsm</w:t>
        </w:r>
        <w:r w:rsidRPr="005B5BA3">
          <w:rPr>
            <w:rStyle w:val="a5"/>
            <w:sz w:val="20"/>
            <w:szCs w:val="20"/>
          </w:rPr>
          <w:t>@</w:t>
        </w:r>
        <w:r w:rsidRPr="005B5BA3">
          <w:rPr>
            <w:rStyle w:val="a5"/>
            <w:sz w:val="20"/>
            <w:szCs w:val="20"/>
            <w:lang w:val="en-US"/>
          </w:rPr>
          <w:t>tatar</w:t>
        </w:r>
        <w:r w:rsidRPr="005B5BA3">
          <w:rPr>
            <w:rStyle w:val="a5"/>
            <w:sz w:val="20"/>
            <w:szCs w:val="20"/>
          </w:rPr>
          <w:t>.</w:t>
        </w:r>
        <w:r w:rsidRPr="005B5BA3">
          <w:rPr>
            <w:rStyle w:val="a5"/>
            <w:sz w:val="20"/>
            <w:szCs w:val="20"/>
            <w:lang w:val="en-US"/>
          </w:rPr>
          <w:t>ru</w:t>
        </w:r>
        <w:r w:rsidRPr="005B5BA3">
          <w:rPr>
            <w:rStyle w:val="a5"/>
          </w:rPr>
          <w:t>____</w:t>
        </w:r>
      </w:hyperlink>
    </w:p>
    <w:p w:rsidR="00B04B20" w:rsidRDefault="00B04B20" w:rsidP="00B04B20">
      <w:pPr>
        <w:ind w:left="-993"/>
        <w:jc w:val="center"/>
      </w:pPr>
    </w:p>
    <w:p w:rsidR="00B04B20" w:rsidRPr="00207692" w:rsidRDefault="00B04B20" w:rsidP="00B04B20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РЕШЕНИЕ</w:t>
      </w:r>
    </w:p>
    <w:p w:rsidR="00B04B20" w:rsidRDefault="00B04B20" w:rsidP="00B04B20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Буревестниковского</w:t>
      </w:r>
      <w:r w:rsidRPr="00207692">
        <w:rPr>
          <w:b/>
          <w:sz w:val="28"/>
          <w:szCs w:val="28"/>
        </w:rPr>
        <w:t xml:space="preserve"> сельского поселения</w:t>
      </w:r>
    </w:p>
    <w:p w:rsidR="00B04B20" w:rsidRDefault="00B04B20" w:rsidP="00B04B20">
      <w:pPr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 xml:space="preserve">Новошешминского </w:t>
      </w:r>
      <w:proofErr w:type="gramStart"/>
      <w:r w:rsidRPr="00207692">
        <w:rPr>
          <w:b/>
          <w:sz w:val="28"/>
          <w:szCs w:val="28"/>
        </w:rPr>
        <w:t>муниципального</w:t>
      </w:r>
      <w:proofErr w:type="gramEnd"/>
      <w:r w:rsidRPr="00207692">
        <w:rPr>
          <w:b/>
          <w:sz w:val="28"/>
          <w:szCs w:val="28"/>
        </w:rPr>
        <w:t xml:space="preserve"> района Республики Татарстан</w:t>
      </w:r>
    </w:p>
    <w:p w:rsidR="00B04B20" w:rsidRDefault="00B04B20" w:rsidP="00B04B20">
      <w:pPr>
        <w:jc w:val="center"/>
        <w:rPr>
          <w:b/>
          <w:sz w:val="28"/>
          <w:szCs w:val="28"/>
        </w:rPr>
      </w:pPr>
    </w:p>
    <w:p w:rsidR="00B04B20" w:rsidRPr="00181EEA" w:rsidRDefault="00B04B20" w:rsidP="00B04B20">
      <w:pPr>
        <w:jc w:val="both"/>
        <w:rPr>
          <w:sz w:val="28"/>
          <w:szCs w:val="28"/>
        </w:rPr>
      </w:pPr>
      <w:r w:rsidRPr="006F161A">
        <w:rPr>
          <w:sz w:val="28"/>
          <w:szCs w:val="28"/>
        </w:rPr>
        <w:t>от  «</w:t>
      </w:r>
      <w:r>
        <w:rPr>
          <w:sz w:val="28"/>
          <w:szCs w:val="28"/>
        </w:rPr>
        <w:t>16</w:t>
      </w:r>
      <w:r w:rsidRPr="002402A9">
        <w:rPr>
          <w:sz w:val="28"/>
          <w:szCs w:val="28"/>
        </w:rPr>
        <w:t>»</w:t>
      </w:r>
      <w:r w:rsidRPr="001E58D6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2016</w:t>
      </w:r>
      <w:r w:rsidRPr="006F161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</w:t>
      </w:r>
      <w:r w:rsidRPr="006F161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</w:t>
      </w:r>
      <w:r w:rsidRPr="006F161A">
        <w:rPr>
          <w:sz w:val="28"/>
          <w:szCs w:val="28"/>
        </w:rPr>
        <w:t xml:space="preserve">№ </w:t>
      </w:r>
      <w:r w:rsidR="004858D8">
        <w:rPr>
          <w:sz w:val="28"/>
          <w:szCs w:val="28"/>
        </w:rPr>
        <w:t>13-24</w:t>
      </w:r>
    </w:p>
    <w:p w:rsidR="00B04B20" w:rsidRPr="00207692" w:rsidRDefault="00B04B20" w:rsidP="00B04B20">
      <w:pPr>
        <w:jc w:val="both"/>
        <w:rPr>
          <w:b/>
          <w:sz w:val="28"/>
          <w:szCs w:val="28"/>
        </w:rPr>
      </w:pPr>
    </w:p>
    <w:p w:rsidR="00B04B20" w:rsidRDefault="00B04B20" w:rsidP="00B04B20">
      <w:pPr>
        <w:jc w:val="center"/>
        <w:rPr>
          <w:b/>
          <w:sz w:val="28"/>
          <w:szCs w:val="28"/>
        </w:rPr>
      </w:pPr>
      <w:r w:rsidRPr="00504780">
        <w:rPr>
          <w:b/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в </w:t>
      </w:r>
      <w:r w:rsidRPr="00504780">
        <w:rPr>
          <w:b/>
          <w:sz w:val="28"/>
          <w:szCs w:val="28"/>
        </w:rPr>
        <w:t>Устав муниципального образования «</w:t>
      </w:r>
      <w:proofErr w:type="spellStart"/>
      <w:r>
        <w:rPr>
          <w:b/>
          <w:sz w:val="28"/>
          <w:szCs w:val="28"/>
        </w:rPr>
        <w:t>Буревестниковское</w:t>
      </w:r>
      <w:proofErr w:type="spellEnd"/>
      <w:r>
        <w:rPr>
          <w:b/>
          <w:sz w:val="28"/>
          <w:szCs w:val="28"/>
        </w:rPr>
        <w:t xml:space="preserve"> </w:t>
      </w:r>
      <w:r w:rsidRPr="00504780">
        <w:rPr>
          <w:b/>
          <w:sz w:val="28"/>
          <w:szCs w:val="28"/>
        </w:rPr>
        <w:t>сельское поселение» Новошешминского муниципального района  Республики Татарстан», утвержденного решением</w:t>
      </w:r>
      <w:r>
        <w:rPr>
          <w:b/>
          <w:sz w:val="28"/>
          <w:szCs w:val="28"/>
        </w:rPr>
        <w:t xml:space="preserve"> Совета Буревестниковского</w:t>
      </w:r>
      <w:r w:rsidRPr="00504780">
        <w:rPr>
          <w:b/>
          <w:sz w:val="28"/>
          <w:szCs w:val="28"/>
        </w:rPr>
        <w:t xml:space="preserve"> сельского поселения Новошешминского  муниципального района Республики Татарста</w:t>
      </w:r>
      <w:r>
        <w:rPr>
          <w:b/>
          <w:sz w:val="28"/>
          <w:szCs w:val="28"/>
        </w:rPr>
        <w:t>н</w:t>
      </w:r>
    </w:p>
    <w:p w:rsidR="00B04B20" w:rsidRDefault="00B04B20" w:rsidP="00B04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10 марта 2015 года № 38-89</w:t>
      </w:r>
      <w:r w:rsidRPr="00504780">
        <w:rPr>
          <w:b/>
          <w:sz w:val="28"/>
          <w:szCs w:val="28"/>
        </w:rPr>
        <w:t>»»</w:t>
      </w:r>
    </w:p>
    <w:p w:rsidR="00B04B20" w:rsidRPr="00504780" w:rsidRDefault="00B04B20" w:rsidP="00B04B20">
      <w:pPr>
        <w:jc w:val="center"/>
        <w:rPr>
          <w:b/>
          <w:sz w:val="28"/>
          <w:szCs w:val="28"/>
        </w:rPr>
      </w:pP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Республики Татарстан от  03 ноября 2015 года  № 89 – ЗРТ «О внесении изменений в Закон Республики Татарстан «О физической культуре и спорте» и Закон Республики Татарстан «О местном самоуправлении в Республике Татарстан»», Совет  Буревестниковского сельского поселения Новошешминского муниципального района Республики Татарстан, </w:t>
      </w:r>
    </w:p>
    <w:p w:rsidR="00B04B20" w:rsidRPr="00207692" w:rsidRDefault="00B04B20" w:rsidP="00B04B20">
      <w:pPr>
        <w:jc w:val="both"/>
        <w:rPr>
          <w:sz w:val="28"/>
          <w:szCs w:val="28"/>
        </w:rPr>
      </w:pPr>
    </w:p>
    <w:p w:rsidR="00B04B20" w:rsidRDefault="00B04B20" w:rsidP="00B04B20">
      <w:pPr>
        <w:ind w:firstLine="708"/>
        <w:jc w:val="center"/>
        <w:rPr>
          <w:sz w:val="28"/>
          <w:szCs w:val="28"/>
        </w:rPr>
      </w:pPr>
    </w:p>
    <w:p w:rsidR="00B04B20" w:rsidRPr="00207692" w:rsidRDefault="00B04B20" w:rsidP="00B04B20">
      <w:pPr>
        <w:ind w:firstLine="708"/>
        <w:jc w:val="center"/>
        <w:rPr>
          <w:b/>
          <w:sz w:val="28"/>
          <w:szCs w:val="28"/>
        </w:rPr>
      </w:pPr>
      <w:r w:rsidRPr="00207692">
        <w:rPr>
          <w:b/>
          <w:sz w:val="28"/>
          <w:szCs w:val="28"/>
        </w:rPr>
        <w:t>РЕШАЕТ:</w:t>
      </w:r>
    </w:p>
    <w:p w:rsidR="00B04B20" w:rsidRPr="00207692" w:rsidRDefault="00B04B20" w:rsidP="00B04B20">
      <w:pPr>
        <w:ind w:firstLine="708"/>
        <w:jc w:val="both"/>
        <w:rPr>
          <w:b/>
          <w:sz w:val="28"/>
          <w:szCs w:val="28"/>
        </w:rPr>
      </w:pPr>
    </w:p>
    <w:p w:rsidR="00B04B20" w:rsidRDefault="00B04B20" w:rsidP="001E5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</w:t>
      </w:r>
      <w:r w:rsidRPr="00D33D74">
        <w:rPr>
          <w:sz w:val="28"/>
          <w:szCs w:val="28"/>
        </w:rPr>
        <w:t>Устав муницип</w:t>
      </w:r>
      <w:r>
        <w:rPr>
          <w:sz w:val="28"/>
          <w:szCs w:val="28"/>
        </w:rPr>
        <w:t>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</w:t>
      </w:r>
      <w:r w:rsidRPr="00D33D74">
        <w:rPr>
          <w:sz w:val="28"/>
          <w:szCs w:val="28"/>
        </w:rPr>
        <w:t>, утвержденн</w:t>
      </w:r>
      <w:r>
        <w:rPr>
          <w:sz w:val="28"/>
          <w:szCs w:val="28"/>
        </w:rPr>
        <w:t>ого решением Совета Буревестниковского</w:t>
      </w:r>
      <w:r w:rsidRPr="00D33D74">
        <w:rPr>
          <w:sz w:val="28"/>
          <w:szCs w:val="28"/>
        </w:rPr>
        <w:t xml:space="preserve"> сельского поселения Новошешминского  муниципального района Республики Татарстан</w:t>
      </w:r>
      <w:r>
        <w:rPr>
          <w:sz w:val="28"/>
          <w:szCs w:val="28"/>
        </w:rPr>
        <w:t xml:space="preserve">  от 10 марта 2015 года </w:t>
      </w:r>
      <w:r w:rsidRPr="00D33D74">
        <w:rPr>
          <w:sz w:val="28"/>
          <w:szCs w:val="28"/>
        </w:rPr>
        <w:t xml:space="preserve">№ </w:t>
      </w:r>
      <w:r>
        <w:rPr>
          <w:sz w:val="28"/>
          <w:szCs w:val="28"/>
        </w:rPr>
        <w:t>38-89»: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п. 7 ч. 1 ст. 5  Устава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Татарстан»» изложить в следующей редакции: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6 ч. 1 ст. 50 </w:t>
      </w:r>
      <w:r w:rsidRPr="00D33D74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D33D74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 w:rsidRPr="00D33D74">
        <w:rPr>
          <w:sz w:val="28"/>
          <w:szCs w:val="28"/>
        </w:rPr>
        <w:t xml:space="preserve"> сельское поселение» Новошешминского муниципально</w:t>
      </w:r>
      <w:r>
        <w:rPr>
          <w:sz w:val="28"/>
          <w:szCs w:val="28"/>
        </w:rPr>
        <w:t>го района  Республики Татарстан»» изложить в следующей редакции: «</w:t>
      </w:r>
      <w:r w:rsidRPr="004978B0">
        <w:rPr>
          <w:sz w:val="28"/>
          <w:szCs w:val="28"/>
        </w:rPr>
        <w:t>обеспечивает усло</w:t>
      </w:r>
      <w:r>
        <w:rPr>
          <w:sz w:val="28"/>
          <w:szCs w:val="28"/>
        </w:rPr>
        <w:t>вия для развития на территории п</w:t>
      </w:r>
      <w:r w:rsidRPr="004978B0">
        <w:rPr>
          <w:sz w:val="28"/>
          <w:szCs w:val="28"/>
        </w:rPr>
        <w:t>оселения физической культуры, школьного спорта и массового спорта, организация проведения официальных физкультурно-оздоровите</w:t>
      </w:r>
      <w:r>
        <w:rPr>
          <w:sz w:val="28"/>
          <w:szCs w:val="28"/>
        </w:rPr>
        <w:t>льных и спортивных мероприятий п</w:t>
      </w:r>
      <w:r w:rsidRPr="004978B0">
        <w:rPr>
          <w:sz w:val="28"/>
          <w:szCs w:val="28"/>
        </w:rPr>
        <w:t>оселения</w:t>
      </w:r>
      <w:proofErr w:type="gramStart"/>
      <w:r>
        <w:rPr>
          <w:sz w:val="28"/>
          <w:szCs w:val="28"/>
        </w:rPr>
        <w:t>;</w:t>
      </w:r>
      <w:r w:rsidRPr="004978B0"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п.9 ст. 71</w:t>
      </w:r>
      <w:r w:rsidRPr="009638FD">
        <w:rPr>
          <w:sz w:val="28"/>
          <w:szCs w:val="28"/>
        </w:rPr>
        <w:t xml:space="preserve"> </w:t>
      </w:r>
      <w:r w:rsidRPr="00200BA3">
        <w:rPr>
          <w:sz w:val="28"/>
          <w:szCs w:val="28"/>
        </w:rPr>
        <w:t>Устава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>
        <w:rPr>
          <w:sz w:val="28"/>
          <w:szCs w:val="28"/>
        </w:rPr>
        <w:t xml:space="preserve"> сельское поселение» Новошешминского муниципального</w:t>
      </w:r>
      <w:r w:rsidRPr="00200B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0BA3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>» дополнить подпунктом со следующим содержанием: «размещение текста правового акта или проекта правового акта на официальном сайте Буревестниковского сельского поселения Новошешминского муниципального района</w:t>
      </w:r>
      <w:r w:rsidRPr="003373FC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портала муниципальных образований Республики Татарстан в информационно – телекоммуникационной сети «Интернет»;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статьи 85 Устава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>
        <w:rPr>
          <w:sz w:val="28"/>
          <w:szCs w:val="28"/>
        </w:rPr>
        <w:t xml:space="preserve"> сельское поселение Новошешминского муниципального района Республики Татарстан дополнить словами «и иные виды муниципального контроля»;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ст. 85 Устава муниципального образования «</w:t>
      </w:r>
      <w:proofErr w:type="spellStart"/>
      <w:r>
        <w:rPr>
          <w:sz w:val="28"/>
          <w:szCs w:val="28"/>
        </w:rPr>
        <w:t>Буревестниковское</w:t>
      </w:r>
      <w:proofErr w:type="spellEnd"/>
      <w:r>
        <w:rPr>
          <w:sz w:val="28"/>
          <w:szCs w:val="28"/>
        </w:rPr>
        <w:t xml:space="preserve"> сельское поселение» Новошешминского муниципального района Республики Татарстан» дополнить пунктом 6 со следующим содержанием: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Иные виды муниципального контроля: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жилищный контроль;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земельный контроль;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контроль за организацией и осуществлением деятельности по продаже товаров (выполнению работ, оказанию услуг) на розничном рынке 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законодательства в области розничной продажи алкогольной продукции;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в пределах своей компетенции за соблюдением законодательства Российской Федерации и иных нормативных правовых актов о контрактной системе в сфере закупок товаров, работ, услуг;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проведением муниципальными учреждениями, муниципальными унитарными предприятиями;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B04B20" w:rsidRDefault="00B04B20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деятельности учреждений исполняющих наказания и следственных изоляторов на территории муниципального района в пределах и порядке, установленных законодательством Российской Федерации.</w:t>
      </w:r>
    </w:p>
    <w:p w:rsidR="00B04B20" w:rsidRDefault="004858D8" w:rsidP="00B04B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4B20" w:rsidRPr="00F63879">
        <w:rPr>
          <w:sz w:val="28"/>
          <w:szCs w:val="28"/>
        </w:rPr>
        <w:t xml:space="preserve">. </w:t>
      </w:r>
      <w:r w:rsidR="00B04B20" w:rsidRPr="00A069D6">
        <w:rPr>
          <w:sz w:val="28"/>
          <w:szCs w:val="28"/>
        </w:rPr>
        <w:t>Обнародовать</w:t>
      </w:r>
      <w:r w:rsidR="00B04B20">
        <w:rPr>
          <w:sz w:val="28"/>
          <w:szCs w:val="28"/>
        </w:rPr>
        <w:t xml:space="preserve"> (опубликовать)</w:t>
      </w:r>
      <w:r w:rsidR="00B04B20" w:rsidRPr="00A069D6">
        <w:rPr>
          <w:sz w:val="28"/>
          <w:szCs w:val="28"/>
        </w:rPr>
        <w:t xml:space="preserve"> настоящее решение </w:t>
      </w:r>
      <w:r w:rsidR="00B04B20">
        <w:rPr>
          <w:sz w:val="28"/>
          <w:szCs w:val="28"/>
        </w:rPr>
        <w:t xml:space="preserve"> на «Официальном портале правовой информации Республики Татарстан» в информационно-телекоммуникационной сети «Интернет» и</w:t>
      </w:r>
      <w:r w:rsidR="00B04B20" w:rsidRPr="00F63879">
        <w:rPr>
          <w:sz w:val="28"/>
          <w:szCs w:val="28"/>
        </w:rPr>
        <w:t xml:space="preserve"> на информационных стендах сельского поселения расположенных по ад</w:t>
      </w:r>
      <w:r>
        <w:rPr>
          <w:sz w:val="28"/>
          <w:szCs w:val="28"/>
        </w:rPr>
        <w:t xml:space="preserve">ресу: РТ, Новошешминский район, </w:t>
      </w:r>
      <w:proofErr w:type="gramStart"/>
      <w:r w:rsidR="00B04B20">
        <w:rPr>
          <w:sz w:val="28"/>
          <w:szCs w:val="28"/>
        </w:rPr>
        <w:t>с</w:t>
      </w:r>
      <w:proofErr w:type="gramEnd"/>
      <w:r w:rsidR="00B04B20">
        <w:rPr>
          <w:sz w:val="28"/>
          <w:szCs w:val="28"/>
        </w:rPr>
        <w:t>. Слобода Волчья, ул. Центральная, около магазина «Полет».</w:t>
      </w:r>
    </w:p>
    <w:p w:rsidR="004858D8" w:rsidRPr="009B64F8" w:rsidRDefault="004858D8" w:rsidP="004858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B64F8">
        <w:rPr>
          <w:sz w:val="28"/>
          <w:szCs w:val="28"/>
        </w:rPr>
        <w:t xml:space="preserve"> Направить</w:t>
      </w:r>
      <w:r>
        <w:rPr>
          <w:sz w:val="28"/>
          <w:szCs w:val="28"/>
        </w:rPr>
        <w:t xml:space="preserve">  настоящее решение Совета Буревестниковского сельского поселения Новошешминского муниципального района  Республики Татарстан</w:t>
      </w:r>
      <w:r w:rsidRPr="009B64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4F8">
        <w:rPr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Татарстан.</w:t>
      </w:r>
    </w:p>
    <w:p w:rsidR="00B04B20" w:rsidRPr="00F63879" w:rsidRDefault="004858D8" w:rsidP="00B04B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B20">
        <w:rPr>
          <w:sz w:val="28"/>
          <w:szCs w:val="28"/>
        </w:rPr>
        <w:t>.</w:t>
      </w:r>
      <w:r w:rsidR="00B04B20" w:rsidRPr="00F63879">
        <w:rPr>
          <w:sz w:val="28"/>
          <w:szCs w:val="28"/>
        </w:rPr>
        <w:t xml:space="preserve"> </w:t>
      </w:r>
      <w:proofErr w:type="gramStart"/>
      <w:r w:rsidR="00B04B20" w:rsidRPr="00F63879">
        <w:rPr>
          <w:sz w:val="28"/>
          <w:szCs w:val="28"/>
        </w:rPr>
        <w:t>Контроль за</w:t>
      </w:r>
      <w:proofErr w:type="gramEnd"/>
      <w:r w:rsidR="00B04B20" w:rsidRPr="00F63879">
        <w:rPr>
          <w:sz w:val="28"/>
          <w:szCs w:val="28"/>
        </w:rPr>
        <w:t xml:space="preserve"> исполнением настоящего решения возложить на постоянную комиссию по законности, землепользованию и благоустройств</w:t>
      </w:r>
      <w:r w:rsidR="00B04B20">
        <w:rPr>
          <w:sz w:val="28"/>
          <w:szCs w:val="28"/>
        </w:rPr>
        <w:t>у территорий Совета Буревестниковского</w:t>
      </w:r>
      <w:r w:rsidR="00B04B20" w:rsidRPr="00F63879">
        <w:rPr>
          <w:sz w:val="28"/>
          <w:szCs w:val="28"/>
        </w:rPr>
        <w:t xml:space="preserve"> сельского поселения.</w:t>
      </w:r>
    </w:p>
    <w:p w:rsidR="00B04B20" w:rsidRDefault="00B04B20" w:rsidP="00B04B20">
      <w:pPr>
        <w:jc w:val="both"/>
        <w:rPr>
          <w:b/>
          <w:sz w:val="28"/>
          <w:szCs w:val="28"/>
        </w:rPr>
      </w:pPr>
    </w:p>
    <w:p w:rsidR="00080505" w:rsidRDefault="00B04B20" w:rsidP="00B04B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Буревестниковского сельского поселения</w:t>
      </w:r>
    </w:p>
    <w:p w:rsidR="00B04B20" w:rsidRPr="00080505" w:rsidRDefault="00B04B20" w:rsidP="004858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Новошешминского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  <w:t xml:space="preserve">                            </w:t>
      </w:r>
      <w:r>
        <w:rPr>
          <w:b/>
          <w:sz w:val="28"/>
          <w:szCs w:val="28"/>
        </w:rPr>
        <w:tab/>
        <w:t>И.Н.Улитин</w:t>
      </w:r>
    </w:p>
    <w:sectPr w:rsidR="00B04B20" w:rsidRPr="00080505" w:rsidSect="00080505">
      <w:pgSz w:w="11906" w:h="16838"/>
      <w:pgMar w:top="284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B20"/>
    <w:rsid w:val="00080505"/>
    <w:rsid w:val="001E58D6"/>
    <w:rsid w:val="004858D8"/>
    <w:rsid w:val="00793F59"/>
    <w:rsid w:val="00B04B20"/>
    <w:rsid w:val="00D6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B2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04B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v.Nsm@tatar.ru____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Burev2</dc:creator>
  <cp:lastModifiedBy>Burev2</cp:lastModifiedBy>
  <cp:revision>3</cp:revision>
  <cp:lastPrinted>2016-02-16T11:51:00Z</cp:lastPrinted>
  <dcterms:created xsi:type="dcterms:W3CDTF">2016-02-16T08:32:00Z</dcterms:created>
  <dcterms:modified xsi:type="dcterms:W3CDTF">2016-02-16T11:52:00Z</dcterms:modified>
</cp:coreProperties>
</file>