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A1" w:rsidRDefault="009D05A1" w:rsidP="00221D0A">
      <w:pPr>
        <w:ind w:left="11482" w:right="-314"/>
        <w:jc w:val="both"/>
        <w:rPr>
          <w:rFonts w:ascii="Times New Roman" w:hAnsi="Times New Roman" w:cs="Times New Roman"/>
          <w:sz w:val="24"/>
        </w:rPr>
      </w:pPr>
    </w:p>
    <w:p w:rsidR="009D05A1" w:rsidRPr="000660AE" w:rsidRDefault="009D05A1" w:rsidP="009D05A1">
      <w:pPr>
        <w:jc w:val="right"/>
        <w:rPr>
          <w:b/>
          <w:sz w:val="32"/>
          <w:szCs w:val="32"/>
        </w:rPr>
      </w:pPr>
      <w:r w:rsidRPr="00C066A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D05A1" w:rsidRPr="00C066A0" w:rsidRDefault="009D05A1" w:rsidP="009D05A1">
      <w:pPr>
        <w:pStyle w:val="aa"/>
        <w:outlineLvl w:val="0"/>
        <w:rPr>
          <w:b/>
          <w:sz w:val="32"/>
          <w:szCs w:val="32"/>
        </w:rPr>
      </w:pPr>
    </w:p>
    <w:p w:rsidR="009D05A1" w:rsidRPr="00C066A0" w:rsidRDefault="009D05A1" w:rsidP="009D0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66A0">
        <w:rPr>
          <w:rFonts w:ascii="Times New Roman" w:hAnsi="Times New Roman" w:cs="Times New Roman"/>
          <w:sz w:val="28"/>
          <w:szCs w:val="28"/>
        </w:rPr>
        <w:t>РЕШЕНИЕ</w:t>
      </w:r>
    </w:p>
    <w:p w:rsidR="009D05A1" w:rsidRPr="00C066A0" w:rsidRDefault="009D05A1" w:rsidP="009D0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66A0">
        <w:rPr>
          <w:rFonts w:ascii="Times New Roman" w:hAnsi="Times New Roman" w:cs="Times New Roman"/>
          <w:sz w:val="28"/>
          <w:szCs w:val="28"/>
        </w:rPr>
        <w:t xml:space="preserve">Совета Новошешминского муниципального района </w:t>
      </w:r>
    </w:p>
    <w:p w:rsidR="009D05A1" w:rsidRPr="00C066A0" w:rsidRDefault="009D05A1" w:rsidP="009D05A1">
      <w:pPr>
        <w:pStyle w:val="aa"/>
        <w:outlineLvl w:val="0"/>
        <w:rPr>
          <w:b/>
          <w:sz w:val="32"/>
          <w:szCs w:val="32"/>
        </w:rPr>
      </w:pPr>
      <w:r w:rsidRPr="00C066A0">
        <w:rPr>
          <w:b/>
        </w:rPr>
        <w:t>Республики Татарстан</w:t>
      </w:r>
    </w:p>
    <w:p w:rsidR="009D05A1" w:rsidRPr="00C066A0" w:rsidRDefault="009D05A1" w:rsidP="009D05A1">
      <w:pPr>
        <w:pStyle w:val="aa"/>
        <w:outlineLvl w:val="0"/>
        <w:rPr>
          <w:b/>
          <w:sz w:val="32"/>
          <w:szCs w:val="32"/>
        </w:rPr>
      </w:pPr>
    </w:p>
    <w:p w:rsidR="009D05A1" w:rsidRPr="00C066A0" w:rsidRDefault="009D05A1" w:rsidP="009D0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6A0">
        <w:rPr>
          <w:rFonts w:ascii="Times New Roman" w:hAnsi="Times New Roman" w:cs="Times New Roman"/>
          <w:sz w:val="28"/>
          <w:szCs w:val="28"/>
        </w:rPr>
        <w:t xml:space="preserve">от «___»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</w:rPr>
        <w:t>№____</w:t>
      </w:r>
    </w:p>
    <w:p w:rsidR="009D05A1" w:rsidRPr="00C066A0" w:rsidRDefault="009D05A1" w:rsidP="009D0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5A1" w:rsidRDefault="009D05A1" w:rsidP="009D05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A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предложении кандидатур для назначения в составы участковых избирательных комиссий Новошешминского муниципального района Республики Татарстан на 2018-2023гг.</w:t>
      </w:r>
      <w:r w:rsidRPr="00C066A0">
        <w:rPr>
          <w:rFonts w:ascii="Times New Roman" w:hAnsi="Times New Roman" w:cs="Times New Roman"/>
          <w:b/>
          <w:sz w:val="28"/>
          <w:szCs w:val="28"/>
        </w:rPr>
        <w:t>»</w:t>
      </w:r>
    </w:p>
    <w:p w:rsidR="009D05A1" w:rsidRPr="00C066A0" w:rsidRDefault="009D05A1" w:rsidP="009D05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A1" w:rsidRPr="00C066A0" w:rsidRDefault="009D05A1" w:rsidP="009D05A1">
      <w:pPr>
        <w:spacing w:after="0" w:line="240" w:lineRule="auto"/>
        <w:ind w:left="426" w:right="367" w:firstLine="851"/>
        <w:rPr>
          <w:rFonts w:ascii="Times New Roman" w:hAnsi="Times New Roman" w:cs="Times New Roman"/>
          <w:sz w:val="28"/>
          <w:szCs w:val="28"/>
        </w:rPr>
      </w:pPr>
    </w:p>
    <w:p w:rsidR="009D05A1" w:rsidRDefault="009D05A1" w:rsidP="009D05A1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6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п.4 ст. 27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Pr="00C066A0">
        <w:rPr>
          <w:rFonts w:ascii="Times New Roman" w:hAnsi="Times New Roman" w:cs="Times New Roman"/>
          <w:sz w:val="28"/>
          <w:szCs w:val="28"/>
        </w:rPr>
        <w:t xml:space="preserve">Совет Новошешминского муниципального района Республики Татарстан </w:t>
      </w:r>
    </w:p>
    <w:p w:rsidR="009D05A1" w:rsidRPr="004B2646" w:rsidRDefault="009D05A1" w:rsidP="009D05A1">
      <w:pPr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066A0">
        <w:rPr>
          <w:rFonts w:ascii="Times New Roman" w:hAnsi="Times New Roman" w:cs="Times New Roman"/>
          <w:b/>
          <w:sz w:val="28"/>
          <w:szCs w:val="28"/>
        </w:rPr>
        <w:t>РЕШАЕТ</w:t>
      </w:r>
      <w:r w:rsidRPr="00C066A0">
        <w:rPr>
          <w:rFonts w:ascii="Times New Roman" w:hAnsi="Times New Roman" w:cs="Times New Roman"/>
          <w:sz w:val="28"/>
          <w:szCs w:val="28"/>
        </w:rPr>
        <w:t>:</w:t>
      </w:r>
    </w:p>
    <w:p w:rsidR="009D05A1" w:rsidRPr="00106CD5" w:rsidRDefault="009D05A1" w:rsidP="009D05A1">
      <w:pPr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6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Предложить Территориальной избирательной комиссии Новошешминского района Республики Татарстан назначить членами участковых избирательных комиссий по проведению выборов в Новошешминском муниципальном районе Республики Татарстан с правом решающего голоса от представительного органа следующие кандидатуры по списку (Список прилагается)</w:t>
      </w:r>
      <w:r w:rsidRPr="00106CD5">
        <w:rPr>
          <w:rFonts w:ascii="Times New Roman" w:hAnsi="Times New Roman" w:cs="Times New Roman"/>
          <w:sz w:val="28"/>
          <w:szCs w:val="28"/>
        </w:rPr>
        <w:t>.</w:t>
      </w:r>
    </w:p>
    <w:p w:rsidR="009D05A1" w:rsidRPr="009D05A1" w:rsidRDefault="009D05A1" w:rsidP="009D05A1">
      <w:pPr>
        <w:pStyle w:val="a5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5A1">
        <w:rPr>
          <w:rFonts w:ascii="Times New Roman" w:hAnsi="Times New Roman" w:cs="Times New Roman"/>
          <w:sz w:val="28"/>
          <w:szCs w:val="28"/>
        </w:rPr>
        <w:t xml:space="preserve"> 2. Опубликовать (обнародовать) настоящее решениена официальном сайте Новошешминского муниципального района по электронному адресу: </w:t>
      </w:r>
      <w:hyperlink r:id="rId6" w:history="1">
        <w:r w:rsidRPr="009D05A1">
          <w:rPr>
            <w:rStyle w:val="a9"/>
            <w:rFonts w:ascii="Times New Roman" w:hAnsi="Times New Roman" w:cs="Times New Roman"/>
            <w:sz w:val="28"/>
            <w:szCs w:val="28"/>
          </w:rPr>
          <w:t>http://novosheshminsk.tatarstan.ru</w:t>
        </w:r>
      </w:hyperlink>
      <w:r w:rsidRPr="009D05A1">
        <w:rPr>
          <w:rFonts w:ascii="Times New Roman" w:hAnsi="Times New Roman" w:cs="Times New Roman"/>
          <w:sz w:val="28"/>
          <w:szCs w:val="28"/>
        </w:rPr>
        <w:t>.</w:t>
      </w:r>
    </w:p>
    <w:p w:rsidR="009D05A1" w:rsidRDefault="009D05A1" w:rsidP="009D05A1">
      <w:pPr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66A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возложить на постоянную депутатскую комиссию по законности, правопорядку и взаимодействию с представительными органами поселений Совета Новошешминского муниципального района Республики Татарстан.</w:t>
      </w:r>
    </w:p>
    <w:p w:rsidR="009D05A1" w:rsidRDefault="009D05A1" w:rsidP="009D0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5A1" w:rsidRDefault="009D05A1" w:rsidP="009D0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5A1" w:rsidRPr="00C066A0" w:rsidRDefault="009D05A1" w:rsidP="009D0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5A1" w:rsidRPr="00C066A0" w:rsidRDefault="009D05A1" w:rsidP="009D0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A1" w:rsidRPr="00C066A0" w:rsidRDefault="009D05A1" w:rsidP="009D0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6A0">
        <w:rPr>
          <w:rFonts w:ascii="Times New Roman" w:hAnsi="Times New Roman" w:cs="Times New Roman"/>
          <w:b/>
          <w:sz w:val="28"/>
          <w:szCs w:val="28"/>
        </w:rPr>
        <w:t xml:space="preserve">Глава Новошешминского </w:t>
      </w:r>
    </w:p>
    <w:p w:rsidR="009D05A1" w:rsidRDefault="009D05A1" w:rsidP="009D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A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066A0">
        <w:rPr>
          <w:rFonts w:ascii="Times New Roman" w:hAnsi="Times New Roman" w:cs="Times New Roman"/>
          <w:b/>
          <w:sz w:val="28"/>
          <w:szCs w:val="28"/>
        </w:rPr>
        <w:tab/>
      </w:r>
      <w:r w:rsidRPr="00C066A0">
        <w:rPr>
          <w:rFonts w:ascii="Times New Roman" w:hAnsi="Times New Roman" w:cs="Times New Roman"/>
          <w:b/>
          <w:sz w:val="28"/>
          <w:szCs w:val="28"/>
        </w:rPr>
        <w:tab/>
      </w:r>
      <w:r w:rsidRPr="00C066A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066A0">
        <w:rPr>
          <w:rFonts w:ascii="Times New Roman" w:hAnsi="Times New Roman" w:cs="Times New Roman"/>
          <w:b/>
          <w:sz w:val="28"/>
          <w:szCs w:val="28"/>
        </w:rPr>
        <w:t xml:space="preserve">  В.М. Козлов</w:t>
      </w:r>
    </w:p>
    <w:p w:rsidR="009D05A1" w:rsidRDefault="009D05A1" w:rsidP="009D0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5A1" w:rsidRDefault="009D05A1" w:rsidP="009D0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5A1" w:rsidRDefault="009D05A1" w:rsidP="009D05A1">
      <w:pPr>
        <w:ind w:right="-314"/>
        <w:jc w:val="both"/>
        <w:rPr>
          <w:rFonts w:ascii="Times New Roman" w:hAnsi="Times New Roman" w:cs="Times New Roman"/>
          <w:sz w:val="24"/>
        </w:rPr>
        <w:sectPr w:rsidR="009D05A1" w:rsidSect="009D05A1">
          <w:pgSz w:w="11906" w:h="16838"/>
          <w:pgMar w:top="1134" w:right="707" w:bottom="1134" w:left="567" w:header="709" w:footer="709" w:gutter="0"/>
          <w:cols w:space="708"/>
          <w:docGrid w:linePitch="360"/>
        </w:sectPr>
      </w:pPr>
    </w:p>
    <w:p w:rsidR="009D05A1" w:rsidRDefault="009D05A1" w:rsidP="009D05A1">
      <w:pPr>
        <w:ind w:right="-314"/>
        <w:jc w:val="both"/>
        <w:rPr>
          <w:rFonts w:ascii="Times New Roman" w:hAnsi="Times New Roman" w:cs="Times New Roman"/>
          <w:sz w:val="24"/>
        </w:rPr>
      </w:pPr>
    </w:p>
    <w:p w:rsidR="00D807E1" w:rsidRPr="00221D0A" w:rsidRDefault="00221D0A" w:rsidP="00221D0A">
      <w:pPr>
        <w:ind w:left="11482" w:right="-314"/>
        <w:jc w:val="both"/>
        <w:rPr>
          <w:rFonts w:ascii="Times New Roman" w:hAnsi="Times New Roman" w:cs="Times New Roman"/>
          <w:sz w:val="24"/>
        </w:rPr>
      </w:pPr>
      <w:r w:rsidRPr="00221D0A">
        <w:rPr>
          <w:rFonts w:ascii="Times New Roman" w:hAnsi="Times New Roman" w:cs="Times New Roman"/>
          <w:sz w:val="24"/>
        </w:rPr>
        <w:t>Приложение к решению Совета</w:t>
      </w:r>
    </w:p>
    <w:p w:rsidR="00221D0A" w:rsidRPr="00221D0A" w:rsidRDefault="00221D0A" w:rsidP="00221D0A">
      <w:pPr>
        <w:ind w:left="11482" w:right="-314"/>
        <w:jc w:val="both"/>
        <w:rPr>
          <w:rFonts w:ascii="Times New Roman" w:hAnsi="Times New Roman" w:cs="Times New Roman"/>
          <w:sz w:val="24"/>
        </w:rPr>
      </w:pPr>
      <w:r w:rsidRPr="00221D0A">
        <w:rPr>
          <w:rFonts w:ascii="Times New Roman" w:hAnsi="Times New Roman" w:cs="Times New Roman"/>
          <w:sz w:val="24"/>
        </w:rPr>
        <w:t xml:space="preserve">Новошешминского </w:t>
      </w:r>
    </w:p>
    <w:p w:rsidR="00221D0A" w:rsidRPr="00221D0A" w:rsidRDefault="00221D0A" w:rsidP="00221D0A">
      <w:pPr>
        <w:ind w:left="11482" w:right="-314"/>
        <w:jc w:val="both"/>
        <w:rPr>
          <w:rFonts w:ascii="Times New Roman" w:hAnsi="Times New Roman" w:cs="Times New Roman"/>
          <w:sz w:val="24"/>
        </w:rPr>
      </w:pPr>
      <w:r w:rsidRPr="00221D0A">
        <w:rPr>
          <w:rFonts w:ascii="Times New Roman" w:hAnsi="Times New Roman" w:cs="Times New Roman"/>
          <w:sz w:val="24"/>
        </w:rPr>
        <w:t>муниципального района</w:t>
      </w:r>
    </w:p>
    <w:p w:rsidR="00221D0A" w:rsidRDefault="00221D0A" w:rsidP="00221D0A">
      <w:pPr>
        <w:ind w:left="11482" w:right="-314"/>
        <w:jc w:val="both"/>
        <w:rPr>
          <w:rFonts w:ascii="Times New Roman" w:hAnsi="Times New Roman" w:cs="Times New Roman"/>
          <w:sz w:val="24"/>
        </w:rPr>
      </w:pPr>
      <w:r w:rsidRPr="00221D0A">
        <w:rPr>
          <w:rFonts w:ascii="Times New Roman" w:hAnsi="Times New Roman" w:cs="Times New Roman"/>
          <w:sz w:val="24"/>
        </w:rPr>
        <w:t>от __ апреля 2018 года №_____</w:t>
      </w:r>
    </w:p>
    <w:p w:rsidR="00221D0A" w:rsidRDefault="00221D0A" w:rsidP="00221D0A">
      <w:pPr>
        <w:ind w:right="-314"/>
        <w:jc w:val="center"/>
        <w:rPr>
          <w:rFonts w:ascii="Times New Roman" w:hAnsi="Times New Roman" w:cs="Times New Roman"/>
          <w:b/>
          <w:sz w:val="28"/>
        </w:rPr>
      </w:pPr>
      <w:r w:rsidRPr="00221D0A">
        <w:rPr>
          <w:rFonts w:ascii="Times New Roman" w:hAnsi="Times New Roman" w:cs="Times New Roman"/>
          <w:b/>
          <w:sz w:val="28"/>
        </w:rPr>
        <w:t xml:space="preserve">Список кандидатур, предложенных для назначения членами участковых избирательных комиссий с правом совещательного голоса от Совета </w:t>
      </w:r>
      <w:r w:rsidR="007E794E">
        <w:rPr>
          <w:rFonts w:ascii="Times New Roman" w:hAnsi="Times New Roman" w:cs="Times New Roman"/>
          <w:b/>
          <w:sz w:val="28"/>
        </w:rPr>
        <w:t>Новошешминского муниципального района на 2018-2023гг.</w:t>
      </w:r>
      <w:bookmarkStart w:id="0" w:name="_GoBack"/>
      <w:bookmarkEnd w:id="0"/>
    </w:p>
    <w:tbl>
      <w:tblPr>
        <w:tblStyle w:val="a3"/>
        <w:tblW w:w="16444" w:type="dxa"/>
        <w:tblInd w:w="-856" w:type="dxa"/>
        <w:tblLayout w:type="fixed"/>
        <w:tblLook w:val="04A0"/>
      </w:tblPr>
      <w:tblGrid>
        <w:gridCol w:w="425"/>
        <w:gridCol w:w="1419"/>
        <w:gridCol w:w="1984"/>
        <w:gridCol w:w="1276"/>
        <w:gridCol w:w="2551"/>
        <w:gridCol w:w="2835"/>
        <w:gridCol w:w="2552"/>
        <w:gridCol w:w="3402"/>
      </w:tblGrid>
      <w:tr w:rsidR="008B3024" w:rsidTr="00A9627E">
        <w:tc>
          <w:tcPr>
            <w:tcW w:w="425" w:type="dxa"/>
          </w:tcPr>
          <w:p w:rsidR="008B3024" w:rsidRPr="00A9627E" w:rsidRDefault="00221D0A" w:rsidP="008B3024">
            <w:pPr>
              <w:ind w:left="-255" w:right="-249"/>
              <w:jc w:val="center"/>
              <w:rPr>
                <w:rFonts w:ascii="Times New Roman" w:hAnsi="Times New Roman" w:cs="Times New Roman"/>
                <w:b/>
              </w:rPr>
            </w:pPr>
            <w:r w:rsidRPr="00A9627E">
              <w:rPr>
                <w:rFonts w:ascii="Times New Roman" w:hAnsi="Times New Roman" w:cs="Times New Roman"/>
                <w:b/>
              </w:rPr>
              <w:t>№</w:t>
            </w:r>
          </w:p>
          <w:p w:rsidR="00221D0A" w:rsidRPr="00A9627E" w:rsidRDefault="00221D0A" w:rsidP="008B3024">
            <w:pPr>
              <w:ind w:left="-255" w:right="-249"/>
              <w:jc w:val="center"/>
              <w:rPr>
                <w:rFonts w:ascii="Times New Roman" w:hAnsi="Times New Roman" w:cs="Times New Roman"/>
                <w:b/>
              </w:rPr>
            </w:pPr>
            <w:r w:rsidRPr="00A9627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1419" w:type="dxa"/>
          </w:tcPr>
          <w:p w:rsidR="00221D0A" w:rsidRPr="00A9627E" w:rsidRDefault="00221D0A" w:rsidP="00221D0A">
            <w:pPr>
              <w:ind w:right="115"/>
              <w:jc w:val="center"/>
              <w:rPr>
                <w:rFonts w:ascii="Times New Roman" w:hAnsi="Times New Roman" w:cs="Times New Roman"/>
                <w:b/>
              </w:rPr>
            </w:pPr>
            <w:r w:rsidRPr="00A9627E">
              <w:rPr>
                <w:rFonts w:ascii="Times New Roman" w:hAnsi="Times New Roman" w:cs="Times New Roman"/>
                <w:b/>
              </w:rPr>
              <w:t>Номер участковой избирательной комиссии</w:t>
            </w:r>
          </w:p>
        </w:tc>
        <w:tc>
          <w:tcPr>
            <w:tcW w:w="1984" w:type="dxa"/>
          </w:tcPr>
          <w:p w:rsidR="00221D0A" w:rsidRPr="00A9627E" w:rsidRDefault="00221D0A" w:rsidP="00221D0A">
            <w:pPr>
              <w:ind w:right="32"/>
              <w:jc w:val="center"/>
              <w:rPr>
                <w:rFonts w:ascii="Times New Roman" w:hAnsi="Times New Roman" w:cs="Times New Roman"/>
                <w:b/>
              </w:rPr>
            </w:pPr>
            <w:r w:rsidRPr="00A9627E">
              <w:rPr>
                <w:rFonts w:ascii="Times New Roman" w:hAnsi="Times New Roman" w:cs="Times New Roman"/>
                <w:b/>
              </w:rPr>
              <w:t>Фамилия, Имя, Отчество кандидата</w:t>
            </w:r>
          </w:p>
        </w:tc>
        <w:tc>
          <w:tcPr>
            <w:tcW w:w="1276" w:type="dxa"/>
          </w:tcPr>
          <w:p w:rsidR="00221D0A" w:rsidRPr="00A9627E" w:rsidRDefault="00221D0A" w:rsidP="00221D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7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551" w:type="dxa"/>
          </w:tcPr>
          <w:p w:rsidR="00221D0A" w:rsidRPr="00A9627E" w:rsidRDefault="00221D0A" w:rsidP="00221D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7E">
              <w:rPr>
                <w:rFonts w:ascii="Times New Roman" w:hAnsi="Times New Roman" w:cs="Times New Roman"/>
                <w:b/>
              </w:rPr>
              <w:t>Наименование основного места работы или службы, должность (при их отсутствии род занятий) на момент предложения в состав комиссии</w:t>
            </w:r>
          </w:p>
        </w:tc>
        <w:tc>
          <w:tcPr>
            <w:tcW w:w="2835" w:type="dxa"/>
          </w:tcPr>
          <w:p w:rsidR="00221D0A" w:rsidRPr="00A9627E" w:rsidRDefault="00221D0A" w:rsidP="00221D0A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A9627E">
              <w:rPr>
                <w:rFonts w:ascii="Times New Roman" w:hAnsi="Times New Roman" w:cs="Times New Roman"/>
                <w:b/>
              </w:rPr>
              <w:t>Наличие опыта работы в избирательных комиссиях (являлся ли кандидат членом какой- либо избирательной комиссии ранее)</w:t>
            </w:r>
          </w:p>
        </w:tc>
        <w:tc>
          <w:tcPr>
            <w:tcW w:w="2552" w:type="dxa"/>
          </w:tcPr>
          <w:p w:rsidR="00221D0A" w:rsidRPr="00A9627E" w:rsidRDefault="00221D0A" w:rsidP="00221D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7E">
              <w:rPr>
                <w:rFonts w:ascii="Times New Roman" w:hAnsi="Times New Roman" w:cs="Times New Roman"/>
                <w:b/>
              </w:rPr>
              <w:t>Является ли государственным либо муниципальным служащим</w:t>
            </w:r>
          </w:p>
        </w:tc>
        <w:tc>
          <w:tcPr>
            <w:tcW w:w="3402" w:type="dxa"/>
          </w:tcPr>
          <w:p w:rsidR="00221D0A" w:rsidRPr="00A9627E" w:rsidRDefault="00221D0A" w:rsidP="00221D0A">
            <w:pPr>
              <w:ind w:right="140"/>
              <w:jc w:val="center"/>
              <w:rPr>
                <w:rFonts w:ascii="Times New Roman" w:hAnsi="Times New Roman" w:cs="Times New Roman"/>
                <w:b/>
              </w:rPr>
            </w:pPr>
            <w:r w:rsidRPr="00A9627E">
              <w:rPr>
                <w:rFonts w:ascii="Times New Roman" w:hAnsi="Times New Roman" w:cs="Times New Roman"/>
                <w:b/>
              </w:rPr>
              <w:t>Образование</w:t>
            </w:r>
            <w:r w:rsidR="008B3024" w:rsidRPr="00A9627E">
              <w:rPr>
                <w:rFonts w:ascii="Times New Roman" w:hAnsi="Times New Roman" w:cs="Times New Roman"/>
                <w:b/>
              </w:rPr>
              <w:t xml:space="preserve"> (уровень образования, специальность, квалификация в соответствии с документом, подтверждающим сведения об образовании и (или) квалификацию)</w:t>
            </w:r>
          </w:p>
        </w:tc>
      </w:tr>
      <w:tr w:rsidR="008B3024" w:rsidTr="00A9627E">
        <w:tc>
          <w:tcPr>
            <w:tcW w:w="425" w:type="dxa"/>
          </w:tcPr>
          <w:p w:rsidR="00221D0A" w:rsidRPr="00A9627E" w:rsidRDefault="008B3024" w:rsidP="008B3024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221D0A" w:rsidRPr="00A9627E" w:rsidRDefault="008B3024" w:rsidP="00221D0A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2296</w:t>
            </w:r>
          </w:p>
        </w:tc>
        <w:tc>
          <w:tcPr>
            <w:tcW w:w="1984" w:type="dxa"/>
          </w:tcPr>
          <w:p w:rsidR="00221D0A" w:rsidRPr="00A9627E" w:rsidRDefault="008B3024" w:rsidP="008B3024">
            <w:pPr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Фархаева Аниса Аглямутдиновна</w:t>
            </w:r>
          </w:p>
        </w:tc>
        <w:tc>
          <w:tcPr>
            <w:tcW w:w="1276" w:type="dxa"/>
          </w:tcPr>
          <w:p w:rsidR="00221D0A" w:rsidRPr="00A9627E" w:rsidRDefault="00A9627E" w:rsidP="008B3024">
            <w:pPr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06.10.1962</w:t>
            </w:r>
          </w:p>
        </w:tc>
        <w:tc>
          <w:tcPr>
            <w:tcW w:w="2551" w:type="dxa"/>
          </w:tcPr>
          <w:p w:rsidR="00221D0A" w:rsidRPr="00A9627E" w:rsidRDefault="00C156BD" w:rsidP="008B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«ЦКС НМР РТ» </w:t>
            </w:r>
            <w:r w:rsidR="00E17375">
              <w:rPr>
                <w:rFonts w:ascii="Times New Roman" w:hAnsi="Times New Roman" w:cs="Times New Roman"/>
              </w:rPr>
              <w:t>Азеевская сельская библиотека</w:t>
            </w:r>
            <w:r w:rsidR="00B237A7">
              <w:rPr>
                <w:rFonts w:ascii="Times New Roman" w:hAnsi="Times New Roman" w:cs="Times New Roman"/>
              </w:rPr>
              <w:t>, библиотекарь</w:t>
            </w:r>
          </w:p>
        </w:tc>
        <w:tc>
          <w:tcPr>
            <w:tcW w:w="2835" w:type="dxa"/>
          </w:tcPr>
          <w:p w:rsidR="00221D0A" w:rsidRPr="00A9627E" w:rsidRDefault="00E17375" w:rsidP="008B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221D0A" w:rsidRPr="00A9627E" w:rsidRDefault="00E17375" w:rsidP="008B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221D0A" w:rsidRPr="00A9627E" w:rsidRDefault="00E17375" w:rsidP="008B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библиотекарь, Елабужское училище культуры, 1982 г.</w:t>
            </w:r>
          </w:p>
        </w:tc>
      </w:tr>
      <w:tr w:rsidR="00B046D4" w:rsidTr="00A9627E">
        <w:tc>
          <w:tcPr>
            <w:tcW w:w="425" w:type="dxa"/>
          </w:tcPr>
          <w:p w:rsidR="00B046D4" w:rsidRPr="00A9627E" w:rsidRDefault="00B046D4" w:rsidP="00B046D4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B046D4" w:rsidRPr="00A9627E" w:rsidRDefault="00B046D4" w:rsidP="00B046D4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2297</w:t>
            </w:r>
          </w:p>
        </w:tc>
        <w:tc>
          <w:tcPr>
            <w:tcW w:w="1984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Харисова Гузель Ильясовна</w:t>
            </w:r>
          </w:p>
        </w:tc>
        <w:tc>
          <w:tcPr>
            <w:tcW w:w="1276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15.10.1981</w:t>
            </w:r>
          </w:p>
        </w:tc>
        <w:tc>
          <w:tcPr>
            <w:tcW w:w="2551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Акбуринская ООШ, учитель</w:t>
            </w:r>
          </w:p>
        </w:tc>
        <w:tc>
          <w:tcPr>
            <w:tcW w:w="2835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Набережночелнинский институт социально-педагогических технологий и ресурсов, учитель родного языка и дитературы</w:t>
            </w:r>
          </w:p>
        </w:tc>
      </w:tr>
      <w:tr w:rsidR="00B046D4" w:rsidTr="00A9627E">
        <w:tc>
          <w:tcPr>
            <w:tcW w:w="425" w:type="dxa"/>
          </w:tcPr>
          <w:p w:rsidR="00B046D4" w:rsidRPr="00A9627E" w:rsidRDefault="00B046D4" w:rsidP="00B046D4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B046D4" w:rsidRPr="00A9627E" w:rsidRDefault="00B046D4" w:rsidP="00B046D4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2298</w:t>
            </w:r>
          </w:p>
        </w:tc>
        <w:tc>
          <w:tcPr>
            <w:tcW w:w="1984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Кучинская Надежда Станиславовна</w:t>
            </w:r>
          </w:p>
        </w:tc>
        <w:tc>
          <w:tcPr>
            <w:tcW w:w="1276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18.02.1976</w:t>
            </w:r>
          </w:p>
        </w:tc>
        <w:tc>
          <w:tcPr>
            <w:tcW w:w="2551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«КФХ Архангельское», бухгалтер</w:t>
            </w:r>
          </w:p>
        </w:tc>
        <w:tc>
          <w:tcPr>
            <w:tcW w:w="2835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Кокшетауский кооперативный техникум, 1995 г.</w:t>
            </w:r>
          </w:p>
        </w:tc>
      </w:tr>
      <w:tr w:rsidR="00B046D4" w:rsidTr="00A9627E">
        <w:tc>
          <w:tcPr>
            <w:tcW w:w="425" w:type="dxa"/>
          </w:tcPr>
          <w:p w:rsidR="00B046D4" w:rsidRPr="00A9627E" w:rsidRDefault="00B046D4" w:rsidP="00B046D4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B046D4" w:rsidRPr="00A9627E" w:rsidRDefault="00B046D4" w:rsidP="00B046D4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2299</w:t>
            </w:r>
          </w:p>
        </w:tc>
        <w:tc>
          <w:tcPr>
            <w:tcW w:w="1984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Муханова Ольга Александровна</w:t>
            </w:r>
          </w:p>
        </w:tc>
        <w:tc>
          <w:tcPr>
            <w:tcW w:w="1276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07.06.1980</w:t>
            </w:r>
          </w:p>
        </w:tc>
        <w:tc>
          <w:tcPr>
            <w:tcW w:w="2551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 Буревестниковского СП, секретарь</w:t>
            </w:r>
          </w:p>
        </w:tc>
        <w:tc>
          <w:tcPr>
            <w:tcW w:w="2835" w:type="dxa"/>
          </w:tcPr>
          <w:p w:rsidR="00B046D4" w:rsidRPr="00A9627E" w:rsidRDefault="00631849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</w:t>
            </w:r>
          </w:p>
        </w:tc>
        <w:tc>
          <w:tcPr>
            <w:tcW w:w="3402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Казанский (Приволжский) федеральный университет, 2014 г.</w:t>
            </w:r>
          </w:p>
        </w:tc>
      </w:tr>
      <w:tr w:rsidR="00B046D4" w:rsidTr="00A9627E">
        <w:tc>
          <w:tcPr>
            <w:tcW w:w="425" w:type="dxa"/>
          </w:tcPr>
          <w:p w:rsidR="00B046D4" w:rsidRPr="00A9627E" w:rsidRDefault="00B046D4" w:rsidP="00B046D4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B046D4" w:rsidRPr="00A9627E" w:rsidRDefault="00B046D4" w:rsidP="00B046D4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984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Ольга Александровна</w:t>
            </w:r>
          </w:p>
        </w:tc>
        <w:tc>
          <w:tcPr>
            <w:tcW w:w="1276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01.06.1975</w:t>
            </w:r>
          </w:p>
        </w:tc>
        <w:tc>
          <w:tcPr>
            <w:tcW w:w="2551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«Екатерининская общеобразовательная средняя школа», учитель</w:t>
            </w:r>
          </w:p>
        </w:tc>
        <w:tc>
          <w:tcPr>
            <w:tcW w:w="2835" w:type="dxa"/>
          </w:tcPr>
          <w:p w:rsidR="00B046D4" w:rsidRPr="00A9627E" w:rsidRDefault="00B046D4" w:rsidP="00B046D4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B046D4" w:rsidRPr="00A9627E" w:rsidRDefault="00B046D4" w:rsidP="00B04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ЕГПИ, 2001 г.</w:t>
            </w:r>
          </w:p>
        </w:tc>
      </w:tr>
      <w:tr w:rsidR="00A54603" w:rsidTr="00A9627E">
        <w:tc>
          <w:tcPr>
            <w:tcW w:w="425" w:type="dxa"/>
          </w:tcPr>
          <w:p w:rsidR="00A54603" w:rsidRPr="00A9627E" w:rsidRDefault="00A54603" w:rsidP="00A54603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</w:tcPr>
          <w:p w:rsidR="00A54603" w:rsidRPr="00A9627E" w:rsidRDefault="00A54603" w:rsidP="00A54603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2301</w:t>
            </w:r>
          </w:p>
        </w:tc>
        <w:tc>
          <w:tcPr>
            <w:tcW w:w="1984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Мишагина Любовь </w:t>
            </w:r>
            <w:r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1276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16.09.1974</w:t>
            </w:r>
          </w:p>
        </w:tc>
        <w:tc>
          <w:tcPr>
            <w:tcW w:w="2551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Екатериниский ФАП, фельдшер</w:t>
            </w:r>
          </w:p>
        </w:tc>
        <w:tc>
          <w:tcPr>
            <w:tcW w:w="2835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ЧМУ, 1994 г.</w:t>
            </w:r>
          </w:p>
        </w:tc>
      </w:tr>
      <w:tr w:rsidR="00A54603" w:rsidTr="00A9627E">
        <w:tc>
          <w:tcPr>
            <w:tcW w:w="425" w:type="dxa"/>
          </w:tcPr>
          <w:p w:rsidR="00A54603" w:rsidRPr="00A9627E" w:rsidRDefault="00A54603" w:rsidP="00A54603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9" w:type="dxa"/>
          </w:tcPr>
          <w:p w:rsidR="00A54603" w:rsidRPr="00A9627E" w:rsidRDefault="00A54603" w:rsidP="00A54603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2302</w:t>
            </w:r>
          </w:p>
        </w:tc>
        <w:tc>
          <w:tcPr>
            <w:tcW w:w="1984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Хуснутдинова Гульсина Габдулловна</w:t>
            </w:r>
          </w:p>
        </w:tc>
        <w:tc>
          <w:tcPr>
            <w:tcW w:w="1276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21.03.1975</w:t>
            </w:r>
          </w:p>
        </w:tc>
        <w:tc>
          <w:tcPr>
            <w:tcW w:w="2551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 Зиреклинского СП, бухгалтер</w:t>
            </w:r>
          </w:p>
        </w:tc>
        <w:tc>
          <w:tcPr>
            <w:tcW w:w="2835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Альметьевский политехнический техникум, 1994 г.</w:t>
            </w:r>
          </w:p>
        </w:tc>
      </w:tr>
      <w:tr w:rsidR="00A54603" w:rsidTr="00A9627E">
        <w:tc>
          <w:tcPr>
            <w:tcW w:w="425" w:type="dxa"/>
          </w:tcPr>
          <w:p w:rsidR="00A54603" w:rsidRPr="00A9627E" w:rsidRDefault="00A54603" w:rsidP="00A54603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A54603" w:rsidRPr="00A9627E" w:rsidRDefault="00A54603" w:rsidP="00A54603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2303</w:t>
            </w:r>
          </w:p>
        </w:tc>
        <w:tc>
          <w:tcPr>
            <w:tcW w:w="1984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Елена Владимировна</w:t>
            </w:r>
          </w:p>
        </w:tc>
        <w:tc>
          <w:tcPr>
            <w:tcW w:w="1276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20.11.1984</w:t>
            </w:r>
          </w:p>
        </w:tc>
        <w:tc>
          <w:tcPr>
            <w:tcW w:w="2551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«Краснооктябрьская средняя общеобразовательная школа», учитель</w:t>
            </w:r>
          </w:p>
        </w:tc>
        <w:tc>
          <w:tcPr>
            <w:tcW w:w="2835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Институт экономики, управления и права, 2015 г.</w:t>
            </w:r>
          </w:p>
        </w:tc>
      </w:tr>
      <w:tr w:rsidR="00A54603" w:rsidTr="00A9627E">
        <w:tc>
          <w:tcPr>
            <w:tcW w:w="425" w:type="dxa"/>
          </w:tcPr>
          <w:p w:rsidR="00A54603" w:rsidRPr="00A9627E" w:rsidRDefault="00A54603" w:rsidP="00A54603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A54603" w:rsidRPr="00A9627E" w:rsidRDefault="00A54603" w:rsidP="00A54603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2304</w:t>
            </w:r>
          </w:p>
        </w:tc>
        <w:tc>
          <w:tcPr>
            <w:tcW w:w="1984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Ирина Петровна</w:t>
            </w:r>
          </w:p>
        </w:tc>
        <w:tc>
          <w:tcPr>
            <w:tcW w:w="1276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11.06.1975</w:t>
            </w:r>
          </w:p>
        </w:tc>
        <w:tc>
          <w:tcPr>
            <w:tcW w:w="2551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«Краснооктябрьская средняя общеобразовательная школа», учитель</w:t>
            </w:r>
          </w:p>
        </w:tc>
        <w:tc>
          <w:tcPr>
            <w:tcW w:w="2835" w:type="dxa"/>
          </w:tcPr>
          <w:p w:rsidR="00A54603" w:rsidRPr="00A9627E" w:rsidRDefault="00631849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Институт экономики, управления и права, 2012 г.</w:t>
            </w:r>
          </w:p>
        </w:tc>
      </w:tr>
      <w:tr w:rsidR="00A54603" w:rsidTr="00A9627E">
        <w:tc>
          <w:tcPr>
            <w:tcW w:w="425" w:type="dxa"/>
          </w:tcPr>
          <w:p w:rsidR="00A54603" w:rsidRPr="00A9627E" w:rsidRDefault="00A54603" w:rsidP="00A54603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</w:tcPr>
          <w:p w:rsidR="00A54603" w:rsidRPr="00A9627E" w:rsidRDefault="00A54603" w:rsidP="00A54603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2305</w:t>
            </w:r>
          </w:p>
        </w:tc>
        <w:tc>
          <w:tcPr>
            <w:tcW w:w="1984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Насибуллина Елена Анатольевна</w:t>
            </w:r>
          </w:p>
        </w:tc>
        <w:tc>
          <w:tcPr>
            <w:tcW w:w="1276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08.03.1980</w:t>
            </w:r>
          </w:p>
        </w:tc>
        <w:tc>
          <w:tcPr>
            <w:tcW w:w="2551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2835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Нижнекамское медицинское училище, 2000 г.</w:t>
            </w:r>
          </w:p>
        </w:tc>
      </w:tr>
      <w:tr w:rsidR="00A54603" w:rsidTr="00A9627E">
        <w:tc>
          <w:tcPr>
            <w:tcW w:w="425" w:type="dxa"/>
          </w:tcPr>
          <w:p w:rsidR="00A54603" w:rsidRPr="00A9627E" w:rsidRDefault="00A54603" w:rsidP="00A54603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A54603" w:rsidRPr="00A9627E" w:rsidRDefault="00A54603" w:rsidP="00A54603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2306</w:t>
            </w:r>
          </w:p>
        </w:tc>
        <w:tc>
          <w:tcPr>
            <w:tcW w:w="1984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Исмагилова Любовь Филипповна</w:t>
            </w:r>
          </w:p>
        </w:tc>
        <w:tc>
          <w:tcPr>
            <w:tcW w:w="1276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31.01.1974</w:t>
            </w:r>
          </w:p>
        </w:tc>
        <w:tc>
          <w:tcPr>
            <w:tcW w:w="2551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Арбузова, продавец</w:t>
            </w:r>
          </w:p>
        </w:tc>
        <w:tc>
          <w:tcPr>
            <w:tcW w:w="2835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 Бугульминский филиал татарского учебного центра, 1992 г.</w:t>
            </w:r>
          </w:p>
        </w:tc>
      </w:tr>
      <w:tr w:rsidR="00A54603" w:rsidTr="00A9627E">
        <w:tc>
          <w:tcPr>
            <w:tcW w:w="425" w:type="dxa"/>
          </w:tcPr>
          <w:p w:rsidR="00A54603" w:rsidRPr="00A9627E" w:rsidRDefault="00A54603" w:rsidP="00A54603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</w:tcPr>
          <w:p w:rsidR="00A54603" w:rsidRPr="00A9627E" w:rsidRDefault="00A54603" w:rsidP="00A54603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2307</w:t>
            </w:r>
          </w:p>
        </w:tc>
        <w:tc>
          <w:tcPr>
            <w:tcW w:w="1984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Пасичник Любовь Степановна</w:t>
            </w:r>
          </w:p>
        </w:tc>
        <w:tc>
          <w:tcPr>
            <w:tcW w:w="1276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30.03.1975</w:t>
            </w:r>
          </w:p>
        </w:tc>
        <w:tc>
          <w:tcPr>
            <w:tcW w:w="2551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 НМР РТ» Горшковская библиотека, библиотекарь</w:t>
            </w:r>
          </w:p>
        </w:tc>
        <w:tc>
          <w:tcPr>
            <w:tcW w:w="2835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Среднетехническое, Нижнекамское ПТУ, 1993 г.</w:t>
            </w:r>
          </w:p>
        </w:tc>
      </w:tr>
      <w:tr w:rsidR="008A6E12" w:rsidTr="00A9627E">
        <w:tc>
          <w:tcPr>
            <w:tcW w:w="425" w:type="dxa"/>
          </w:tcPr>
          <w:p w:rsidR="008A6E12" w:rsidRPr="00A9627E" w:rsidRDefault="008A6E12" w:rsidP="008A6E12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</w:tcPr>
          <w:p w:rsidR="008A6E12" w:rsidRPr="00A9627E" w:rsidRDefault="008A6E12" w:rsidP="008A6E12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2308</w:t>
            </w:r>
          </w:p>
        </w:tc>
        <w:tc>
          <w:tcPr>
            <w:tcW w:w="1984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Щипанова Елена Валерьевна</w:t>
            </w:r>
          </w:p>
        </w:tc>
        <w:tc>
          <w:tcPr>
            <w:tcW w:w="1276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05.06.1977</w:t>
            </w:r>
          </w:p>
        </w:tc>
        <w:tc>
          <w:tcPr>
            <w:tcW w:w="2551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Новошешминский филиал ГБУ МФЦ в РТ, специалист первой категории</w:t>
            </w:r>
          </w:p>
        </w:tc>
        <w:tc>
          <w:tcPr>
            <w:tcW w:w="2835" w:type="dxa"/>
          </w:tcPr>
          <w:p w:rsidR="008A6E12" w:rsidRDefault="008A6E12" w:rsidP="008A6E12">
            <w:pPr>
              <w:jc w:val="center"/>
            </w:pPr>
            <w:r w:rsidRPr="00E4099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2552" w:type="dxa"/>
          </w:tcPr>
          <w:p w:rsidR="008A6E12" w:rsidRDefault="008A6E12" w:rsidP="008A6E12">
            <w:pPr>
              <w:jc w:val="center"/>
            </w:pPr>
            <w:r w:rsidRPr="00D95AD6"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Восточная экономико – юридическая гуманитарная академия, 2009 год</w:t>
            </w:r>
          </w:p>
        </w:tc>
      </w:tr>
      <w:tr w:rsidR="008A6E12" w:rsidTr="00A9627E">
        <w:tc>
          <w:tcPr>
            <w:tcW w:w="425" w:type="dxa"/>
          </w:tcPr>
          <w:p w:rsidR="008A6E12" w:rsidRPr="00A9627E" w:rsidRDefault="008A6E12" w:rsidP="008A6E12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9" w:type="dxa"/>
          </w:tcPr>
          <w:p w:rsidR="008A6E12" w:rsidRPr="00A9627E" w:rsidRDefault="008A6E12" w:rsidP="008A6E12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2309</w:t>
            </w:r>
          </w:p>
        </w:tc>
        <w:tc>
          <w:tcPr>
            <w:tcW w:w="1984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Ольга Васильевна</w:t>
            </w:r>
          </w:p>
        </w:tc>
        <w:tc>
          <w:tcPr>
            <w:tcW w:w="1276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19.02.1968</w:t>
            </w:r>
          </w:p>
        </w:tc>
        <w:tc>
          <w:tcPr>
            <w:tcW w:w="2551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«Новошешминская средняя общеобразовательная школа», учитель</w:t>
            </w:r>
          </w:p>
        </w:tc>
        <w:tc>
          <w:tcPr>
            <w:tcW w:w="2835" w:type="dxa"/>
          </w:tcPr>
          <w:p w:rsidR="008A6E12" w:rsidRDefault="008A6E12" w:rsidP="008A6E12">
            <w:pPr>
              <w:jc w:val="center"/>
            </w:pPr>
            <w:r w:rsidRPr="00E4099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2552" w:type="dxa"/>
          </w:tcPr>
          <w:p w:rsidR="008A6E12" w:rsidRDefault="008A6E12" w:rsidP="008A6E12">
            <w:pPr>
              <w:jc w:val="center"/>
            </w:pPr>
            <w:r w:rsidRPr="00D95AD6"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8A6E12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</w:t>
            </w:r>
          </w:p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Тетюшское педагогическое училище, 1987г</w:t>
            </w:r>
          </w:p>
        </w:tc>
      </w:tr>
      <w:tr w:rsidR="008A6E12" w:rsidTr="00A9627E">
        <w:tc>
          <w:tcPr>
            <w:tcW w:w="425" w:type="dxa"/>
          </w:tcPr>
          <w:p w:rsidR="008A6E12" w:rsidRPr="00A9627E" w:rsidRDefault="008A6E12" w:rsidP="008A6E12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9" w:type="dxa"/>
          </w:tcPr>
          <w:p w:rsidR="008A6E12" w:rsidRPr="00A9627E" w:rsidRDefault="008A6E12" w:rsidP="008A6E12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1984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Любовь Семеновна</w:t>
            </w:r>
          </w:p>
        </w:tc>
        <w:tc>
          <w:tcPr>
            <w:tcW w:w="1276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24.09.1969</w:t>
            </w:r>
          </w:p>
        </w:tc>
        <w:tc>
          <w:tcPr>
            <w:tcW w:w="2551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 w:rsidRPr="005A603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БОУ </w:t>
            </w:r>
            <w:r w:rsidRPr="005A6038">
              <w:rPr>
                <w:rFonts w:ascii="Times New Roman" w:hAnsi="Times New Roman" w:cs="Times New Roman"/>
              </w:rPr>
              <w:t>"Новошешминск</w:t>
            </w:r>
            <w:r>
              <w:rPr>
                <w:rFonts w:ascii="Times New Roman" w:hAnsi="Times New Roman" w:cs="Times New Roman"/>
              </w:rPr>
              <w:t>ий детский сад «Ландыш</w:t>
            </w:r>
            <w:r w:rsidRPr="005A6038">
              <w:rPr>
                <w:rFonts w:ascii="Times New Roman" w:hAnsi="Times New Roman" w:cs="Times New Roman"/>
              </w:rPr>
              <w:t>" Новошешминского муниципального района РТ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2835" w:type="dxa"/>
          </w:tcPr>
          <w:p w:rsidR="008A6E12" w:rsidRDefault="008A6E12" w:rsidP="008A6E12">
            <w:pPr>
              <w:jc w:val="center"/>
            </w:pPr>
            <w:r w:rsidRPr="00E4099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2552" w:type="dxa"/>
          </w:tcPr>
          <w:p w:rsidR="008A6E12" w:rsidRDefault="008A6E12" w:rsidP="008A6E12">
            <w:pPr>
              <w:jc w:val="center"/>
            </w:pPr>
            <w:r w:rsidRPr="00D95AD6"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8A6E12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</w:t>
            </w:r>
          </w:p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Чистопольское педагогическое училище, 1989г</w:t>
            </w:r>
          </w:p>
        </w:tc>
      </w:tr>
      <w:tr w:rsidR="008A6E12" w:rsidTr="00A9627E">
        <w:tc>
          <w:tcPr>
            <w:tcW w:w="425" w:type="dxa"/>
          </w:tcPr>
          <w:p w:rsidR="008A6E12" w:rsidRPr="00A9627E" w:rsidRDefault="008A6E12" w:rsidP="008A6E12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9" w:type="dxa"/>
          </w:tcPr>
          <w:p w:rsidR="008A6E12" w:rsidRPr="00A9627E" w:rsidRDefault="008A6E12" w:rsidP="008A6E12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2311</w:t>
            </w:r>
          </w:p>
        </w:tc>
        <w:tc>
          <w:tcPr>
            <w:tcW w:w="1984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Нургатина Гульнара Рамиловна</w:t>
            </w:r>
          </w:p>
        </w:tc>
        <w:tc>
          <w:tcPr>
            <w:tcW w:w="1276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01.01.1983</w:t>
            </w:r>
          </w:p>
        </w:tc>
        <w:tc>
          <w:tcPr>
            <w:tcW w:w="2551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 w:rsidRPr="005A603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БОУ </w:t>
            </w:r>
            <w:r w:rsidRPr="005A6038">
              <w:rPr>
                <w:rFonts w:ascii="Times New Roman" w:hAnsi="Times New Roman" w:cs="Times New Roman"/>
              </w:rPr>
              <w:t>"Новошешминск</w:t>
            </w:r>
            <w:r>
              <w:rPr>
                <w:rFonts w:ascii="Times New Roman" w:hAnsi="Times New Roman" w:cs="Times New Roman"/>
              </w:rPr>
              <w:t>ий детский сад «Ландыш</w:t>
            </w:r>
            <w:r w:rsidRPr="005A6038">
              <w:rPr>
                <w:rFonts w:ascii="Times New Roman" w:hAnsi="Times New Roman" w:cs="Times New Roman"/>
              </w:rPr>
              <w:t xml:space="preserve">" </w:t>
            </w:r>
            <w:r w:rsidRPr="005A6038">
              <w:rPr>
                <w:rFonts w:ascii="Times New Roman" w:hAnsi="Times New Roman" w:cs="Times New Roman"/>
              </w:rPr>
              <w:lastRenderedPageBreak/>
              <w:t>Новошешминского муниципального района РТ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2835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Имеет</w:t>
            </w:r>
          </w:p>
        </w:tc>
        <w:tc>
          <w:tcPr>
            <w:tcW w:w="2552" w:type="dxa"/>
          </w:tcPr>
          <w:p w:rsidR="008A6E12" w:rsidRDefault="008A6E12" w:rsidP="008A6E12">
            <w:pPr>
              <w:jc w:val="center"/>
            </w:pPr>
            <w:r w:rsidRPr="00D95AD6"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Набережночелнинский государственный педагогический институт, 2010г</w:t>
            </w:r>
          </w:p>
        </w:tc>
      </w:tr>
      <w:tr w:rsidR="008A6E12" w:rsidTr="00A9627E">
        <w:tc>
          <w:tcPr>
            <w:tcW w:w="425" w:type="dxa"/>
          </w:tcPr>
          <w:p w:rsidR="008A6E12" w:rsidRPr="00A9627E" w:rsidRDefault="008A6E12" w:rsidP="008A6E12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9" w:type="dxa"/>
          </w:tcPr>
          <w:p w:rsidR="008A6E12" w:rsidRPr="00A9627E" w:rsidRDefault="008A6E12" w:rsidP="008A6E12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2312</w:t>
            </w:r>
          </w:p>
        </w:tc>
        <w:tc>
          <w:tcPr>
            <w:tcW w:w="1984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Ирина Васильевна</w:t>
            </w:r>
          </w:p>
        </w:tc>
        <w:tc>
          <w:tcPr>
            <w:tcW w:w="1276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14.01.1973</w:t>
            </w:r>
          </w:p>
        </w:tc>
        <w:tc>
          <w:tcPr>
            <w:tcW w:w="2551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 w:rsidRPr="005A603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БОУ </w:t>
            </w:r>
            <w:r w:rsidRPr="005A6038">
              <w:rPr>
                <w:rFonts w:ascii="Times New Roman" w:hAnsi="Times New Roman" w:cs="Times New Roman"/>
              </w:rPr>
              <w:t>"Новошешминская начальная школа-детский сад" Новошешминского муниципального района РТ</w:t>
            </w:r>
            <w:r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2835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8A6E12" w:rsidRPr="00A9627E" w:rsidRDefault="008A6E12" w:rsidP="008A6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Казанский государственный педагогический институт , 1998г</w:t>
            </w:r>
          </w:p>
        </w:tc>
      </w:tr>
      <w:tr w:rsidR="00A54603" w:rsidTr="00A9627E">
        <w:tc>
          <w:tcPr>
            <w:tcW w:w="425" w:type="dxa"/>
          </w:tcPr>
          <w:p w:rsidR="00A54603" w:rsidRPr="00A9627E" w:rsidRDefault="00A54603" w:rsidP="00A54603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9" w:type="dxa"/>
          </w:tcPr>
          <w:p w:rsidR="00A54603" w:rsidRPr="00A9627E" w:rsidRDefault="00A54603" w:rsidP="00A54603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2313</w:t>
            </w:r>
          </w:p>
        </w:tc>
        <w:tc>
          <w:tcPr>
            <w:tcW w:w="1984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Мякишева Татьяна Геннадьевна</w:t>
            </w:r>
          </w:p>
        </w:tc>
        <w:tc>
          <w:tcPr>
            <w:tcW w:w="1276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12.04.1988</w:t>
            </w:r>
          </w:p>
        </w:tc>
        <w:tc>
          <w:tcPr>
            <w:tcW w:w="2551" w:type="dxa"/>
          </w:tcPr>
          <w:p w:rsidR="00A54603" w:rsidRPr="00A9627E" w:rsidRDefault="00A54603" w:rsidP="00A54603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 Петропавловского СП, бухгалтер</w:t>
            </w:r>
          </w:p>
        </w:tc>
        <w:tc>
          <w:tcPr>
            <w:tcW w:w="2835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Казанский институт предпринимательства и права, 2011 г.</w:t>
            </w:r>
          </w:p>
        </w:tc>
      </w:tr>
      <w:tr w:rsidR="00A54603" w:rsidTr="00A9627E">
        <w:tc>
          <w:tcPr>
            <w:tcW w:w="425" w:type="dxa"/>
          </w:tcPr>
          <w:p w:rsidR="00A54603" w:rsidRPr="00A9627E" w:rsidRDefault="00A54603" w:rsidP="00A54603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9" w:type="dxa"/>
          </w:tcPr>
          <w:p w:rsidR="00A54603" w:rsidRPr="00A9627E" w:rsidRDefault="00A54603" w:rsidP="00A54603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2314</w:t>
            </w:r>
          </w:p>
        </w:tc>
        <w:tc>
          <w:tcPr>
            <w:tcW w:w="1984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Надежда Александровна</w:t>
            </w:r>
          </w:p>
        </w:tc>
        <w:tc>
          <w:tcPr>
            <w:tcW w:w="1276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17.03.1977</w:t>
            </w:r>
          </w:p>
        </w:tc>
        <w:tc>
          <w:tcPr>
            <w:tcW w:w="2551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Заведущая  Петропавловским д/с «Солнышко»</w:t>
            </w:r>
          </w:p>
        </w:tc>
        <w:tc>
          <w:tcPr>
            <w:tcW w:w="2835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A54603" w:rsidRPr="00A9627E" w:rsidRDefault="00A54603" w:rsidP="00A5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Средне-специальное, Омский колледж культуры и искусства, педагог- организатор, руководитель народного хора, 2001 г.</w:t>
            </w:r>
          </w:p>
        </w:tc>
      </w:tr>
      <w:tr w:rsidR="00631849" w:rsidTr="00A9627E">
        <w:tc>
          <w:tcPr>
            <w:tcW w:w="425" w:type="dxa"/>
          </w:tcPr>
          <w:p w:rsidR="00631849" w:rsidRPr="00A9627E" w:rsidRDefault="00631849" w:rsidP="00631849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9" w:type="dxa"/>
          </w:tcPr>
          <w:p w:rsidR="00631849" w:rsidRPr="00A9627E" w:rsidRDefault="00631849" w:rsidP="00631849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2315</w:t>
            </w:r>
          </w:p>
        </w:tc>
        <w:tc>
          <w:tcPr>
            <w:tcW w:w="1984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Мария Геннадьевна</w:t>
            </w:r>
          </w:p>
        </w:tc>
        <w:tc>
          <w:tcPr>
            <w:tcW w:w="1276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18.03.1988</w:t>
            </w:r>
          </w:p>
        </w:tc>
        <w:tc>
          <w:tcPr>
            <w:tcW w:w="2551" w:type="dxa"/>
          </w:tcPr>
          <w:p w:rsidR="00631849" w:rsidRPr="00A9627E" w:rsidRDefault="00631849" w:rsidP="00631849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 Тубылгытауского СП, секретарь</w:t>
            </w:r>
          </w:p>
        </w:tc>
        <w:tc>
          <w:tcPr>
            <w:tcW w:w="2835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</w:t>
            </w:r>
          </w:p>
        </w:tc>
        <w:tc>
          <w:tcPr>
            <w:tcW w:w="3402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Казанская государственная академия ветеринарной медицины им Н.Э. Баумана</w:t>
            </w:r>
          </w:p>
        </w:tc>
      </w:tr>
      <w:tr w:rsidR="00631849" w:rsidTr="00A9627E">
        <w:tc>
          <w:tcPr>
            <w:tcW w:w="425" w:type="dxa"/>
          </w:tcPr>
          <w:p w:rsidR="00631849" w:rsidRPr="00A9627E" w:rsidRDefault="00631849" w:rsidP="00631849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</w:tcPr>
          <w:p w:rsidR="00631849" w:rsidRPr="00A9627E" w:rsidRDefault="00631849" w:rsidP="00631849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1984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Веретенникова Елена Юрьевна</w:t>
            </w:r>
          </w:p>
        </w:tc>
        <w:tc>
          <w:tcPr>
            <w:tcW w:w="1276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14.03.1990</w:t>
            </w:r>
          </w:p>
        </w:tc>
        <w:tc>
          <w:tcPr>
            <w:tcW w:w="2551" w:type="dxa"/>
          </w:tcPr>
          <w:p w:rsidR="00631849" w:rsidRPr="00A9627E" w:rsidRDefault="00631849" w:rsidP="00631849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 Утяшкинского СП, секретарь</w:t>
            </w:r>
          </w:p>
        </w:tc>
        <w:tc>
          <w:tcPr>
            <w:tcW w:w="2835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52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</w:t>
            </w:r>
          </w:p>
        </w:tc>
        <w:tc>
          <w:tcPr>
            <w:tcW w:w="3402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Институт экономики, управления и права, экономист по специальности финансы и кредит, 2012 г.</w:t>
            </w:r>
          </w:p>
        </w:tc>
      </w:tr>
      <w:tr w:rsidR="00631849" w:rsidTr="00A9627E">
        <w:tc>
          <w:tcPr>
            <w:tcW w:w="425" w:type="dxa"/>
          </w:tcPr>
          <w:p w:rsidR="00631849" w:rsidRPr="00A9627E" w:rsidRDefault="00631849" w:rsidP="00631849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</w:tcPr>
          <w:p w:rsidR="00631849" w:rsidRPr="00A9627E" w:rsidRDefault="00631849" w:rsidP="00631849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1984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Есина Надежда Юрьевна</w:t>
            </w:r>
          </w:p>
        </w:tc>
        <w:tc>
          <w:tcPr>
            <w:tcW w:w="1276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04.12.1975</w:t>
            </w:r>
          </w:p>
        </w:tc>
        <w:tc>
          <w:tcPr>
            <w:tcW w:w="2551" w:type="dxa"/>
          </w:tcPr>
          <w:p w:rsidR="00631849" w:rsidRPr="00245076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 w:rsidRPr="00245076">
              <w:rPr>
                <w:rFonts w:ascii="Times New Roman" w:hAnsi="Times New Roman" w:cs="Times New Roman"/>
              </w:rPr>
              <w:t xml:space="preserve">Агрофирма </w:t>
            </w:r>
          </w:p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 w:rsidRPr="00245076">
              <w:rPr>
                <w:rFonts w:ascii="Times New Roman" w:hAnsi="Times New Roman" w:cs="Times New Roman"/>
              </w:rPr>
              <w:t>« Кулон», весовщица</w:t>
            </w:r>
          </w:p>
        </w:tc>
        <w:tc>
          <w:tcPr>
            <w:tcW w:w="2835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 w:rsidRPr="00245076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альное</w:t>
            </w:r>
            <w:r w:rsidRPr="00245076">
              <w:rPr>
                <w:rFonts w:ascii="Times New Roman" w:hAnsi="Times New Roman" w:cs="Times New Roman"/>
              </w:rPr>
              <w:t xml:space="preserve"> проф</w:t>
            </w:r>
            <w:r>
              <w:rPr>
                <w:rFonts w:ascii="Times New Roman" w:hAnsi="Times New Roman" w:cs="Times New Roman"/>
              </w:rPr>
              <w:t>ессиональное, Чистопольское Училище 102,</w:t>
            </w:r>
            <w:r w:rsidRPr="00245076">
              <w:rPr>
                <w:rFonts w:ascii="Times New Roman" w:hAnsi="Times New Roman" w:cs="Times New Roman"/>
              </w:rPr>
              <w:t xml:space="preserve"> бухгалтер с/х производства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5076">
              <w:rPr>
                <w:rFonts w:ascii="Times New Roman" w:hAnsi="Times New Roman" w:cs="Times New Roman"/>
              </w:rPr>
              <w:t>1993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31849" w:rsidTr="00A9627E">
        <w:tc>
          <w:tcPr>
            <w:tcW w:w="425" w:type="dxa"/>
          </w:tcPr>
          <w:p w:rsidR="00631849" w:rsidRPr="00A9627E" w:rsidRDefault="00631849" w:rsidP="00631849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9" w:type="dxa"/>
          </w:tcPr>
          <w:p w:rsidR="00631849" w:rsidRPr="00A9627E" w:rsidRDefault="00631849" w:rsidP="00631849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2318</w:t>
            </w:r>
          </w:p>
        </w:tc>
        <w:tc>
          <w:tcPr>
            <w:tcW w:w="1984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 w:rsidRPr="00245076">
              <w:rPr>
                <w:rFonts w:ascii="Times New Roman" w:hAnsi="Times New Roman" w:cs="Times New Roman"/>
              </w:rPr>
              <w:t>Каришева Ольга Леонтьевна</w:t>
            </w:r>
          </w:p>
        </w:tc>
        <w:tc>
          <w:tcPr>
            <w:tcW w:w="1276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 w:rsidRPr="00245076">
              <w:rPr>
                <w:rFonts w:ascii="Times New Roman" w:hAnsi="Times New Roman" w:cs="Times New Roman"/>
              </w:rPr>
              <w:t>19.08.1966</w:t>
            </w:r>
          </w:p>
        </w:tc>
        <w:tc>
          <w:tcPr>
            <w:tcW w:w="2551" w:type="dxa"/>
          </w:tcPr>
          <w:p w:rsidR="00631849" w:rsidRPr="00245076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Pr="00245076">
              <w:rPr>
                <w:rFonts w:ascii="Times New Roman" w:hAnsi="Times New Roman" w:cs="Times New Roman"/>
              </w:rPr>
              <w:t>Чебоксарского СП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835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 w:rsidRPr="00245076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альное</w:t>
            </w:r>
            <w:r w:rsidRPr="00245076">
              <w:rPr>
                <w:rFonts w:ascii="Times New Roman" w:hAnsi="Times New Roman" w:cs="Times New Roman"/>
              </w:rPr>
              <w:t xml:space="preserve"> проф</w:t>
            </w:r>
            <w:r>
              <w:rPr>
                <w:rFonts w:ascii="Times New Roman" w:hAnsi="Times New Roman" w:cs="Times New Roman"/>
              </w:rPr>
              <w:t>ессиональное,</w:t>
            </w:r>
            <w:r w:rsidRPr="00245076">
              <w:rPr>
                <w:rFonts w:ascii="Times New Roman" w:hAnsi="Times New Roman" w:cs="Times New Roman"/>
              </w:rPr>
              <w:t>Бугульминская бухгалтерская школа</w:t>
            </w:r>
            <w:r>
              <w:rPr>
                <w:rFonts w:ascii="Times New Roman" w:hAnsi="Times New Roman" w:cs="Times New Roman"/>
              </w:rPr>
              <w:t>,</w:t>
            </w:r>
            <w:r w:rsidRPr="00245076">
              <w:rPr>
                <w:rFonts w:ascii="Times New Roman" w:hAnsi="Times New Roman" w:cs="Times New Roman"/>
              </w:rPr>
              <w:t xml:space="preserve"> бухгалтер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5076">
              <w:rPr>
                <w:rFonts w:ascii="Times New Roman" w:hAnsi="Times New Roman" w:cs="Times New Roman"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31849" w:rsidTr="00A9627E">
        <w:tc>
          <w:tcPr>
            <w:tcW w:w="425" w:type="dxa"/>
          </w:tcPr>
          <w:p w:rsidR="00631849" w:rsidRPr="00A9627E" w:rsidRDefault="00631849" w:rsidP="00631849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9" w:type="dxa"/>
          </w:tcPr>
          <w:p w:rsidR="00631849" w:rsidRPr="00A9627E" w:rsidRDefault="00631849" w:rsidP="00631849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2319</w:t>
            </w:r>
          </w:p>
        </w:tc>
        <w:tc>
          <w:tcPr>
            <w:tcW w:w="1984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Таисия Михайловна</w:t>
            </w:r>
          </w:p>
        </w:tc>
        <w:tc>
          <w:tcPr>
            <w:tcW w:w="1276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10.10.1967</w:t>
            </w:r>
          </w:p>
        </w:tc>
        <w:tc>
          <w:tcPr>
            <w:tcW w:w="2551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 НМР РТ» Черемуховская сельская библиотека, заведующая библиотекой</w:t>
            </w:r>
          </w:p>
        </w:tc>
        <w:tc>
          <w:tcPr>
            <w:tcW w:w="2835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Казанский электротехникум связи, техник почтовой связи, 1986 г.</w:t>
            </w:r>
          </w:p>
        </w:tc>
      </w:tr>
      <w:tr w:rsidR="00631849" w:rsidTr="00A9627E">
        <w:tc>
          <w:tcPr>
            <w:tcW w:w="425" w:type="dxa"/>
          </w:tcPr>
          <w:p w:rsidR="00631849" w:rsidRPr="00A9627E" w:rsidRDefault="00631849" w:rsidP="00631849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</w:tcPr>
          <w:p w:rsidR="00631849" w:rsidRPr="00A9627E" w:rsidRDefault="00631849" w:rsidP="00631849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1984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КашаповаГульназФаргатовна</w:t>
            </w:r>
          </w:p>
        </w:tc>
        <w:tc>
          <w:tcPr>
            <w:tcW w:w="1276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14.01.1960</w:t>
            </w:r>
          </w:p>
        </w:tc>
        <w:tc>
          <w:tcPr>
            <w:tcW w:w="2551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«Шахмайкинская средняя общеобразовательная школа», учитель</w:t>
            </w:r>
          </w:p>
        </w:tc>
        <w:tc>
          <w:tcPr>
            <w:tcW w:w="2835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Казанский государственный гуманитарно- педагогический университет, учитель начальных классов, 2006 </w:t>
            </w:r>
            <w:r>
              <w:rPr>
                <w:rFonts w:ascii="Times New Roman" w:hAnsi="Times New Roman" w:cs="Times New Roman"/>
              </w:rPr>
              <w:lastRenderedPageBreak/>
              <w:t>г.</w:t>
            </w:r>
          </w:p>
        </w:tc>
      </w:tr>
      <w:tr w:rsidR="00631849" w:rsidTr="00A9627E">
        <w:tc>
          <w:tcPr>
            <w:tcW w:w="425" w:type="dxa"/>
          </w:tcPr>
          <w:p w:rsidR="00631849" w:rsidRPr="00A9627E" w:rsidRDefault="00631849" w:rsidP="00631849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419" w:type="dxa"/>
          </w:tcPr>
          <w:p w:rsidR="00631849" w:rsidRPr="00A9627E" w:rsidRDefault="00631849" w:rsidP="00631849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984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Гильманова Фания Хафизовна</w:t>
            </w:r>
          </w:p>
        </w:tc>
        <w:tc>
          <w:tcPr>
            <w:tcW w:w="1276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30.07.1962</w:t>
            </w:r>
          </w:p>
        </w:tc>
        <w:tc>
          <w:tcPr>
            <w:tcW w:w="2551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Адиуллина, продавец</w:t>
            </w:r>
          </w:p>
        </w:tc>
        <w:tc>
          <w:tcPr>
            <w:tcW w:w="2835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</w:tc>
        <w:tc>
          <w:tcPr>
            <w:tcW w:w="3402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Чистопольское педагогическое училище, воспитатель, 1982 г.</w:t>
            </w:r>
          </w:p>
        </w:tc>
      </w:tr>
      <w:tr w:rsidR="00631849" w:rsidTr="00A9627E">
        <w:tc>
          <w:tcPr>
            <w:tcW w:w="425" w:type="dxa"/>
          </w:tcPr>
          <w:p w:rsidR="00631849" w:rsidRPr="00A9627E" w:rsidRDefault="00631849" w:rsidP="00631849">
            <w:pPr>
              <w:ind w:right="-314" w:hanging="391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</w:tcPr>
          <w:p w:rsidR="00631849" w:rsidRPr="00A9627E" w:rsidRDefault="00631849" w:rsidP="00631849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A9627E">
              <w:rPr>
                <w:rFonts w:ascii="Times New Roman" w:hAnsi="Times New Roman" w:cs="Times New Roman"/>
              </w:rPr>
              <w:t>2322</w:t>
            </w:r>
          </w:p>
        </w:tc>
        <w:tc>
          <w:tcPr>
            <w:tcW w:w="1984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НуруллинаГульназМансуровна</w:t>
            </w:r>
          </w:p>
        </w:tc>
        <w:tc>
          <w:tcPr>
            <w:tcW w:w="1276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20.09.1981</w:t>
            </w:r>
          </w:p>
        </w:tc>
        <w:tc>
          <w:tcPr>
            <w:tcW w:w="2551" w:type="dxa"/>
          </w:tcPr>
          <w:p w:rsidR="00631849" w:rsidRPr="00A9627E" w:rsidRDefault="00631849" w:rsidP="00631849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 Шахмайкинского СП, секретарь</w:t>
            </w:r>
          </w:p>
        </w:tc>
        <w:tc>
          <w:tcPr>
            <w:tcW w:w="2835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</w:t>
            </w:r>
          </w:p>
        </w:tc>
        <w:tc>
          <w:tcPr>
            <w:tcW w:w="2552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</w:t>
            </w:r>
          </w:p>
        </w:tc>
        <w:tc>
          <w:tcPr>
            <w:tcW w:w="3402" w:type="dxa"/>
          </w:tcPr>
          <w:p w:rsidR="00631849" w:rsidRPr="00A9627E" w:rsidRDefault="00631849" w:rsidP="00631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КГПУ, менеджер по государственному и муниципальному управлению, 2004 г.</w:t>
            </w:r>
          </w:p>
        </w:tc>
      </w:tr>
    </w:tbl>
    <w:p w:rsidR="00221D0A" w:rsidRPr="00221D0A" w:rsidRDefault="00221D0A" w:rsidP="00221D0A">
      <w:pPr>
        <w:ind w:right="-314"/>
        <w:jc w:val="center"/>
        <w:rPr>
          <w:rFonts w:ascii="Times New Roman" w:hAnsi="Times New Roman" w:cs="Times New Roman"/>
          <w:b/>
          <w:sz w:val="28"/>
        </w:rPr>
      </w:pPr>
    </w:p>
    <w:sectPr w:rsidR="00221D0A" w:rsidRPr="00221D0A" w:rsidSect="00A5460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51" w:rsidRDefault="00685851" w:rsidP="009D05A1">
      <w:pPr>
        <w:spacing w:after="0" w:line="240" w:lineRule="auto"/>
      </w:pPr>
      <w:r>
        <w:separator/>
      </w:r>
    </w:p>
  </w:endnote>
  <w:endnote w:type="continuationSeparator" w:id="1">
    <w:p w:rsidR="00685851" w:rsidRDefault="00685851" w:rsidP="009D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51" w:rsidRDefault="00685851" w:rsidP="009D05A1">
      <w:pPr>
        <w:spacing w:after="0" w:line="240" w:lineRule="auto"/>
      </w:pPr>
      <w:r>
        <w:separator/>
      </w:r>
    </w:p>
  </w:footnote>
  <w:footnote w:type="continuationSeparator" w:id="1">
    <w:p w:rsidR="00685851" w:rsidRDefault="00685851" w:rsidP="009D0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42E"/>
    <w:rsid w:val="00221D0A"/>
    <w:rsid w:val="00231F9C"/>
    <w:rsid w:val="00245076"/>
    <w:rsid w:val="0032342E"/>
    <w:rsid w:val="00380CBF"/>
    <w:rsid w:val="005A6038"/>
    <w:rsid w:val="005A6CB5"/>
    <w:rsid w:val="00606567"/>
    <w:rsid w:val="00631849"/>
    <w:rsid w:val="006645E9"/>
    <w:rsid w:val="00685851"/>
    <w:rsid w:val="007E794E"/>
    <w:rsid w:val="008719F4"/>
    <w:rsid w:val="008A6E12"/>
    <w:rsid w:val="008B3024"/>
    <w:rsid w:val="008F3677"/>
    <w:rsid w:val="009D05A1"/>
    <w:rsid w:val="00A54603"/>
    <w:rsid w:val="00A9627E"/>
    <w:rsid w:val="00B046D4"/>
    <w:rsid w:val="00B237A7"/>
    <w:rsid w:val="00C156BD"/>
    <w:rsid w:val="00D807E1"/>
    <w:rsid w:val="00E1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024"/>
    <w:pPr>
      <w:ind w:left="720"/>
      <w:contextualSpacing/>
    </w:pPr>
  </w:style>
  <w:style w:type="paragraph" w:styleId="a5">
    <w:name w:val="header"/>
    <w:basedOn w:val="a"/>
    <w:link w:val="a6"/>
    <w:unhideWhenUsed/>
    <w:rsid w:val="009D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D05A1"/>
  </w:style>
  <w:style w:type="paragraph" w:styleId="a7">
    <w:name w:val="footer"/>
    <w:basedOn w:val="a"/>
    <w:link w:val="a8"/>
    <w:uiPriority w:val="99"/>
    <w:semiHidden/>
    <w:unhideWhenUsed/>
    <w:rsid w:val="009D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5A1"/>
  </w:style>
  <w:style w:type="character" w:styleId="a9">
    <w:name w:val="Hyperlink"/>
    <w:rsid w:val="009D05A1"/>
    <w:rPr>
      <w:color w:val="0563C1"/>
      <w:u w:val="single"/>
    </w:rPr>
  </w:style>
  <w:style w:type="paragraph" w:styleId="aa">
    <w:name w:val="Title"/>
    <w:basedOn w:val="a"/>
    <w:link w:val="ab"/>
    <w:qFormat/>
    <w:rsid w:val="009D05A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9D05A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D0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sheshminsk.tatarst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Sport</cp:lastModifiedBy>
  <cp:revision>5</cp:revision>
  <dcterms:created xsi:type="dcterms:W3CDTF">2018-04-09T15:24:00Z</dcterms:created>
  <dcterms:modified xsi:type="dcterms:W3CDTF">2018-04-23T08:48:00Z</dcterms:modified>
</cp:coreProperties>
</file>