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A2" w:rsidRDefault="004D4CD1" w:rsidP="00834CB6">
      <w:pPr>
        <w:rPr>
          <w:rFonts w:eastAsia="Times New Roman"/>
        </w:rPr>
      </w:pPr>
      <w:r>
        <w:rPr>
          <w:rFonts w:eastAsia="Times New Roman"/>
        </w:rPr>
        <w:t xml:space="preserve"> </w:t>
      </w:r>
    </w:p>
    <w:p w:rsidR="004D4CD1" w:rsidRPr="002D3CC6" w:rsidRDefault="004D4CD1" w:rsidP="00AF4471">
      <w:pPr>
        <w:spacing w:after="0" w:line="240" w:lineRule="auto"/>
        <w:jc w:val="both"/>
        <w:rPr>
          <w:rFonts w:ascii="Times New Roman" w:eastAsia="Times New Roman" w:hAnsi="Times New Roman" w:cs="Times New Roman"/>
          <w:b/>
          <w:bCs/>
          <w:color w:val="000000"/>
          <w:sz w:val="28"/>
          <w:szCs w:val="28"/>
          <w:u w:val="single"/>
        </w:rPr>
      </w:pPr>
    </w:p>
    <w:p w:rsidR="004D4CD1" w:rsidRPr="002D3CC6" w:rsidRDefault="004D4CD1" w:rsidP="004D4CD1">
      <w:pPr>
        <w:spacing w:after="0" w:line="240" w:lineRule="auto"/>
        <w:jc w:val="center"/>
        <w:rPr>
          <w:rFonts w:ascii="Times New Roman" w:eastAsia="Times New Roman" w:hAnsi="Times New Roman" w:cs="Times New Roman"/>
          <w:b/>
          <w:bCs/>
          <w:color w:val="000000"/>
          <w:sz w:val="28"/>
          <w:szCs w:val="28"/>
          <w:u w:val="single"/>
        </w:rPr>
      </w:pPr>
    </w:p>
    <w:p w:rsidR="004D4CD1" w:rsidRPr="002D3CC6" w:rsidRDefault="004D4CD1" w:rsidP="004D4CD1">
      <w:pPr>
        <w:spacing w:after="0" w:line="240" w:lineRule="auto"/>
        <w:jc w:val="center"/>
        <w:rPr>
          <w:rFonts w:ascii="Times New Roman" w:eastAsia="Times New Roman" w:hAnsi="Times New Roman" w:cs="Times New Roman"/>
          <w:b/>
          <w:bCs/>
          <w:color w:val="000000"/>
          <w:sz w:val="28"/>
          <w:szCs w:val="28"/>
          <w:u w:val="single"/>
        </w:rPr>
      </w:pPr>
      <w:r w:rsidRPr="002D3CC6">
        <w:rPr>
          <w:rFonts w:ascii="Times New Roman" w:eastAsia="Times New Roman" w:hAnsi="Times New Roman" w:cs="Times New Roman"/>
          <w:b/>
          <w:bCs/>
          <w:color w:val="000000"/>
          <w:sz w:val="28"/>
          <w:szCs w:val="28"/>
          <w:u w:val="single"/>
        </w:rPr>
        <w:t>Отчет</w:t>
      </w:r>
    </w:p>
    <w:p w:rsidR="004D4CD1" w:rsidRPr="002D3CC6" w:rsidRDefault="004D4CD1" w:rsidP="004D4CD1">
      <w:pPr>
        <w:spacing w:after="0" w:line="240" w:lineRule="auto"/>
        <w:jc w:val="center"/>
        <w:rPr>
          <w:rFonts w:ascii="Times New Roman" w:eastAsia="Times New Roman" w:hAnsi="Times New Roman" w:cs="Times New Roman"/>
          <w:b/>
          <w:bCs/>
          <w:color w:val="000000"/>
          <w:sz w:val="28"/>
          <w:szCs w:val="28"/>
          <w:u w:val="single"/>
        </w:rPr>
      </w:pPr>
      <w:r w:rsidRPr="002D3CC6">
        <w:rPr>
          <w:rFonts w:ascii="Times New Roman" w:eastAsia="Times New Roman" w:hAnsi="Times New Roman" w:cs="Times New Roman"/>
          <w:b/>
          <w:bCs/>
          <w:color w:val="000000"/>
          <w:sz w:val="28"/>
          <w:szCs w:val="28"/>
          <w:u w:val="single"/>
        </w:rPr>
        <w:t xml:space="preserve">о работе Совета и исполнительного комитета </w:t>
      </w:r>
    </w:p>
    <w:p w:rsidR="004D4CD1" w:rsidRPr="002D3CC6" w:rsidRDefault="004D4CD1" w:rsidP="004D4CD1">
      <w:pPr>
        <w:spacing w:after="0" w:line="240" w:lineRule="auto"/>
        <w:jc w:val="center"/>
        <w:rPr>
          <w:rFonts w:ascii="Times New Roman" w:eastAsia="Times New Roman" w:hAnsi="Times New Roman" w:cs="Times New Roman"/>
          <w:color w:val="000000"/>
          <w:sz w:val="28"/>
          <w:szCs w:val="28"/>
        </w:rPr>
      </w:pPr>
      <w:r w:rsidRPr="002D3CC6">
        <w:rPr>
          <w:rFonts w:ascii="Times New Roman" w:eastAsia="Times New Roman" w:hAnsi="Times New Roman" w:cs="Times New Roman"/>
          <w:b/>
          <w:bCs/>
          <w:color w:val="000000"/>
          <w:sz w:val="28"/>
          <w:szCs w:val="28"/>
          <w:u w:val="single"/>
        </w:rPr>
        <w:t xml:space="preserve"> Ленинского сельского поселения</w:t>
      </w:r>
    </w:p>
    <w:p w:rsidR="004D4CD1" w:rsidRPr="002D3CC6" w:rsidRDefault="004D4CD1" w:rsidP="004D4CD1">
      <w:pPr>
        <w:spacing w:after="0" w:line="240" w:lineRule="auto"/>
        <w:jc w:val="center"/>
        <w:rPr>
          <w:rFonts w:ascii="Times New Roman" w:eastAsia="Times New Roman" w:hAnsi="Times New Roman" w:cs="Times New Roman"/>
          <w:b/>
          <w:bCs/>
          <w:color w:val="000000"/>
          <w:sz w:val="28"/>
          <w:szCs w:val="28"/>
          <w:u w:val="single"/>
        </w:rPr>
      </w:pPr>
      <w:r w:rsidRPr="002D3CC6">
        <w:rPr>
          <w:rFonts w:ascii="Times New Roman" w:eastAsia="Times New Roman" w:hAnsi="Times New Roman" w:cs="Times New Roman"/>
          <w:b/>
          <w:bCs/>
          <w:color w:val="000000"/>
          <w:sz w:val="28"/>
          <w:szCs w:val="28"/>
          <w:u w:val="single"/>
        </w:rPr>
        <w:t xml:space="preserve">Новошешминского муниципального района </w:t>
      </w:r>
    </w:p>
    <w:p w:rsidR="004D4CD1" w:rsidRPr="002D3CC6" w:rsidRDefault="004D4CD1" w:rsidP="004D4CD1">
      <w:pPr>
        <w:spacing w:after="0" w:line="240" w:lineRule="auto"/>
        <w:jc w:val="center"/>
        <w:rPr>
          <w:rFonts w:ascii="Times New Roman" w:eastAsia="Times New Roman" w:hAnsi="Times New Roman" w:cs="Times New Roman"/>
          <w:color w:val="000000"/>
          <w:sz w:val="28"/>
          <w:szCs w:val="28"/>
        </w:rPr>
      </w:pPr>
      <w:r w:rsidRPr="002D3CC6">
        <w:rPr>
          <w:rFonts w:ascii="Times New Roman" w:eastAsia="Times New Roman" w:hAnsi="Times New Roman" w:cs="Times New Roman"/>
          <w:b/>
          <w:bCs/>
          <w:color w:val="000000"/>
          <w:sz w:val="28"/>
          <w:szCs w:val="28"/>
          <w:u w:val="single"/>
        </w:rPr>
        <w:t>Республики Татарстан</w:t>
      </w:r>
    </w:p>
    <w:p w:rsidR="004D4CD1" w:rsidRPr="002D3CC6" w:rsidRDefault="00265429" w:rsidP="004D4CD1">
      <w:pPr>
        <w:spacing w:after="0" w:line="240" w:lineRule="auto"/>
        <w:jc w:val="cente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 xml:space="preserve"> 2016</w:t>
      </w:r>
      <w:r w:rsidR="004D4CD1" w:rsidRPr="002D3CC6">
        <w:rPr>
          <w:rFonts w:ascii="Times New Roman" w:eastAsia="Times New Roman" w:hAnsi="Times New Roman" w:cs="Times New Roman"/>
          <w:b/>
          <w:bCs/>
          <w:color w:val="000000"/>
          <w:sz w:val="28"/>
          <w:szCs w:val="28"/>
          <w:u w:val="single"/>
        </w:rPr>
        <w:t xml:space="preserve"> года</w:t>
      </w:r>
    </w:p>
    <w:p w:rsidR="0073502E" w:rsidRPr="002D3CC6" w:rsidRDefault="0073502E" w:rsidP="0073502E">
      <w:pPr>
        <w:ind w:firstLine="708"/>
        <w:jc w:val="both"/>
        <w:rPr>
          <w:rFonts w:ascii="Times New Roman" w:eastAsia="Times New Roman" w:hAnsi="Times New Roman" w:cs="Times New Roman"/>
          <w:sz w:val="28"/>
          <w:szCs w:val="28"/>
        </w:rPr>
      </w:pPr>
      <w:r w:rsidRPr="002D3CC6">
        <w:rPr>
          <w:rFonts w:ascii="Times New Roman" w:eastAsia="Times New Roman" w:hAnsi="Times New Roman" w:cs="Times New Roman"/>
          <w:color w:val="000000"/>
          <w:sz w:val="28"/>
          <w:szCs w:val="28"/>
        </w:rPr>
        <w:t xml:space="preserve"> </w:t>
      </w:r>
      <w:r w:rsidRPr="002D3CC6">
        <w:rPr>
          <w:rFonts w:ascii="Times New Roman" w:hAnsi="Times New Roman" w:cs="Times New Roman"/>
          <w:b/>
          <w:bCs/>
          <w:sz w:val="28"/>
          <w:szCs w:val="28"/>
        </w:rPr>
        <w:t xml:space="preserve"> </w:t>
      </w:r>
    </w:p>
    <w:p w:rsidR="0073502E" w:rsidRPr="002D3CC6" w:rsidRDefault="0073502E" w:rsidP="00996974">
      <w:pPr>
        <w:shd w:val="clear" w:color="auto" w:fill="FFFFFF"/>
        <w:jc w:val="center"/>
        <w:rPr>
          <w:rFonts w:ascii="Times New Roman" w:eastAsia="Times New Roman" w:hAnsi="Times New Roman" w:cs="Times New Roman"/>
          <w:sz w:val="28"/>
          <w:szCs w:val="28"/>
        </w:rPr>
      </w:pPr>
      <w:r w:rsidRPr="002D3CC6">
        <w:rPr>
          <w:rFonts w:ascii="Times New Roman" w:eastAsia="Times New Roman" w:hAnsi="Times New Roman" w:cs="Times New Roman"/>
          <w:b/>
          <w:bCs/>
          <w:sz w:val="28"/>
          <w:szCs w:val="28"/>
        </w:rPr>
        <w:t>Уважаемый Вячеслав Михайлович!</w:t>
      </w:r>
    </w:p>
    <w:p w:rsidR="0073502E" w:rsidRDefault="0073502E" w:rsidP="00996974">
      <w:pPr>
        <w:jc w:val="center"/>
        <w:rPr>
          <w:rFonts w:ascii="Times New Roman" w:eastAsia="Times New Roman" w:hAnsi="Times New Roman" w:cs="Times New Roman"/>
          <w:sz w:val="28"/>
          <w:szCs w:val="28"/>
        </w:rPr>
      </w:pPr>
      <w:r w:rsidRPr="002D3CC6">
        <w:rPr>
          <w:rFonts w:ascii="Times New Roman" w:eastAsia="Times New Roman" w:hAnsi="Times New Roman" w:cs="Times New Roman"/>
          <w:sz w:val="28"/>
          <w:szCs w:val="28"/>
        </w:rPr>
        <w:t>Уважаемые депутаты, односельчане!</w:t>
      </w:r>
    </w:p>
    <w:p w:rsidR="00996974" w:rsidRPr="00F06E22" w:rsidRDefault="00996974" w:rsidP="00996974">
      <w:pPr>
        <w:jc w:val="center"/>
        <w:rPr>
          <w:rFonts w:ascii="Times New Roman" w:eastAsia="Times New Roman" w:hAnsi="Times New Roman" w:cs="Times New Roman"/>
          <w:sz w:val="28"/>
          <w:szCs w:val="28"/>
        </w:rPr>
      </w:pPr>
    </w:p>
    <w:p w:rsidR="0073502E" w:rsidRPr="00F06E22" w:rsidRDefault="0073502E" w:rsidP="0073502E">
      <w:pPr>
        <w:spacing w:after="0" w:line="240" w:lineRule="auto"/>
        <w:ind w:firstLine="708"/>
        <w:jc w:val="both"/>
        <w:rPr>
          <w:rFonts w:ascii="Times New Roman" w:hAnsi="Times New Roman" w:cs="Times New Roman"/>
          <w:sz w:val="28"/>
          <w:szCs w:val="28"/>
        </w:rPr>
      </w:pPr>
      <w:r w:rsidRPr="00F06E22">
        <w:rPr>
          <w:rFonts w:ascii="Times New Roman" w:eastAsia="Times New Roman" w:hAnsi="Times New Roman" w:cs="Times New Roman"/>
          <w:sz w:val="28"/>
          <w:szCs w:val="28"/>
        </w:rPr>
        <w:t>Свое выступление хочу начать с тех вопросов, которые были заданны нашими жителями  на отчете Главы поселения и</w:t>
      </w:r>
      <w:r w:rsidR="0031158F" w:rsidRPr="00F06E22">
        <w:rPr>
          <w:rFonts w:ascii="Times New Roman" w:hAnsi="Times New Roman" w:cs="Times New Roman"/>
          <w:sz w:val="28"/>
          <w:szCs w:val="28"/>
        </w:rPr>
        <w:t xml:space="preserve"> народном сходе. Это</w:t>
      </w:r>
      <w:r w:rsidRPr="00F06E22">
        <w:rPr>
          <w:rFonts w:ascii="Times New Roman" w:hAnsi="Times New Roman" w:cs="Times New Roman"/>
          <w:sz w:val="28"/>
          <w:szCs w:val="28"/>
        </w:rPr>
        <w:t xml:space="preserve">  </w:t>
      </w:r>
      <w:r w:rsidR="00F06E22" w:rsidRPr="00F06E22">
        <w:rPr>
          <w:rFonts w:ascii="Times New Roman" w:hAnsi="Times New Roman" w:cs="Times New Roman"/>
          <w:sz w:val="28"/>
          <w:szCs w:val="28"/>
        </w:rPr>
        <w:t xml:space="preserve"> вопрос по регулированию таймера  </w:t>
      </w:r>
      <w:r w:rsidR="00F06E22">
        <w:rPr>
          <w:rFonts w:ascii="Times New Roman" w:hAnsi="Times New Roman" w:cs="Times New Roman"/>
          <w:sz w:val="28"/>
          <w:szCs w:val="28"/>
        </w:rPr>
        <w:t xml:space="preserve"> уличного освещения ,</w:t>
      </w:r>
      <w:r w:rsidR="008349B9">
        <w:rPr>
          <w:rFonts w:ascii="Times New Roman" w:hAnsi="Times New Roman" w:cs="Times New Roman"/>
          <w:sz w:val="28"/>
          <w:szCs w:val="28"/>
        </w:rPr>
        <w:t>в с. Ленино,</w:t>
      </w:r>
      <w:r w:rsidR="00F06E22">
        <w:rPr>
          <w:rFonts w:ascii="Times New Roman" w:hAnsi="Times New Roman" w:cs="Times New Roman"/>
          <w:sz w:val="28"/>
          <w:szCs w:val="28"/>
        </w:rPr>
        <w:t xml:space="preserve"> отсыпки дороги  по ул. Советская, </w:t>
      </w:r>
      <w:r w:rsidR="00F969E2">
        <w:rPr>
          <w:rFonts w:ascii="Times New Roman" w:hAnsi="Times New Roman" w:cs="Times New Roman"/>
          <w:sz w:val="28"/>
          <w:szCs w:val="28"/>
        </w:rPr>
        <w:t xml:space="preserve">провести </w:t>
      </w:r>
      <w:r w:rsidR="00F06E22">
        <w:rPr>
          <w:rFonts w:ascii="Times New Roman" w:hAnsi="Times New Roman" w:cs="Times New Roman"/>
          <w:sz w:val="28"/>
          <w:szCs w:val="28"/>
        </w:rPr>
        <w:t xml:space="preserve"> контроль  за  подготовкой учащихся –сейчас директор </w:t>
      </w:r>
      <w:r w:rsidR="008349B9">
        <w:rPr>
          <w:rFonts w:ascii="Times New Roman" w:hAnsi="Times New Roman" w:cs="Times New Roman"/>
          <w:sz w:val="28"/>
          <w:szCs w:val="28"/>
        </w:rPr>
        <w:t>новый в школе порядок, имеется емкость с водой для  пожаротушения, помощь в оформлении документов оказана для получении  пенсии Зарубину А.И., газовый  компенсатор   по ул. Центральной  конечно не поднят , в с. Горшково все вопросы решены положительно –это   распахивание полосы  для безопасности  жилых домов от пожаров, дорога отремонтирована.</w:t>
      </w:r>
    </w:p>
    <w:p w:rsidR="0031158F" w:rsidRPr="00817DB2" w:rsidRDefault="0031158F" w:rsidP="003E2F06">
      <w:pPr>
        <w:jc w:val="both"/>
        <w:rPr>
          <w:rFonts w:ascii="Times New Roman" w:hAnsi="Times New Roman" w:cs="Times New Roman"/>
          <w:color w:val="92D050"/>
          <w:sz w:val="28"/>
          <w:szCs w:val="28"/>
        </w:rPr>
      </w:pPr>
    </w:p>
    <w:p w:rsidR="00817DB2" w:rsidRPr="00817DB2" w:rsidRDefault="00817DB2" w:rsidP="00817DB2">
      <w:pPr>
        <w:jc w:val="both"/>
        <w:rPr>
          <w:rFonts w:ascii="Times New Roman" w:hAnsi="Times New Roman" w:cs="Times New Roman"/>
          <w:b/>
          <w:color w:val="000000"/>
          <w:sz w:val="28"/>
          <w:szCs w:val="28"/>
        </w:rPr>
      </w:pPr>
      <w:r w:rsidRPr="00817DB2">
        <w:rPr>
          <w:rFonts w:ascii="Times New Roman" w:hAnsi="Times New Roman" w:cs="Times New Roman"/>
          <w:color w:val="92D050"/>
          <w:sz w:val="28"/>
          <w:szCs w:val="28"/>
        </w:rPr>
        <w:t xml:space="preserve"> </w:t>
      </w:r>
      <w:r w:rsidRPr="00817DB2">
        <w:rPr>
          <w:rFonts w:ascii="Times New Roman" w:hAnsi="Times New Roman" w:cs="Times New Roman"/>
          <w:b/>
          <w:color w:val="000000"/>
          <w:sz w:val="28"/>
          <w:szCs w:val="28"/>
        </w:rPr>
        <w:t xml:space="preserve">   2016г.-год выборов.</w:t>
      </w:r>
      <w:r w:rsidRPr="00817DB2">
        <w:rPr>
          <w:rFonts w:ascii="Times New Roman" w:hAnsi="Times New Roman" w:cs="Times New Roman"/>
          <w:color w:val="000000"/>
          <w:sz w:val="28"/>
          <w:szCs w:val="28"/>
        </w:rPr>
        <w:t xml:space="preserve">  </w:t>
      </w:r>
    </w:p>
    <w:p w:rsidR="00817DB2" w:rsidRPr="00817DB2" w:rsidRDefault="00817DB2" w:rsidP="00817DB2">
      <w:pPr>
        <w:pStyle w:val="a3"/>
        <w:rPr>
          <w:sz w:val="28"/>
          <w:szCs w:val="28"/>
        </w:rPr>
      </w:pPr>
      <w:r w:rsidRPr="00817DB2">
        <w:rPr>
          <w:color w:val="000000"/>
          <w:sz w:val="28"/>
          <w:szCs w:val="28"/>
        </w:rPr>
        <w:t xml:space="preserve">18 сентября  2016 г. состоялись выборы депутатов Государственной Думы Федерального Собрания Российской Федерации седьмого созыва. </w:t>
      </w:r>
    </w:p>
    <w:p w:rsidR="00817DB2" w:rsidRPr="00817DB2" w:rsidRDefault="00817DB2" w:rsidP="00817DB2">
      <w:pPr>
        <w:pStyle w:val="a3"/>
        <w:rPr>
          <w:sz w:val="28"/>
          <w:szCs w:val="28"/>
        </w:rPr>
      </w:pPr>
      <w:r w:rsidRPr="00817DB2">
        <w:rPr>
          <w:sz w:val="28"/>
          <w:szCs w:val="28"/>
        </w:rPr>
        <w:t>По Нижнекамскому одномандатному избирательному округу победил Айрат Хайруллин – за него проголосовало</w:t>
      </w:r>
      <w:r w:rsidR="00003E70">
        <w:rPr>
          <w:sz w:val="28"/>
          <w:szCs w:val="28"/>
        </w:rPr>
        <w:t xml:space="preserve"> 62,5 </w:t>
      </w:r>
      <w:r w:rsidRPr="00540FB3">
        <w:rPr>
          <w:color w:val="C00000"/>
          <w:sz w:val="28"/>
          <w:szCs w:val="28"/>
        </w:rPr>
        <w:t xml:space="preserve"> </w:t>
      </w:r>
      <w:r w:rsidRPr="00003E70">
        <w:rPr>
          <w:sz w:val="28"/>
          <w:szCs w:val="28"/>
        </w:rPr>
        <w:t>%</w:t>
      </w:r>
      <w:r w:rsidRPr="00817DB2">
        <w:rPr>
          <w:sz w:val="28"/>
          <w:szCs w:val="28"/>
        </w:rPr>
        <w:t xml:space="preserve"> избирателей. </w:t>
      </w:r>
    </w:p>
    <w:p w:rsidR="003E2F06" w:rsidRPr="00CB552E" w:rsidRDefault="00817DB2" w:rsidP="003E2F06">
      <w:pPr>
        <w:jc w:val="both"/>
        <w:rPr>
          <w:rFonts w:ascii="Times New Roman" w:hAnsi="Times New Roman" w:cs="Times New Roman"/>
          <w:color w:val="000000"/>
          <w:sz w:val="28"/>
          <w:szCs w:val="28"/>
        </w:rPr>
      </w:pPr>
      <w:r w:rsidRPr="00817DB2">
        <w:rPr>
          <w:rFonts w:ascii="Times New Roman" w:hAnsi="Times New Roman" w:cs="Times New Roman"/>
          <w:color w:val="000000"/>
          <w:sz w:val="28"/>
          <w:szCs w:val="28"/>
        </w:rPr>
        <w:t xml:space="preserve">Явка составила по   </w:t>
      </w:r>
      <w:r>
        <w:rPr>
          <w:rFonts w:ascii="Times New Roman" w:hAnsi="Times New Roman" w:cs="Times New Roman"/>
          <w:color w:val="000000"/>
          <w:sz w:val="28"/>
          <w:szCs w:val="28"/>
        </w:rPr>
        <w:t xml:space="preserve"> Ленинскому </w:t>
      </w:r>
      <w:r w:rsidRPr="00817DB2">
        <w:rPr>
          <w:rFonts w:ascii="Times New Roman" w:hAnsi="Times New Roman" w:cs="Times New Roman"/>
          <w:color w:val="000000"/>
          <w:sz w:val="28"/>
          <w:szCs w:val="28"/>
        </w:rPr>
        <w:t xml:space="preserve">СП- </w:t>
      </w:r>
      <w:r w:rsidR="00003E70" w:rsidRPr="00003E70">
        <w:rPr>
          <w:rFonts w:ascii="Times New Roman" w:hAnsi="Times New Roman" w:cs="Times New Roman"/>
          <w:sz w:val="28"/>
          <w:szCs w:val="28"/>
        </w:rPr>
        <w:t>98,5</w:t>
      </w:r>
      <w:r w:rsidRPr="00003E70">
        <w:rPr>
          <w:rFonts w:ascii="Times New Roman" w:hAnsi="Times New Roman" w:cs="Times New Roman"/>
          <w:sz w:val="28"/>
          <w:szCs w:val="28"/>
        </w:rPr>
        <w:t xml:space="preserve"> %,</w:t>
      </w:r>
      <w:r w:rsidRPr="00817DB2">
        <w:rPr>
          <w:rFonts w:ascii="Times New Roman" w:hAnsi="Times New Roman" w:cs="Times New Roman"/>
          <w:color w:val="000000"/>
          <w:sz w:val="28"/>
          <w:szCs w:val="28"/>
        </w:rPr>
        <w:t xml:space="preserve"> </w:t>
      </w:r>
      <w:r w:rsidRPr="00817DB2">
        <w:rPr>
          <w:rFonts w:ascii="Times New Roman" w:hAnsi="Times New Roman" w:cs="Times New Roman"/>
          <w:sz w:val="28"/>
          <w:szCs w:val="28"/>
        </w:rPr>
        <w:t>хотелось бы выразить слова благодарности всем жителям за активную явку</w:t>
      </w:r>
      <w:r w:rsidR="00CB552E">
        <w:rPr>
          <w:rFonts w:ascii="Times New Roman" w:hAnsi="Times New Roman" w:cs="Times New Roman"/>
          <w:color w:val="000000"/>
          <w:sz w:val="28"/>
          <w:szCs w:val="28"/>
        </w:rPr>
        <w:t>.</w:t>
      </w:r>
    </w:p>
    <w:p w:rsidR="00817DB2" w:rsidRPr="00817DB2" w:rsidRDefault="00817DB2" w:rsidP="00817DB2">
      <w:pPr>
        <w:jc w:val="both"/>
        <w:rPr>
          <w:rFonts w:ascii="Times New Roman" w:hAnsi="Times New Roman" w:cs="Times New Roman"/>
          <w:sz w:val="28"/>
          <w:szCs w:val="28"/>
        </w:rPr>
      </w:pPr>
      <w:r w:rsidRPr="00817DB2">
        <w:rPr>
          <w:rFonts w:ascii="Times New Roman" w:hAnsi="Times New Roman" w:cs="Times New Roman"/>
          <w:sz w:val="28"/>
          <w:szCs w:val="28"/>
        </w:rPr>
        <w:t xml:space="preserve"> </w:t>
      </w:r>
      <w:r w:rsidRPr="00817DB2">
        <w:rPr>
          <w:rFonts w:ascii="Times New Roman" w:hAnsi="Times New Roman" w:cs="Times New Roman"/>
          <w:b/>
          <w:sz w:val="28"/>
          <w:szCs w:val="28"/>
        </w:rPr>
        <w:t>Отчет о проведении самообложения и расходовании средств самообложения на территории СП.</w:t>
      </w:r>
      <w:r w:rsidRPr="00817DB2">
        <w:rPr>
          <w:rFonts w:ascii="Times New Roman" w:hAnsi="Times New Roman" w:cs="Times New Roman"/>
          <w:sz w:val="28"/>
          <w:szCs w:val="28"/>
        </w:rPr>
        <w:t xml:space="preserve"> </w:t>
      </w:r>
    </w:p>
    <w:p w:rsidR="00817DB2" w:rsidRPr="00817DB2" w:rsidRDefault="00817DB2" w:rsidP="00817DB2">
      <w:pPr>
        <w:jc w:val="both"/>
        <w:rPr>
          <w:rFonts w:ascii="Times New Roman" w:hAnsi="Times New Roman" w:cs="Times New Roman"/>
          <w:sz w:val="28"/>
          <w:szCs w:val="28"/>
        </w:rPr>
      </w:pPr>
      <w:r w:rsidRPr="00817DB2">
        <w:rPr>
          <w:rFonts w:ascii="Times New Roman" w:hAnsi="Times New Roman" w:cs="Times New Roman"/>
          <w:sz w:val="28"/>
          <w:szCs w:val="28"/>
        </w:rPr>
        <w:t>20 марта 2016 года прошел местный референдум на введение самообложения на территории  Ленинского сельского поселения  в сумме 500 руб. Населением были собраны денежные средства в сумме  227 000 т.рублей.</w:t>
      </w:r>
      <w:r w:rsidR="00003E70">
        <w:rPr>
          <w:rFonts w:ascii="Times New Roman" w:hAnsi="Times New Roman" w:cs="Times New Roman"/>
          <w:sz w:val="28"/>
          <w:szCs w:val="28"/>
        </w:rPr>
        <w:t xml:space="preserve"> </w:t>
      </w:r>
      <w:r w:rsidRPr="00817DB2">
        <w:rPr>
          <w:rFonts w:ascii="Times New Roman" w:hAnsi="Times New Roman" w:cs="Times New Roman"/>
          <w:sz w:val="28"/>
          <w:szCs w:val="28"/>
        </w:rPr>
        <w:t xml:space="preserve">При плане 248 </w:t>
      </w:r>
      <w:r w:rsidRPr="00817DB2">
        <w:rPr>
          <w:rFonts w:ascii="Times New Roman" w:hAnsi="Times New Roman" w:cs="Times New Roman"/>
          <w:sz w:val="28"/>
          <w:szCs w:val="28"/>
        </w:rPr>
        <w:lastRenderedPageBreak/>
        <w:t>тыс. рублей ( 21 тыс. руб. было не дособрано.Это за счет категории людей которые прописаны но не проживают). На собранные средства из бюджета Республики Татарстан    дополнительно было выделено 4 рубля на собранный рубль 908,0 т.руб. В итоге у нас получилось   1 135 000 рублей. Собранные и полученные средства были полностью освоены и направлены на следующие цели.</w:t>
      </w:r>
    </w:p>
    <w:p w:rsidR="00817DB2" w:rsidRPr="00817DB2" w:rsidRDefault="00817DB2" w:rsidP="00817DB2">
      <w:pPr>
        <w:jc w:val="both"/>
        <w:rPr>
          <w:rFonts w:ascii="Times New Roman" w:hAnsi="Times New Roman" w:cs="Times New Roman"/>
          <w:sz w:val="28"/>
          <w:szCs w:val="28"/>
        </w:rPr>
      </w:pPr>
      <w:r w:rsidRPr="00817DB2">
        <w:rPr>
          <w:rFonts w:ascii="Times New Roman" w:hAnsi="Times New Roman" w:cs="Times New Roman"/>
          <w:sz w:val="28"/>
          <w:szCs w:val="28"/>
        </w:rPr>
        <w:t>1.На  ремонт дорог в границах населенных пунктов сельского поселения- с. Ленино   ул.Советская 305 м. на сумму  836000 рублей.</w:t>
      </w:r>
    </w:p>
    <w:p w:rsidR="00817DB2" w:rsidRPr="00817DB2" w:rsidRDefault="00817DB2" w:rsidP="00817DB2">
      <w:pPr>
        <w:jc w:val="both"/>
        <w:rPr>
          <w:rFonts w:ascii="Times New Roman" w:hAnsi="Times New Roman" w:cs="Times New Roman"/>
          <w:sz w:val="28"/>
          <w:szCs w:val="28"/>
        </w:rPr>
      </w:pPr>
      <w:r w:rsidRPr="00817DB2">
        <w:rPr>
          <w:rFonts w:ascii="Times New Roman" w:hAnsi="Times New Roman" w:cs="Times New Roman"/>
          <w:sz w:val="28"/>
          <w:szCs w:val="28"/>
        </w:rPr>
        <w:t xml:space="preserve">2.На благоустройство мест захоронения    230 000 рублей.     </w:t>
      </w:r>
    </w:p>
    <w:p w:rsidR="00817DB2" w:rsidRPr="00817DB2" w:rsidRDefault="00817DB2" w:rsidP="00817DB2">
      <w:pPr>
        <w:pStyle w:val="aa"/>
        <w:numPr>
          <w:ilvl w:val="0"/>
          <w:numId w:val="5"/>
        </w:numPr>
        <w:jc w:val="both"/>
        <w:rPr>
          <w:rFonts w:ascii="Times New Roman" w:hAnsi="Times New Roman" w:cs="Times New Roman"/>
          <w:sz w:val="28"/>
          <w:szCs w:val="28"/>
          <w:lang w:val="ru-RU"/>
        </w:rPr>
      </w:pPr>
      <w:r w:rsidRPr="00817DB2">
        <w:rPr>
          <w:rFonts w:ascii="Times New Roman" w:hAnsi="Times New Roman" w:cs="Times New Roman"/>
          <w:i w:val="0"/>
          <w:sz w:val="28"/>
          <w:szCs w:val="28"/>
          <w:lang w:val="ru-RU"/>
        </w:rPr>
        <w:t>Замена входных ворот на  90000 рублей.</w:t>
      </w:r>
    </w:p>
    <w:p w:rsidR="00817DB2" w:rsidRPr="00817DB2" w:rsidRDefault="00817DB2" w:rsidP="00817DB2">
      <w:pPr>
        <w:pStyle w:val="aa"/>
        <w:numPr>
          <w:ilvl w:val="0"/>
          <w:numId w:val="5"/>
        </w:numPr>
        <w:jc w:val="both"/>
        <w:rPr>
          <w:rFonts w:ascii="Times New Roman" w:hAnsi="Times New Roman" w:cs="Times New Roman"/>
          <w:sz w:val="28"/>
          <w:szCs w:val="28"/>
          <w:lang w:val="ru-RU"/>
        </w:rPr>
      </w:pPr>
      <w:r w:rsidRPr="00817DB2">
        <w:rPr>
          <w:rFonts w:ascii="Times New Roman" w:hAnsi="Times New Roman" w:cs="Times New Roman"/>
          <w:i w:val="0"/>
          <w:sz w:val="28"/>
          <w:szCs w:val="28"/>
          <w:lang w:val="ru-RU"/>
        </w:rPr>
        <w:t>Покраска ограждения и планировка площадей под контейнера и приобретение самих контейнеров 140000 рублей.</w:t>
      </w:r>
    </w:p>
    <w:p w:rsidR="001301CC" w:rsidRPr="001301CC" w:rsidRDefault="00817DB2" w:rsidP="001301CC">
      <w:pPr>
        <w:jc w:val="both"/>
        <w:rPr>
          <w:rFonts w:ascii="Times New Roman" w:eastAsia="Times New Roman" w:hAnsi="Times New Roman" w:cs="Times New Roman"/>
          <w:sz w:val="28"/>
          <w:szCs w:val="28"/>
        </w:rPr>
      </w:pPr>
      <w:r w:rsidRPr="00817DB2">
        <w:rPr>
          <w:rFonts w:ascii="Times New Roman" w:hAnsi="Times New Roman" w:cs="Times New Roman"/>
          <w:sz w:val="28"/>
          <w:szCs w:val="28"/>
        </w:rPr>
        <w:t>3 .Ремонт и содержание уличного освещения (замена ламп и установка таймеров)  в сумме 69 000 рублей.</w:t>
      </w:r>
    </w:p>
    <w:p w:rsidR="001301CC" w:rsidRPr="00722580" w:rsidRDefault="001301CC" w:rsidP="003E2F06">
      <w:pPr>
        <w:jc w:val="both"/>
        <w:rPr>
          <w:rFonts w:ascii="Times New Roman" w:eastAsia="Times New Roman" w:hAnsi="Times New Roman" w:cs="Times New Roman"/>
          <w:color w:val="000000"/>
          <w:sz w:val="28"/>
          <w:szCs w:val="28"/>
        </w:rPr>
      </w:pPr>
      <w:r w:rsidRPr="001301CC">
        <w:rPr>
          <w:rFonts w:ascii="Times New Roman" w:eastAsia="Times New Roman" w:hAnsi="Times New Roman" w:cs="Times New Roman"/>
          <w:color w:val="000000"/>
          <w:sz w:val="28"/>
          <w:szCs w:val="28"/>
        </w:rPr>
        <w:t>Проделанная работа по использованию собранных средств самообложения показана на слайде.</w:t>
      </w:r>
    </w:p>
    <w:p w:rsidR="0073502E" w:rsidRPr="002D3CC6" w:rsidRDefault="0073502E" w:rsidP="003E2F06">
      <w:pPr>
        <w:ind w:left="150"/>
        <w:jc w:val="both"/>
        <w:rPr>
          <w:rFonts w:ascii="Times New Roman" w:eastAsia="Times New Roman" w:hAnsi="Times New Roman" w:cs="Times New Roman"/>
          <w:b/>
          <w:sz w:val="28"/>
          <w:szCs w:val="28"/>
        </w:rPr>
      </w:pPr>
      <w:r w:rsidRPr="002D3CC6">
        <w:rPr>
          <w:rFonts w:ascii="Times New Roman" w:eastAsia="Times New Roman" w:hAnsi="Times New Roman" w:cs="Times New Roman"/>
          <w:b/>
          <w:sz w:val="28"/>
          <w:szCs w:val="28"/>
        </w:rPr>
        <w:t>Ув</w:t>
      </w:r>
      <w:r w:rsidR="003E2F06" w:rsidRPr="002D3CC6">
        <w:rPr>
          <w:rFonts w:ascii="Times New Roman" w:eastAsia="Times New Roman" w:hAnsi="Times New Roman" w:cs="Times New Roman"/>
          <w:b/>
          <w:sz w:val="28"/>
          <w:szCs w:val="28"/>
        </w:rPr>
        <w:t>ажаемые депутаты и приглашенные</w:t>
      </w:r>
    </w:p>
    <w:p w:rsidR="0073502E" w:rsidRPr="002D3CC6" w:rsidRDefault="0073502E" w:rsidP="003E2F06">
      <w:pPr>
        <w:ind w:left="150"/>
        <w:jc w:val="both"/>
        <w:rPr>
          <w:rFonts w:ascii="Times New Roman" w:eastAsia="Times New Roman" w:hAnsi="Times New Roman" w:cs="Times New Roman"/>
          <w:sz w:val="28"/>
          <w:szCs w:val="28"/>
        </w:rPr>
      </w:pPr>
      <w:r w:rsidRPr="002D3CC6">
        <w:rPr>
          <w:rFonts w:ascii="Times New Roman" w:eastAsia="Times New Roman" w:hAnsi="Times New Roman" w:cs="Times New Roman"/>
          <w:sz w:val="28"/>
          <w:szCs w:val="28"/>
        </w:rPr>
        <w:t>Работа Совета исполнительного комитета основывается на положениях Устава сельского поселения, Конституции Российской Федерации  и Республики Татарстан, Федерального закона «Об общих принципах организации местного самоуправления в Российской Федерации».</w:t>
      </w:r>
    </w:p>
    <w:p w:rsidR="0073502E" w:rsidRPr="002D3CC6" w:rsidRDefault="0073502E" w:rsidP="0073502E">
      <w:pPr>
        <w:jc w:val="both"/>
        <w:rPr>
          <w:rFonts w:ascii="Times New Roman" w:eastAsia="Times New Roman" w:hAnsi="Times New Roman" w:cs="Times New Roman"/>
          <w:sz w:val="28"/>
          <w:szCs w:val="28"/>
        </w:rPr>
      </w:pPr>
      <w:r w:rsidRPr="002D3CC6">
        <w:rPr>
          <w:rFonts w:ascii="Times New Roman" w:eastAsia="Times New Roman" w:hAnsi="Times New Roman" w:cs="Times New Roman"/>
          <w:sz w:val="28"/>
          <w:szCs w:val="28"/>
        </w:rPr>
        <w:t xml:space="preserve">В Совете Поселения образованы 3 депутатских постоянных комиссии; </w:t>
      </w:r>
    </w:p>
    <w:p w:rsidR="0073502E" w:rsidRPr="002D3CC6" w:rsidRDefault="0073502E" w:rsidP="0073502E">
      <w:pPr>
        <w:ind w:firstLine="708"/>
        <w:jc w:val="both"/>
        <w:rPr>
          <w:rFonts w:ascii="Times New Roman" w:eastAsia="Times New Roman" w:hAnsi="Times New Roman" w:cs="Times New Roman"/>
          <w:sz w:val="28"/>
          <w:szCs w:val="28"/>
        </w:rPr>
      </w:pPr>
      <w:r w:rsidRPr="002D3CC6">
        <w:rPr>
          <w:rFonts w:ascii="Times New Roman" w:eastAsia="Times New Roman" w:hAnsi="Times New Roman" w:cs="Times New Roman"/>
          <w:sz w:val="28"/>
          <w:szCs w:val="28"/>
        </w:rPr>
        <w:t xml:space="preserve">1) по бюджету, налогам и финансам </w:t>
      </w:r>
    </w:p>
    <w:p w:rsidR="0073502E" w:rsidRPr="002D3CC6" w:rsidRDefault="0073502E" w:rsidP="0073502E">
      <w:pPr>
        <w:ind w:firstLine="708"/>
        <w:jc w:val="both"/>
        <w:rPr>
          <w:rFonts w:ascii="Times New Roman" w:eastAsia="Times New Roman" w:hAnsi="Times New Roman" w:cs="Times New Roman"/>
          <w:sz w:val="28"/>
          <w:szCs w:val="28"/>
        </w:rPr>
      </w:pPr>
      <w:r w:rsidRPr="002D3CC6">
        <w:rPr>
          <w:rFonts w:ascii="Times New Roman" w:eastAsia="Times New Roman" w:hAnsi="Times New Roman" w:cs="Times New Roman"/>
          <w:sz w:val="28"/>
          <w:szCs w:val="28"/>
        </w:rPr>
        <w:t xml:space="preserve">2) по законности, землепользованию и благоустройству </w:t>
      </w:r>
    </w:p>
    <w:p w:rsidR="0073502E" w:rsidRPr="002D3CC6" w:rsidRDefault="0073502E" w:rsidP="003E2F06">
      <w:pPr>
        <w:ind w:firstLine="708"/>
        <w:jc w:val="both"/>
        <w:rPr>
          <w:rFonts w:ascii="Times New Roman" w:eastAsia="Times New Roman" w:hAnsi="Times New Roman" w:cs="Times New Roman"/>
          <w:sz w:val="28"/>
          <w:szCs w:val="28"/>
        </w:rPr>
      </w:pPr>
      <w:r w:rsidRPr="002D3CC6">
        <w:rPr>
          <w:rFonts w:ascii="Times New Roman" w:eastAsia="Times New Roman" w:hAnsi="Times New Roman" w:cs="Times New Roman"/>
          <w:sz w:val="28"/>
          <w:szCs w:val="28"/>
        </w:rPr>
        <w:t xml:space="preserve">3) по социальной политики </w:t>
      </w:r>
    </w:p>
    <w:p w:rsidR="0073502E" w:rsidRPr="002D3CC6" w:rsidRDefault="0073502E" w:rsidP="0073502E">
      <w:pPr>
        <w:ind w:firstLine="708"/>
        <w:jc w:val="both"/>
        <w:rPr>
          <w:rFonts w:ascii="Times New Roman" w:eastAsia="Times New Roman" w:hAnsi="Times New Roman" w:cs="Times New Roman"/>
          <w:sz w:val="28"/>
          <w:szCs w:val="28"/>
        </w:rPr>
      </w:pPr>
      <w:r w:rsidRPr="002D3CC6">
        <w:rPr>
          <w:rFonts w:ascii="Times New Roman" w:eastAsia="Times New Roman" w:hAnsi="Times New Roman" w:cs="Times New Roman"/>
          <w:sz w:val="28"/>
          <w:szCs w:val="28"/>
        </w:rPr>
        <w:t xml:space="preserve">Все вносимые на рассмотрение Совета Поселения вопросы в обязательном порядке проходили обсуждение в постоянных комиссиях. </w:t>
      </w:r>
    </w:p>
    <w:p w:rsidR="0073502E" w:rsidRPr="002D3CC6" w:rsidRDefault="0073502E" w:rsidP="0073502E">
      <w:pPr>
        <w:jc w:val="both"/>
        <w:rPr>
          <w:rFonts w:ascii="Times New Roman" w:eastAsia="Times New Roman" w:hAnsi="Times New Roman" w:cs="Times New Roman"/>
          <w:sz w:val="28"/>
          <w:szCs w:val="28"/>
        </w:rPr>
      </w:pPr>
      <w:r w:rsidRPr="002D3CC6">
        <w:rPr>
          <w:rFonts w:ascii="Times New Roman" w:eastAsia="Times New Roman" w:hAnsi="Times New Roman" w:cs="Times New Roman"/>
          <w:sz w:val="28"/>
          <w:szCs w:val="28"/>
        </w:rPr>
        <w:t xml:space="preserve">     За пе</w:t>
      </w:r>
      <w:r w:rsidR="00F7300C">
        <w:rPr>
          <w:rFonts w:ascii="Times New Roman" w:eastAsia="Times New Roman" w:hAnsi="Times New Roman" w:cs="Times New Roman"/>
          <w:sz w:val="28"/>
          <w:szCs w:val="28"/>
        </w:rPr>
        <w:t>риод 2016 года было проведено 18</w:t>
      </w:r>
      <w:r w:rsidRPr="002D3CC6">
        <w:rPr>
          <w:rFonts w:ascii="Times New Roman" w:eastAsia="Times New Roman" w:hAnsi="Times New Roman" w:cs="Times New Roman"/>
          <w:sz w:val="28"/>
          <w:szCs w:val="28"/>
        </w:rPr>
        <w:t xml:space="preserve"> заседаний Совета </w:t>
      </w:r>
      <w:r w:rsidR="00C6722A" w:rsidRPr="002D3CC6">
        <w:rPr>
          <w:rFonts w:ascii="Times New Roman" w:eastAsia="Times New Roman" w:hAnsi="Times New Roman" w:cs="Times New Roman"/>
          <w:sz w:val="28"/>
          <w:szCs w:val="28"/>
        </w:rPr>
        <w:t xml:space="preserve"> Ленинского </w:t>
      </w:r>
      <w:r w:rsidRPr="002D3CC6">
        <w:rPr>
          <w:rFonts w:ascii="Times New Roman" w:eastAsia="Times New Roman" w:hAnsi="Times New Roman" w:cs="Times New Roman"/>
          <w:sz w:val="28"/>
          <w:szCs w:val="28"/>
        </w:rPr>
        <w:t xml:space="preserve">сельского поселения и рассмотрено - </w:t>
      </w:r>
      <w:r w:rsidR="00F7300C">
        <w:rPr>
          <w:rFonts w:ascii="Times New Roman" w:eastAsia="Times New Roman" w:hAnsi="Times New Roman" w:cs="Times New Roman"/>
          <w:sz w:val="28"/>
          <w:szCs w:val="28"/>
        </w:rPr>
        <w:t>32 вопроса</w:t>
      </w:r>
      <w:r w:rsidRPr="002D3CC6">
        <w:rPr>
          <w:rFonts w:ascii="Times New Roman" w:eastAsia="Times New Roman" w:hAnsi="Times New Roman" w:cs="Times New Roman"/>
          <w:sz w:val="28"/>
          <w:szCs w:val="28"/>
        </w:rPr>
        <w:t>, в основном вопросы по</w:t>
      </w:r>
      <w:r w:rsidR="00C6722A" w:rsidRPr="002D3CC6">
        <w:rPr>
          <w:rFonts w:ascii="Times New Roman" w:eastAsia="Times New Roman" w:hAnsi="Times New Roman" w:cs="Times New Roman"/>
          <w:sz w:val="28"/>
          <w:szCs w:val="28"/>
        </w:rPr>
        <w:t xml:space="preserve"> бюджету о внесении изменения,</w:t>
      </w:r>
      <w:r w:rsidRPr="002D3CC6">
        <w:rPr>
          <w:rFonts w:ascii="Times New Roman" w:eastAsia="Times New Roman" w:hAnsi="Times New Roman" w:cs="Times New Roman"/>
          <w:sz w:val="28"/>
          <w:szCs w:val="28"/>
        </w:rPr>
        <w:t xml:space="preserve"> вопроса по внесению изменения в Устав </w:t>
      </w:r>
      <w:r w:rsidRPr="002D3CC6">
        <w:rPr>
          <w:rFonts w:ascii="Times New Roman" w:eastAsia="Times New Roman" w:hAnsi="Times New Roman" w:cs="Times New Roman"/>
          <w:sz w:val="28"/>
          <w:szCs w:val="28"/>
        </w:rPr>
        <w:lastRenderedPageBreak/>
        <w:t xml:space="preserve">поселения, </w:t>
      </w:r>
      <w:r w:rsidR="00C6722A" w:rsidRPr="002D3CC6">
        <w:rPr>
          <w:rFonts w:ascii="Times New Roman" w:eastAsia="Times New Roman" w:hAnsi="Times New Roman" w:cs="Times New Roman"/>
          <w:sz w:val="28"/>
          <w:szCs w:val="28"/>
        </w:rPr>
        <w:t xml:space="preserve"> </w:t>
      </w:r>
      <w:r w:rsidRPr="002D3CC6">
        <w:rPr>
          <w:rFonts w:ascii="Times New Roman" w:eastAsia="Times New Roman" w:hAnsi="Times New Roman" w:cs="Times New Roman"/>
          <w:sz w:val="28"/>
          <w:szCs w:val="28"/>
        </w:rPr>
        <w:t xml:space="preserve"> вопроса о проведении референдума </w:t>
      </w:r>
      <w:r w:rsidR="003E2F06" w:rsidRPr="002D3CC6">
        <w:rPr>
          <w:rFonts w:ascii="Times New Roman" w:eastAsia="Times New Roman" w:hAnsi="Times New Roman" w:cs="Times New Roman"/>
          <w:sz w:val="28"/>
          <w:szCs w:val="28"/>
        </w:rPr>
        <w:t xml:space="preserve"> ,</w:t>
      </w:r>
      <w:r w:rsidRPr="002D3CC6">
        <w:rPr>
          <w:rFonts w:ascii="Times New Roman" w:eastAsia="Times New Roman" w:hAnsi="Times New Roman" w:cs="Times New Roman"/>
          <w:sz w:val="28"/>
          <w:szCs w:val="28"/>
        </w:rPr>
        <w:t xml:space="preserve"> о выборной компании. Депутаты принимали участия во всех заседаниях совета. </w:t>
      </w:r>
    </w:p>
    <w:p w:rsidR="0073502E" w:rsidRPr="002D3CC6" w:rsidRDefault="0073502E" w:rsidP="0073502E">
      <w:pPr>
        <w:ind w:left="150"/>
        <w:jc w:val="both"/>
        <w:rPr>
          <w:rFonts w:ascii="Times New Roman" w:eastAsia="Times New Roman" w:hAnsi="Times New Roman" w:cs="Times New Roman"/>
          <w:sz w:val="28"/>
          <w:szCs w:val="28"/>
        </w:rPr>
      </w:pPr>
      <w:r w:rsidRPr="002D3CC6">
        <w:rPr>
          <w:rFonts w:ascii="Times New Roman" w:eastAsia="Times New Roman" w:hAnsi="Times New Roman" w:cs="Times New Roman"/>
          <w:sz w:val="28"/>
          <w:szCs w:val="28"/>
        </w:rPr>
        <w:t xml:space="preserve">Работа с обращениями граждан ведется согласно, Федерального закона  «О порядке рассмотрения обращений граждан РФ». </w:t>
      </w:r>
    </w:p>
    <w:p w:rsidR="0073502E" w:rsidRPr="002D3CC6" w:rsidRDefault="00F7300C" w:rsidP="00033BE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2016</w:t>
      </w:r>
      <w:r w:rsidR="0073502E" w:rsidRPr="002D3CC6">
        <w:rPr>
          <w:rFonts w:ascii="Times New Roman" w:eastAsia="Times New Roman" w:hAnsi="Times New Roman" w:cs="Times New Roman"/>
          <w:sz w:val="28"/>
          <w:szCs w:val="28"/>
        </w:rPr>
        <w:t xml:space="preserve"> году  поступил</w:t>
      </w:r>
      <w:r w:rsidR="00344A47">
        <w:rPr>
          <w:rFonts w:ascii="Times New Roman" w:eastAsia="Times New Roman" w:hAnsi="Times New Roman" w:cs="Times New Roman"/>
          <w:sz w:val="28"/>
          <w:szCs w:val="28"/>
        </w:rPr>
        <w:t>о 32</w:t>
      </w:r>
      <w:r>
        <w:rPr>
          <w:rFonts w:ascii="Times New Roman" w:eastAsia="Times New Roman" w:hAnsi="Times New Roman" w:cs="Times New Roman"/>
          <w:sz w:val="28"/>
          <w:szCs w:val="28"/>
        </w:rPr>
        <w:t xml:space="preserve"> </w:t>
      </w:r>
      <w:r w:rsidR="00344A47">
        <w:rPr>
          <w:rFonts w:ascii="Times New Roman" w:eastAsia="Times New Roman" w:hAnsi="Times New Roman" w:cs="Times New Roman"/>
          <w:sz w:val="28"/>
          <w:szCs w:val="28"/>
        </w:rPr>
        <w:t>обращения</w:t>
      </w:r>
      <w:r w:rsidR="0073502E" w:rsidRPr="002D3CC6">
        <w:rPr>
          <w:rFonts w:ascii="Times New Roman" w:eastAsia="Times New Roman" w:hAnsi="Times New Roman" w:cs="Times New Roman"/>
          <w:sz w:val="28"/>
          <w:szCs w:val="28"/>
        </w:rPr>
        <w:t xml:space="preserve"> от граждан села. В основном это вопросы по оформлению земли, замена ламп уличного освещения, вопросы по воде, оформление кредитов на ЛПХ,  оформление документов на дом, </w:t>
      </w:r>
      <w:r w:rsidR="00EF7FC2" w:rsidRPr="002D3CC6">
        <w:rPr>
          <w:rFonts w:ascii="Times New Roman" w:eastAsia="Times New Roman" w:hAnsi="Times New Roman" w:cs="Times New Roman"/>
          <w:sz w:val="28"/>
          <w:szCs w:val="28"/>
        </w:rPr>
        <w:t>пенсию,сбора молока от населения, благоустройство дорог.</w:t>
      </w:r>
      <w:r w:rsidR="00FE3332">
        <w:rPr>
          <w:rFonts w:ascii="Times New Roman" w:eastAsia="Times New Roman" w:hAnsi="Times New Roman" w:cs="Times New Roman"/>
          <w:sz w:val="28"/>
          <w:szCs w:val="28"/>
        </w:rPr>
        <w:t xml:space="preserve"> </w:t>
      </w:r>
      <w:r w:rsidR="0073502E" w:rsidRPr="002D3CC6">
        <w:rPr>
          <w:rFonts w:ascii="Times New Roman" w:eastAsia="Times New Roman" w:hAnsi="Times New Roman" w:cs="Times New Roman"/>
          <w:sz w:val="28"/>
          <w:szCs w:val="28"/>
        </w:rPr>
        <w:t>По всем  обращениям граждан</w:t>
      </w:r>
      <w:r w:rsidR="00EF7FC2" w:rsidRPr="002D3CC6">
        <w:rPr>
          <w:rFonts w:ascii="Times New Roman" w:eastAsia="Times New Roman" w:hAnsi="Times New Roman" w:cs="Times New Roman"/>
          <w:sz w:val="28"/>
          <w:szCs w:val="28"/>
        </w:rPr>
        <w:t xml:space="preserve"> приняты положительные решения.</w:t>
      </w:r>
      <w:r w:rsidR="00C6722A" w:rsidRPr="002D3CC6">
        <w:rPr>
          <w:rFonts w:ascii="Times New Roman" w:eastAsia="Times New Roman" w:hAnsi="Times New Roman" w:cs="Times New Roman"/>
          <w:sz w:val="28"/>
          <w:szCs w:val="28"/>
        </w:rPr>
        <w:t xml:space="preserve"> </w:t>
      </w:r>
      <w:r w:rsidR="00EF7FC2" w:rsidRPr="002D3CC6">
        <w:rPr>
          <w:rFonts w:ascii="Times New Roman" w:eastAsia="Times New Roman" w:hAnsi="Times New Roman" w:cs="Times New Roman"/>
          <w:sz w:val="28"/>
          <w:szCs w:val="28"/>
        </w:rPr>
        <w:t xml:space="preserve"> </w:t>
      </w:r>
      <w:r w:rsidR="00C6722A" w:rsidRPr="002D3CC6">
        <w:rPr>
          <w:rFonts w:ascii="Times New Roman" w:eastAsia="Times New Roman" w:hAnsi="Times New Roman" w:cs="Times New Roman"/>
          <w:sz w:val="28"/>
          <w:szCs w:val="28"/>
        </w:rPr>
        <w:t xml:space="preserve"> </w:t>
      </w:r>
      <w:r w:rsidR="0073502E" w:rsidRPr="002D3CC6">
        <w:rPr>
          <w:rFonts w:ascii="Times New Roman" w:eastAsia="Times New Roman" w:hAnsi="Times New Roman" w:cs="Times New Roman"/>
          <w:sz w:val="28"/>
          <w:szCs w:val="28"/>
        </w:rPr>
        <w:t xml:space="preserve"> </w:t>
      </w:r>
    </w:p>
    <w:p w:rsidR="00D2021A" w:rsidRPr="002D3CC6" w:rsidRDefault="00543F92" w:rsidP="00033BEA">
      <w:pPr>
        <w:spacing w:after="0" w:line="240" w:lineRule="auto"/>
        <w:rPr>
          <w:rFonts w:ascii="Times New Roman" w:eastAsia="Times New Roman" w:hAnsi="Times New Roman" w:cs="Times New Roman"/>
          <w:sz w:val="28"/>
          <w:szCs w:val="28"/>
        </w:rPr>
      </w:pPr>
      <w:r w:rsidRPr="002D3CC6">
        <w:rPr>
          <w:rFonts w:ascii="Times New Roman" w:eastAsia="Times New Roman" w:hAnsi="Times New Roman" w:cs="Times New Roman"/>
          <w:sz w:val="28"/>
          <w:szCs w:val="28"/>
        </w:rPr>
        <w:t>     На сайтах Администрации  Новошешминского муниципального района и нашего сельского поселения   размещены все нормативно-правовые акты, фотоматериалы и другая информация о деятельности сельского поселения.</w:t>
      </w:r>
    </w:p>
    <w:p w:rsidR="00D2021A" w:rsidRPr="009E2DB1" w:rsidRDefault="00D2021A" w:rsidP="00D2021A">
      <w:pPr>
        <w:spacing w:after="0" w:line="240" w:lineRule="auto"/>
        <w:jc w:val="both"/>
        <w:rPr>
          <w:rFonts w:ascii="Times New Roman" w:eastAsia="Times New Roman" w:hAnsi="Times New Roman" w:cs="Times New Roman"/>
          <w:color w:val="C00000"/>
          <w:sz w:val="28"/>
          <w:szCs w:val="28"/>
        </w:rPr>
      </w:pPr>
      <w:r w:rsidRPr="009E2DB1">
        <w:rPr>
          <w:rFonts w:ascii="Times New Roman" w:eastAsia="Times New Roman" w:hAnsi="Times New Roman" w:cs="Times New Roman"/>
          <w:color w:val="C00000"/>
          <w:sz w:val="28"/>
          <w:szCs w:val="28"/>
        </w:rPr>
        <w:t xml:space="preserve">       В целях реализации Федерального закона от 27.07.2010 г. № 210 - ФЗ «Об организации предоставления государственных и муниципальных услуг» и Постановления Кабинета М</w:t>
      </w:r>
      <w:r w:rsidR="00EE72AA" w:rsidRPr="009E2DB1">
        <w:rPr>
          <w:rFonts w:ascii="Times New Roman" w:eastAsia="Times New Roman" w:hAnsi="Times New Roman" w:cs="Times New Roman"/>
          <w:color w:val="C00000"/>
          <w:sz w:val="28"/>
          <w:szCs w:val="28"/>
        </w:rPr>
        <w:t>инистров Республики Татарстан №</w:t>
      </w:r>
      <w:r w:rsidRPr="009E2DB1">
        <w:rPr>
          <w:rFonts w:ascii="Times New Roman" w:eastAsia="Times New Roman" w:hAnsi="Times New Roman" w:cs="Times New Roman"/>
          <w:color w:val="C00000"/>
          <w:sz w:val="28"/>
          <w:szCs w:val="28"/>
        </w:rPr>
        <w:t xml:space="preserve">244 от 31.03.2011 года исполком </w:t>
      </w:r>
      <w:r w:rsidR="000C32E7" w:rsidRPr="009E2DB1">
        <w:rPr>
          <w:rFonts w:ascii="Times New Roman" w:eastAsia="Times New Roman" w:hAnsi="Times New Roman" w:cs="Times New Roman"/>
          <w:color w:val="C00000"/>
          <w:sz w:val="28"/>
          <w:szCs w:val="28"/>
        </w:rPr>
        <w:t xml:space="preserve"> Ленинского </w:t>
      </w:r>
      <w:r w:rsidRPr="009E2DB1">
        <w:rPr>
          <w:rFonts w:ascii="Times New Roman" w:eastAsia="Times New Roman" w:hAnsi="Times New Roman" w:cs="Times New Roman"/>
          <w:color w:val="C00000"/>
          <w:sz w:val="28"/>
          <w:szCs w:val="28"/>
        </w:rPr>
        <w:t>сельского поселения осуществляет свою деятельность в соответствии с принятыми в 201</w:t>
      </w:r>
      <w:r w:rsidR="00854D53" w:rsidRPr="009E2DB1">
        <w:rPr>
          <w:rFonts w:ascii="Times New Roman" w:eastAsia="Times New Roman" w:hAnsi="Times New Roman" w:cs="Times New Roman"/>
          <w:color w:val="C00000"/>
          <w:sz w:val="28"/>
          <w:szCs w:val="28"/>
        </w:rPr>
        <w:t>4</w:t>
      </w:r>
      <w:r w:rsidR="00FD0B2C" w:rsidRPr="009E2DB1">
        <w:rPr>
          <w:rFonts w:ascii="Times New Roman" w:eastAsia="Times New Roman" w:hAnsi="Times New Roman" w:cs="Times New Roman"/>
          <w:color w:val="C00000"/>
          <w:sz w:val="28"/>
          <w:szCs w:val="28"/>
        </w:rPr>
        <w:t xml:space="preserve"> году пяти</w:t>
      </w:r>
      <w:r w:rsidR="00392646" w:rsidRPr="009E2DB1">
        <w:rPr>
          <w:rFonts w:ascii="Times New Roman" w:eastAsia="Times New Roman" w:hAnsi="Times New Roman" w:cs="Times New Roman"/>
          <w:color w:val="C00000"/>
          <w:sz w:val="28"/>
          <w:szCs w:val="28"/>
        </w:rPr>
        <w:t xml:space="preserve"> </w:t>
      </w:r>
      <w:r w:rsidRPr="009E2DB1">
        <w:rPr>
          <w:rFonts w:ascii="Times New Roman" w:eastAsia="Times New Roman" w:hAnsi="Times New Roman" w:cs="Times New Roman"/>
          <w:color w:val="C00000"/>
          <w:sz w:val="28"/>
          <w:szCs w:val="28"/>
        </w:rPr>
        <w:t>регламентами:</w:t>
      </w:r>
    </w:p>
    <w:p w:rsidR="00D2021A" w:rsidRPr="002D3CC6" w:rsidRDefault="00F7300C" w:rsidP="00D2021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2016</w:t>
      </w:r>
      <w:r w:rsidR="00D2021A" w:rsidRPr="002D3CC6">
        <w:rPr>
          <w:rFonts w:ascii="Times New Roman" w:eastAsia="Times New Roman" w:hAnsi="Times New Roman" w:cs="Times New Roman"/>
          <w:color w:val="000000"/>
          <w:sz w:val="28"/>
          <w:szCs w:val="28"/>
        </w:rPr>
        <w:t xml:space="preserve"> году гражданам было предоставлено:</w:t>
      </w:r>
    </w:p>
    <w:p w:rsidR="00D2021A" w:rsidRPr="002D3CC6" w:rsidRDefault="00D2021A" w:rsidP="00D2021A">
      <w:pPr>
        <w:spacing w:after="0" w:line="240" w:lineRule="auto"/>
        <w:jc w:val="both"/>
        <w:rPr>
          <w:rFonts w:ascii="Times New Roman" w:eastAsia="Times New Roman" w:hAnsi="Times New Roman" w:cs="Times New Roman"/>
          <w:sz w:val="28"/>
          <w:szCs w:val="28"/>
        </w:rPr>
      </w:pPr>
      <w:r w:rsidRPr="002D3CC6">
        <w:rPr>
          <w:rFonts w:ascii="Times New Roman" w:eastAsia="Times New Roman" w:hAnsi="Times New Roman" w:cs="Times New Roman"/>
          <w:sz w:val="28"/>
          <w:szCs w:val="28"/>
        </w:rPr>
        <w:t>Муниципа</w:t>
      </w:r>
      <w:r w:rsidR="00854D53" w:rsidRPr="002D3CC6">
        <w:rPr>
          <w:rFonts w:ascii="Times New Roman" w:eastAsia="Times New Roman" w:hAnsi="Times New Roman" w:cs="Times New Roman"/>
          <w:sz w:val="28"/>
          <w:szCs w:val="28"/>
        </w:rPr>
        <w:t xml:space="preserve">льных услуг - </w:t>
      </w:r>
      <w:r w:rsidR="00F7300C">
        <w:rPr>
          <w:rFonts w:ascii="Times New Roman" w:eastAsia="Times New Roman" w:hAnsi="Times New Roman" w:cs="Times New Roman"/>
          <w:sz w:val="28"/>
          <w:szCs w:val="28"/>
        </w:rPr>
        <w:t>372</w:t>
      </w:r>
    </w:p>
    <w:p w:rsidR="00D2021A" w:rsidRPr="002D3CC6" w:rsidRDefault="00854D53" w:rsidP="00D2021A">
      <w:pPr>
        <w:spacing w:after="0" w:line="240" w:lineRule="auto"/>
        <w:jc w:val="both"/>
        <w:rPr>
          <w:rFonts w:ascii="Times New Roman" w:eastAsia="Times New Roman" w:hAnsi="Times New Roman" w:cs="Times New Roman"/>
          <w:sz w:val="28"/>
          <w:szCs w:val="28"/>
        </w:rPr>
      </w:pPr>
      <w:r w:rsidRPr="002D3CC6">
        <w:rPr>
          <w:rFonts w:ascii="Times New Roman" w:eastAsia="Times New Roman" w:hAnsi="Times New Roman" w:cs="Times New Roman"/>
          <w:sz w:val="28"/>
          <w:szCs w:val="28"/>
        </w:rPr>
        <w:t>Выдано 39</w:t>
      </w:r>
      <w:r w:rsidR="00D2021A" w:rsidRPr="002D3CC6">
        <w:rPr>
          <w:rFonts w:ascii="Times New Roman" w:eastAsia="Times New Roman" w:hAnsi="Times New Roman" w:cs="Times New Roman"/>
          <w:sz w:val="28"/>
          <w:szCs w:val="28"/>
        </w:rPr>
        <w:t xml:space="preserve"> справок по заявлениям.</w:t>
      </w:r>
      <w:r w:rsidR="00D2021A" w:rsidRPr="002D3CC6">
        <w:rPr>
          <w:rFonts w:ascii="Times New Roman" w:eastAsia="Times New Roman" w:hAnsi="Times New Roman" w:cs="Times New Roman"/>
          <w:sz w:val="28"/>
          <w:szCs w:val="28"/>
        </w:rPr>
        <w:tab/>
      </w:r>
      <w:r w:rsidR="00D2021A" w:rsidRPr="002D3CC6">
        <w:rPr>
          <w:rFonts w:ascii="Times New Roman" w:eastAsia="Times New Roman" w:hAnsi="Times New Roman" w:cs="Times New Roman"/>
          <w:sz w:val="28"/>
          <w:szCs w:val="28"/>
        </w:rPr>
        <w:tab/>
      </w:r>
    </w:p>
    <w:p w:rsidR="00D2021A" w:rsidRPr="002D3CC6" w:rsidRDefault="00D2021A" w:rsidP="00033BEA">
      <w:pPr>
        <w:spacing w:after="0" w:line="240" w:lineRule="auto"/>
        <w:ind w:firstLine="708"/>
        <w:jc w:val="both"/>
        <w:rPr>
          <w:rFonts w:ascii="Times New Roman" w:eastAsia="Times New Roman" w:hAnsi="Times New Roman" w:cs="Times New Roman"/>
          <w:sz w:val="28"/>
          <w:szCs w:val="28"/>
        </w:rPr>
      </w:pPr>
      <w:r w:rsidRPr="002D3CC6">
        <w:rPr>
          <w:rFonts w:ascii="Times New Roman" w:eastAsia="Times New Roman" w:hAnsi="Times New Roman" w:cs="Times New Roman"/>
          <w:sz w:val="28"/>
          <w:szCs w:val="28"/>
        </w:rPr>
        <w:t>Как вы уже знаете что, Исполком осуществляет дополнительные полномочия: осуществление нотариальных действий, полномочия загса, военно-учетный стол.</w:t>
      </w:r>
    </w:p>
    <w:p w:rsidR="00D2021A" w:rsidRPr="002D3CC6" w:rsidRDefault="0031158F" w:rsidP="00D202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A1E83" w:rsidRPr="002D3CC6" w:rsidRDefault="00033BEA" w:rsidP="006E51BB">
      <w:pPr>
        <w:spacing w:after="0" w:line="240" w:lineRule="auto"/>
        <w:ind w:firstLine="708"/>
        <w:jc w:val="both"/>
        <w:rPr>
          <w:rFonts w:ascii="Times New Roman" w:eastAsia="Times New Roman" w:hAnsi="Times New Roman" w:cs="Times New Roman"/>
          <w:sz w:val="28"/>
          <w:szCs w:val="28"/>
        </w:rPr>
      </w:pPr>
      <w:r w:rsidRPr="002D3CC6">
        <w:rPr>
          <w:rFonts w:ascii="Times New Roman" w:eastAsia="Times New Roman" w:hAnsi="Times New Roman" w:cs="Times New Roman"/>
          <w:sz w:val="28"/>
          <w:szCs w:val="28"/>
        </w:rPr>
        <w:t>На воинском учете состоят</w:t>
      </w:r>
      <w:r w:rsidR="0031158F">
        <w:rPr>
          <w:rFonts w:ascii="Times New Roman" w:eastAsia="Times New Roman" w:hAnsi="Times New Roman" w:cs="Times New Roman"/>
          <w:sz w:val="28"/>
          <w:szCs w:val="28"/>
        </w:rPr>
        <w:t xml:space="preserve"> </w:t>
      </w:r>
      <w:r w:rsidR="00F7300C">
        <w:rPr>
          <w:rFonts w:ascii="Times New Roman" w:eastAsia="Times New Roman" w:hAnsi="Times New Roman" w:cs="Times New Roman"/>
          <w:sz w:val="28"/>
          <w:szCs w:val="28"/>
        </w:rPr>
        <w:t>183</w:t>
      </w:r>
      <w:r w:rsidR="00D2021A" w:rsidRPr="002D3CC6">
        <w:rPr>
          <w:rFonts w:ascii="Times New Roman" w:eastAsia="Times New Roman" w:hAnsi="Times New Roman" w:cs="Times New Roman"/>
          <w:sz w:val="28"/>
          <w:szCs w:val="28"/>
        </w:rPr>
        <w:t xml:space="preserve"> человек, в</w:t>
      </w:r>
      <w:r w:rsidR="00F7300C">
        <w:rPr>
          <w:rFonts w:ascii="Times New Roman" w:eastAsia="Times New Roman" w:hAnsi="Times New Roman" w:cs="Times New Roman"/>
          <w:sz w:val="28"/>
          <w:szCs w:val="28"/>
        </w:rPr>
        <w:t xml:space="preserve"> том числе 14</w:t>
      </w:r>
      <w:r w:rsidR="00E63E64" w:rsidRPr="002D3CC6">
        <w:rPr>
          <w:rFonts w:ascii="Times New Roman" w:eastAsia="Times New Roman" w:hAnsi="Times New Roman" w:cs="Times New Roman"/>
          <w:sz w:val="28"/>
          <w:szCs w:val="28"/>
        </w:rPr>
        <w:t xml:space="preserve"> </w:t>
      </w:r>
      <w:r w:rsidR="004758DE" w:rsidRPr="002D3CC6">
        <w:rPr>
          <w:rFonts w:ascii="Times New Roman" w:eastAsia="Times New Roman" w:hAnsi="Times New Roman" w:cs="Times New Roman"/>
          <w:sz w:val="28"/>
          <w:szCs w:val="28"/>
        </w:rPr>
        <w:t>человек призывников</w:t>
      </w:r>
      <w:r w:rsidR="00D2021A" w:rsidRPr="002D3CC6">
        <w:rPr>
          <w:rFonts w:ascii="Times New Roman" w:eastAsia="Times New Roman" w:hAnsi="Times New Roman" w:cs="Times New Roman"/>
          <w:sz w:val="28"/>
          <w:szCs w:val="28"/>
        </w:rPr>
        <w:t>,</w:t>
      </w:r>
      <w:r w:rsidR="00E63E64" w:rsidRPr="002D3CC6">
        <w:rPr>
          <w:rFonts w:ascii="Times New Roman" w:eastAsia="Times New Roman" w:hAnsi="Times New Roman" w:cs="Times New Roman"/>
          <w:sz w:val="28"/>
          <w:szCs w:val="28"/>
        </w:rPr>
        <w:t xml:space="preserve"> 3 офицера, </w:t>
      </w:r>
      <w:r w:rsidR="00F7300C">
        <w:rPr>
          <w:rFonts w:ascii="Times New Roman" w:eastAsia="Times New Roman" w:hAnsi="Times New Roman" w:cs="Times New Roman"/>
          <w:sz w:val="28"/>
          <w:szCs w:val="28"/>
        </w:rPr>
        <w:t>169</w:t>
      </w:r>
      <w:r w:rsidR="00D2021A" w:rsidRPr="002D3CC6">
        <w:rPr>
          <w:rFonts w:ascii="Times New Roman" w:eastAsia="Times New Roman" w:hAnsi="Times New Roman" w:cs="Times New Roman"/>
          <w:sz w:val="28"/>
          <w:szCs w:val="28"/>
        </w:rPr>
        <w:t xml:space="preserve"> солдат. В </w:t>
      </w:r>
      <w:r w:rsidR="00F7300C">
        <w:rPr>
          <w:rFonts w:ascii="Times New Roman" w:eastAsia="Times New Roman" w:hAnsi="Times New Roman" w:cs="Times New Roman"/>
          <w:sz w:val="28"/>
          <w:szCs w:val="28"/>
        </w:rPr>
        <w:t>2016 году пришли из армии – 4</w:t>
      </w:r>
      <w:r w:rsidR="004758DE" w:rsidRPr="002D3CC6">
        <w:rPr>
          <w:rFonts w:ascii="Times New Roman" w:eastAsia="Times New Roman" w:hAnsi="Times New Roman" w:cs="Times New Roman"/>
          <w:sz w:val="28"/>
          <w:szCs w:val="28"/>
        </w:rPr>
        <w:t xml:space="preserve"> </w:t>
      </w:r>
      <w:r w:rsidR="00390B41" w:rsidRPr="002D3CC6">
        <w:rPr>
          <w:rFonts w:ascii="Times New Roman" w:eastAsia="Times New Roman" w:hAnsi="Times New Roman" w:cs="Times New Roman"/>
          <w:sz w:val="28"/>
          <w:szCs w:val="28"/>
        </w:rPr>
        <w:t>человек</w:t>
      </w:r>
      <w:r w:rsidR="00F7300C">
        <w:rPr>
          <w:rFonts w:ascii="Times New Roman" w:eastAsia="Times New Roman" w:hAnsi="Times New Roman" w:cs="Times New Roman"/>
          <w:sz w:val="28"/>
          <w:szCs w:val="28"/>
        </w:rPr>
        <w:t>а, проводили в армию - 2</w:t>
      </w:r>
      <w:r w:rsidR="00E63E64" w:rsidRPr="002D3CC6">
        <w:rPr>
          <w:rFonts w:ascii="Times New Roman" w:eastAsia="Times New Roman" w:hAnsi="Times New Roman" w:cs="Times New Roman"/>
          <w:sz w:val="28"/>
          <w:szCs w:val="28"/>
        </w:rPr>
        <w:t xml:space="preserve"> человек</w:t>
      </w:r>
      <w:r w:rsidR="00F7300C">
        <w:rPr>
          <w:rFonts w:ascii="Times New Roman" w:eastAsia="Times New Roman" w:hAnsi="Times New Roman" w:cs="Times New Roman"/>
          <w:sz w:val="28"/>
          <w:szCs w:val="28"/>
        </w:rPr>
        <w:t>а</w:t>
      </w:r>
      <w:r w:rsidR="00E63E64" w:rsidRPr="002D3CC6">
        <w:rPr>
          <w:rFonts w:ascii="Times New Roman" w:eastAsia="Times New Roman" w:hAnsi="Times New Roman" w:cs="Times New Roman"/>
          <w:sz w:val="28"/>
          <w:szCs w:val="28"/>
        </w:rPr>
        <w:t>.</w:t>
      </w:r>
      <w:r w:rsidR="00D2021A" w:rsidRPr="002D3CC6">
        <w:rPr>
          <w:rFonts w:ascii="Times New Roman" w:eastAsia="Times New Roman" w:hAnsi="Times New Roman" w:cs="Times New Roman"/>
          <w:sz w:val="28"/>
          <w:szCs w:val="28"/>
        </w:rPr>
        <w:t xml:space="preserve"> </w:t>
      </w:r>
      <w:r w:rsidR="00E63E64" w:rsidRPr="002D3CC6">
        <w:rPr>
          <w:rFonts w:ascii="Times New Roman" w:eastAsia="Times New Roman" w:hAnsi="Times New Roman" w:cs="Times New Roman"/>
          <w:sz w:val="28"/>
          <w:szCs w:val="28"/>
        </w:rPr>
        <w:t xml:space="preserve"> </w:t>
      </w:r>
      <w:r w:rsidR="00636968" w:rsidRPr="002D3CC6">
        <w:rPr>
          <w:rFonts w:ascii="Times New Roman" w:eastAsia="Times New Roman" w:hAnsi="Times New Roman" w:cs="Times New Roman"/>
          <w:sz w:val="28"/>
          <w:szCs w:val="28"/>
        </w:rPr>
        <w:t xml:space="preserve"> </w:t>
      </w:r>
      <w:r w:rsidR="00E63E64" w:rsidRPr="002D3CC6">
        <w:rPr>
          <w:rFonts w:ascii="Times New Roman" w:eastAsia="Times New Roman" w:hAnsi="Times New Roman" w:cs="Times New Roman"/>
          <w:sz w:val="28"/>
          <w:szCs w:val="28"/>
        </w:rPr>
        <w:t xml:space="preserve"> </w:t>
      </w:r>
    </w:p>
    <w:p w:rsidR="00392646" w:rsidRPr="002D3CC6" w:rsidRDefault="00392646" w:rsidP="00AF4471">
      <w:pPr>
        <w:spacing w:after="0" w:line="240" w:lineRule="auto"/>
        <w:jc w:val="both"/>
        <w:rPr>
          <w:rFonts w:ascii="Times New Roman" w:hAnsi="Times New Roman" w:cs="Times New Roman"/>
          <w:sz w:val="28"/>
          <w:szCs w:val="28"/>
        </w:rPr>
      </w:pPr>
    </w:p>
    <w:p w:rsidR="00AF4471" w:rsidRPr="002D3CC6" w:rsidRDefault="00AF4471" w:rsidP="00AF4471">
      <w:pPr>
        <w:spacing w:after="0" w:line="240" w:lineRule="auto"/>
        <w:jc w:val="both"/>
        <w:rPr>
          <w:rFonts w:ascii="Times New Roman" w:hAnsi="Times New Roman" w:cs="Times New Roman"/>
          <w:b/>
          <w:sz w:val="28"/>
          <w:szCs w:val="28"/>
        </w:rPr>
      </w:pPr>
      <w:r w:rsidRPr="002D3CC6">
        <w:rPr>
          <w:rFonts w:ascii="Times New Roman" w:hAnsi="Times New Roman" w:cs="Times New Roman"/>
          <w:b/>
          <w:sz w:val="28"/>
          <w:szCs w:val="28"/>
        </w:rPr>
        <w:t>1.Человеческий капитал и рынок труда</w:t>
      </w:r>
    </w:p>
    <w:p w:rsidR="00AF4471" w:rsidRPr="002D3CC6" w:rsidRDefault="00AF4471" w:rsidP="00AF4471">
      <w:pPr>
        <w:spacing w:after="0" w:line="240" w:lineRule="auto"/>
        <w:jc w:val="both"/>
        <w:rPr>
          <w:rFonts w:ascii="Times New Roman" w:hAnsi="Times New Roman" w:cs="Times New Roman"/>
          <w:sz w:val="28"/>
          <w:szCs w:val="28"/>
        </w:rPr>
      </w:pPr>
      <w:r w:rsidRPr="002D3CC6">
        <w:rPr>
          <w:rFonts w:ascii="Times New Roman" w:hAnsi="Times New Roman" w:cs="Times New Roman"/>
          <w:sz w:val="28"/>
          <w:szCs w:val="28"/>
        </w:rPr>
        <w:t xml:space="preserve">        Людские ресурсы и их трудоустройство являются одним из важнейших факторов развития поселения:</w:t>
      </w:r>
    </w:p>
    <w:p w:rsidR="00AF4471" w:rsidRPr="002D3CC6" w:rsidRDefault="00AF4471" w:rsidP="00AF4471">
      <w:pPr>
        <w:pStyle w:val="a3"/>
        <w:spacing w:before="0" w:beforeAutospacing="0" w:after="0" w:afterAutospacing="0"/>
        <w:rPr>
          <w:b/>
          <w:sz w:val="28"/>
          <w:szCs w:val="28"/>
        </w:rPr>
      </w:pPr>
      <w:r w:rsidRPr="002D3CC6">
        <w:rPr>
          <w:sz w:val="28"/>
          <w:szCs w:val="28"/>
        </w:rPr>
        <w:t>Числен</w:t>
      </w:r>
      <w:r w:rsidR="000D397C" w:rsidRPr="002D3CC6">
        <w:rPr>
          <w:sz w:val="28"/>
          <w:szCs w:val="28"/>
        </w:rPr>
        <w:t>ность пос</w:t>
      </w:r>
      <w:r w:rsidR="00F7300C">
        <w:rPr>
          <w:sz w:val="28"/>
          <w:szCs w:val="28"/>
        </w:rPr>
        <w:t>тоянного населения на 01.01.2017</w:t>
      </w:r>
      <w:r w:rsidRPr="002D3CC6">
        <w:rPr>
          <w:sz w:val="28"/>
          <w:szCs w:val="28"/>
        </w:rPr>
        <w:t xml:space="preserve"> года в </w:t>
      </w:r>
      <w:r w:rsidR="000C32E7" w:rsidRPr="002D3CC6">
        <w:rPr>
          <w:sz w:val="28"/>
          <w:szCs w:val="28"/>
        </w:rPr>
        <w:t xml:space="preserve"> Ленинском</w:t>
      </w:r>
      <w:r w:rsidRPr="002D3CC6">
        <w:rPr>
          <w:sz w:val="28"/>
          <w:szCs w:val="28"/>
        </w:rPr>
        <w:t xml:space="preserve"> с</w:t>
      </w:r>
      <w:r w:rsidR="000D397C" w:rsidRPr="002D3CC6">
        <w:rPr>
          <w:sz w:val="28"/>
          <w:szCs w:val="28"/>
        </w:rPr>
        <w:t xml:space="preserve">ельском поселении составляет </w:t>
      </w:r>
      <w:r w:rsidR="00B963A0" w:rsidRPr="002D3CC6">
        <w:rPr>
          <w:sz w:val="28"/>
          <w:szCs w:val="28"/>
        </w:rPr>
        <w:t xml:space="preserve"> </w:t>
      </w:r>
      <w:r w:rsidR="00F7300C">
        <w:rPr>
          <w:sz w:val="28"/>
          <w:szCs w:val="28"/>
        </w:rPr>
        <w:t>823</w:t>
      </w:r>
      <w:r w:rsidRPr="002D3CC6">
        <w:rPr>
          <w:sz w:val="28"/>
          <w:szCs w:val="28"/>
        </w:rPr>
        <w:t xml:space="preserve"> человек</w:t>
      </w:r>
      <w:r w:rsidR="00E63E64" w:rsidRPr="002D3CC6">
        <w:rPr>
          <w:sz w:val="28"/>
          <w:szCs w:val="28"/>
        </w:rPr>
        <w:t>а</w:t>
      </w:r>
      <w:r w:rsidR="00B963A0" w:rsidRPr="002D3CC6">
        <w:rPr>
          <w:sz w:val="28"/>
          <w:szCs w:val="28"/>
        </w:rPr>
        <w:t xml:space="preserve"> (Ленино-</w:t>
      </w:r>
      <w:r w:rsidR="00F7300C">
        <w:rPr>
          <w:sz w:val="28"/>
          <w:szCs w:val="28"/>
        </w:rPr>
        <w:t>650</w:t>
      </w:r>
      <w:r w:rsidR="00B963A0" w:rsidRPr="002D3CC6">
        <w:rPr>
          <w:sz w:val="28"/>
          <w:szCs w:val="28"/>
        </w:rPr>
        <w:t>,Горшково -</w:t>
      </w:r>
      <w:r w:rsidR="00F7300C">
        <w:rPr>
          <w:sz w:val="28"/>
          <w:szCs w:val="28"/>
        </w:rPr>
        <w:t>173</w:t>
      </w:r>
      <w:r w:rsidR="00AA52ED" w:rsidRPr="002D3CC6">
        <w:rPr>
          <w:sz w:val="28"/>
          <w:szCs w:val="28"/>
        </w:rPr>
        <w:t>человека)</w:t>
      </w:r>
      <w:r w:rsidRPr="002D3CC6">
        <w:rPr>
          <w:sz w:val="28"/>
          <w:szCs w:val="28"/>
        </w:rPr>
        <w:t>, в том числе численность экономически ак</w:t>
      </w:r>
      <w:r w:rsidR="00F74506" w:rsidRPr="002D3CC6">
        <w:rPr>
          <w:sz w:val="28"/>
          <w:szCs w:val="28"/>
        </w:rPr>
        <w:t>тивного населения составляет</w:t>
      </w:r>
      <w:r w:rsidR="00F7300C">
        <w:rPr>
          <w:sz w:val="28"/>
          <w:szCs w:val="28"/>
        </w:rPr>
        <w:t xml:space="preserve"> 297</w:t>
      </w:r>
      <w:r w:rsidR="00E63E64" w:rsidRPr="002D3CC6">
        <w:rPr>
          <w:sz w:val="28"/>
          <w:szCs w:val="28"/>
        </w:rPr>
        <w:t>человек</w:t>
      </w:r>
      <w:r w:rsidR="00CA5A16" w:rsidRPr="002D3CC6">
        <w:rPr>
          <w:sz w:val="28"/>
          <w:szCs w:val="28"/>
        </w:rPr>
        <w:t xml:space="preserve"> </w:t>
      </w:r>
      <w:r w:rsidR="00AA52ED" w:rsidRPr="002D3CC6">
        <w:rPr>
          <w:sz w:val="28"/>
          <w:szCs w:val="28"/>
        </w:rPr>
        <w:t>(Ленино-</w:t>
      </w:r>
      <w:r w:rsidR="00F7300C">
        <w:rPr>
          <w:sz w:val="28"/>
          <w:szCs w:val="28"/>
        </w:rPr>
        <w:t xml:space="preserve">242 </w:t>
      </w:r>
      <w:r w:rsidR="00AA52ED" w:rsidRPr="002D3CC6">
        <w:rPr>
          <w:sz w:val="28"/>
          <w:szCs w:val="28"/>
        </w:rPr>
        <w:t>человек</w:t>
      </w:r>
      <w:r w:rsidR="00F364A7" w:rsidRPr="002D3CC6">
        <w:rPr>
          <w:sz w:val="28"/>
          <w:szCs w:val="28"/>
        </w:rPr>
        <w:t>а</w:t>
      </w:r>
      <w:r w:rsidR="00AA52ED" w:rsidRPr="002D3CC6">
        <w:rPr>
          <w:sz w:val="28"/>
          <w:szCs w:val="28"/>
        </w:rPr>
        <w:t>, Горшково-</w:t>
      </w:r>
      <w:r w:rsidR="00F364A7" w:rsidRPr="002D3CC6">
        <w:rPr>
          <w:sz w:val="28"/>
          <w:szCs w:val="28"/>
        </w:rPr>
        <w:t xml:space="preserve"> </w:t>
      </w:r>
      <w:r w:rsidR="00F7300C">
        <w:rPr>
          <w:sz w:val="28"/>
          <w:szCs w:val="28"/>
        </w:rPr>
        <w:t>55</w:t>
      </w:r>
      <w:r w:rsidR="00AA52ED" w:rsidRPr="002D3CC6">
        <w:rPr>
          <w:sz w:val="28"/>
          <w:szCs w:val="28"/>
        </w:rPr>
        <w:t xml:space="preserve"> человек)</w:t>
      </w:r>
      <w:r w:rsidR="00F364A7" w:rsidRPr="002D3CC6">
        <w:rPr>
          <w:sz w:val="28"/>
          <w:szCs w:val="28"/>
        </w:rPr>
        <w:t xml:space="preserve">- это </w:t>
      </w:r>
      <w:r w:rsidR="00C22489">
        <w:rPr>
          <w:sz w:val="28"/>
          <w:szCs w:val="28"/>
        </w:rPr>
        <w:t>36</w:t>
      </w:r>
      <w:r w:rsidRPr="002D3CC6">
        <w:rPr>
          <w:sz w:val="28"/>
          <w:szCs w:val="28"/>
        </w:rPr>
        <w:t>% от общей численности населения.</w:t>
      </w:r>
      <w:r w:rsidR="00D7431B" w:rsidRPr="002D3CC6">
        <w:rPr>
          <w:sz w:val="28"/>
        </w:rPr>
        <w:t xml:space="preserve"> Из диаграммы видно, что численность постоянно проживающих </w:t>
      </w:r>
      <w:r w:rsidR="0074432E" w:rsidRPr="002D3CC6">
        <w:rPr>
          <w:sz w:val="28"/>
        </w:rPr>
        <w:t xml:space="preserve"> </w:t>
      </w:r>
      <w:r w:rsidR="00FD43E9" w:rsidRPr="002D3CC6">
        <w:rPr>
          <w:sz w:val="28"/>
        </w:rPr>
        <w:t xml:space="preserve"> </w:t>
      </w:r>
      <w:r w:rsidR="00CA5A16" w:rsidRPr="002D3CC6">
        <w:rPr>
          <w:sz w:val="28"/>
        </w:rPr>
        <w:t xml:space="preserve"> </w:t>
      </w:r>
      <w:r w:rsidR="00C22489">
        <w:rPr>
          <w:sz w:val="28"/>
        </w:rPr>
        <w:t xml:space="preserve">увеличилось </w:t>
      </w:r>
      <w:r w:rsidR="00F364A7" w:rsidRPr="002D3CC6">
        <w:rPr>
          <w:sz w:val="28"/>
        </w:rPr>
        <w:t xml:space="preserve"> на </w:t>
      </w:r>
      <w:r w:rsidR="00C22489">
        <w:rPr>
          <w:sz w:val="28"/>
        </w:rPr>
        <w:t xml:space="preserve"> 48</w:t>
      </w:r>
      <w:r w:rsidR="00F364A7" w:rsidRPr="002D3CC6">
        <w:rPr>
          <w:sz w:val="28"/>
        </w:rPr>
        <w:t xml:space="preserve"> человек</w:t>
      </w:r>
      <w:r w:rsidR="00FD43E9" w:rsidRPr="002D3CC6">
        <w:rPr>
          <w:sz w:val="28"/>
        </w:rPr>
        <w:t xml:space="preserve"> </w:t>
      </w:r>
      <w:r w:rsidR="00F364A7" w:rsidRPr="002D3CC6">
        <w:rPr>
          <w:sz w:val="28"/>
        </w:rPr>
        <w:t xml:space="preserve"> по сравнению с 20</w:t>
      </w:r>
      <w:r w:rsidR="00C22489">
        <w:rPr>
          <w:sz w:val="28"/>
        </w:rPr>
        <w:t>15</w:t>
      </w:r>
      <w:r w:rsidR="0074432E" w:rsidRPr="002D3CC6">
        <w:rPr>
          <w:sz w:val="28"/>
        </w:rPr>
        <w:t xml:space="preserve"> годом  </w:t>
      </w:r>
      <w:r w:rsidR="00F364A7" w:rsidRPr="002D3CC6">
        <w:rPr>
          <w:sz w:val="28"/>
        </w:rPr>
        <w:t xml:space="preserve"> </w:t>
      </w:r>
      <w:r w:rsidR="00FD43E9" w:rsidRPr="002D3CC6">
        <w:rPr>
          <w:sz w:val="28"/>
        </w:rPr>
        <w:t xml:space="preserve">                      </w:t>
      </w:r>
      <w:r w:rsidR="0031158F">
        <w:rPr>
          <w:b/>
          <w:sz w:val="28"/>
        </w:rPr>
        <w:t xml:space="preserve"> </w:t>
      </w:r>
      <w:r w:rsidR="00FD43E9" w:rsidRPr="002D3CC6">
        <w:rPr>
          <w:sz w:val="28"/>
        </w:rPr>
        <w:t xml:space="preserve">                      </w:t>
      </w:r>
      <w:r w:rsidR="0074432E" w:rsidRPr="002D3CC6">
        <w:rPr>
          <w:sz w:val="28"/>
        </w:rPr>
        <w:t xml:space="preserve"> </w:t>
      </w:r>
      <w:r w:rsidR="00A70CCE" w:rsidRPr="002D3CC6">
        <w:rPr>
          <w:b/>
          <w:sz w:val="28"/>
        </w:rPr>
        <w:t xml:space="preserve"> </w:t>
      </w:r>
    </w:p>
    <w:p w:rsidR="00AF4471" w:rsidRPr="002D3CC6" w:rsidRDefault="00AF4471" w:rsidP="00AF4471">
      <w:pPr>
        <w:pStyle w:val="a3"/>
        <w:spacing w:before="0" w:beforeAutospacing="0" w:after="0" w:afterAutospacing="0"/>
        <w:ind w:firstLine="0"/>
        <w:rPr>
          <w:sz w:val="28"/>
          <w:szCs w:val="28"/>
        </w:rPr>
      </w:pPr>
      <w:r w:rsidRPr="002D3CC6">
        <w:rPr>
          <w:sz w:val="28"/>
          <w:szCs w:val="28"/>
        </w:rPr>
        <w:t xml:space="preserve">       Динамика численности трудовых ресурсов в последние годы практически не меняется. </w:t>
      </w:r>
      <w:r w:rsidR="0031158F">
        <w:rPr>
          <w:sz w:val="28"/>
          <w:szCs w:val="28"/>
        </w:rPr>
        <w:t xml:space="preserve">Как  это видно  на слайде </w:t>
      </w:r>
      <w:r w:rsidRPr="002D3CC6">
        <w:rPr>
          <w:sz w:val="28"/>
          <w:szCs w:val="28"/>
        </w:rPr>
        <w:t xml:space="preserve"> </w:t>
      </w:r>
      <w:r w:rsidR="0031158F">
        <w:rPr>
          <w:sz w:val="28"/>
          <w:szCs w:val="28"/>
        </w:rPr>
        <w:t xml:space="preserve"> </w:t>
      </w:r>
    </w:p>
    <w:p w:rsidR="0031158F" w:rsidRDefault="00AF4471" w:rsidP="00AF4471">
      <w:pPr>
        <w:pStyle w:val="a3"/>
        <w:spacing w:before="0" w:beforeAutospacing="0" w:after="0" w:afterAutospacing="0"/>
        <w:ind w:firstLine="0"/>
        <w:rPr>
          <w:sz w:val="28"/>
          <w:szCs w:val="28"/>
        </w:rPr>
      </w:pPr>
      <w:r w:rsidRPr="002D3CC6">
        <w:rPr>
          <w:sz w:val="28"/>
          <w:szCs w:val="28"/>
        </w:rPr>
        <w:lastRenderedPageBreak/>
        <w:t xml:space="preserve">       </w:t>
      </w:r>
    </w:p>
    <w:p w:rsidR="00AF4471" w:rsidRPr="002D3CC6" w:rsidRDefault="00AF4471" w:rsidP="00AF4471">
      <w:pPr>
        <w:pStyle w:val="a3"/>
        <w:spacing w:before="0" w:beforeAutospacing="0" w:after="0" w:afterAutospacing="0"/>
        <w:ind w:firstLine="0"/>
        <w:rPr>
          <w:sz w:val="20"/>
          <w:szCs w:val="20"/>
        </w:rPr>
      </w:pPr>
      <w:r w:rsidRPr="002D3CC6">
        <w:rPr>
          <w:sz w:val="28"/>
          <w:szCs w:val="28"/>
        </w:rPr>
        <w:t xml:space="preserve"> Так работают</w:t>
      </w:r>
      <w:r w:rsidR="00F364A7" w:rsidRPr="002D3CC6">
        <w:rPr>
          <w:sz w:val="28"/>
          <w:szCs w:val="28"/>
        </w:rPr>
        <w:t xml:space="preserve">                      </w:t>
      </w:r>
      <w:r w:rsidR="00C22489">
        <w:rPr>
          <w:sz w:val="28"/>
          <w:szCs w:val="28"/>
        </w:rPr>
        <w:t xml:space="preserve">           </w:t>
      </w:r>
      <w:r w:rsidR="00EC72D2" w:rsidRPr="002D3CC6">
        <w:rPr>
          <w:sz w:val="28"/>
          <w:szCs w:val="28"/>
        </w:rPr>
        <w:t xml:space="preserve"> 2011г.  2012г.   2013г.</w:t>
      </w:r>
      <w:r w:rsidR="00CA5A16" w:rsidRPr="002D3CC6">
        <w:rPr>
          <w:sz w:val="28"/>
          <w:szCs w:val="28"/>
        </w:rPr>
        <w:t>2014</w:t>
      </w:r>
      <w:r w:rsidR="00F364A7" w:rsidRPr="002D3CC6">
        <w:rPr>
          <w:sz w:val="28"/>
          <w:szCs w:val="28"/>
        </w:rPr>
        <w:t xml:space="preserve"> 2015</w:t>
      </w:r>
      <w:r w:rsidR="00AC6A12" w:rsidRPr="002D3CC6">
        <w:rPr>
          <w:sz w:val="28"/>
          <w:szCs w:val="28"/>
        </w:rPr>
        <w:t xml:space="preserve"> </w:t>
      </w:r>
      <w:r w:rsidR="00AC6A12" w:rsidRPr="002D3CC6">
        <w:rPr>
          <w:sz w:val="20"/>
          <w:szCs w:val="20"/>
        </w:rPr>
        <w:t xml:space="preserve"> </w:t>
      </w:r>
      <w:r w:rsidR="00C22489" w:rsidRPr="00C22489">
        <w:rPr>
          <w:sz w:val="28"/>
          <w:szCs w:val="28"/>
        </w:rPr>
        <w:t>2016</w:t>
      </w:r>
    </w:p>
    <w:p w:rsidR="00AF4471" w:rsidRPr="002D3CC6" w:rsidRDefault="00AF4471" w:rsidP="00AF4471">
      <w:pPr>
        <w:spacing w:after="0" w:line="240" w:lineRule="auto"/>
        <w:jc w:val="both"/>
        <w:rPr>
          <w:rFonts w:ascii="Times New Roman" w:hAnsi="Times New Roman" w:cs="Times New Roman"/>
          <w:sz w:val="28"/>
          <w:szCs w:val="28"/>
        </w:rPr>
      </w:pPr>
      <w:r w:rsidRPr="002D3CC6">
        <w:rPr>
          <w:rFonts w:ascii="Times New Roman" w:hAnsi="Times New Roman" w:cs="Times New Roman"/>
          <w:sz w:val="28"/>
          <w:szCs w:val="28"/>
        </w:rPr>
        <w:t xml:space="preserve">- бюджетных учреждениях             </w:t>
      </w:r>
      <w:r w:rsidR="00904873" w:rsidRPr="002D3CC6">
        <w:rPr>
          <w:rFonts w:ascii="Times New Roman" w:hAnsi="Times New Roman" w:cs="Times New Roman"/>
          <w:sz w:val="28"/>
          <w:szCs w:val="28"/>
        </w:rPr>
        <w:t xml:space="preserve">     </w:t>
      </w:r>
      <w:r w:rsidR="00F54B04" w:rsidRPr="002D3CC6">
        <w:rPr>
          <w:rFonts w:ascii="Times New Roman" w:hAnsi="Times New Roman" w:cs="Times New Roman"/>
          <w:sz w:val="28"/>
          <w:szCs w:val="28"/>
        </w:rPr>
        <w:t>64     64</w:t>
      </w:r>
      <w:r w:rsidR="00904873" w:rsidRPr="002D3CC6">
        <w:rPr>
          <w:rFonts w:ascii="Times New Roman" w:hAnsi="Times New Roman" w:cs="Times New Roman"/>
          <w:sz w:val="28"/>
          <w:szCs w:val="28"/>
        </w:rPr>
        <w:t xml:space="preserve">  </w:t>
      </w:r>
      <w:r w:rsidR="00F54B04" w:rsidRPr="002D3CC6">
        <w:rPr>
          <w:rFonts w:ascii="Times New Roman" w:hAnsi="Times New Roman" w:cs="Times New Roman"/>
          <w:sz w:val="28"/>
          <w:szCs w:val="28"/>
        </w:rPr>
        <w:t xml:space="preserve"> </w:t>
      </w:r>
      <w:r w:rsidR="00CA5A16" w:rsidRPr="002D3CC6">
        <w:rPr>
          <w:rFonts w:ascii="Times New Roman" w:hAnsi="Times New Roman" w:cs="Times New Roman"/>
          <w:sz w:val="28"/>
          <w:szCs w:val="28"/>
        </w:rPr>
        <w:t xml:space="preserve">    </w:t>
      </w:r>
      <w:r w:rsidR="00F54B04" w:rsidRPr="002D3CC6">
        <w:rPr>
          <w:rFonts w:ascii="Times New Roman" w:hAnsi="Times New Roman" w:cs="Times New Roman"/>
          <w:sz w:val="28"/>
          <w:szCs w:val="28"/>
        </w:rPr>
        <w:t xml:space="preserve"> </w:t>
      </w:r>
      <w:r w:rsidR="00904873" w:rsidRPr="002D3CC6">
        <w:rPr>
          <w:rFonts w:ascii="Times New Roman" w:hAnsi="Times New Roman" w:cs="Times New Roman"/>
          <w:sz w:val="28"/>
          <w:szCs w:val="28"/>
        </w:rPr>
        <w:t xml:space="preserve"> 62</w:t>
      </w:r>
      <w:r w:rsidR="00261A2F" w:rsidRPr="002D3CC6">
        <w:rPr>
          <w:rFonts w:ascii="Times New Roman" w:hAnsi="Times New Roman" w:cs="Times New Roman"/>
          <w:sz w:val="28"/>
          <w:szCs w:val="28"/>
        </w:rPr>
        <w:t xml:space="preserve">      </w:t>
      </w:r>
      <w:r w:rsidR="00CA5A16" w:rsidRPr="002D3CC6">
        <w:rPr>
          <w:rFonts w:ascii="Times New Roman" w:hAnsi="Times New Roman" w:cs="Times New Roman"/>
          <w:sz w:val="28"/>
          <w:szCs w:val="28"/>
        </w:rPr>
        <w:t xml:space="preserve">66     </w:t>
      </w:r>
      <w:r w:rsidR="00F364A7" w:rsidRPr="002D3CC6">
        <w:rPr>
          <w:rFonts w:ascii="Times New Roman" w:hAnsi="Times New Roman" w:cs="Times New Roman"/>
          <w:sz w:val="28"/>
          <w:szCs w:val="28"/>
        </w:rPr>
        <w:t>59</w:t>
      </w:r>
      <w:r w:rsidR="00CA5A16" w:rsidRPr="002D3CC6">
        <w:rPr>
          <w:rFonts w:ascii="Times New Roman" w:hAnsi="Times New Roman" w:cs="Times New Roman"/>
          <w:sz w:val="28"/>
          <w:szCs w:val="28"/>
        </w:rPr>
        <w:t xml:space="preserve">     </w:t>
      </w:r>
      <w:r w:rsidR="00C22489">
        <w:rPr>
          <w:rFonts w:ascii="Times New Roman" w:hAnsi="Times New Roman" w:cs="Times New Roman"/>
          <w:sz w:val="28"/>
          <w:szCs w:val="28"/>
        </w:rPr>
        <w:t>59</w:t>
      </w:r>
    </w:p>
    <w:p w:rsidR="00AF4471" w:rsidRPr="002D3CC6" w:rsidRDefault="00AF4471" w:rsidP="00AF4471">
      <w:pPr>
        <w:spacing w:after="0" w:line="240" w:lineRule="auto"/>
        <w:jc w:val="both"/>
        <w:rPr>
          <w:rFonts w:ascii="Times New Roman" w:hAnsi="Times New Roman" w:cs="Times New Roman"/>
          <w:sz w:val="28"/>
          <w:szCs w:val="28"/>
        </w:rPr>
      </w:pPr>
      <w:r w:rsidRPr="002D3CC6">
        <w:rPr>
          <w:rFonts w:ascii="Times New Roman" w:hAnsi="Times New Roman" w:cs="Times New Roman"/>
          <w:sz w:val="28"/>
          <w:szCs w:val="28"/>
        </w:rPr>
        <w:t xml:space="preserve">- в сельском хозяйстве                     </w:t>
      </w:r>
      <w:r w:rsidR="00904873" w:rsidRPr="002D3CC6">
        <w:rPr>
          <w:rFonts w:ascii="Times New Roman" w:hAnsi="Times New Roman" w:cs="Times New Roman"/>
          <w:sz w:val="28"/>
          <w:szCs w:val="28"/>
        </w:rPr>
        <w:t xml:space="preserve">    </w:t>
      </w:r>
      <w:r w:rsidR="00F54B04" w:rsidRPr="002D3CC6">
        <w:rPr>
          <w:rFonts w:ascii="Times New Roman" w:hAnsi="Times New Roman" w:cs="Times New Roman"/>
          <w:sz w:val="28"/>
          <w:szCs w:val="28"/>
        </w:rPr>
        <w:t xml:space="preserve">67     62 </w:t>
      </w:r>
      <w:r w:rsidR="00904873" w:rsidRPr="002D3CC6">
        <w:rPr>
          <w:rFonts w:ascii="Times New Roman" w:hAnsi="Times New Roman" w:cs="Times New Roman"/>
          <w:sz w:val="28"/>
          <w:szCs w:val="28"/>
        </w:rPr>
        <w:t xml:space="preserve">  </w:t>
      </w:r>
      <w:r w:rsidR="00F54B04" w:rsidRPr="002D3CC6">
        <w:rPr>
          <w:rFonts w:ascii="Times New Roman" w:hAnsi="Times New Roman" w:cs="Times New Roman"/>
          <w:sz w:val="28"/>
          <w:szCs w:val="28"/>
        </w:rPr>
        <w:t xml:space="preserve"> </w:t>
      </w:r>
      <w:r w:rsidR="00CA5A16" w:rsidRPr="002D3CC6">
        <w:rPr>
          <w:rFonts w:ascii="Times New Roman" w:hAnsi="Times New Roman" w:cs="Times New Roman"/>
          <w:sz w:val="28"/>
          <w:szCs w:val="28"/>
        </w:rPr>
        <w:t xml:space="preserve">    </w:t>
      </w:r>
      <w:r w:rsidR="00F54B04" w:rsidRPr="002D3CC6">
        <w:rPr>
          <w:rFonts w:ascii="Times New Roman" w:hAnsi="Times New Roman" w:cs="Times New Roman"/>
          <w:sz w:val="28"/>
          <w:szCs w:val="28"/>
        </w:rPr>
        <w:t xml:space="preserve"> </w:t>
      </w:r>
      <w:r w:rsidR="00904873" w:rsidRPr="002D3CC6">
        <w:rPr>
          <w:rFonts w:ascii="Times New Roman" w:hAnsi="Times New Roman" w:cs="Times New Roman"/>
          <w:sz w:val="28"/>
          <w:szCs w:val="28"/>
        </w:rPr>
        <w:t>59</w:t>
      </w:r>
      <w:r w:rsidR="00261A2F" w:rsidRPr="002D3CC6">
        <w:rPr>
          <w:rFonts w:ascii="Times New Roman" w:hAnsi="Times New Roman" w:cs="Times New Roman"/>
          <w:sz w:val="28"/>
          <w:szCs w:val="28"/>
        </w:rPr>
        <w:t xml:space="preserve">    </w:t>
      </w:r>
      <w:r w:rsidR="00C22489">
        <w:rPr>
          <w:rFonts w:ascii="Times New Roman" w:hAnsi="Times New Roman" w:cs="Times New Roman"/>
          <w:sz w:val="28"/>
          <w:szCs w:val="28"/>
        </w:rPr>
        <w:t xml:space="preserve"> </w:t>
      </w:r>
      <w:r w:rsidR="00261A2F" w:rsidRPr="002D3CC6">
        <w:rPr>
          <w:rFonts w:ascii="Times New Roman" w:hAnsi="Times New Roman" w:cs="Times New Roman"/>
          <w:sz w:val="28"/>
          <w:szCs w:val="28"/>
        </w:rPr>
        <w:t xml:space="preserve"> </w:t>
      </w:r>
      <w:r w:rsidR="00CA5A16" w:rsidRPr="002D3CC6">
        <w:rPr>
          <w:rFonts w:ascii="Times New Roman" w:hAnsi="Times New Roman" w:cs="Times New Roman"/>
          <w:sz w:val="28"/>
          <w:szCs w:val="28"/>
        </w:rPr>
        <w:t>56</w:t>
      </w:r>
      <w:r w:rsidR="00F364A7" w:rsidRPr="002D3CC6">
        <w:rPr>
          <w:rFonts w:ascii="Times New Roman" w:hAnsi="Times New Roman" w:cs="Times New Roman"/>
          <w:sz w:val="28"/>
          <w:szCs w:val="28"/>
        </w:rPr>
        <w:t xml:space="preserve">     56</w:t>
      </w:r>
      <w:r w:rsidR="00C22489">
        <w:rPr>
          <w:rFonts w:ascii="Times New Roman" w:hAnsi="Times New Roman" w:cs="Times New Roman"/>
          <w:sz w:val="28"/>
          <w:szCs w:val="28"/>
        </w:rPr>
        <w:t xml:space="preserve">      </w:t>
      </w:r>
      <w:r w:rsidR="00265429">
        <w:rPr>
          <w:rFonts w:ascii="Times New Roman" w:hAnsi="Times New Roman" w:cs="Times New Roman"/>
          <w:sz w:val="28"/>
          <w:szCs w:val="28"/>
        </w:rPr>
        <w:t>48</w:t>
      </w:r>
    </w:p>
    <w:p w:rsidR="00AF4471" w:rsidRPr="002D3CC6" w:rsidRDefault="00AF4471" w:rsidP="00AF4471">
      <w:pPr>
        <w:spacing w:after="0" w:line="240" w:lineRule="auto"/>
        <w:jc w:val="both"/>
        <w:rPr>
          <w:rFonts w:ascii="Times New Roman" w:hAnsi="Times New Roman" w:cs="Times New Roman"/>
          <w:sz w:val="28"/>
          <w:szCs w:val="28"/>
        </w:rPr>
      </w:pPr>
      <w:r w:rsidRPr="002D3CC6">
        <w:rPr>
          <w:rFonts w:ascii="Times New Roman" w:hAnsi="Times New Roman" w:cs="Times New Roman"/>
          <w:sz w:val="28"/>
          <w:szCs w:val="28"/>
        </w:rPr>
        <w:t xml:space="preserve">- в промышленности </w:t>
      </w:r>
      <w:r w:rsidR="00F54B04" w:rsidRPr="002D3CC6">
        <w:rPr>
          <w:rFonts w:ascii="Times New Roman" w:hAnsi="Times New Roman" w:cs="Times New Roman"/>
          <w:sz w:val="28"/>
          <w:szCs w:val="28"/>
        </w:rPr>
        <w:t xml:space="preserve">                           52     73     </w:t>
      </w:r>
      <w:r w:rsidR="00CA5A16" w:rsidRPr="002D3CC6">
        <w:rPr>
          <w:rFonts w:ascii="Times New Roman" w:hAnsi="Times New Roman" w:cs="Times New Roman"/>
          <w:sz w:val="28"/>
          <w:szCs w:val="28"/>
        </w:rPr>
        <w:t xml:space="preserve">  </w:t>
      </w:r>
      <w:r w:rsidR="00C22489">
        <w:rPr>
          <w:rFonts w:ascii="Times New Roman" w:hAnsi="Times New Roman" w:cs="Times New Roman"/>
          <w:sz w:val="28"/>
          <w:szCs w:val="28"/>
        </w:rPr>
        <w:t xml:space="preserve"> </w:t>
      </w:r>
      <w:r w:rsidR="00CA5A16" w:rsidRPr="002D3CC6">
        <w:rPr>
          <w:rFonts w:ascii="Times New Roman" w:hAnsi="Times New Roman" w:cs="Times New Roman"/>
          <w:sz w:val="28"/>
          <w:szCs w:val="28"/>
        </w:rPr>
        <w:t xml:space="preserve"> </w:t>
      </w:r>
      <w:r w:rsidR="00904873" w:rsidRPr="002D3CC6">
        <w:rPr>
          <w:rFonts w:ascii="Times New Roman" w:hAnsi="Times New Roman" w:cs="Times New Roman"/>
          <w:sz w:val="28"/>
          <w:szCs w:val="28"/>
        </w:rPr>
        <w:t>81</w:t>
      </w:r>
      <w:r w:rsidR="00044DCE" w:rsidRPr="002D3CC6">
        <w:rPr>
          <w:rFonts w:ascii="Times New Roman" w:hAnsi="Times New Roman" w:cs="Times New Roman"/>
          <w:sz w:val="28"/>
          <w:szCs w:val="28"/>
        </w:rPr>
        <w:t xml:space="preserve">     </w:t>
      </w:r>
      <w:r w:rsidR="00C22489">
        <w:rPr>
          <w:rFonts w:ascii="Times New Roman" w:hAnsi="Times New Roman" w:cs="Times New Roman"/>
          <w:sz w:val="28"/>
          <w:szCs w:val="28"/>
        </w:rPr>
        <w:t xml:space="preserve"> </w:t>
      </w:r>
      <w:r w:rsidR="00CA5A16" w:rsidRPr="002D3CC6">
        <w:rPr>
          <w:rFonts w:ascii="Times New Roman" w:hAnsi="Times New Roman" w:cs="Times New Roman"/>
          <w:sz w:val="28"/>
          <w:szCs w:val="28"/>
        </w:rPr>
        <w:t>82</w:t>
      </w:r>
      <w:r w:rsidR="00F364A7" w:rsidRPr="002D3CC6">
        <w:rPr>
          <w:rFonts w:ascii="Times New Roman" w:hAnsi="Times New Roman" w:cs="Times New Roman"/>
          <w:sz w:val="28"/>
          <w:szCs w:val="28"/>
        </w:rPr>
        <w:t xml:space="preserve">    </w:t>
      </w:r>
      <w:r w:rsidR="00C22489">
        <w:rPr>
          <w:rFonts w:ascii="Times New Roman" w:hAnsi="Times New Roman" w:cs="Times New Roman"/>
          <w:sz w:val="28"/>
          <w:szCs w:val="28"/>
        </w:rPr>
        <w:t xml:space="preserve">  </w:t>
      </w:r>
      <w:r w:rsidR="00F364A7" w:rsidRPr="002D3CC6">
        <w:rPr>
          <w:rFonts w:ascii="Times New Roman" w:hAnsi="Times New Roman" w:cs="Times New Roman"/>
          <w:sz w:val="28"/>
          <w:szCs w:val="28"/>
        </w:rPr>
        <w:t>60</w:t>
      </w:r>
      <w:r w:rsidR="00C22489">
        <w:rPr>
          <w:rFonts w:ascii="Times New Roman" w:hAnsi="Times New Roman" w:cs="Times New Roman"/>
          <w:sz w:val="28"/>
          <w:szCs w:val="28"/>
        </w:rPr>
        <w:t xml:space="preserve">     </w:t>
      </w:r>
      <w:r w:rsidR="00265429">
        <w:rPr>
          <w:rFonts w:ascii="Times New Roman" w:hAnsi="Times New Roman" w:cs="Times New Roman"/>
          <w:sz w:val="28"/>
          <w:szCs w:val="28"/>
        </w:rPr>
        <w:t>88</w:t>
      </w:r>
    </w:p>
    <w:p w:rsidR="00904873" w:rsidRPr="002D3CC6" w:rsidRDefault="00904873" w:rsidP="00AF4471">
      <w:pPr>
        <w:spacing w:after="0" w:line="240" w:lineRule="auto"/>
        <w:jc w:val="both"/>
        <w:rPr>
          <w:rFonts w:ascii="Times New Roman" w:hAnsi="Times New Roman" w:cs="Times New Roman"/>
          <w:sz w:val="28"/>
          <w:szCs w:val="28"/>
        </w:rPr>
      </w:pPr>
      <w:r w:rsidRPr="002D3CC6">
        <w:rPr>
          <w:rFonts w:ascii="Times New Roman" w:hAnsi="Times New Roman" w:cs="Times New Roman"/>
          <w:sz w:val="28"/>
          <w:szCs w:val="28"/>
        </w:rPr>
        <w:t xml:space="preserve">В точности нефтяники                        </w:t>
      </w:r>
      <w:r w:rsidR="00F54B04" w:rsidRPr="002D3CC6">
        <w:rPr>
          <w:rFonts w:ascii="Times New Roman" w:hAnsi="Times New Roman" w:cs="Times New Roman"/>
          <w:sz w:val="28"/>
          <w:szCs w:val="28"/>
        </w:rPr>
        <w:t>43</w:t>
      </w:r>
      <w:r w:rsidRPr="002D3CC6">
        <w:rPr>
          <w:rFonts w:ascii="Times New Roman" w:hAnsi="Times New Roman" w:cs="Times New Roman"/>
          <w:sz w:val="28"/>
          <w:szCs w:val="28"/>
        </w:rPr>
        <w:t xml:space="preserve">   </w:t>
      </w:r>
      <w:r w:rsidR="00F54B04" w:rsidRPr="002D3CC6">
        <w:rPr>
          <w:rFonts w:ascii="Times New Roman" w:hAnsi="Times New Roman" w:cs="Times New Roman"/>
          <w:sz w:val="28"/>
          <w:szCs w:val="28"/>
        </w:rPr>
        <w:t xml:space="preserve">   52   </w:t>
      </w:r>
      <w:r w:rsidR="00CA5A16" w:rsidRPr="002D3CC6">
        <w:rPr>
          <w:rFonts w:ascii="Times New Roman" w:hAnsi="Times New Roman" w:cs="Times New Roman"/>
          <w:sz w:val="28"/>
          <w:szCs w:val="28"/>
        </w:rPr>
        <w:t xml:space="preserve">   </w:t>
      </w:r>
      <w:r w:rsidR="00F54B04" w:rsidRPr="002D3CC6">
        <w:rPr>
          <w:rFonts w:ascii="Times New Roman" w:hAnsi="Times New Roman" w:cs="Times New Roman"/>
          <w:sz w:val="28"/>
          <w:szCs w:val="28"/>
        </w:rPr>
        <w:t xml:space="preserve"> </w:t>
      </w:r>
      <w:r w:rsidR="00C22489">
        <w:rPr>
          <w:rFonts w:ascii="Times New Roman" w:hAnsi="Times New Roman" w:cs="Times New Roman"/>
          <w:sz w:val="28"/>
          <w:szCs w:val="28"/>
        </w:rPr>
        <w:t xml:space="preserve"> </w:t>
      </w:r>
      <w:r w:rsidRPr="002D3CC6">
        <w:rPr>
          <w:rFonts w:ascii="Times New Roman" w:hAnsi="Times New Roman" w:cs="Times New Roman"/>
          <w:sz w:val="28"/>
          <w:szCs w:val="28"/>
        </w:rPr>
        <w:t>53</w:t>
      </w:r>
      <w:r w:rsidR="00044DCE" w:rsidRPr="002D3CC6">
        <w:rPr>
          <w:rFonts w:ascii="Times New Roman" w:hAnsi="Times New Roman" w:cs="Times New Roman"/>
          <w:sz w:val="28"/>
          <w:szCs w:val="28"/>
        </w:rPr>
        <w:t xml:space="preserve">    </w:t>
      </w:r>
      <w:r w:rsidR="00C22489">
        <w:rPr>
          <w:rFonts w:ascii="Times New Roman" w:hAnsi="Times New Roman" w:cs="Times New Roman"/>
          <w:sz w:val="28"/>
          <w:szCs w:val="28"/>
        </w:rPr>
        <w:t xml:space="preserve"> </w:t>
      </w:r>
      <w:r w:rsidR="00044DCE" w:rsidRPr="002D3CC6">
        <w:rPr>
          <w:rFonts w:ascii="Times New Roman" w:hAnsi="Times New Roman" w:cs="Times New Roman"/>
          <w:sz w:val="28"/>
          <w:szCs w:val="28"/>
        </w:rPr>
        <w:t xml:space="preserve"> </w:t>
      </w:r>
      <w:r w:rsidR="00CA5A16" w:rsidRPr="002D3CC6">
        <w:rPr>
          <w:rFonts w:ascii="Times New Roman" w:hAnsi="Times New Roman" w:cs="Times New Roman"/>
          <w:sz w:val="28"/>
          <w:szCs w:val="28"/>
        </w:rPr>
        <w:t>46</w:t>
      </w:r>
      <w:r w:rsidR="00F364A7" w:rsidRPr="002D3CC6">
        <w:rPr>
          <w:rFonts w:ascii="Times New Roman" w:hAnsi="Times New Roman" w:cs="Times New Roman"/>
          <w:sz w:val="28"/>
          <w:szCs w:val="28"/>
        </w:rPr>
        <w:t xml:space="preserve">   </w:t>
      </w:r>
      <w:r w:rsidR="00C22489">
        <w:rPr>
          <w:rFonts w:ascii="Times New Roman" w:hAnsi="Times New Roman" w:cs="Times New Roman"/>
          <w:sz w:val="28"/>
          <w:szCs w:val="28"/>
        </w:rPr>
        <w:t xml:space="preserve">  </w:t>
      </w:r>
      <w:r w:rsidR="00F364A7" w:rsidRPr="002D3CC6">
        <w:rPr>
          <w:rFonts w:ascii="Times New Roman" w:hAnsi="Times New Roman" w:cs="Times New Roman"/>
          <w:sz w:val="28"/>
          <w:szCs w:val="28"/>
        </w:rPr>
        <w:t xml:space="preserve"> 45</w:t>
      </w:r>
      <w:r w:rsidR="00C22489">
        <w:rPr>
          <w:rFonts w:ascii="Times New Roman" w:hAnsi="Times New Roman" w:cs="Times New Roman"/>
          <w:sz w:val="28"/>
          <w:szCs w:val="28"/>
        </w:rPr>
        <w:t xml:space="preserve">      43</w:t>
      </w:r>
    </w:p>
    <w:p w:rsidR="00AF4471" w:rsidRPr="002D3CC6" w:rsidRDefault="00AF4471" w:rsidP="00AF4471">
      <w:pPr>
        <w:spacing w:after="0" w:line="240" w:lineRule="auto"/>
        <w:jc w:val="both"/>
        <w:rPr>
          <w:rFonts w:ascii="Times New Roman" w:hAnsi="Times New Roman" w:cs="Times New Roman"/>
          <w:sz w:val="28"/>
          <w:szCs w:val="28"/>
        </w:rPr>
      </w:pPr>
      <w:r w:rsidRPr="002D3CC6">
        <w:rPr>
          <w:rFonts w:ascii="Times New Roman" w:hAnsi="Times New Roman" w:cs="Times New Roman"/>
          <w:sz w:val="28"/>
          <w:szCs w:val="28"/>
        </w:rPr>
        <w:t xml:space="preserve">- в хозрасчетных учреждениях </w:t>
      </w:r>
      <w:r w:rsidRPr="002D3CC6">
        <w:rPr>
          <w:rFonts w:ascii="Times New Roman" w:hAnsi="Times New Roman" w:cs="Times New Roman"/>
          <w:b/>
          <w:sz w:val="28"/>
          <w:szCs w:val="28"/>
        </w:rPr>
        <w:t xml:space="preserve">          </w:t>
      </w:r>
      <w:r w:rsidR="00F54B04" w:rsidRPr="002D3CC6">
        <w:rPr>
          <w:rFonts w:ascii="Times New Roman" w:hAnsi="Times New Roman" w:cs="Times New Roman"/>
          <w:sz w:val="28"/>
          <w:szCs w:val="28"/>
        </w:rPr>
        <w:t xml:space="preserve">12     </w:t>
      </w:r>
      <w:r w:rsidR="00913000" w:rsidRPr="002D3CC6">
        <w:rPr>
          <w:rFonts w:ascii="Times New Roman" w:hAnsi="Times New Roman" w:cs="Times New Roman"/>
          <w:sz w:val="28"/>
          <w:szCs w:val="28"/>
        </w:rPr>
        <w:t xml:space="preserve"> </w:t>
      </w:r>
      <w:r w:rsidR="00F54B04" w:rsidRPr="002D3CC6">
        <w:rPr>
          <w:rFonts w:ascii="Times New Roman" w:hAnsi="Times New Roman" w:cs="Times New Roman"/>
          <w:sz w:val="28"/>
          <w:szCs w:val="28"/>
        </w:rPr>
        <w:t>12</w:t>
      </w:r>
      <w:r w:rsidRPr="002D3CC6">
        <w:rPr>
          <w:rFonts w:ascii="Times New Roman" w:hAnsi="Times New Roman" w:cs="Times New Roman"/>
          <w:b/>
          <w:sz w:val="28"/>
          <w:szCs w:val="28"/>
        </w:rPr>
        <w:t xml:space="preserve">  </w:t>
      </w:r>
      <w:r w:rsidR="00F54B04" w:rsidRPr="002D3CC6">
        <w:rPr>
          <w:rFonts w:ascii="Times New Roman" w:hAnsi="Times New Roman" w:cs="Times New Roman"/>
          <w:b/>
          <w:sz w:val="28"/>
          <w:szCs w:val="28"/>
        </w:rPr>
        <w:t xml:space="preserve"> </w:t>
      </w:r>
      <w:r w:rsidR="00CA5A16" w:rsidRPr="002D3CC6">
        <w:rPr>
          <w:rFonts w:ascii="Times New Roman" w:hAnsi="Times New Roman" w:cs="Times New Roman"/>
          <w:b/>
          <w:sz w:val="28"/>
          <w:szCs w:val="28"/>
        </w:rPr>
        <w:t xml:space="preserve">  </w:t>
      </w:r>
      <w:r w:rsidR="00C22489">
        <w:rPr>
          <w:rFonts w:ascii="Times New Roman" w:hAnsi="Times New Roman" w:cs="Times New Roman"/>
          <w:b/>
          <w:sz w:val="28"/>
          <w:szCs w:val="28"/>
        </w:rPr>
        <w:t xml:space="preserve"> </w:t>
      </w:r>
      <w:r w:rsidR="00CA5A16" w:rsidRPr="002D3CC6">
        <w:rPr>
          <w:rFonts w:ascii="Times New Roman" w:hAnsi="Times New Roman" w:cs="Times New Roman"/>
          <w:b/>
          <w:sz w:val="28"/>
          <w:szCs w:val="28"/>
        </w:rPr>
        <w:t xml:space="preserve"> </w:t>
      </w:r>
      <w:r w:rsidR="00904873" w:rsidRPr="002D3CC6">
        <w:rPr>
          <w:rFonts w:ascii="Times New Roman" w:hAnsi="Times New Roman" w:cs="Times New Roman"/>
          <w:sz w:val="28"/>
          <w:szCs w:val="28"/>
        </w:rPr>
        <w:t>12</w:t>
      </w:r>
      <w:r w:rsidR="00044DCE" w:rsidRPr="002D3CC6">
        <w:rPr>
          <w:rFonts w:ascii="Times New Roman" w:hAnsi="Times New Roman" w:cs="Times New Roman"/>
          <w:sz w:val="28"/>
          <w:szCs w:val="28"/>
        </w:rPr>
        <w:t xml:space="preserve">     </w:t>
      </w:r>
      <w:r w:rsidR="00C22489">
        <w:rPr>
          <w:rFonts w:ascii="Times New Roman" w:hAnsi="Times New Roman" w:cs="Times New Roman"/>
          <w:sz w:val="28"/>
          <w:szCs w:val="28"/>
        </w:rPr>
        <w:t xml:space="preserve"> </w:t>
      </w:r>
      <w:r w:rsidR="00957DBA" w:rsidRPr="002D3CC6">
        <w:rPr>
          <w:rFonts w:ascii="Times New Roman" w:hAnsi="Times New Roman" w:cs="Times New Roman"/>
          <w:sz w:val="28"/>
          <w:szCs w:val="28"/>
        </w:rPr>
        <w:t>13</w:t>
      </w:r>
      <w:r w:rsidR="00F364A7" w:rsidRPr="002D3CC6">
        <w:rPr>
          <w:rFonts w:ascii="Times New Roman" w:hAnsi="Times New Roman" w:cs="Times New Roman"/>
          <w:sz w:val="28"/>
          <w:szCs w:val="28"/>
        </w:rPr>
        <w:t xml:space="preserve">    </w:t>
      </w:r>
      <w:r w:rsidR="00C22489">
        <w:rPr>
          <w:rFonts w:ascii="Times New Roman" w:hAnsi="Times New Roman" w:cs="Times New Roman"/>
          <w:sz w:val="28"/>
          <w:szCs w:val="28"/>
        </w:rPr>
        <w:t xml:space="preserve">  </w:t>
      </w:r>
      <w:r w:rsidR="00F364A7" w:rsidRPr="002D3CC6">
        <w:rPr>
          <w:rFonts w:ascii="Times New Roman" w:hAnsi="Times New Roman" w:cs="Times New Roman"/>
          <w:sz w:val="28"/>
          <w:szCs w:val="28"/>
        </w:rPr>
        <w:t xml:space="preserve"> 9</w:t>
      </w:r>
      <w:r w:rsidR="00C22489">
        <w:rPr>
          <w:rFonts w:ascii="Times New Roman" w:hAnsi="Times New Roman" w:cs="Times New Roman"/>
          <w:sz w:val="28"/>
          <w:szCs w:val="28"/>
        </w:rPr>
        <w:t xml:space="preserve">      </w:t>
      </w:r>
      <w:r w:rsidR="002A062F">
        <w:rPr>
          <w:rFonts w:ascii="Times New Roman" w:hAnsi="Times New Roman" w:cs="Times New Roman"/>
          <w:sz w:val="28"/>
          <w:szCs w:val="28"/>
        </w:rPr>
        <w:t xml:space="preserve"> 18</w:t>
      </w:r>
      <w:r w:rsidR="00C22489">
        <w:rPr>
          <w:rFonts w:ascii="Times New Roman" w:hAnsi="Times New Roman" w:cs="Times New Roman"/>
          <w:sz w:val="28"/>
          <w:szCs w:val="28"/>
        </w:rPr>
        <w:t xml:space="preserve"> </w:t>
      </w:r>
    </w:p>
    <w:p w:rsidR="00AF4471" w:rsidRPr="002D3CC6" w:rsidRDefault="00AF4471" w:rsidP="00AF4471">
      <w:pPr>
        <w:spacing w:after="0" w:line="240" w:lineRule="auto"/>
        <w:jc w:val="both"/>
        <w:rPr>
          <w:rFonts w:ascii="Times New Roman" w:hAnsi="Times New Roman" w:cs="Times New Roman"/>
          <w:sz w:val="28"/>
          <w:szCs w:val="28"/>
        </w:rPr>
      </w:pPr>
      <w:r w:rsidRPr="002D3CC6">
        <w:rPr>
          <w:rFonts w:ascii="Times New Roman" w:hAnsi="Times New Roman" w:cs="Times New Roman"/>
          <w:sz w:val="28"/>
          <w:szCs w:val="28"/>
        </w:rPr>
        <w:t>- в торговле</w:t>
      </w:r>
      <w:r w:rsidRPr="002D3CC6">
        <w:rPr>
          <w:rFonts w:ascii="Times New Roman" w:hAnsi="Times New Roman" w:cs="Times New Roman"/>
          <w:b/>
          <w:sz w:val="28"/>
          <w:szCs w:val="28"/>
        </w:rPr>
        <w:t xml:space="preserve">         </w:t>
      </w:r>
      <w:r w:rsidR="00F54B04" w:rsidRPr="002D3CC6">
        <w:rPr>
          <w:rFonts w:ascii="Times New Roman" w:hAnsi="Times New Roman" w:cs="Times New Roman"/>
          <w:b/>
          <w:sz w:val="28"/>
          <w:szCs w:val="28"/>
        </w:rPr>
        <w:t xml:space="preserve">                              </w:t>
      </w:r>
      <w:r w:rsidR="00C22489">
        <w:rPr>
          <w:rFonts w:ascii="Times New Roman" w:hAnsi="Times New Roman" w:cs="Times New Roman"/>
          <w:b/>
          <w:sz w:val="28"/>
          <w:szCs w:val="28"/>
        </w:rPr>
        <w:t xml:space="preserve">     </w:t>
      </w:r>
      <w:r w:rsidR="00F54B04" w:rsidRPr="002D3CC6">
        <w:rPr>
          <w:rFonts w:ascii="Times New Roman" w:hAnsi="Times New Roman" w:cs="Times New Roman"/>
          <w:b/>
          <w:sz w:val="28"/>
          <w:szCs w:val="28"/>
        </w:rPr>
        <w:t xml:space="preserve">48     47  </w:t>
      </w:r>
      <w:r w:rsidRPr="002D3CC6">
        <w:rPr>
          <w:rFonts w:ascii="Times New Roman" w:hAnsi="Times New Roman" w:cs="Times New Roman"/>
          <w:b/>
          <w:sz w:val="28"/>
          <w:szCs w:val="28"/>
        </w:rPr>
        <w:t xml:space="preserve">  </w:t>
      </w:r>
      <w:r w:rsidR="00C22489">
        <w:rPr>
          <w:rFonts w:ascii="Times New Roman" w:hAnsi="Times New Roman" w:cs="Times New Roman"/>
          <w:b/>
          <w:sz w:val="28"/>
          <w:szCs w:val="28"/>
        </w:rPr>
        <w:t xml:space="preserve"> </w:t>
      </w:r>
      <w:r w:rsidRPr="002D3CC6">
        <w:rPr>
          <w:rFonts w:ascii="Times New Roman" w:hAnsi="Times New Roman" w:cs="Times New Roman"/>
          <w:b/>
          <w:sz w:val="28"/>
          <w:szCs w:val="28"/>
        </w:rPr>
        <w:t xml:space="preserve"> </w:t>
      </w:r>
      <w:r w:rsidR="00904873" w:rsidRPr="002D3CC6">
        <w:rPr>
          <w:rFonts w:ascii="Times New Roman" w:hAnsi="Times New Roman" w:cs="Times New Roman"/>
          <w:sz w:val="28"/>
          <w:szCs w:val="28"/>
        </w:rPr>
        <w:t>47</w:t>
      </w:r>
      <w:r w:rsidR="00044DCE" w:rsidRPr="002D3CC6">
        <w:rPr>
          <w:rFonts w:ascii="Times New Roman" w:hAnsi="Times New Roman" w:cs="Times New Roman"/>
          <w:sz w:val="28"/>
          <w:szCs w:val="28"/>
        </w:rPr>
        <w:t xml:space="preserve">      </w:t>
      </w:r>
      <w:r w:rsidR="00CA5A16" w:rsidRPr="002D3CC6">
        <w:rPr>
          <w:rFonts w:ascii="Times New Roman" w:hAnsi="Times New Roman" w:cs="Times New Roman"/>
          <w:sz w:val="28"/>
          <w:szCs w:val="28"/>
        </w:rPr>
        <w:t>45</w:t>
      </w:r>
      <w:r w:rsidR="00F364A7" w:rsidRPr="002D3CC6">
        <w:rPr>
          <w:rFonts w:ascii="Times New Roman" w:hAnsi="Times New Roman" w:cs="Times New Roman"/>
          <w:sz w:val="28"/>
          <w:szCs w:val="28"/>
        </w:rPr>
        <w:t xml:space="preserve">    </w:t>
      </w:r>
      <w:r w:rsidR="00C22489">
        <w:rPr>
          <w:rFonts w:ascii="Times New Roman" w:hAnsi="Times New Roman" w:cs="Times New Roman"/>
          <w:sz w:val="28"/>
          <w:szCs w:val="28"/>
        </w:rPr>
        <w:t xml:space="preserve">  </w:t>
      </w:r>
      <w:r w:rsidR="00F364A7" w:rsidRPr="002D3CC6">
        <w:rPr>
          <w:rFonts w:ascii="Times New Roman" w:hAnsi="Times New Roman" w:cs="Times New Roman"/>
          <w:sz w:val="28"/>
          <w:szCs w:val="28"/>
        </w:rPr>
        <w:t xml:space="preserve"> 39</w:t>
      </w:r>
      <w:r w:rsidR="00C22489">
        <w:rPr>
          <w:rFonts w:ascii="Times New Roman" w:hAnsi="Times New Roman" w:cs="Times New Roman"/>
          <w:sz w:val="28"/>
          <w:szCs w:val="28"/>
        </w:rPr>
        <w:t xml:space="preserve">      39</w:t>
      </w:r>
    </w:p>
    <w:p w:rsidR="00AF4471" w:rsidRPr="002D3CC6" w:rsidRDefault="00AF4471" w:rsidP="00AF4471">
      <w:pPr>
        <w:spacing w:after="0" w:line="240" w:lineRule="auto"/>
        <w:jc w:val="both"/>
        <w:rPr>
          <w:rFonts w:ascii="Times New Roman" w:hAnsi="Times New Roman" w:cs="Times New Roman"/>
          <w:sz w:val="28"/>
          <w:szCs w:val="28"/>
        </w:rPr>
      </w:pPr>
      <w:r w:rsidRPr="002D3CC6">
        <w:rPr>
          <w:rFonts w:ascii="Times New Roman" w:hAnsi="Times New Roman" w:cs="Times New Roman"/>
          <w:sz w:val="28"/>
          <w:szCs w:val="28"/>
        </w:rPr>
        <w:t xml:space="preserve">- работают за пределами района  </w:t>
      </w:r>
      <w:r w:rsidR="00F54B04" w:rsidRPr="002D3CC6">
        <w:rPr>
          <w:rFonts w:ascii="Times New Roman" w:hAnsi="Times New Roman" w:cs="Times New Roman"/>
          <w:sz w:val="28"/>
          <w:szCs w:val="28"/>
        </w:rPr>
        <w:t xml:space="preserve">        40     28   </w:t>
      </w:r>
      <w:r w:rsidR="00C22489">
        <w:rPr>
          <w:rFonts w:ascii="Times New Roman" w:hAnsi="Times New Roman" w:cs="Times New Roman"/>
          <w:sz w:val="28"/>
          <w:szCs w:val="28"/>
        </w:rPr>
        <w:t xml:space="preserve"> </w:t>
      </w:r>
      <w:r w:rsidR="00F54B04" w:rsidRPr="002D3CC6">
        <w:rPr>
          <w:rFonts w:ascii="Times New Roman" w:hAnsi="Times New Roman" w:cs="Times New Roman"/>
          <w:sz w:val="28"/>
          <w:szCs w:val="28"/>
        </w:rPr>
        <w:t xml:space="preserve"> </w:t>
      </w:r>
      <w:r w:rsidR="00904873" w:rsidRPr="002D3CC6">
        <w:rPr>
          <w:rFonts w:ascii="Times New Roman" w:hAnsi="Times New Roman" w:cs="Times New Roman"/>
          <w:sz w:val="28"/>
          <w:szCs w:val="28"/>
        </w:rPr>
        <w:t xml:space="preserve"> 46</w:t>
      </w:r>
      <w:r w:rsidR="00044DCE" w:rsidRPr="002D3CC6">
        <w:rPr>
          <w:rFonts w:ascii="Times New Roman" w:hAnsi="Times New Roman" w:cs="Times New Roman"/>
          <w:sz w:val="28"/>
          <w:szCs w:val="28"/>
        </w:rPr>
        <w:t xml:space="preserve">      </w:t>
      </w:r>
      <w:r w:rsidR="00CA5A16" w:rsidRPr="002D3CC6">
        <w:rPr>
          <w:rFonts w:ascii="Times New Roman" w:hAnsi="Times New Roman" w:cs="Times New Roman"/>
          <w:sz w:val="28"/>
          <w:szCs w:val="28"/>
        </w:rPr>
        <w:t xml:space="preserve"> 50</w:t>
      </w:r>
      <w:r w:rsidR="00F364A7" w:rsidRPr="002D3CC6">
        <w:rPr>
          <w:rFonts w:ascii="Times New Roman" w:hAnsi="Times New Roman" w:cs="Times New Roman"/>
          <w:sz w:val="28"/>
          <w:szCs w:val="28"/>
        </w:rPr>
        <w:t xml:space="preserve">      21</w:t>
      </w:r>
      <w:r w:rsidR="00C22489">
        <w:rPr>
          <w:rFonts w:ascii="Times New Roman" w:hAnsi="Times New Roman" w:cs="Times New Roman"/>
          <w:sz w:val="28"/>
          <w:szCs w:val="28"/>
        </w:rPr>
        <w:t xml:space="preserve">      27</w:t>
      </w:r>
    </w:p>
    <w:p w:rsidR="00AF4471" w:rsidRPr="002D3CC6" w:rsidRDefault="00AF4471" w:rsidP="00AF4471">
      <w:pPr>
        <w:spacing w:after="0" w:line="240" w:lineRule="auto"/>
        <w:jc w:val="both"/>
        <w:rPr>
          <w:rFonts w:ascii="Times New Roman" w:hAnsi="Times New Roman" w:cs="Times New Roman"/>
          <w:sz w:val="28"/>
          <w:szCs w:val="28"/>
        </w:rPr>
      </w:pPr>
      <w:r w:rsidRPr="002D3CC6">
        <w:rPr>
          <w:rFonts w:ascii="Times New Roman" w:hAnsi="Times New Roman" w:cs="Times New Roman"/>
          <w:sz w:val="28"/>
          <w:szCs w:val="28"/>
        </w:rPr>
        <w:t xml:space="preserve">- ИП  </w:t>
      </w:r>
      <w:r w:rsidR="00904873" w:rsidRPr="002D3CC6">
        <w:rPr>
          <w:rFonts w:ascii="Times New Roman" w:hAnsi="Times New Roman" w:cs="Times New Roman"/>
          <w:sz w:val="28"/>
          <w:szCs w:val="28"/>
        </w:rPr>
        <w:t xml:space="preserve">другие                      </w:t>
      </w:r>
      <w:r w:rsidRPr="002D3CC6">
        <w:rPr>
          <w:rFonts w:ascii="Times New Roman" w:hAnsi="Times New Roman" w:cs="Times New Roman"/>
          <w:sz w:val="28"/>
          <w:szCs w:val="28"/>
        </w:rPr>
        <w:t xml:space="preserve">                     </w:t>
      </w:r>
      <w:r w:rsidR="00F54B04" w:rsidRPr="002D3CC6">
        <w:rPr>
          <w:rFonts w:ascii="Times New Roman" w:hAnsi="Times New Roman" w:cs="Times New Roman"/>
          <w:sz w:val="28"/>
          <w:szCs w:val="28"/>
        </w:rPr>
        <w:t xml:space="preserve">31     33 </w:t>
      </w:r>
      <w:r w:rsidRPr="002D3CC6">
        <w:rPr>
          <w:rFonts w:ascii="Times New Roman" w:hAnsi="Times New Roman" w:cs="Times New Roman"/>
          <w:sz w:val="28"/>
          <w:szCs w:val="28"/>
        </w:rPr>
        <w:t xml:space="preserve">  </w:t>
      </w:r>
      <w:r w:rsidR="00904873" w:rsidRPr="002D3CC6">
        <w:rPr>
          <w:rFonts w:ascii="Times New Roman" w:hAnsi="Times New Roman" w:cs="Times New Roman"/>
          <w:sz w:val="28"/>
          <w:szCs w:val="28"/>
        </w:rPr>
        <w:t xml:space="preserve"> </w:t>
      </w:r>
      <w:r w:rsidR="00C22489">
        <w:rPr>
          <w:rFonts w:ascii="Times New Roman" w:hAnsi="Times New Roman" w:cs="Times New Roman"/>
          <w:sz w:val="28"/>
          <w:szCs w:val="28"/>
        </w:rPr>
        <w:t xml:space="preserve">  </w:t>
      </w:r>
      <w:r w:rsidR="00904873" w:rsidRPr="002D3CC6">
        <w:rPr>
          <w:rFonts w:ascii="Times New Roman" w:hAnsi="Times New Roman" w:cs="Times New Roman"/>
          <w:sz w:val="28"/>
          <w:szCs w:val="28"/>
        </w:rPr>
        <w:t>20</w:t>
      </w:r>
      <w:r w:rsidR="00C22489">
        <w:rPr>
          <w:rFonts w:ascii="Times New Roman" w:hAnsi="Times New Roman" w:cs="Times New Roman"/>
          <w:sz w:val="28"/>
          <w:szCs w:val="28"/>
        </w:rPr>
        <w:t xml:space="preserve">      </w:t>
      </w:r>
      <w:r w:rsidR="00044DCE" w:rsidRPr="002D3CC6">
        <w:rPr>
          <w:rFonts w:ascii="Times New Roman" w:hAnsi="Times New Roman" w:cs="Times New Roman"/>
          <w:sz w:val="28"/>
          <w:szCs w:val="28"/>
        </w:rPr>
        <w:t xml:space="preserve"> </w:t>
      </w:r>
      <w:r w:rsidR="00957DBA" w:rsidRPr="002D3CC6">
        <w:rPr>
          <w:rFonts w:ascii="Times New Roman" w:hAnsi="Times New Roman" w:cs="Times New Roman"/>
          <w:sz w:val="28"/>
          <w:szCs w:val="28"/>
        </w:rPr>
        <w:t>23</w:t>
      </w:r>
      <w:r w:rsidR="00F364A7" w:rsidRPr="002D3CC6">
        <w:rPr>
          <w:rFonts w:ascii="Times New Roman" w:hAnsi="Times New Roman" w:cs="Times New Roman"/>
          <w:sz w:val="28"/>
          <w:szCs w:val="28"/>
        </w:rPr>
        <w:t xml:space="preserve">   </w:t>
      </w:r>
      <w:r w:rsidR="00C22489">
        <w:rPr>
          <w:rFonts w:ascii="Times New Roman" w:hAnsi="Times New Roman" w:cs="Times New Roman"/>
          <w:sz w:val="28"/>
          <w:szCs w:val="28"/>
        </w:rPr>
        <w:t xml:space="preserve">  </w:t>
      </w:r>
      <w:r w:rsidR="00F364A7" w:rsidRPr="002D3CC6">
        <w:rPr>
          <w:rFonts w:ascii="Times New Roman" w:hAnsi="Times New Roman" w:cs="Times New Roman"/>
          <w:sz w:val="28"/>
          <w:szCs w:val="28"/>
        </w:rPr>
        <w:t xml:space="preserve"> 7</w:t>
      </w:r>
      <w:r w:rsidR="00C22489">
        <w:rPr>
          <w:rFonts w:ascii="Times New Roman" w:hAnsi="Times New Roman" w:cs="Times New Roman"/>
          <w:sz w:val="28"/>
          <w:szCs w:val="28"/>
        </w:rPr>
        <w:t xml:space="preserve">        18</w:t>
      </w:r>
    </w:p>
    <w:p w:rsidR="0031158F" w:rsidRDefault="00AF4471" w:rsidP="00433FF3">
      <w:pPr>
        <w:pStyle w:val="a4"/>
        <w:rPr>
          <w:rFonts w:ascii="Times New Roman" w:hAnsi="Times New Roman" w:cs="Times New Roman"/>
          <w:sz w:val="28"/>
          <w:szCs w:val="28"/>
        </w:rPr>
      </w:pPr>
      <w:r w:rsidRPr="002D3CC6">
        <w:rPr>
          <w:rFonts w:ascii="Times New Roman" w:hAnsi="Times New Roman" w:cs="Times New Roman"/>
          <w:sz w:val="28"/>
          <w:szCs w:val="28"/>
        </w:rPr>
        <w:t xml:space="preserve">         </w:t>
      </w:r>
    </w:p>
    <w:p w:rsidR="0031158F" w:rsidRDefault="00AF4471" w:rsidP="00AF68CF">
      <w:pPr>
        <w:pStyle w:val="a4"/>
        <w:ind w:firstLine="708"/>
        <w:rPr>
          <w:rFonts w:ascii="Times New Roman" w:hAnsi="Times New Roman" w:cs="Times New Roman"/>
          <w:sz w:val="28"/>
          <w:szCs w:val="28"/>
        </w:rPr>
      </w:pPr>
      <w:r w:rsidRPr="002D3CC6">
        <w:rPr>
          <w:rFonts w:ascii="Times New Roman" w:hAnsi="Times New Roman" w:cs="Times New Roman"/>
          <w:sz w:val="28"/>
          <w:szCs w:val="28"/>
        </w:rPr>
        <w:t xml:space="preserve">Не работающее </w:t>
      </w:r>
      <w:r w:rsidR="00CE0111" w:rsidRPr="002D3CC6">
        <w:rPr>
          <w:rFonts w:ascii="Times New Roman" w:hAnsi="Times New Roman" w:cs="Times New Roman"/>
          <w:sz w:val="28"/>
          <w:szCs w:val="28"/>
        </w:rPr>
        <w:t xml:space="preserve">население составляет </w:t>
      </w:r>
      <w:r w:rsidR="00EF4D88">
        <w:rPr>
          <w:rFonts w:ascii="Times New Roman" w:hAnsi="Times New Roman" w:cs="Times New Roman"/>
          <w:sz w:val="28"/>
          <w:szCs w:val="28"/>
        </w:rPr>
        <w:t>14</w:t>
      </w:r>
      <w:r w:rsidR="005D2490">
        <w:rPr>
          <w:rFonts w:ascii="Times New Roman" w:hAnsi="Times New Roman" w:cs="Times New Roman"/>
          <w:sz w:val="28"/>
          <w:szCs w:val="28"/>
        </w:rPr>
        <w:t xml:space="preserve"> </w:t>
      </w:r>
      <w:r w:rsidR="000E5AB5" w:rsidRPr="002D3CC6">
        <w:rPr>
          <w:rFonts w:ascii="Times New Roman" w:hAnsi="Times New Roman" w:cs="Times New Roman"/>
          <w:sz w:val="28"/>
          <w:szCs w:val="28"/>
        </w:rPr>
        <w:t xml:space="preserve">человек, из которых </w:t>
      </w:r>
      <w:r w:rsidR="00EF4D88">
        <w:rPr>
          <w:rFonts w:ascii="Times New Roman" w:hAnsi="Times New Roman" w:cs="Times New Roman"/>
          <w:sz w:val="28"/>
          <w:szCs w:val="28"/>
        </w:rPr>
        <w:t>7</w:t>
      </w:r>
      <w:r w:rsidR="00F54B04" w:rsidRPr="002D3CC6">
        <w:rPr>
          <w:rFonts w:ascii="Times New Roman" w:hAnsi="Times New Roman" w:cs="Times New Roman"/>
          <w:sz w:val="28"/>
          <w:szCs w:val="28"/>
        </w:rPr>
        <w:t xml:space="preserve"> </w:t>
      </w:r>
      <w:r w:rsidRPr="002D3CC6">
        <w:rPr>
          <w:rFonts w:ascii="Times New Roman" w:hAnsi="Times New Roman" w:cs="Times New Roman"/>
          <w:sz w:val="28"/>
          <w:szCs w:val="28"/>
        </w:rPr>
        <w:t>человек занятые в домашнем хозяйстве</w:t>
      </w:r>
      <w:r w:rsidR="005D2490">
        <w:rPr>
          <w:rFonts w:ascii="Times New Roman" w:hAnsi="Times New Roman" w:cs="Times New Roman"/>
          <w:sz w:val="28"/>
          <w:szCs w:val="28"/>
        </w:rPr>
        <w:t xml:space="preserve">  </w:t>
      </w:r>
      <w:r w:rsidR="000B04DC" w:rsidRPr="002D3CC6">
        <w:rPr>
          <w:rFonts w:ascii="Times New Roman" w:hAnsi="Times New Roman" w:cs="Times New Roman"/>
          <w:sz w:val="28"/>
          <w:szCs w:val="28"/>
        </w:rPr>
        <w:t xml:space="preserve">(Ленино- </w:t>
      </w:r>
      <w:r w:rsidR="00EF4D88">
        <w:rPr>
          <w:rFonts w:ascii="Times New Roman" w:hAnsi="Times New Roman" w:cs="Times New Roman"/>
          <w:sz w:val="28"/>
          <w:szCs w:val="28"/>
        </w:rPr>
        <w:t>4</w:t>
      </w:r>
      <w:r w:rsidR="00433FF3" w:rsidRPr="002D3CC6">
        <w:rPr>
          <w:rFonts w:ascii="Times New Roman" w:hAnsi="Times New Roman" w:cs="Times New Roman"/>
          <w:sz w:val="28"/>
          <w:szCs w:val="28"/>
        </w:rPr>
        <w:t>,Горшково</w:t>
      </w:r>
      <w:r w:rsidR="00EF4D88">
        <w:rPr>
          <w:rFonts w:ascii="Times New Roman" w:hAnsi="Times New Roman" w:cs="Times New Roman"/>
          <w:sz w:val="28"/>
          <w:szCs w:val="28"/>
        </w:rPr>
        <w:t>-3</w:t>
      </w:r>
      <w:r w:rsidR="00433FF3" w:rsidRPr="002D3CC6">
        <w:rPr>
          <w:rFonts w:ascii="Times New Roman" w:hAnsi="Times New Roman" w:cs="Times New Roman"/>
          <w:sz w:val="28"/>
          <w:szCs w:val="28"/>
        </w:rPr>
        <w:t xml:space="preserve"> </w:t>
      </w:r>
      <w:r w:rsidR="002C7027" w:rsidRPr="002D3CC6">
        <w:rPr>
          <w:rFonts w:ascii="Times New Roman" w:hAnsi="Times New Roman" w:cs="Times New Roman"/>
          <w:sz w:val="28"/>
          <w:szCs w:val="28"/>
        </w:rPr>
        <w:t>человек)</w:t>
      </w:r>
      <w:r w:rsidR="00433FF3" w:rsidRPr="002D3CC6">
        <w:rPr>
          <w:rFonts w:ascii="Times New Roman" w:hAnsi="Times New Roman" w:cs="Times New Roman"/>
          <w:sz w:val="28"/>
          <w:szCs w:val="28"/>
        </w:rPr>
        <w:t>,</w:t>
      </w:r>
      <w:r w:rsidR="00EF4D88">
        <w:rPr>
          <w:rFonts w:ascii="Times New Roman" w:hAnsi="Times New Roman" w:cs="Times New Roman"/>
          <w:sz w:val="28"/>
          <w:szCs w:val="28"/>
        </w:rPr>
        <w:t xml:space="preserve">7 </w:t>
      </w:r>
      <w:r w:rsidR="000E5AB5" w:rsidRPr="002D3CC6">
        <w:rPr>
          <w:rFonts w:ascii="Times New Roman" w:hAnsi="Times New Roman" w:cs="Times New Roman"/>
          <w:sz w:val="28"/>
          <w:szCs w:val="28"/>
        </w:rPr>
        <w:t xml:space="preserve"> </w:t>
      </w:r>
      <w:r w:rsidR="00F54B04" w:rsidRPr="002D3CC6">
        <w:rPr>
          <w:rFonts w:ascii="Times New Roman" w:hAnsi="Times New Roman" w:cs="Times New Roman"/>
          <w:sz w:val="28"/>
          <w:szCs w:val="28"/>
        </w:rPr>
        <w:t xml:space="preserve"> человек безработные</w:t>
      </w:r>
      <w:r w:rsidR="000B04DC" w:rsidRPr="002D3CC6">
        <w:rPr>
          <w:rFonts w:ascii="Times New Roman" w:hAnsi="Times New Roman" w:cs="Times New Roman"/>
          <w:sz w:val="28"/>
          <w:szCs w:val="28"/>
        </w:rPr>
        <w:t xml:space="preserve">(Ленино </w:t>
      </w:r>
      <w:r w:rsidR="00EF4D88">
        <w:rPr>
          <w:rFonts w:ascii="Times New Roman" w:hAnsi="Times New Roman" w:cs="Times New Roman"/>
          <w:sz w:val="28"/>
          <w:szCs w:val="28"/>
        </w:rPr>
        <w:t>4 человек,</w:t>
      </w:r>
      <w:r w:rsidR="005D2490">
        <w:rPr>
          <w:rFonts w:ascii="Times New Roman" w:hAnsi="Times New Roman" w:cs="Times New Roman"/>
          <w:sz w:val="28"/>
          <w:szCs w:val="28"/>
        </w:rPr>
        <w:t xml:space="preserve"> </w:t>
      </w:r>
      <w:r w:rsidR="00EF4D88">
        <w:rPr>
          <w:rFonts w:ascii="Times New Roman" w:hAnsi="Times New Roman" w:cs="Times New Roman"/>
          <w:sz w:val="28"/>
          <w:szCs w:val="28"/>
        </w:rPr>
        <w:t>Горшково -3</w:t>
      </w:r>
      <w:r w:rsidR="000E5AB5" w:rsidRPr="002D3CC6">
        <w:rPr>
          <w:rFonts w:ascii="Times New Roman" w:hAnsi="Times New Roman" w:cs="Times New Roman"/>
          <w:sz w:val="28"/>
          <w:szCs w:val="28"/>
        </w:rPr>
        <w:t xml:space="preserve"> человек</w:t>
      </w:r>
      <w:r w:rsidR="00EF4D88">
        <w:rPr>
          <w:rFonts w:ascii="Times New Roman" w:hAnsi="Times New Roman" w:cs="Times New Roman"/>
          <w:sz w:val="28"/>
          <w:szCs w:val="28"/>
        </w:rPr>
        <w:t>а</w:t>
      </w:r>
      <w:r w:rsidR="000E5AB5" w:rsidRPr="002D3CC6">
        <w:rPr>
          <w:rFonts w:ascii="Times New Roman" w:hAnsi="Times New Roman" w:cs="Times New Roman"/>
          <w:sz w:val="28"/>
          <w:szCs w:val="28"/>
        </w:rPr>
        <w:t>)</w:t>
      </w:r>
      <w:r w:rsidR="00F54B04" w:rsidRPr="002D3CC6">
        <w:rPr>
          <w:rFonts w:ascii="Times New Roman" w:hAnsi="Times New Roman" w:cs="Times New Roman"/>
          <w:sz w:val="28"/>
          <w:szCs w:val="28"/>
        </w:rPr>
        <w:t xml:space="preserve"> </w:t>
      </w:r>
      <w:r w:rsidRPr="002D3CC6">
        <w:rPr>
          <w:rFonts w:ascii="Times New Roman" w:hAnsi="Times New Roman" w:cs="Times New Roman"/>
          <w:sz w:val="28"/>
          <w:szCs w:val="28"/>
        </w:rPr>
        <w:t xml:space="preserve">. </w:t>
      </w:r>
      <w:r w:rsidR="00EF4D88">
        <w:rPr>
          <w:rFonts w:ascii="Times New Roman" w:hAnsi="Times New Roman" w:cs="Times New Roman"/>
          <w:sz w:val="28"/>
          <w:szCs w:val="28"/>
        </w:rPr>
        <w:t xml:space="preserve"> </w:t>
      </w:r>
    </w:p>
    <w:p w:rsidR="006F37E1" w:rsidRPr="002D3CC6" w:rsidRDefault="006F37E1" w:rsidP="006F37E1">
      <w:pPr>
        <w:spacing w:after="0" w:line="240" w:lineRule="auto"/>
        <w:jc w:val="both"/>
        <w:rPr>
          <w:rFonts w:ascii="Times New Roman" w:eastAsia="Times New Roman" w:hAnsi="Times New Roman" w:cs="Times New Roman"/>
          <w:color w:val="000000"/>
          <w:sz w:val="28"/>
          <w:szCs w:val="28"/>
        </w:rPr>
      </w:pPr>
      <w:r w:rsidRPr="002D3CC6">
        <w:rPr>
          <w:rFonts w:ascii="Times New Roman" w:hAnsi="Times New Roman" w:cs="Times New Roman"/>
          <w:sz w:val="28"/>
          <w:szCs w:val="28"/>
        </w:rPr>
        <w:t xml:space="preserve">  </w:t>
      </w:r>
      <w:r w:rsidRPr="002D3CC6">
        <w:rPr>
          <w:rFonts w:ascii="Times New Roman" w:eastAsia="Times New Roman" w:hAnsi="Times New Roman" w:cs="Times New Roman"/>
          <w:color w:val="000000"/>
          <w:sz w:val="28"/>
          <w:szCs w:val="28"/>
        </w:rPr>
        <w:t>Любое общество характеризуется положением людей старшего возраста и детей.</w:t>
      </w:r>
    </w:p>
    <w:p w:rsidR="006F37E1" w:rsidRPr="00817DB2" w:rsidRDefault="00EF4D88" w:rsidP="006F37E1">
      <w:pPr>
        <w:spacing w:after="0" w:line="240" w:lineRule="auto"/>
        <w:jc w:val="both"/>
        <w:rPr>
          <w:rFonts w:ascii="Times New Roman" w:eastAsia="Times New Roman" w:hAnsi="Times New Roman" w:cs="Times New Roman"/>
          <w:sz w:val="28"/>
          <w:szCs w:val="28"/>
        </w:rPr>
      </w:pPr>
      <w:r w:rsidRPr="00817DB2">
        <w:rPr>
          <w:rFonts w:ascii="Times New Roman" w:eastAsia="Times New Roman" w:hAnsi="Times New Roman" w:cs="Times New Roman"/>
          <w:sz w:val="28"/>
          <w:szCs w:val="28"/>
        </w:rPr>
        <w:t>- дети до 18</w:t>
      </w:r>
      <w:r w:rsidR="00CE0111" w:rsidRPr="00817DB2">
        <w:rPr>
          <w:rFonts w:ascii="Times New Roman" w:eastAsia="Times New Roman" w:hAnsi="Times New Roman" w:cs="Times New Roman"/>
          <w:sz w:val="28"/>
          <w:szCs w:val="28"/>
        </w:rPr>
        <w:t xml:space="preserve"> лет – </w:t>
      </w:r>
      <w:r w:rsidRPr="00817DB2">
        <w:rPr>
          <w:rFonts w:ascii="Times New Roman" w:eastAsia="Times New Roman" w:hAnsi="Times New Roman" w:cs="Times New Roman"/>
          <w:sz w:val="28"/>
          <w:szCs w:val="28"/>
        </w:rPr>
        <w:t>173</w:t>
      </w:r>
      <w:r w:rsidR="006F37E1" w:rsidRPr="00817DB2">
        <w:rPr>
          <w:rFonts w:ascii="Times New Roman" w:eastAsia="Times New Roman" w:hAnsi="Times New Roman" w:cs="Times New Roman"/>
          <w:sz w:val="28"/>
          <w:szCs w:val="28"/>
        </w:rPr>
        <w:t xml:space="preserve"> чел.</w:t>
      </w:r>
      <w:r w:rsidR="000E5AB5" w:rsidRPr="00817DB2">
        <w:rPr>
          <w:rFonts w:ascii="Times New Roman" w:eastAsia="Times New Roman" w:hAnsi="Times New Roman" w:cs="Times New Roman"/>
          <w:sz w:val="28"/>
          <w:szCs w:val="28"/>
        </w:rPr>
        <w:t>(из них Ленино</w:t>
      </w:r>
      <w:r w:rsidR="00E5668C" w:rsidRPr="00817DB2">
        <w:rPr>
          <w:rFonts w:ascii="Times New Roman" w:eastAsia="Times New Roman" w:hAnsi="Times New Roman" w:cs="Times New Roman"/>
          <w:sz w:val="28"/>
          <w:szCs w:val="28"/>
        </w:rPr>
        <w:t>-141</w:t>
      </w:r>
      <w:r w:rsidR="000E5AB5" w:rsidRPr="00817DB2">
        <w:rPr>
          <w:rFonts w:ascii="Times New Roman" w:eastAsia="Times New Roman" w:hAnsi="Times New Roman" w:cs="Times New Roman"/>
          <w:sz w:val="28"/>
          <w:szCs w:val="28"/>
        </w:rPr>
        <w:t xml:space="preserve"> человек ,Горшково-</w:t>
      </w:r>
      <w:r w:rsidR="00E5668C" w:rsidRPr="00817DB2">
        <w:rPr>
          <w:rFonts w:ascii="Times New Roman" w:eastAsia="Times New Roman" w:hAnsi="Times New Roman" w:cs="Times New Roman"/>
          <w:sz w:val="28"/>
          <w:szCs w:val="28"/>
        </w:rPr>
        <w:t>32</w:t>
      </w:r>
      <w:r w:rsidR="000E5AB5" w:rsidRPr="00817DB2">
        <w:rPr>
          <w:rFonts w:ascii="Times New Roman" w:eastAsia="Times New Roman" w:hAnsi="Times New Roman" w:cs="Times New Roman"/>
          <w:sz w:val="28"/>
          <w:szCs w:val="28"/>
        </w:rPr>
        <w:t xml:space="preserve"> человек</w:t>
      </w:r>
      <w:r w:rsidR="00A01072" w:rsidRPr="00817DB2">
        <w:rPr>
          <w:rFonts w:ascii="Times New Roman" w:eastAsia="Times New Roman" w:hAnsi="Times New Roman" w:cs="Times New Roman"/>
          <w:sz w:val="28"/>
          <w:szCs w:val="28"/>
        </w:rPr>
        <w:t>а</w:t>
      </w:r>
      <w:r w:rsidR="000E5AB5" w:rsidRPr="00817DB2">
        <w:rPr>
          <w:rFonts w:ascii="Times New Roman" w:eastAsia="Times New Roman" w:hAnsi="Times New Roman" w:cs="Times New Roman"/>
          <w:sz w:val="28"/>
          <w:szCs w:val="28"/>
        </w:rPr>
        <w:t>)</w:t>
      </w:r>
      <w:r w:rsidR="0039587C" w:rsidRPr="00817DB2">
        <w:rPr>
          <w:rFonts w:ascii="Times New Roman" w:eastAsia="Times New Roman" w:hAnsi="Times New Roman" w:cs="Times New Roman"/>
          <w:sz w:val="28"/>
          <w:szCs w:val="28"/>
        </w:rPr>
        <w:t xml:space="preserve"> </w:t>
      </w:r>
      <w:r w:rsidR="00CE0111" w:rsidRPr="00817DB2">
        <w:rPr>
          <w:rFonts w:ascii="Times New Roman" w:eastAsia="Times New Roman" w:hAnsi="Times New Roman" w:cs="Times New Roman"/>
          <w:sz w:val="28"/>
          <w:szCs w:val="28"/>
        </w:rPr>
        <w:t xml:space="preserve"> Большого увеличения и уменьшения не наблюдается</w:t>
      </w:r>
      <w:r w:rsidR="00610910" w:rsidRPr="00817DB2">
        <w:rPr>
          <w:rFonts w:ascii="Times New Roman" w:eastAsia="Times New Roman" w:hAnsi="Times New Roman" w:cs="Times New Roman"/>
          <w:sz w:val="28"/>
          <w:szCs w:val="28"/>
        </w:rPr>
        <w:t>.</w:t>
      </w:r>
      <w:r w:rsidR="00636968" w:rsidRPr="00817DB2">
        <w:rPr>
          <w:rFonts w:ascii="Times New Roman" w:eastAsia="Times New Roman" w:hAnsi="Times New Roman" w:cs="Times New Roman"/>
          <w:sz w:val="28"/>
          <w:szCs w:val="28"/>
        </w:rPr>
        <w:t xml:space="preserve">На территории поселения </w:t>
      </w:r>
      <w:r w:rsidR="00A01072" w:rsidRPr="00817DB2">
        <w:rPr>
          <w:rFonts w:ascii="Times New Roman" w:eastAsia="Times New Roman" w:hAnsi="Times New Roman" w:cs="Times New Roman"/>
          <w:sz w:val="28"/>
          <w:szCs w:val="28"/>
        </w:rPr>
        <w:t xml:space="preserve"> 85</w:t>
      </w:r>
      <w:r w:rsidR="00354043" w:rsidRPr="00817DB2">
        <w:rPr>
          <w:rFonts w:ascii="Times New Roman" w:eastAsia="Times New Roman" w:hAnsi="Times New Roman" w:cs="Times New Roman"/>
          <w:sz w:val="28"/>
          <w:szCs w:val="28"/>
        </w:rPr>
        <w:t xml:space="preserve"> </w:t>
      </w:r>
      <w:r w:rsidR="006F37E1" w:rsidRPr="00817DB2">
        <w:rPr>
          <w:rFonts w:ascii="Times New Roman" w:eastAsia="Times New Roman" w:hAnsi="Times New Roman" w:cs="Times New Roman"/>
          <w:sz w:val="28"/>
          <w:szCs w:val="28"/>
        </w:rPr>
        <w:t xml:space="preserve">семей имеют детей до 18 лет, </w:t>
      </w:r>
    </w:p>
    <w:p w:rsidR="006F37E1" w:rsidRPr="00F21D49" w:rsidRDefault="00F21D49" w:rsidP="006F37E1">
      <w:pPr>
        <w:spacing w:after="0" w:line="240" w:lineRule="auto"/>
        <w:jc w:val="both"/>
        <w:rPr>
          <w:rFonts w:ascii="Times New Roman" w:eastAsia="Times New Roman" w:hAnsi="Times New Roman" w:cs="Times New Roman"/>
          <w:sz w:val="28"/>
          <w:szCs w:val="28"/>
        </w:rPr>
      </w:pPr>
      <w:r w:rsidRPr="00F21D49">
        <w:rPr>
          <w:rFonts w:ascii="Times New Roman" w:eastAsia="Times New Roman" w:hAnsi="Times New Roman" w:cs="Times New Roman"/>
          <w:sz w:val="28"/>
          <w:szCs w:val="28"/>
        </w:rPr>
        <w:t xml:space="preserve">16 </w:t>
      </w:r>
      <w:r w:rsidR="006F37E1" w:rsidRPr="00F21D49">
        <w:rPr>
          <w:rFonts w:ascii="Times New Roman" w:eastAsia="Times New Roman" w:hAnsi="Times New Roman" w:cs="Times New Roman"/>
          <w:sz w:val="28"/>
          <w:szCs w:val="28"/>
        </w:rPr>
        <w:t>многодетных семей, в том числе</w:t>
      </w:r>
    </w:p>
    <w:p w:rsidR="006F37E1" w:rsidRPr="00F21D49" w:rsidRDefault="00F21D49" w:rsidP="006F37E1">
      <w:pPr>
        <w:spacing w:after="0" w:line="240" w:lineRule="auto"/>
        <w:jc w:val="both"/>
        <w:rPr>
          <w:rFonts w:ascii="Times New Roman" w:eastAsia="Times New Roman" w:hAnsi="Times New Roman" w:cs="Times New Roman"/>
          <w:sz w:val="28"/>
          <w:szCs w:val="28"/>
        </w:rPr>
      </w:pPr>
      <w:r w:rsidRPr="00F21D49">
        <w:rPr>
          <w:rFonts w:ascii="Times New Roman" w:eastAsia="Times New Roman" w:hAnsi="Times New Roman" w:cs="Times New Roman"/>
          <w:sz w:val="28"/>
          <w:szCs w:val="28"/>
        </w:rPr>
        <w:t>с 3 детьми - 13</w:t>
      </w:r>
      <w:r w:rsidR="006F37E1" w:rsidRPr="00F21D49">
        <w:rPr>
          <w:rFonts w:ascii="Times New Roman" w:eastAsia="Times New Roman" w:hAnsi="Times New Roman" w:cs="Times New Roman"/>
          <w:sz w:val="28"/>
          <w:szCs w:val="28"/>
        </w:rPr>
        <w:t xml:space="preserve"> семей, </w:t>
      </w:r>
      <w:r w:rsidRPr="00F21D49">
        <w:rPr>
          <w:rFonts w:ascii="Times New Roman" w:eastAsia="Times New Roman" w:hAnsi="Times New Roman" w:cs="Times New Roman"/>
          <w:sz w:val="28"/>
          <w:szCs w:val="28"/>
        </w:rPr>
        <w:t>(Ленино- 11 ,Горшково-2</w:t>
      </w:r>
      <w:r w:rsidR="00FD43E9" w:rsidRPr="00F21D49">
        <w:rPr>
          <w:rFonts w:ascii="Times New Roman" w:eastAsia="Times New Roman" w:hAnsi="Times New Roman" w:cs="Times New Roman"/>
          <w:sz w:val="28"/>
          <w:szCs w:val="28"/>
        </w:rPr>
        <w:t>)</w:t>
      </w:r>
    </w:p>
    <w:p w:rsidR="006F37E1" w:rsidRPr="00F21D49" w:rsidRDefault="00F21D49" w:rsidP="006F37E1">
      <w:pPr>
        <w:spacing w:after="0" w:line="240" w:lineRule="auto"/>
        <w:jc w:val="both"/>
        <w:rPr>
          <w:rFonts w:ascii="Times New Roman" w:eastAsia="Times New Roman" w:hAnsi="Times New Roman" w:cs="Times New Roman"/>
          <w:sz w:val="28"/>
          <w:szCs w:val="28"/>
        </w:rPr>
      </w:pPr>
      <w:r w:rsidRPr="00F21D49">
        <w:rPr>
          <w:rFonts w:ascii="Times New Roman" w:eastAsia="Times New Roman" w:hAnsi="Times New Roman" w:cs="Times New Roman"/>
          <w:sz w:val="28"/>
          <w:szCs w:val="28"/>
        </w:rPr>
        <w:t>с 4 детьми – 1, с 5 – 1 семья</w:t>
      </w:r>
      <w:r w:rsidR="006F37E1" w:rsidRPr="00F21D49">
        <w:rPr>
          <w:rFonts w:ascii="Times New Roman" w:eastAsia="Times New Roman" w:hAnsi="Times New Roman" w:cs="Times New Roman"/>
          <w:sz w:val="28"/>
          <w:szCs w:val="28"/>
        </w:rPr>
        <w:t xml:space="preserve">, </w:t>
      </w:r>
      <w:r w:rsidRPr="00F21D49">
        <w:rPr>
          <w:rFonts w:ascii="Times New Roman" w:eastAsia="Times New Roman" w:hAnsi="Times New Roman" w:cs="Times New Roman"/>
          <w:sz w:val="28"/>
          <w:szCs w:val="28"/>
        </w:rPr>
        <w:t>(Ленино-</w:t>
      </w:r>
      <w:r w:rsidR="00FD43E9" w:rsidRPr="00F21D49">
        <w:rPr>
          <w:rFonts w:ascii="Times New Roman" w:eastAsia="Times New Roman" w:hAnsi="Times New Roman" w:cs="Times New Roman"/>
          <w:sz w:val="28"/>
          <w:szCs w:val="28"/>
        </w:rPr>
        <w:t>Чумакова М.</w:t>
      </w:r>
      <w:r w:rsidR="00E5668C" w:rsidRPr="00F21D49">
        <w:rPr>
          <w:rFonts w:ascii="Times New Roman" w:eastAsia="Times New Roman" w:hAnsi="Times New Roman" w:cs="Times New Roman"/>
          <w:sz w:val="28"/>
          <w:szCs w:val="28"/>
        </w:rPr>
        <w:t>П 5 детей</w:t>
      </w:r>
      <w:r w:rsidR="00FD43E9" w:rsidRPr="00F21D49">
        <w:rPr>
          <w:rFonts w:ascii="Times New Roman" w:eastAsia="Times New Roman" w:hAnsi="Times New Roman" w:cs="Times New Roman"/>
          <w:sz w:val="28"/>
          <w:szCs w:val="28"/>
        </w:rPr>
        <w:t xml:space="preserve">,Горшково-1 семья </w:t>
      </w:r>
      <w:r w:rsidR="003905E0" w:rsidRPr="00F21D49">
        <w:rPr>
          <w:rFonts w:ascii="Times New Roman" w:eastAsia="Times New Roman" w:hAnsi="Times New Roman" w:cs="Times New Roman"/>
          <w:sz w:val="28"/>
          <w:szCs w:val="28"/>
        </w:rPr>
        <w:t xml:space="preserve">  Белоусовой Татьяны</w:t>
      </w:r>
      <w:r w:rsidR="00E5668C" w:rsidRPr="00F21D49">
        <w:rPr>
          <w:rFonts w:ascii="Times New Roman" w:eastAsia="Times New Roman" w:hAnsi="Times New Roman" w:cs="Times New Roman"/>
          <w:sz w:val="28"/>
          <w:szCs w:val="28"/>
        </w:rPr>
        <w:t xml:space="preserve"> Михайловна -4  детей</w:t>
      </w:r>
      <w:r w:rsidR="003905E0" w:rsidRPr="00F21D49">
        <w:rPr>
          <w:rFonts w:ascii="Times New Roman" w:eastAsia="Times New Roman" w:hAnsi="Times New Roman" w:cs="Times New Roman"/>
          <w:sz w:val="28"/>
          <w:szCs w:val="28"/>
        </w:rPr>
        <w:t xml:space="preserve">. </w:t>
      </w:r>
      <w:r w:rsidR="00FD43E9" w:rsidRPr="00F21D49">
        <w:rPr>
          <w:rFonts w:ascii="Times New Roman" w:eastAsia="Times New Roman" w:hAnsi="Times New Roman" w:cs="Times New Roman"/>
          <w:sz w:val="28"/>
          <w:szCs w:val="28"/>
        </w:rPr>
        <w:t>)</w:t>
      </w:r>
    </w:p>
    <w:p w:rsidR="006F37E1" w:rsidRPr="005D2490" w:rsidRDefault="002D4878" w:rsidP="006F37E1">
      <w:pPr>
        <w:spacing w:after="0" w:line="240" w:lineRule="auto"/>
        <w:jc w:val="both"/>
        <w:rPr>
          <w:rFonts w:ascii="Times New Roman" w:eastAsia="Times New Roman" w:hAnsi="Times New Roman" w:cs="Times New Roman"/>
          <w:color w:val="92D050"/>
          <w:sz w:val="28"/>
          <w:szCs w:val="28"/>
        </w:rPr>
      </w:pPr>
      <w:r>
        <w:rPr>
          <w:rFonts w:ascii="Times New Roman" w:eastAsia="Times New Roman" w:hAnsi="Times New Roman" w:cs="Times New Roman"/>
          <w:sz w:val="28"/>
          <w:szCs w:val="28"/>
        </w:rPr>
        <w:t xml:space="preserve"> </w:t>
      </w:r>
    </w:p>
    <w:p w:rsidR="006F37E1" w:rsidRPr="002D3CC6" w:rsidRDefault="00234626" w:rsidP="006F37E1">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 xml:space="preserve">    Всего на территории с</w:t>
      </w:r>
      <w:r w:rsidR="000E5AB5" w:rsidRPr="002D3CC6">
        <w:rPr>
          <w:rFonts w:ascii="Times New Roman" w:eastAsia="Times New Roman" w:hAnsi="Times New Roman" w:cs="Times New Roman"/>
          <w:color w:val="000000"/>
          <w:sz w:val="28"/>
          <w:szCs w:val="28"/>
        </w:rPr>
        <w:t xml:space="preserve">ельского поселения проживают </w:t>
      </w:r>
      <w:r w:rsidR="00E5668C">
        <w:rPr>
          <w:rFonts w:ascii="Times New Roman" w:eastAsia="Times New Roman" w:hAnsi="Times New Roman" w:cs="Times New Roman"/>
          <w:color w:val="000000"/>
          <w:sz w:val="28"/>
          <w:szCs w:val="28"/>
        </w:rPr>
        <w:t xml:space="preserve">208 </w:t>
      </w:r>
      <w:r w:rsidR="006F37E1" w:rsidRPr="002D3CC6">
        <w:rPr>
          <w:rFonts w:ascii="Times New Roman" w:eastAsia="Times New Roman" w:hAnsi="Times New Roman" w:cs="Times New Roman"/>
          <w:color w:val="000000"/>
          <w:sz w:val="28"/>
          <w:szCs w:val="28"/>
        </w:rPr>
        <w:t>пенсионеров</w:t>
      </w:r>
      <w:r w:rsidR="003905E0" w:rsidRPr="002D3CC6">
        <w:rPr>
          <w:rFonts w:ascii="Times New Roman" w:eastAsia="Times New Roman" w:hAnsi="Times New Roman" w:cs="Times New Roman"/>
          <w:color w:val="000000"/>
          <w:sz w:val="28"/>
          <w:szCs w:val="28"/>
        </w:rPr>
        <w:t xml:space="preserve"> (Ленино</w:t>
      </w:r>
      <w:r w:rsidR="00E5668C">
        <w:rPr>
          <w:rFonts w:ascii="Times New Roman" w:eastAsia="Times New Roman" w:hAnsi="Times New Roman" w:cs="Times New Roman"/>
          <w:color w:val="000000"/>
          <w:sz w:val="28"/>
          <w:szCs w:val="28"/>
        </w:rPr>
        <w:t xml:space="preserve">156 </w:t>
      </w:r>
      <w:r w:rsidR="00A01072" w:rsidRPr="002D3CC6">
        <w:rPr>
          <w:rFonts w:ascii="Times New Roman" w:eastAsia="Times New Roman" w:hAnsi="Times New Roman" w:cs="Times New Roman"/>
          <w:color w:val="000000"/>
          <w:sz w:val="28"/>
          <w:szCs w:val="28"/>
        </w:rPr>
        <w:t>человек,с.Горшково</w:t>
      </w:r>
      <w:r w:rsidR="00E5668C">
        <w:rPr>
          <w:rFonts w:ascii="Times New Roman" w:eastAsia="Times New Roman" w:hAnsi="Times New Roman" w:cs="Times New Roman"/>
          <w:color w:val="000000"/>
          <w:sz w:val="28"/>
          <w:szCs w:val="28"/>
        </w:rPr>
        <w:t xml:space="preserve"> -52</w:t>
      </w:r>
      <w:r w:rsidR="003905E0" w:rsidRPr="002D3CC6">
        <w:rPr>
          <w:rFonts w:ascii="Times New Roman" w:eastAsia="Times New Roman" w:hAnsi="Times New Roman" w:cs="Times New Roman"/>
          <w:color w:val="000000"/>
          <w:sz w:val="28"/>
          <w:szCs w:val="28"/>
        </w:rPr>
        <w:t xml:space="preserve"> человек</w:t>
      </w:r>
      <w:r w:rsidR="00E5668C">
        <w:rPr>
          <w:rFonts w:ascii="Times New Roman" w:eastAsia="Times New Roman" w:hAnsi="Times New Roman" w:cs="Times New Roman"/>
          <w:color w:val="000000"/>
          <w:sz w:val="28"/>
          <w:szCs w:val="28"/>
        </w:rPr>
        <w:t>а</w:t>
      </w:r>
      <w:r w:rsidR="003905E0" w:rsidRPr="002D3CC6">
        <w:rPr>
          <w:rFonts w:ascii="Times New Roman" w:eastAsia="Times New Roman" w:hAnsi="Times New Roman" w:cs="Times New Roman"/>
          <w:color w:val="000000"/>
          <w:sz w:val="28"/>
          <w:szCs w:val="28"/>
        </w:rPr>
        <w:t>)</w:t>
      </w:r>
      <w:r w:rsidR="00503EB4">
        <w:rPr>
          <w:rFonts w:ascii="Times New Roman" w:eastAsia="Times New Roman" w:hAnsi="Times New Roman" w:cs="Times New Roman"/>
          <w:color w:val="000000"/>
          <w:sz w:val="28"/>
          <w:szCs w:val="28"/>
        </w:rPr>
        <w:t xml:space="preserve"> 64</w:t>
      </w:r>
      <w:r w:rsidR="0036751F" w:rsidRPr="002D3CC6">
        <w:rPr>
          <w:rFonts w:ascii="Times New Roman" w:eastAsia="Times New Roman" w:hAnsi="Times New Roman" w:cs="Times New Roman"/>
          <w:color w:val="000000"/>
          <w:sz w:val="28"/>
          <w:szCs w:val="28"/>
        </w:rPr>
        <w:t xml:space="preserve"> человек</w:t>
      </w:r>
      <w:r w:rsidR="0026018C">
        <w:rPr>
          <w:rFonts w:ascii="Times New Roman" w:eastAsia="Times New Roman" w:hAnsi="Times New Roman" w:cs="Times New Roman"/>
          <w:color w:val="000000"/>
          <w:sz w:val="28"/>
          <w:szCs w:val="28"/>
        </w:rPr>
        <w:t>а</w:t>
      </w:r>
      <w:r w:rsidR="006F37E1" w:rsidRPr="002D3CC6">
        <w:rPr>
          <w:rFonts w:ascii="Times New Roman" w:eastAsia="Times New Roman" w:hAnsi="Times New Roman" w:cs="Times New Roman"/>
          <w:color w:val="000000"/>
          <w:sz w:val="28"/>
          <w:szCs w:val="28"/>
        </w:rPr>
        <w:t xml:space="preserve"> - люди престарелого возраста, старше 70 лет,</w:t>
      </w:r>
      <w:r w:rsidR="00971FED" w:rsidRPr="002D3CC6">
        <w:rPr>
          <w:rFonts w:ascii="Times New Roman" w:eastAsia="Times New Roman" w:hAnsi="Times New Roman" w:cs="Times New Roman"/>
          <w:color w:val="000000"/>
          <w:sz w:val="28"/>
          <w:szCs w:val="28"/>
        </w:rPr>
        <w:t xml:space="preserve">(с. Ленино </w:t>
      </w:r>
      <w:r w:rsidR="0026018C">
        <w:rPr>
          <w:rFonts w:ascii="Times New Roman" w:eastAsia="Times New Roman" w:hAnsi="Times New Roman" w:cs="Times New Roman"/>
          <w:color w:val="000000"/>
          <w:sz w:val="28"/>
          <w:szCs w:val="28"/>
        </w:rPr>
        <w:t>47</w:t>
      </w:r>
      <w:r w:rsidR="003905E0" w:rsidRPr="002D3CC6">
        <w:rPr>
          <w:rFonts w:ascii="Times New Roman" w:eastAsia="Times New Roman" w:hAnsi="Times New Roman" w:cs="Times New Roman"/>
          <w:color w:val="000000"/>
          <w:sz w:val="28"/>
          <w:szCs w:val="28"/>
        </w:rPr>
        <w:t xml:space="preserve"> человек,</w:t>
      </w:r>
      <w:r w:rsidR="009F6A96" w:rsidRPr="002D3CC6">
        <w:rPr>
          <w:rFonts w:ascii="Times New Roman" w:eastAsia="Times New Roman" w:hAnsi="Times New Roman" w:cs="Times New Roman"/>
          <w:color w:val="000000"/>
          <w:sz w:val="28"/>
          <w:szCs w:val="28"/>
        </w:rPr>
        <w:t xml:space="preserve"> </w:t>
      </w:r>
      <w:r w:rsidR="003905E0" w:rsidRPr="002D3CC6">
        <w:rPr>
          <w:rFonts w:ascii="Times New Roman" w:eastAsia="Times New Roman" w:hAnsi="Times New Roman" w:cs="Times New Roman"/>
          <w:color w:val="000000"/>
          <w:sz w:val="28"/>
          <w:szCs w:val="28"/>
        </w:rPr>
        <w:t>с. Горшково-</w:t>
      </w:r>
      <w:r w:rsidR="0026018C">
        <w:rPr>
          <w:rFonts w:ascii="Times New Roman" w:eastAsia="Times New Roman" w:hAnsi="Times New Roman" w:cs="Times New Roman"/>
          <w:color w:val="000000"/>
          <w:sz w:val="28"/>
          <w:szCs w:val="28"/>
        </w:rPr>
        <w:t>17</w:t>
      </w:r>
      <w:r w:rsidR="003905E0" w:rsidRPr="002D3CC6">
        <w:rPr>
          <w:rFonts w:ascii="Times New Roman" w:eastAsia="Times New Roman" w:hAnsi="Times New Roman" w:cs="Times New Roman"/>
          <w:color w:val="000000"/>
          <w:sz w:val="28"/>
          <w:szCs w:val="28"/>
        </w:rPr>
        <w:t xml:space="preserve"> человек)</w:t>
      </w:r>
      <w:r w:rsidR="006F37E1" w:rsidRPr="002D3CC6">
        <w:rPr>
          <w:rFonts w:ascii="Times New Roman" w:eastAsia="Times New Roman" w:hAnsi="Times New Roman" w:cs="Times New Roman"/>
          <w:color w:val="000000"/>
          <w:sz w:val="28"/>
          <w:szCs w:val="28"/>
        </w:rPr>
        <w:t xml:space="preserve"> </w:t>
      </w:r>
    </w:p>
    <w:p w:rsidR="006F37E1" w:rsidRPr="002D3CC6" w:rsidRDefault="00971FED" w:rsidP="006F37E1">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Из</w:t>
      </w:r>
      <w:r w:rsidR="0026018C">
        <w:rPr>
          <w:rFonts w:ascii="Times New Roman" w:eastAsia="Times New Roman" w:hAnsi="Times New Roman" w:cs="Times New Roman"/>
          <w:color w:val="000000"/>
          <w:sz w:val="28"/>
          <w:szCs w:val="28"/>
        </w:rPr>
        <w:t xml:space="preserve">77 дворов </w:t>
      </w:r>
      <w:r w:rsidR="006F37E1" w:rsidRPr="002D3CC6">
        <w:rPr>
          <w:rFonts w:ascii="Times New Roman" w:eastAsia="Times New Roman" w:hAnsi="Times New Roman" w:cs="Times New Roman"/>
          <w:color w:val="000000"/>
          <w:sz w:val="28"/>
          <w:szCs w:val="28"/>
        </w:rPr>
        <w:t>, где проживают</w:t>
      </w:r>
      <w:r w:rsidR="003905E0" w:rsidRPr="002D3CC6">
        <w:rPr>
          <w:rFonts w:ascii="Times New Roman" w:eastAsia="Times New Roman" w:hAnsi="Times New Roman" w:cs="Times New Roman"/>
          <w:color w:val="000000"/>
          <w:sz w:val="28"/>
          <w:szCs w:val="28"/>
        </w:rPr>
        <w:t xml:space="preserve"> одни </w:t>
      </w:r>
      <w:r w:rsidR="006F37E1" w:rsidRPr="002D3CC6">
        <w:rPr>
          <w:rFonts w:ascii="Times New Roman" w:eastAsia="Times New Roman" w:hAnsi="Times New Roman" w:cs="Times New Roman"/>
          <w:color w:val="000000"/>
          <w:sz w:val="28"/>
          <w:szCs w:val="28"/>
        </w:rPr>
        <w:t xml:space="preserve"> пенсионеры: </w:t>
      </w:r>
    </w:p>
    <w:p w:rsidR="006F37E1" w:rsidRPr="002D3CC6" w:rsidRDefault="0036751F" w:rsidP="006F37E1">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 xml:space="preserve">- </w:t>
      </w:r>
      <w:r w:rsidR="0026018C">
        <w:rPr>
          <w:rFonts w:ascii="Times New Roman" w:eastAsia="Times New Roman" w:hAnsi="Times New Roman" w:cs="Times New Roman"/>
          <w:color w:val="000000"/>
          <w:sz w:val="28"/>
          <w:szCs w:val="28"/>
        </w:rPr>
        <w:t xml:space="preserve">42 </w:t>
      </w:r>
      <w:r w:rsidR="006F37E1" w:rsidRPr="002D3CC6">
        <w:rPr>
          <w:rFonts w:ascii="Times New Roman" w:eastAsia="Times New Roman" w:hAnsi="Times New Roman" w:cs="Times New Roman"/>
          <w:color w:val="000000"/>
          <w:sz w:val="28"/>
          <w:szCs w:val="28"/>
        </w:rPr>
        <w:t>двор</w:t>
      </w:r>
      <w:r w:rsidR="0026018C">
        <w:rPr>
          <w:rFonts w:ascii="Times New Roman" w:eastAsia="Times New Roman" w:hAnsi="Times New Roman" w:cs="Times New Roman"/>
          <w:color w:val="000000"/>
          <w:sz w:val="28"/>
          <w:szCs w:val="28"/>
        </w:rPr>
        <w:t>а</w:t>
      </w:r>
      <w:r w:rsidR="006F37E1" w:rsidRPr="002D3CC6">
        <w:rPr>
          <w:rFonts w:ascii="Times New Roman" w:eastAsia="Times New Roman" w:hAnsi="Times New Roman" w:cs="Times New Roman"/>
          <w:color w:val="000000"/>
          <w:sz w:val="28"/>
          <w:szCs w:val="28"/>
        </w:rPr>
        <w:t xml:space="preserve"> - где проживает один пенсионер, </w:t>
      </w:r>
      <w:r w:rsidR="00762C07" w:rsidRPr="002D3CC6">
        <w:rPr>
          <w:rFonts w:ascii="Times New Roman" w:eastAsia="Times New Roman" w:hAnsi="Times New Roman" w:cs="Times New Roman"/>
          <w:color w:val="000000"/>
          <w:sz w:val="28"/>
          <w:szCs w:val="28"/>
        </w:rPr>
        <w:t>(с.Л</w:t>
      </w:r>
      <w:r w:rsidR="00971FED" w:rsidRPr="002D3CC6">
        <w:rPr>
          <w:rFonts w:ascii="Times New Roman" w:eastAsia="Times New Roman" w:hAnsi="Times New Roman" w:cs="Times New Roman"/>
          <w:color w:val="000000"/>
          <w:sz w:val="28"/>
          <w:szCs w:val="28"/>
        </w:rPr>
        <w:t>енино-</w:t>
      </w:r>
      <w:r w:rsidR="0026018C">
        <w:rPr>
          <w:rFonts w:ascii="Times New Roman" w:eastAsia="Times New Roman" w:hAnsi="Times New Roman" w:cs="Times New Roman"/>
          <w:color w:val="000000"/>
          <w:sz w:val="28"/>
          <w:szCs w:val="28"/>
        </w:rPr>
        <w:t>36,с.Горшково-6 дворов</w:t>
      </w:r>
    </w:p>
    <w:p w:rsidR="006F37E1" w:rsidRPr="002D3CC6" w:rsidRDefault="003905E0" w:rsidP="006F37E1">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 xml:space="preserve">- </w:t>
      </w:r>
      <w:r w:rsidR="0026018C">
        <w:rPr>
          <w:rFonts w:ascii="Times New Roman" w:eastAsia="Times New Roman" w:hAnsi="Times New Roman" w:cs="Times New Roman"/>
          <w:color w:val="000000"/>
          <w:sz w:val="28"/>
          <w:szCs w:val="28"/>
        </w:rPr>
        <w:t>35</w:t>
      </w:r>
      <w:r w:rsidR="009B0C8E" w:rsidRPr="002D3CC6">
        <w:rPr>
          <w:rFonts w:ascii="Times New Roman" w:eastAsia="Times New Roman" w:hAnsi="Times New Roman" w:cs="Times New Roman"/>
          <w:color w:val="000000"/>
          <w:sz w:val="28"/>
          <w:szCs w:val="28"/>
        </w:rPr>
        <w:t xml:space="preserve"> двор</w:t>
      </w:r>
      <w:r w:rsidR="006F37E1" w:rsidRPr="002D3CC6">
        <w:rPr>
          <w:rFonts w:ascii="Times New Roman" w:eastAsia="Times New Roman" w:hAnsi="Times New Roman" w:cs="Times New Roman"/>
          <w:color w:val="000000"/>
          <w:sz w:val="28"/>
          <w:szCs w:val="28"/>
        </w:rPr>
        <w:t>, где проживают два пенсионера.</w:t>
      </w:r>
      <w:r w:rsidR="0026018C">
        <w:rPr>
          <w:rFonts w:ascii="Times New Roman" w:eastAsia="Times New Roman" w:hAnsi="Times New Roman" w:cs="Times New Roman"/>
          <w:color w:val="000000"/>
          <w:sz w:val="28"/>
          <w:szCs w:val="28"/>
        </w:rPr>
        <w:t>(с.Ленино-23</w:t>
      </w:r>
      <w:r w:rsidR="00971FED" w:rsidRPr="002D3CC6">
        <w:rPr>
          <w:rFonts w:ascii="Times New Roman" w:eastAsia="Times New Roman" w:hAnsi="Times New Roman" w:cs="Times New Roman"/>
          <w:color w:val="000000"/>
          <w:sz w:val="28"/>
          <w:szCs w:val="28"/>
        </w:rPr>
        <w:t>,с.Горшково-12</w:t>
      </w:r>
      <w:r w:rsidR="00762C07" w:rsidRPr="002D3CC6">
        <w:rPr>
          <w:rFonts w:ascii="Times New Roman" w:eastAsia="Times New Roman" w:hAnsi="Times New Roman" w:cs="Times New Roman"/>
          <w:color w:val="000000"/>
          <w:sz w:val="28"/>
          <w:szCs w:val="28"/>
        </w:rPr>
        <w:t xml:space="preserve"> семей)</w:t>
      </w:r>
    </w:p>
    <w:p w:rsidR="00392646" w:rsidRPr="002D3CC6" w:rsidRDefault="009B0C8E" w:rsidP="00AF4471">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 xml:space="preserve"> </w:t>
      </w:r>
    </w:p>
    <w:p w:rsidR="003A0E22" w:rsidRPr="002D3CC6" w:rsidRDefault="00392646" w:rsidP="00392646">
      <w:pPr>
        <w:spacing w:after="0" w:line="240" w:lineRule="auto"/>
        <w:jc w:val="both"/>
        <w:rPr>
          <w:rFonts w:ascii="Times New Roman" w:hAnsi="Times New Roman" w:cs="Times New Roman"/>
          <w:sz w:val="28"/>
          <w:szCs w:val="28"/>
        </w:rPr>
      </w:pPr>
      <w:r w:rsidRPr="002D3CC6">
        <w:rPr>
          <w:rFonts w:ascii="Times New Roman" w:hAnsi="Times New Roman" w:cs="Times New Roman"/>
          <w:sz w:val="28"/>
          <w:szCs w:val="28"/>
        </w:rPr>
        <w:t xml:space="preserve">       Хочется сказать несколько слов о демографической  ситуации в нашем се</w:t>
      </w:r>
      <w:r w:rsidR="009B0C8E" w:rsidRPr="002D3CC6">
        <w:rPr>
          <w:rFonts w:ascii="Times New Roman" w:hAnsi="Times New Roman" w:cs="Times New Roman"/>
          <w:sz w:val="28"/>
          <w:szCs w:val="28"/>
        </w:rPr>
        <w:t xml:space="preserve">льском поселении </w:t>
      </w:r>
      <w:r w:rsidR="00971FED" w:rsidRPr="002D3CC6">
        <w:rPr>
          <w:rFonts w:ascii="Times New Roman" w:hAnsi="Times New Roman" w:cs="Times New Roman"/>
          <w:sz w:val="28"/>
          <w:szCs w:val="28"/>
        </w:rPr>
        <w:t xml:space="preserve"> </w:t>
      </w:r>
      <w:r w:rsidR="009B0C8E" w:rsidRPr="002D3CC6">
        <w:rPr>
          <w:rFonts w:ascii="Times New Roman" w:hAnsi="Times New Roman" w:cs="Times New Roman"/>
          <w:sz w:val="28"/>
          <w:szCs w:val="28"/>
        </w:rPr>
        <w:t>В</w:t>
      </w:r>
      <w:r w:rsidRPr="002D3CC6">
        <w:rPr>
          <w:rFonts w:ascii="Times New Roman" w:hAnsi="Times New Roman" w:cs="Times New Roman"/>
          <w:sz w:val="28"/>
          <w:szCs w:val="28"/>
        </w:rPr>
        <w:t xml:space="preserve"> </w:t>
      </w:r>
      <w:r w:rsidR="0026018C">
        <w:rPr>
          <w:rFonts w:ascii="Times New Roman" w:hAnsi="Times New Roman" w:cs="Times New Roman"/>
          <w:sz w:val="28"/>
          <w:szCs w:val="28"/>
        </w:rPr>
        <w:t>2016</w:t>
      </w:r>
      <w:r w:rsidRPr="002D3CC6">
        <w:rPr>
          <w:rFonts w:ascii="Times New Roman" w:hAnsi="Times New Roman" w:cs="Times New Roman"/>
          <w:sz w:val="28"/>
          <w:szCs w:val="28"/>
        </w:rPr>
        <w:t xml:space="preserve"> году родило</w:t>
      </w:r>
      <w:r w:rsidR="003905E0" w:rsidRPr="002D3CC6">
        <w:rPr>
          <w:rFonts w:ascii="Times New Roman" w:hAnsi="Times New Roman" w:cs="Times New Roman"/>
          <w:sz w:val="28"/>
          <w:szCs w:val="28"/>
        </w:rPr>
        <w:t xml:space="preserve">сь </w:t>
      </w:r>
      <w:r w:rsidR="00971FED" w:rsidRPr="002D3CC6">
        <w:rPr>
          <w:rFonts w:ascii="Times New Roman" w:hAnsi="Times New Roman" w:cs="Times New Roman"/>
          <w:sz w:val="28"/>
          <w:szCs w:val="28"/>
        </w:rPr>
        <w:t xml:space="preserve"> </w:t>
      </w:r>
      <w:r w:rsidR="003905E0" w:rsidRPr="002D3CC6">
        <w:rPr>
          <w:rFonts w:ascii="Times New Roman" w:hAnsi="Times New Roman" w:cs="Times New Roman"/>
          <w:sz w:val="28"/>
          <w:szCs w:val="28"/>
        </w:rPr>
        <w:t xml:space="preserve"> </w:t>
      </w:r>
      <w:r w:rsidR="00971FED" w:rsidRPr="002D3CC6">
        <w:rPr>
          <w:rFonts w:ascii="Times New Roman" w:hAnsi="Times New Roman" w:cs="Times New Roman"/>
          <w:sz w:val="28"/>
          <w:szCs w:val="28"/>
        </w:rPr>
        <w:t>11</w:t>
      </w:r>
      <w:r w:rsidR="003905E0" w:rsidRPr="002D3CC6">
        <w:rPr>
          <w:rFonts w:ascii="Times New Roman" w:hAnsi="Times New Roman" w:cs="Times New Roman"/>
          <w:sz w:val="28"/>
          <w:szCs w:val="28"/>
        </w:rPr>
        <w:t>малышей,</w:t>
      </w:r>
      <w:r w:rsidR="00971FED" w:rsidRPr="002D3CC6">
        <w:rPr>
          <w:rFonts w:ascii="Times New Roman" w:hAnsi="Times New Roman" w:cs="Times New Roman"/>
          <w:sz w:val="28"/>
          <w:szCs w:val="28"/>
        </w:rPr>
        <w:t>(с. Ленино-</w:t>
      </w:r>
      <w:r w:rsidR="0026018C">
        <w:rPr>
          <w:rFonts w:ascii="Times New Roman" w:hAnsi="Times New Roman" w:cs="Times New Roman"/>
          <w:sz w:val="28"/>
          <w:szCs w:val="28"/>
        </w:rPr>
        <w:t>9человек,с. Горшково 2</w:t>
      </w:r>
      <w:r w:rsidR="00526DE3" w:rsidRPr="002D3CC6">
        <w:rPr>
          <w:rFonts w:ascii="Times New Roman" w:hAnsi="Times New Roman" w:cs="Times New Roman"/>
          <w:sz w:val="28"/>
          <w:szCs w:val="28"/>
        </w:rPr>
        <w:t xml:space="preserve"> человек</w:t>
      </w:r>
      <w:r w:rsidR="002D4878">
        <w:rPr>
          <w:rFonts w:ascii="Times New Roman" w:hAnsi="Times New Roman" w:cs="Times New Roman"/>
          <w:sz w:val="28"/>
          <w:szCs w:val="28"/>
        </w:rPr>
        <w:t>а</w:t>
      </w:r>
      <w:r w:rsidR="00526DE3" w:rsidRPr="002D3CC6">
        <w:rPr>
          <w:rFonts w:ascii="Times New Roman" w:hAnsi="Times New Roman" w:cs="Times New Roman"/>
          <w:sz w:val="28"/>
          <w:szCs w:val="28"/>
        </w:rPr>
        <w:t>)</w:t>
      </w:r>
      <w:r w:rsidR="0026018C">
        <w:rPr>
          <w:rFonts w:ascii="Times New Roman" w:hAnsi="Times New Roman" w:cs="Times New Roman"/>
          <w:sz w:val="28"/>
          <w:szCs w:val="28"/>
        </w:rPr>
        <w:t xml:space="preserve"> умерло 12</w:t>
      </w:r>
      <w:r w:rsidRPr="002D3CC6">
        <w:rPr>
          <w:rFonts w:ascii="Times New Roman" w:hAnsi="Times New Roman" w:cs="Times New Roman"/>
          <w:sz w:val="28"/>
          <w:szCs w:val="28"/>
        </w:rPr>
        <w:t xml:space="preserve"> человек.</w:t>
      </w:r>
      <w:r w:rsidR="00526DE3" w:rsidRPr="002D3CC6">
        <w:rPr>
          <w:rFonts w:ascii="Times New Roman" w:hAnsi="Times New Roman" w:cs="Times New Roman"/>
          <w:sz w:val="28"/>
          <w:szCs w:val="28"/>
        </w:rPr>
        <w:t>(с. Ленино -</w:t>
      </w:r>
      <w:r w:rsidR="00C91FBB" w:rsidRPr="002D3CC6">
        <w:rPr>
          <w:rFonts w:ascii="Times New Roman" w:hAnsi="Times New Roman" w:cs="Times New Roman"/>
          <w:sz w:val="28"/>
          <w:szCs w:val="28"/>
        </w:rPr>
        <w:t xml:space="preserve"> </w:t>
      </w:r>
      <w:r w:rsidR="0026018C">
        <w:rPr>
          <w:rFonts w:ascii="Times New Roman" w:hAnsi="Times New Roman" w:cs="Times New Roman"/>
          <w:sz w:val="28"/>
          <w:szCs w:val="28"/>
        </w:rPr>
        <w:t>10</w:t>
      </w:r>
      <w:r w:rsidR="00971FED" w:rsidRPr="002D3CC6">
        <w:rPr>
          <w:rFonts w:ascii="Times New Roman" w:hAnsi="Times New Roman" w:cs="Times New Roman"/>
          <w:sz w:val="28"/>
          <w:szCs w:val="28"/>
        </w:rPr>
        <w:t xml:space="preserve"> человек,с. Горшково-</w:t>
      </w:r>
      <w:r w:rsidR="0026018C">
        <w:rPr>
          <w:rFonts w:ascii="Times New Roman" w:hAnsi="Times New Roman" w:cs="Times New Roman"/>
          <w:sz w:val="28"/>
          <w:szCs w:val="28"/>
        </w:rPr>
        <w:t>2</w:t>
      </w:r>
      <w:r w:rsidR="00526DE3" w:rsidRPr="002D3CC6">
        <w:rPr>
          <w:rFonts w:ascii="Times New Roman" w:hAnsi="Times New Roman" w:cs="Times New Roman"/>
          <w:sz w:val="28"/>
          <w:szCs w:val="28"/>
        </w:rPr>
        <w:t xml:space="preserve"> человека)</w:t>
      </w:r>
      <w:r w:rsidRPr="002D3CC6">
        <w:rPr>
          <w:rFonts w:ascii="Times New Roman" w:hAnsi="Times New Roman" w:cs="Times New Roman"/>
          <w:sz w:val="28"/>
          <w:szCs w:val="28"/>
        </w:rPr>
        <w:t xml:space="preserve"> </w:t>
      </w:r>
      <w:r w:rsidR="003A0E22" w:rsidRPr="002D3CC6">
        <w:rPr>
          <w:rFonts w:ascii="Times New Roman" w:hAnsi="Times New Roman" w:cs="Times New Roman"/>
          <w:sz w:val="28"/>
          <w:szCs w:val="28"/>
        </w:rPr>
        <w:t xml:space="preserve">  Е</w:t>
      </w:r>
      <w:r w:rsidRPr="002D3CC6">
        <w:rPr>
          <w:rFonts w:ascii="Times New Roman" w:hAnsi="Times New Roman" w:cs="Times New Roman"/>
          <w:sz w:val="28"/>
          <w:szCs w:val="28"/>
        </w:rPr>
        <w:t xml:space="preserve">сли смотреть на </w:t>
      </w:r>
      <w:r w:rsidRPr="002D3CC6">
        <w:rPr>
          <w:rFonts w:ascii="Times New Roman" w:hAnsi="Times New Roman" w:cs="Times New Roman"/>
          <w:b/>
          <w:sz w:val="28"/>
          <w:szCs w:val="28"/>
        </w:rPr>
        <w:t xml:space="preserve">слайд </w:t>
      </w:r>
      <w:r w:rsidR="0031158F">
        <w:rPr>
          <w:rFonts w:ascii="Times New Roman" w:hAnsi="Times New Roman" w:cs="Times New Roman"/>
          <w:b/>
          <w:sz w:val="28"/>
          <w:szCs w:val="28"/>
        </w:rPr>
        <w:t xml:space="preserve"> </w:t>
      </w:r>
      <w:r w:rsidRPr="002D3CC6">
        <w:rPr>
          <w:rFonts w:ascii="Times New Roman" w:hAnsi="Times New Roman" w:cs="Times New Roman"/>
          <w:sz w:val="28"/>
          <w:szCs w:val="28"/>
        </w:rPr>
        <w:t xml:space="preserve"> </w:t>
      </w:r>
      <w:r w:rsidR="003A0E22" w:rsidRPr="002D3CC6">
        <w:rPr>
          <w:rFonts w:ascii="Times New Roman" w:hAnsi="Times New Roman" w:cs="Times New Roman"/>
          <w:sz w:val="28"/>
          <w:szCs w:val="28"/>
        </w:rPr>
        <w:t xml:space="preserve"> мы в</w:t>
      </w:r>
      <w:r w:rsidR="00526DE3" w:rsidRPr="002D3CC6">
        <w:rPr>
          <w:rFonts w:ascii="Times New Roman" w:hAnsi="Times New Roman" w:cs="Times New Roman"/>
          <w:sz w:val="28"/>
          <w:szCs w:val="28"/>
        </w:rPr>
        <w:t>идим что за три года родилось-</w:t>
      </w:r>
      <w:r w:rsidR="00971FED" w:rsidRPr="002D3CC6">
        <w:rPr>
          <w:rFonts w:ascii="Times New Roman" w:hAnsi="Times New Roman" w:cs="Times New Roman"/>
          <w:sz w:val="28"/>
          <w:szCs w:val="28"/>
        </w:rPr>
        <w:t xml:space="preserve"> _</w:t>
      </w:r>
      <w:r w:rsidR="0026018C">
        <w:rPr>
          <w:rFonts w:ascii="Times New Roman" w:hAnsi="Times New Roman" w:cs="Times New Roman"/>
          <w:sz w:val="28"/>
          <w:szCs w:val="28"/>
        </w:rPr>
        <w:t xml:space="preserve"> __</w:t>
      </w:r>
      <w:r w:rsidR="00971FED" w:rsidRPr="002D3CC6">
        <w:rPr>
          <w:rFonts w:ascii="Times New Roman" w:hAnsi="Times New Roman" w:cs="Times New Roman"/>
          <w:color w:val="FF0000"/>
          <w:sz w:val="28"/>
          <w:szCs w:val="28"/>
        </w:rPr>
        <w:t>_</w:t>
      </w:r>
      <w:r w:rsidR="00526DE3" w:rsidRPr="002D3CC6">
        <w:rPr>
          <w:rFonts w:ascii="Times New Roman" w:hAnsi="Times New Roman" w:cs="Times New Roman"/>
          <w:color w:val="FF0000"/>
          <w:sz w:val="28"/>
          <w:szCs w:val="28"/>
        </w:rPr>
        <w:t xml:space="preserve"> </w:t>
      </w:r>
      <w:r w:rsidR="003A0E22" w:rsidRPr="002D3CC6">
        <w:rPr>
          <w:rFonts w:ascii="Times New Roman" w:hAnsi="Times New Roman" w:cs="Times New Roman"/>
          <w:sz w:val="28"/>
          <w:szCs w:val="28"/>
        </w:rPr>
        <w:t>человек</w:t>
      </w:r>
    </w:p>
    <w:p w:rsidR="001301CC" w:rsidRPr="00540FB3" w:rsidRDefault="00526DE3" w:rsidP="00AF4471">
      <w:pPr>
        <w:spacing w:after="0" w:line="240" w:lineRule="auto"/>
        <w:jc w:val="both"/>
        <w:rPr>
          <w:rFonts w:ascii="Times New Roman" w:hAnsi="Times New Roman" w:cs="Times New Roman"/>
          <w:sz w:val="28"/>
          <w:szCs w:val="28"/>
        </w:rPr>
      </w:pPr>
      <w:r w:rsidRPr="002D3CC6">
        <w:rPr>
          <w:rFonts w:ascii="Times New Roman" w:hAnsi="Times New Roman" w:cs="Times New Roman"/>
          <w:sz w:val="28"/>
          <w:szCs w:val="28"/>
        </w:rPr>
        <w:t xml:space="preserve">Умерло- </w:t>
      </w:r>
      <w:r w:rsidR="00971FED" w:rsidRPr="002D3CC6">
        <w:rPr>
          <w:rFonts w:ascii="Times New Roman" w:hAnsi="Times New Roman" w:cs="Times New Roman"/>
          <w:sz w:val="28"/>
          <w:szCs w:val="28"/>
        </w:rPr>
        <w:t xml:space="preserve"> _</w:t>
      </w:r>
      <w:r w:rsidR="0026018C">
        <w:rPr>
          <w:rFonts w:ascii="Times New Roman" w:hAnsi="Times New Roman" w:cs="Times New Roman"/>
          <w:sz w:val="28"/>
          <w:szCs w:val="28"/>
        </w:rPr>
        <w:t>___</w:t>
      </w:r>
      <w:r w:rsidR="002C68E3" w:rsidRPr="002D3CC6">
        <w:rPr>
          <w:rFonts w:ascii="Times New Roman" w:hAnsi="Times New Roman" w:cs="Times New Roman"/>
          <w:sz w:val="28"/>
          <w:szCs w:val="28"/>
        </w:rPr>
        <w:t xml:space="preserve"> человек ,смертность превышает рождаемость</w:t>
      </w:r>
    </w:p>
    <w:p w:rsidR="001301CC" w:rsidRDefault="001301CC" w:rsidP="00AF4471">
      <w:pPr>
        <w:spacing w:after="0" w:line="240" w:lineRule="auto"/>
        <w:jc w:val="both"/>
        <w:rPr>
          <w:rFonts w:ascii="Times New Roman" w:hAnsi="Times New Roman" w:cs="Times New Roman"/>
          <w:b/>
          <w:sz w:val="28"/>
          <w:szCs w:val="28"/>
        </w:rPr>
      </w:pPr>
    </w:p>
    <w:p w:rsidR="00AF4471" w:rsidRPr="002D3CC6" w:rsidRDefault="00AF4471" w:rsidP="00AF4471">
      <w:pPr>
        <w:spacing w:after="0" w:line="240" w:lineRule="auto"/>
        <w:jc w:val="both"/>
        <w:rPr>
          <w:rFonts w:ascii="Times New Roman" w:eastAsia="Times New Roman" w:hAnsi="Times New Roman" w:cs="Times New Roman"/>
          <w:color w:val="000000"/>
          <w:sz w:val="28"/>
          <w:szCs w:val="28"/>
        </w:rPr>
      </w:pPr>
      <w:r w:rsidRPr="002D3CC6">
        <w:rPr>
          <w:rFonts w:ascii="Times New Roman" w:hAnsi="Times New Roman" w:cs="Times New Roman"/>
          <w:b/>
          <w:sz w:val="28"/>
          <w:szCs w:val="28"/>
        </w:rPr>
        <w:t xml:space="preserve">2. Развитие ЛПХ                   </w:t>
      </w:r>
    </w:p>
    <w:p w:rsidR="00AF4471" w:rsidRPr="002D3CC6" w:rsidRDefault="00AF4471" w:rsidP="00AF4471">
      <w:pPr>
        <w:spacing w:after="0" w:line="240" w:lineRule="auto"/>
        <w:jc w:val="both"/>
        <w:rPr>
          <w:rFonts w:ascii="Times New Roman" w:hAnsi="Times New Roman" w:cs="Times New Roman"/>
          <w:sz w:val="28"/>
          <w:szCs w:val="28"/>
        </w:rPr>
      </w:pPr>
      <w:r w:rsidRPr="002D3CC6">
        <w:rPr>
          <w:rFonts w:ascii="Times New Roman" w:hAnsi="Times New Roman" w:cs="Times New Roman"/>
          <w:sz w:val="28"/>
          <w:szCs w:val="28"/>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сегодняшнее благосостояние населения.</w:t>
      </w:r>
    </w:p>
    <w:p w:rsidR="00AF4471" w:rsidRPr="002D3CC6" w:rsidRDefault="00AF4471" w:rsidP="00AF4471">
      <w:pPr>
        <w:spacing w:after="0" w:line="240" w:lineRule="auto"/>
        <w:jc w:val="both"/>
        <w:rPr>
          <w:rFonts w:ascii="Times New Roman" w:hAnsi="Times New Roman" w:cs="Times New Roman"/>
          <w:sz w:val="28"/>
          <w:szCs w:val="28"/>
        </w:rPr>
      </w:pPr>
      <w:r w:rsidRPr="002D3CC6">
        <w:rPr>
          <w:rFonts w:ascii="Times New Roman" w:hAnsi="Times New Roman" w:cs="Times New Roman"/>
          <w:sz w:val="28"/>
          <w:szCs w:val="28"/>
        </w:rPr>
        <w:lastRenderedPageBreak/>
        <w:t xml:space="preserve"> </w:t>
      </w:r>
      <w:r w:rsidR="00971FED" w:rsidRPr="002D3CC6">
        <w:rPr>
          <w:rFonts w:ascii="Times New Roman" w:hAnsi="Times New Roman" w:cs="Times New Roman"/>
          <w:sz w:val="28"/>
          <w:szCs w:val="28"/>
        </w:rPr>
        <w:t xml:space="preserve">      По состоянию на 01.01.201</w:t>
      </w:r>
      <w:r w:rsidR="0026018C">
        <w:rPr>
          <w:rFonts w:ascii="Times New Roman" w:hAnsi="Times New Roman" w:cs="Times New Roman"/>
          <w:sz w:val="28"/>
          <w:szCs w:val="28"/>
        </w:rPr>
        <w:t>6</w:t>
      </w:r>
      <w:r w:rsidRPr="002D3CC6">
        <w:rPr>
          <w:rFonts w:ascii="Times New Roman" w:hAnsi="Times New Roman" w:cs="Times New Roman"/>
          <w:sz w:val="28"/>
          <w:szCs w:val="28"/>
        </w:rPr>
        <w:t xml:space="preserve"> года на территории </w:t>
      </w:r>
      <w:r w:rsidR="009B0C8E" w:rsidRPr="002D3CC6">
        <w:rPr>
          <w:rFonts w:ascii="Times New Roman" w:hAnsi="Times New Roman" w:cs="Times New Roman"/>
          <w:sz w:val="28"/>
          <w:szCs w:val="28"/>
        </w:rPr>
        <w:t xml:space="preserve"> Ленинского сельского поселения имелось </w:t>
      </w:r>
      <w:r w:rsidR="0026018C">
        <w:rPr>
          <w:rFonts w:ascii="Times New Roman" w:hAnsi="Times New Roman" w:cs="Times New Roman"/>
          <w:sz w:val="28"/>
          <w:szCs w:val="28"/>
        </w:rPr>
        <w:t>272 подворья, а на 01.01.2017 год 273</w:t>
      </w:r>
      <w:r w:rsidR="002D4878">
        <w:rPr>
          <w:rFonts w:ascii="Times New Roman" w:hAnsi="Times New Roman" w:cs="Times New Roman"/>
          <w:sz w:val="28"/>
          <w:szCs w:val="28"/>
        </w:rPr>
        <w:t xml:space="preserve"> подворий</w:t>
      </w:r>
      <w:r w:rsidR="00C9447E" w:rsidRPr="002D3CC6">
        <w:rPr>
          <w:rFonts w:ascii="Times New Roman" w:hAnsi="Times New Roman" w:cs="Times New Roman"/>
          <w:sz w:val="28"/>
          <w:szCs w:val="28"/>
        </w:rPr>
        <w:t xml:space="preserve">.  </w:t>
      </w:r>
      <w:r w:rsidR="009B0C8E" w:rsidRPr="002D3CC6">
        <w:rPr>
          <w:rFonts w:ascii="Times New Roman" w:hAnsi="Times New Roman" w:cs="Times New Roman"/>
          <w:sz w:val="28"/>
          <w:szCs w:val="28"/>
        </w:rPr>
        <w:t>П</w:t>
      </w:r>
      <w:r w:rsidRPr="002D3CC6">
        <w:rPr>
          <w:rFonts w:ascii="Times New Roman" w:hAnsi="Times New Roman" w:cs="Times New Roman"/>
          <w:sz w:val="28"/>
          <w:szCs w:val="28"/>
        </w:rPr>
        <w:t>рои</w:t>
      </w:r>
      <w:r w:rsidR="009B0C8E" w:rsidRPr="002D3CC6">
        <w:rPr>
          <w:rFonts w:ascii="Times New Roman" w:hAnsi="Times New Roman" w:cs="Times New Roman"/>
          <w:sz w:val="28"/>
          <w:szCs w:val="28"/>
        </w:rPr>
        <w:t>зош</w:t>
      </w:r>
      <w:r w:rsidR="00C9447E" w:rsidRPr="002D3CC6">
        <w:rPr>
          <w:rFonts w:ascii="Times New Roman" w:hAnsi="Times New Roman" w:cs="Times New Roman"/>
          <w:sz w:val="28"/>
          <w:szCs w:val="28"/>
        </w:rPr>
        <w:t>л</w:t>
      </w:r>
      <w:r w:rsidR="008802AE" w:rsidRPr="002D3CC6">
        <w:rPr>
          <w:rFonts w:ascii="Times New Roman" w:hAnsi="Times New Roman" w:cs="Times New Roman"/>
          <w:sz w:val="28"/>
          <w:szCs w:val="28"/>
        </w:rPr>
        <w:t>о</w:t>
      </w:r>
      <w:r w:rsidR="00C9447E" w:rsidRPr="002D3CC6">
        <w:rPr>
          <w:rFonts w:ascii="Times New Roman" w:hAnsi="Times New Roman" w:cs="Times New Roman"/>
          <w:sz w:val="28"/>
          <w:szCs w:val="28"/>
        </w:rPr>
        <w:t xml:space="preserve">  </w:t>
      </w:r>
      <w:r w:rsidR="008802AE" w:rsidRPr="002D3CC6">
        <w:rPr>
          <w:rFonts w:ascii="Times New Roman" w:hAnsi="Times New Roman" w:cs="Times New Roman"/>
          <w:sz w:val="28"/>
          <w:szCs w:val="28"/>
        </w:rPr>
        <w:t xml:space="preserve"> </w:t>
      </w:r>
      <w:r w:rsidR="0026018C">
        <w:rPr>
          <w:rFonts w:ascii="Times New Roman" w:hAnsi="Times New Roman" w:cs="Times New Roman"/>
          <w:sz w:val="28"/>
          <w:szCs w:val="28"/>
        </w:rPr>
        <w:t xml:space="preserve">увеличение </w:t>
      </w:r>
      <w:r w:rsidR="00C9447E" w:rsidRPr="002D3CC6">
        <w:rPr>
          <w:rFonts w:ascii="Times New Roman" w:hAnsi="Times New Roman" w:cs="Times New Roman"/>
          <w:sz w:val="28"/>
          <w:szCs w:val="28"/>
        </w:rPr>
        <w:t xml:space="preserve"> в количестве – </w:t>
      </w:r>
      <w:r w:rsidR="008802AE" w:rsidRPr="002D3CC6">
        <w:rPr>
          <w:rFonts w:ascii="Times New Roman" w:hAnsi="Times New Roman" w:cs="Times New Roman"/>
          <w:sz w:val="28"/>
          <w:szCs w:val="28"/>
        </w:rPr>
        <w:t xml:space="preserve"> </w:t>
      </w:r>
      <w:r w:rsidR="00971FED" w:rsidRPr="002D3CC6">
        <w:rPr>
          <w:rFonts w:ascii="Times New Roman" w:hAnsi="Times New Roman" w:cs="Times New Roman"/>
          <w:sz w:val="28"/>
          <w:szCs w:val="28"/>
        </w:rPr>
        <w:t xml:space="preserve"> </w:t>
      </w:r>
      <w:r w:rsidR="0026018C">
        <w:rPr>
          <w:rFonts w:ascii="Times New Roman" w:hAnsi="Times New Roman" w:cs="Times New Roman"/>
          <w:sz w:val="28"/>
          <w:szCs w:val="28"/>
        </w:rPr>
        <w:t>одного двора.</w:t>
      </w:r>
      <w:r w:rsidRPr="002D3CC6">
        <w:rPr>
          <w:rFonts w:ascii="Times New Roman" w:hAnsi="Times New Roman" w:cs="Times New Roman"/>
          <w:sz w:val="28"/>
          <w:szCs w:val="28"/>
        </w:rPr>
        <w:t xml:space="preserve"> </w:t>
      </w:r>
      <w:r w:rsidR="00526DE3" w:rsidRPr="002D3CC6">
        <w:rPr>
          <w:rFonts w:ascii="Times New Roman" w:hAnsi="Times New Roman" w:cs="Times New Roman"/>
          <w:sz w:val="28"/>
          <w:szCs w:val="28"/>
        </w:rPr>
        <w:t xml:space="preserve"> </w:t>
      </w:r>
    </w:p>
    <w:p w:rsidR="00AF4471" w:rsidRDefault="002C68E3" w:rsidP="00AF4471">
      <w:pPr>
        <w:spacing w:after="0" w:line="240" w:lineRule="auto"/>
        <w:jc w:val="both"/>
        <w:rPr>
          <w:rFonts w:ascii="Times New Roman" w:hAnsi="Times New Roman" w:cs="Times New Roman"/>
          <w:b/>
          <w:sz w:val="28"/>
          <w:szCs w:val="28"/>
        </w:rPr>
      </w:pPr>
      <w:r w:rsidRPr="002D3CC6">
        <w:rPr>
          <w:rFonts w:ascii="Times New Roman" w:hAnsi="Times New Roman" w:cs="Times New Roman"/>
          <w:sz w:val="28"/>
          <w:szCs w:val="28"/>
        </w:rPr>
        <w:t xml:space="preserve"> </w:t>
      </w:r>
      <w:r w:rsidR="00AF4471" w:rsidRPr="002D3CC6">
        <w:rPr>
          <w:rFonts w:ascii="Times New Roman" w:hAnsi="Times New Roman" w:cs="Times New Roman"/>
          <w:sz w:val="28"/>
          <w:szCs w:val="28"/>
        </w:rPr>
        <w:t xml:space="preserve"> Подробный анализ ко</w:t>
      </w:r>
      <w:r w:rsidR="00B052CE" w:rsidRPr="002D3CC6">
        <w:rPr>
          <w:rFonts w:ascii="Times New Roman" w:hAnsi="Times New Roman" w:cs="Times New Roman"/>
          <w:sz w:val="28"/>
          <w:szCs w:val="28"/>
        </w:rPr>
        <w:t xml:space="preserve">личества содержащего скота в </w:t>
      </w:r>
      <w:r w:rsidR="0026018C">
        <w:rPr>
          <w:rFonts w:ascii="Times New Roman" w:hAnsi="Times New Roman" w:cs="Times New Roman"/>
          <w:sz w:val="28"/>
          <w:szCs w:val="28"/>
        </w:rPr>
        <w:t xml:space="preserve"> 273</w:t>
      </w:r>
      <w:r w:rsidR="00AF4471" w:rsidRPr="002D3CC6">
        <w:rPr>
          <w:rFonts w:ascii="Times New Roman" w:hAnsi="Times New Roman" w:cs="Times New Roman"/>
          <w:sz w:val="28"/>
          <w:szCs w:val="28"/>
        </w:rPr>
        <w:t xml:space="preserve"> личных подсобных </w:t>
      </w:r>
      <w:r w:rsidR="00B052CE" w:rsidRPr="002D3CC6">
        <w:rPr>
          <w:rFonts w:ascii="Times New Roman" w:hAnsi="Times New Roman" w:cs="Times New Roman"/>
          <w:sz w:val="28"/>
          <w:szCs w:val="28"/>
        </w:rPr>
        <w:t>хозяй</w:t>
      </w:r>
      <w:r w:rsidR="0026018C">
        <w:rPr>
          <w:rFonts w:ascii="Times New Roman" w:hAnsi="Times New Roman" w:cs="Times New Roman"/>
          <w:sz w:val="28"/>
          <w:szCs w:val="28"/>
        </w:rPr>
        <w:t>ствах по состоянию на 01.01.2017</w:t>
      </w:r>
      <w:r w:rsidR="00AF4471" w:rsidRPr="002D3CC6">
        <w:rPr>
          <w:rFonts w:ascii="Times New Roman" w:hAnsi="Times New Roman" w:cs="Times New Roman"/>
          <w:sz w:val="28"/>
          <w:szCs w:val="28"/>
        </w:rPr>
        <w:t xml:space="preserve"> года уважаемые участники </w:t>
      </w:r>
      <w:r w:rsidR="00B052CE" w:rsidRPr="002D3CC6">
        <w:rPr>
          <w:rFonts w:ascii="Times New Roman" w:hAnsi="Times New Roman" w:cs="Times New Roman"/>
          <w:sz w:val="28"/>
          <w:szCs w:val="28"/>
        </w:rPr>
        <w:t>собрания</w:t>
      </w:r>
      <w:r w:rsidR="00610910" w:rsidRPr="002D3CC6">
        <w:rPr>
          <w:rFonts w:ascii="Times New Roman" w:hAnsi="Times New Roman" w:cs="Times New Roman"/>
          <w:sz w:val="28"/>
          <w:szCs w:val="28"/>
        </w:rPr>
        <w:t xml:space="preserve"> вы можете увиде</w:t>
      </w:r>
      <w:r w:rsidR="00AF4471" w:rsidRPr="002D3CC6">
        <w:rPr>
          <w:rFonts w:ascii="Times New Roman" w:hAnsi="Times New Roman" w:cs="Times New Roman"/>
          <w:sz w:val="28"/>
          <w:szCs w:val="28"/>
        </w:rPr>
        <w:t xml:space="preserve">ть на </w:t>
      </w:r>
      <w:r w:rsidR="00392646" w:rsidRPr="002D3CC6">
        <w:rPr>
          <w:rFonts w:ascii="Times New Roman" w:hAnsi="Times New Roman" w:cs="Times New Roman"/>
          <w:b/>
          <w:sz w:val="28"/>
          <w:szCs w:val="28"/>
        </w:rPr>
        <w:t xml:space="preserve">слайде </w:t>
      </w:r>
      <w:r w:rsidR="0031158F">
        <w:rPr>
          <w:rFonts w:ascii="Times New Roman" w:hAnsi="Times New Roman" w:cs="Times New Roman"/>
          <w:b/>
          <w:sz w:val="28"/>
          <w:szCs w:val="28"/>
        </w:rPr>
        <w:t xml:space="preserve"> </w:t>
      </w:r>
    </w:p>
    <w:p w:rsidR="0031158F" w:rsidRDefault="0031158F" w:rsidP="00AF4471">
      <w:pPr>
        <w:spacing w:after="0" w:line="240" w:lineRule="auto"/>
        <w:jc w:val="both"/>
        <w:rPr>
          <w:rFonts w:ascii="Times New Roman" w:hAnsi="Times New Roman" w:cs="Times New Roman"/>
          <w:b/>
          <w:sz w:val="28"/>
          <w:szCs w:val="28"/>
        </w:rPr>
      </w:pPr>
    </w:p>
    <w:p w:rsidR="0031158F" w:rsidRPr="002D3CC6" w:rsidRDefault="0031158F" w:rsidP="00AF4471">
      <w:pPr>
        <w:spacing w:after="0" w:line="240" w:lineRule="auto"/>
        <w:jc w:val="both"/>
        <w:rPr>
          <w:rFonts w:ascii="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2"/>
        <w:gridCol w:w="1024"/>
        <w:gridCol w:w="1022"/>
        <w:gridCol w:w="1024"/>
        <w:gridCol w:w="1684"/>
        <w:gridCol w:w="992"/>
        <w:gridCol w:w="1010"/>
        <w:gridCol w:w="25"/>
        <w:gridCol w:w="808"/>
      </w:tblGrid>
      <w:tr w:rsidR="0026018C" w:rsidRPr="002D3CC6" w:rsidTr="0026018C">
        <w:trPr>
          <w:trHeight w:val="240"/>
        </w:trPr>
        <w:tc>
          <w:tcPr>
            <w:tcW w:w="2442" w:type="dxa"/>
            <w:vMerge w:val="restart"/>
          </w:tcPr>
          <w:p w:rsidR="0026018C" w:rsidRPr="002D3CC6" w:rsidRDefault="0026018C" w:rsidP="00F14249">
            <w:pPr>
              <w:spacing w:line="240" w:lineRule="auto"/>
              <w:jc w:val="both"/>
              <w:rPr>
                <w:rFonts w:ascii="Times New Roman" w:hAnsi="Times New Roman" w:cs="Times New Roman"/>
                <w:sz w:val="28"/>
                <w:szCs w:val="28"/>
              </w:rPr>
            </w:pPr>
            <w:r w:rsidRPr="002D3CC6">
              <w:rPr>
                <w:rFonts w:ascii="Times New Roman" w:hAnsi="Times New Roman" w:cs="Times New Roman"/>
                <w:sz w:val="28"/>
                <w:szCs w:val="28"/>
              </w:rPr>
              <w:t>Перечень обязательств по программе</w:t>
            </w:r>
          </w:p>
        </w:tc>
        <w:tc>
          <w:tcPr>
            <w:tcW w:w="1024" w:type="dxa"/>
            <w:vMerge w:val="restart"/>
          </w:tcPr>
          <w:p w:rsidR="0026018C" w:rsidRPr="002D3CC6" w:rsidRDefault="0026018C" w:rsidP="00F14249">
            <w:pPr>
              <w:spacing w:line="240" w:lineRule="auto"/>
              <w:jc w:val="center"/>
              <w:rPr>
                <w:rFonts w:ascii="Times New Roman" w:hAnsi="Times New Roman" w:cs="Times New Roman"/>
                <w:sz w:val="28"/>
                <w:szCs w:val="28"/>
              </w:rPr>
            </w:pPr>
            <w:smartTag w:uri="urn:schemas-microsoft-com:office:smarttags" w:element="metricconverter">
              <w:smartTagPr>
                <w:attr w:name="ProductID" w:val="2011 г"/>
              </w:smartTagPr>
              <w:r w:rsidRPr="002D3CC6">
                <w:rPr>
                  <w:rFonts w:ascii="Times New Roman" w:hAnsi="Times New Roman" w:cs="Times New Roman"/>
                  <w:sz w:val="28"/>
                  <w:szCs w:val="28"/>
                </w:rPr>
                <w:t>2011 г</w:t>
              </w:r>
            </w:smartTag>
            <w:r w:rsidRPr="002D3CC6">
              <w:rPr>
                <w:rFonts w:ascii="Times New Roman" w:hAnsi="Times New Roman" w:cs="Times New Roman"/>
                <w:sz w:val="28"/>
                <w:szCs w:val="28"/>
              </w:rPr>
              <w:t>.</w:t>
            </w:r>
          </w:p>
        </w:tc>
        <w:tc>
          <w:tcPr>
            <w:tcW w:w="1022" w:type="dxa"/>
            <w:vMerge w:val="restart"/>
          </w:tcPr>
          <w:p w:rsidR="0026018C" w:rsidRPr="002D3CC6" w:rsidRDefault="0026018C" w:rsidP="00F14249">
            <w:pPr>
              <w:spacing w:line="240" w:lineRule="auto"/>
              <w:jc w:val="center"/>
              <w:rPr>
                <w:rFonts w:ascii="Times New Roman" w:hAnsi="Times New Roman" w:cs="Times New Roman"/>
                <w:sz w:val="28"/>
                <w:szCs w:val="28"/>
              </w:rPr>
            </w:pPr>
            <w:r w:rsidRPr="002D3CC6">
              <w:rPr>
                <w:rFonts w:ascii="Times New Roman" w:hAnsi="Times New Roman" w:cs="Times New Roman"/>
                <w:sz w:val="28"/>
                <w:szCs w:val="28"/>
              </w:rPr>
              <w:t>2012</w:t>
            </w:r>
          </w:p>
        </w:tc>
        <w:tc>
          <w:tcPr>
            <w:tcW w:w="2708" w:type="dxa"/>
            <w:gridSpan w:val="2"/>
          </w:tcPr>
          <w:p w:rsidR="0026018C" w:rsidRPr="002D3CC6" w:rsidRDefault="0026018C" w:rsidP="00F14249">
            <w:pPr>
              <w:spacing w:line="240" w:lineRule="auto"/>
              <w:jc w:val="center"/>
              <w:rPr>
                <w:rFonts w:ascii="Times New Roman" w:hAnsi="Times New Roman" w:cs="Times New Roman"/>
                <w:sz w:val="28"/>
                <w:szCs w:val="28"/>
              </w:rPr>
            </w:pPr>
            <w:r w:rsidRPr="002D3CC6">
              <w:rPr>
                <w:rFonts w:ascii="Times New Roman" w:hAnsi="Times New Roman" w:cs="Times New Roman"/>
                <w:sz w:val="28"/>
                <w:szCs w:val="28"/>
              </w:rPr>
              <w:t>2013 г.</w:t>
            </w:r>
          </w:p>
        </w:tc>
        <w:tc>
          <w:tcPr>
            <w:tcW w:w="992" w:type="dxa"/>
            <w:vMerge w:val="restart"/>
            <w:shd w:val="clear" w:color="auto" w:fill="auto"/>
          </w:tcPr>
          <w:p w:rsidR="0026018C" w:rsidRPr="002D3CC6" w:rsidRDefault="0026018C" w:rsidP="001B4263">
            <w:pPr>
              <w:spacing w:line="240" w:lineRule="auto"/>
              <w:rPr>
                <w:rFonts w:ascii="Times New Roman" w:hAnsi="Times New Roman" w:cs="Times New Roman"/>
                <w:sz w:val="28"/>
                <w:szCs w:val="28"/>
              </w:rPr>
            </w:pPr>
            <w:r w:rsidRPr="002D3CC6">
              <w:rPr>
                <w:rFonts w:ascii="Times New Roman" w:hAnsi="Times New Roman" w:cs="Times New Roman"/>
                <w:sz w:val="28"/>
                <w:szCs w:val="28"/>
              </w:rPr>
              <w:t xml:space="preserve">   2014</w:t>
            </w:r>
          </w:p>
          <w:p w:rsidR="0026018C" w:rsidRPr="002D3CC6" w:rsidRDefault="0026018C" w:rsidP="001B4263">
            <w:pPr>
              <w:spacing w:line="240" w:lineRule="auto"/>
              <w:rPr>
                <w:rFonts w:ascii="Times New Roman" w:hAnsi="Times New Roman" w:cs="Times New Roman"/>
                <w:sz w:val="28"/>
                <w:szCs w:val="28"/>
              </w:rPr>
            </w:pPr>
            <w:r w:rsidRPr="002D3CC6">
              <w:rPr>
                <w:rFonts w:ascii="Times New Roman" w:hAnsi="Times New Roman" w:cs="Times New Roman"/>
                <w:sz w:val="28"/>
                <w:szCs w:val="28"/>
              </w:rPr>
              <w:t>год</w:t>
            </w:r>
          </w:p>
        </w:tc>
        <w:tc>
          <w:tcPr>
            <w:tcW w:w="1010" w:type="dxa"/>
            <w:vMerge w:val="restart"/>
            <w:shd w:val="clear" w:color="auto" w:fill="auto"/>
          </w:tcPr>
          <w:p w:rsidR="0026018C" w:rsidRPr="002D3CC6" w:rsidRDefault="0026018C" w:rsidP="001B4263">
            <w:pPr>
              <w:spacing w:line="240" w:lineRule="auto"/>
              <w:rPr>
                <w:rFonts w:ascii="Times New Roman" w:hAnsi="Times New Roman" w:cs="Times New Roman"/>
                <w:sz w:val="28"/>
                <w:szCs w:val="28"/>
              </w:rPr>
            </w:pPr>
            <w:r w:rsidRPr="002D3CC6">
              <w:rPr>
                <w:rFonts w:ascii="Times New Roman" w:hAnsi="Times New Roman" w:cs="Times New Roman"/>
                <w:sz w:val="28"/>
                <w:szCs w:val="28"/>
              </w:rPr>
              <w:t>2015 год</w:t>
            </w:r>
          </w:p>
        </w:tc>
        <w:tc>
          <w:tcPr>
            <w:tcW w:w="833" w:type="dxa"/>
            <w:gridSpan w:val="2"/>
            <w:vMerge w:val="restart"/>
            <w:shd w:val="clear" w:color="auto" w:fill="auto"/>
          </w:tcPr>
          <w:p w:rsidR="0026018C" w:rsidRPr="002D3CC6" w:rsidRDefault="0026018C" w:rsidP="001B4263">
            <w:pPr>
              <w:spacing w:line="240" w:lineRule="auto"/>
              <w:rPr>
                <w:rFonts w:ascii="Times New Roman" w:hAnsi="Times New Roman" w:cs="Times New Roman"/>
                <w:sz w:val="28"/>
                <w:szCs w:val="28"/>
              </w:rPr>
            </w:pPr>
            <w:r>
              <w:rPr>
                <w:rFonts w:ascii="Times New Roman" w:hAnsi="Times New Roman" w:cs="Times New Roman"/>
                <w:sz w:val="28"/>
                <w:szCs w:val="28"/>
              </w:rPr>
              <w:t>2016год</w:t>
            </w:r>
          </w:p>
        </w:tc>
      </w:tr>
      <w:tr w:rsidR="0026018C" w:rsidRPr="002D3CC6" w:rsidTr="0026018C">
        <w:trPr>
          <w:trHeight w:val="315"/>
        </w:trPr>
        <w:tc>
          <w:tcPr>
            <w:tcW w:w="2442" w:type="dxa"/>
            <w:vMerge/>
          </w:tcPr>
          <w:p w:rsidR="0026018C" w:rsidRPr="002D3CC6" w:rsidRDefault="0026018C" w:rsidP="00F14249">
            <w:pPr>
              <w:spacing w:line="240" w:lineRule="auto"/>
              <w:jc w:val="both"/>
              <w:rPr>
                <w:rFonts w:ascii="Times New Roman" w:hAnsi="Times New Roman" w:cs="Times New Roman"/>
                <w:sz w:val="28"/>
                <w:szCs w:val="28"/>
              </w:rPr>
            </w:pPr>
          </w:p>
        </w:tc>
        <w:tc>
          <w:tcPr>
            <w:tcW w:w="1024" w:type="dxa"/>
            <w:vMerge/>
          </w:tcPr>
          <w:p w:rsidR="0026018C" w:rsidRPr="002D3CC6" w:rsidRDefault="0026018C" w:rsidP="00F14249">
            <w:pPr>
              <w:spacing w:line="240" w:lineRule="auto"/>
              <w:jc w:val="center"/>
              <w:rPr>
                <w:rFonts w:ascii="Times New Roman" w:hAnsi="Times New Roman" w:cs="Times New Roman"/>
                <w:sz w:val="28"/>
                <w:szCs w:val="28"/>
              </w:rPr>
            </w:pPr>
          </w:p>
        </w:tc>
        <w:tc>
          <w:tcPr>
            <w:tcW w:w="1022" w:type="dxa"/>
            <w:vMerge/>
          </w:tcPr>
          <w:p w:rsidR="0026018C" w:rsidRPr="002D3CC6" w:rsidRDefault="0026018C" w:rsidP="00F14249">
            <w:pPr>
              <w:spacing w:line="240" w:lineRule="auto"/>
              <w:jc w:val="center"/>
              <w:rPr>
                <w:rFonts w:ascii="Times New Roman" w:hAnsi="Times New Roman" w:cs="Times New Roman"/>
                <w:sz w:val="28"/>
                <w:szCs w:val="28"/>
              </w:rPr>
            </w:pPr>
          </w:p>
        </w:tc>
        <w:tc>
          <w:tcPr>
            <w:tcW w:w="1024" w:type="dxa"/>
          </w:tcPr>
          <w:p w:rsidR="0026018C" w:rsidRPr="002D3CC6" w:rsidRDefault="0026018C" w:rsidP="00F14249">
            <w:pPr>
              <w:spacing w:line="240" w:lineRule="auto"/>
              <w:jc w:val="center"/>
              <w:rPr>
                <w:rFonts w:ascii="Times New Roman" w:hAnsi="Times New Roman" w:cs="Times New Roman"/>
                <w:sz w:val="28"/>
                <w:szCs w:val="28"/>
              </w:rPr>
            </w:pPr>
            <w:r w:rsidRPr="002D3CC6">
              <w:rPr>
                <w:rFonts w:ascii="Times New Roman" w:hAnsi="Times New Roman" w:cs="Times New Roman"/>
                <w:sz w:val="28"/>
                <w:szCs w:val="28"/>
              </w:rPr>
              <w:t>План</w:t>
            </w:r>
          </w:p>
        </w:tc>
        <w:tc>
          <w:tcPr>
            <w:tcW w:w="1684" w:type="dxa"/>
          </w:tcPr>
          <w:p w:rsidR="0026018C" w:rsidRPr="002D3CC6" w:rsidRDefault="0026018C" w:rsidP="00F14249">
            <w:pPr>
              <w:spacing w:line="240" w:lineRule="auto"/>
              <w:jc w:val="center"/>
              <w:rPr>
                <w:rFonts w:ascii="Times New Roman" w:hAnsi="Times New Roman" w:cs="Times New Roman"/>
                <w:sz w:val="28"/>
                <w:szCs w:val="28"/>
              </w:rPr>
            </w:pPr>
            <w:r w:rsidRPr="002D3CC6">
              <w:rPr>
                <w:rFonts w:ascii="Times New Roman" w:hAnsi="Times New Roman" w:cs="Times New Roman"/>
                <w:sz w:val="28"/>
                <w:szCs w:val="28"/>
              </w:rPr>
              <w:t>Фактически на 01.12.13г.</w:t>
            </w:r>
          </w:p>
        </w:tc>
        <w:tc>
          <w:tcPr>
            <w:tcW w:w="992" w:type="dxa"/>
            <w:vMerge/>
            <w:shd w:val="clear" w:color="auto" w:fill="auto"/>
          </w:tcPr>
          <w:p w:rsidR="0026018C" w:rsidRPr="002D3CC6" w:rsidRDefault="0026018C" w:rsidP="00F14249">
            <w:pPr>
              <w:spacing w:line="240" w:lineRule="auto"/>
              <w:rPr>
                <w:rFonts w:ascii="Times New Roman" w:hAnsi="Times New Roman" w:cs="Times New Roman"/>
                <w:sz w:val="28"/>
                <w:szCs w:val="28"/>
              </w:rPr>
            </w:pPr>
          </w:p>
        </w:tc>
        <w:tc>
          <w:tcPr>
            <w:tcW w:w="1010" w:type="dxa"/>
            <w:vMerge/>
            <w:shd w:val="clear" w:color="auto" w:fill="auto"/>
          </w:tcPr>
          <w:p w:rsidR="0026018C" w:rsidRPr="002D3CC6" w:rsidRDefault="0026018C" w:rsidP="00F14249">
            <w:pPr>
              <w:spacing w:line="240" w:lineRule="auto"/>
              <w:rPr>
                <w:rFonts w:ascii="Times New Roman" w:hAnsi="Times New Roman" w:cs="Times New Roman"/>
                <w:sz w:val="28"/>
                <w:szCs w:val="28"/>
              </w:rPr>
            </w:pPr>
          </w:p>
        </w:tc>
        <w:tc>
          <w:tcPr>
            <w:tcW w:w="833" w:type="dxa"/>
            <w:gridSpan w:val="2"/>
            <w:vMerge/>
            <w:shd w:val="clear" w:color="auto" w:fill="auto"/>
          </w:tcPr>
          <w:p w:rsidR="0026018C" w:rsidRPr="002D3CC6" w:rsidRDefault="0026018C" w:rsidP="00F14249">
            <w:pPr>
              <w:spacing w:line="240" w:lineRule="auto"/>
              <w:rPr>
                <w:rFonts w:ascii="Times New Roman" w:hAnsi="Times New Roman" w:cs="Times New Roman"/>
                <w:sz w:val="28"/>
                <w:szCs w:val="28"/>
              </w:rPr>
            </w:pPr>
          </w:p>
        </w:tc>
      </w:tr>
      <w:tr w:rsidR="0026018C" w:rsidRPr="002D3CC6" w:rsidTr="0026018C">
        <w:tblPrEx>
          <w:tblLook w:val="0000"/>
        </w:tblPrEx>
        <w:trPr>
          <w:trHeight w:val="360"/>
        </w:trPr>
        <w:tc>
          <w:tcPr>
            <w:tcW w:w="2442" w:type="dxa"/>
          </w:tcPr>
          <w:p w:rsidR="0026018C" w:rsidRPr="002D3CC6" w:rsidRDefault="0026018C" w:rsidP="00F14249">
            <w:pPr>
              <w:spacing w:line="240" w:lineRule="auto"/>
              <w:jc w:val="both"/>
              <w:rPr>
                <w:rFonts w:ascii="Times New Roman" w:hAnsi="Times New Roman" w:cs="Times New Roman"/>
                <w:sz w:val="28"/>
                <w:szCs w:val="28"/>
              </w:rPr>
            </w:pPr>
            <w:r w:rsidRPr="002D3CC6">
              <w:rPr>
                <w:rFonts w:ascii="Times New Roman" w:hAnsi="Times New Roman" w:cs="Times New Roman"/>
                <w:sz w:val="28"/>
                <w:szCs w:val="28"/>
              </w:rPr>
              <w:t xml:space="preserve">  1. Количество ЛПХ</w:t>
            </w:r>
          </w:p>
        </w:tc>
        <w:tc>
          <w:tcPr>
            <w:tcW w:w="102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281</w:t>
            </w:r>
          </w:p>
        </w:tc>
        <w:tc>
          <w:tcPr>
            <w:tcW w:w="102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282</w:t>
            </w:r>
          </w:p>
        </w:tc>
        <w:tc>
          <w:tcPr>
            <w:tcW w:w="102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285</w:t>
            </w:r>
          </w:p>
        </w:tc>
        <w:tc>
          <w:tcPr>
            <w:tcW w:w="168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287</w:t>
            </w:r>
          </w:p>
        </w:tc>
        <w:tc>
          <w:tcPr>
            <w:tcW w:w="992" w:type="dxa"/>
          </w:tcPr>
          <w:p w:rsidR="0026018C" w:rsidRPr="002D3CC6" w:rsidRDefault="0026018C" w:rsidP="001B4263">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 275  </w:t>
            </w:r>
          </w:p>
        </w:tc>
        <w:tc>
          <w:tcPr>
            <w:tcW w:w="1010" w:type="dxa"/>
          </w:tcPr>
          <w:p w:rsidR="0026018C" w:rsidRPr="002D3CC6" w:rsidRDefault="0026018C" w:rsidP="001B4263">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272</w:t>
            </w:r>
          </w:p>
        </w:tc>
        <w:tc>
          <w:tcPr>
            <w:tcW w:w="833" w:type="dxa"/>
            <w:gridSpan w:val="2"/>
          </w:tcPr>
          <w:p w:rsidR="0026018C" w:rsidRPr="002D3CC6" w:rsidRDefault="0026018C" w:rsidP="0026018C">
            <w:pPr>
              <w:spacing w:line="240" w:lineRule="auto"/>
              <w:jc w:val="both"/>
              <w:rPr>
                <w:rFonts w:ascii="Times New Roman" w:hAnsi="Times New Roman" w:cs="Times New Roman"/>
                <w:sz w:val="28"/>
                <w:szCs w:val="28"/>
              </w:rPr>
            </w:pPr>
            <w:r>
              <w:rPr>
                <w:rFonts w:ascii="Times New Roman" w:hAnsi="Times New Roman" w:cs="Times New Roman"/>
                <w:sz w:val="28"/>
                <w:szCs w:val="28"/>
              </w:rPr>
              <w:t>273</w:t>
            </w:r>
          </w:p>
        </w:tc>
      </w:tr>
      <w:tr w:rsidR="0026018C" w:rsidRPr="002D3CC6" w:rsidTr="0026018C">
        <w:tblPrEx>
          <w:tblLook w:val="0000"/>
        </w:tblPrEx>
        <w:trPr>
          <w:trHeight w:val="360"/>
        </w:trPr>
        <w:tc>
          <w:tcPr>
            <w:tcW w:w="2442" w:type="dxa"/>
          </w:tcPr>
          <w:p w:rsidR="0026018C" w:rsidRPr="002D3CC6" w:rsidRDefault="0026018C" w:rsidP="00AF4471">
            <w:pPr>
              <w:numPr>
                <w:ilvl w:val="0"/>
                <w:numId w:val="1"/>
              </w:numPr>
              <w:spacing w:after="0" w:line="240" w:lineRule="auto"/>
              <w:jc w:val="both"/>
              <w:rPr>
                <w:rFonts w:ascii="Times New Roman" w:hAnsi="Times New Roman" w:cs="Times New Roman"/>
                <w:sz w:val="28"/>
                <w:szCs w:val="28"/>
              </w:rPr>
            </w:pPr>
            <w:r w:rsidRPr="002D3CC6">
              <w:rPr>
                <w:rFonts w:ascii="Times New Roman" w:hAnsi="Times New Roman" w:cs="Times New Roman"/>
                <w:sz w:val="28"/>
                <w:szCs w:val="28"/>
              </w:rPr>
              <w:t xml:space="preserve">Увеличение поголовья   </w:t>
            </w:r>
          </w:p>
          <w:p w:rsidR="0026018C" w:rsidRPr="002D3CC6" w:rsidRDefault="0026018C" w:rsidP="00F14249">
            <w:pPr>
              <w:spacing w:line="240" w:lineRule="auto"/>
              <w:jc w:val="both"/>
              <w:rPr>
                <w:rFonts w:ascii="Times New Roman" w:hAnsi="Times New Roman" w:cs="Times New Roman"/>
                <w:sz w:val="28"/>
                <w:szCs w:val="28"/>
              </w:rPr>
            </w:pPr>
            <w:r w:rsidRPr="002D3CC6">
              <w:rPr>
                <w:rFonts w:ascii="Times New Roman" w:hAnsi="Times New Roman" w:cs="Times New Roman"/>
                <w:sz w:val="28"/>
                <w:szCs w:val="28"/>
              </w:rPr>
              <w:t>скота, в т.ч.</w:t>
            </w:r>
          </w:p>
        </w:tc>
        <w:tc>
          <w:tcPr>
            <w:tcW w:w="1024" w:type="dxa"/>
          </w:tcPr>
          <w:p w:rsidR="0026018C" w:rsidRPr="002D3CC6" w:rsidRDefault="0026018C" w:rsidP="00F14249">
            <w:pPr>
              <w:spacing w:line="240" w:lineRule="auto"/>
              <w:ind w:left="108"/>
              <w:jc w:val="both"/>
              <w:rPr>
                <w:rFonts w:ascii="Times New Roman" w:hAnsi="Times New Roman" w:cs="Times New Roman"/>
                <w:sz w:val="28"/>
                <w:szCs w:val="28"/>
              </w:rPr>
            </w:pPr>
          </w:p>
        </w:tc>
        <w:tc>
          <w:tcPr>
            <w:tcW w:w="1022" w:type="dxa"/>
          </w:tcPr>
          <w:p w:rsidR="0026018C" w:rsidRPr="002D3CC6" w:rsidRDefault="0026018C" w:rsidP="00F14249">
            <w:pPr>
              <w:spacing w:line="240" w:lineRule="auto"/>
              <w:ind w:left="108"/>
              <w:jc w:val="both"/>
              <w:rPr>
                <w:rFonts w:ascii="Times New Roman" w:hAnsi="Times New Roman" w:cs="Times New Roman"/>
                <w:sz w:val="28"/>
                <w:szCs w:val="28"/>
              </w:rPr>
            </w:pPr>
          </w:p>
        </w:tc>
        <w:tc>
          <w:tcPr>
            <w:tcW w:w="1024" w:type="dxa"/>
          </w:tcPr>
          <w:p w:rsidR="0026018C" w:rsidRPr="002D3CC6" w:rsidRDefault="0026018C" w:rsidP="00F14249">
            <w:pPr>
              <w:spacing w:line="240" w:lineRule="auto"/>
              <w:ind w:left="108"/>
              <w:jc w:val="both"/>
              <w:rPr>
                <w:rFonts w:ascii="Times New Roman" w:hAnsi="Times New Roman" w:cs="Times New Roman"/>
                <w:sz w:val="28"/>
                <w:szCs w:val="28"/>
              </w:rPr>
            </w:pPr>
          </w:p>
        </w:tc>
        <w:tc>
          <w:tcPr>
            <w:tcW w:w="1684" w:type="dxa"/>
          </w:tcPr>
          <w:p w:rsidR="0026018C" w:rsidRPr="002D3CC6" w:rsidRDefault="0026018C" w:rsidP="00F14249">
            <w:pPr>
              <w:spacing w:line="240" w:lineRule="auto"/>
              <w:ind w:left="108"/>
              <w:jc w:val="both"/>
              <w:rPr>
                <w:rFonts w:ascii="Times New Roman" w:hAnsi="Times New Roman" w:cs="Times New Roman"/>
                <w:sz w:val="28"/>
                <w:szCs w:val="28"/>
              </w:rPr>
            </w:pPr>
          </w:p>
        </w:tc>
        <w:tc>
          <w:tcPr>
            <w:tcW w:w="992" w:type="dxa"/>
          </w:tcPr>
          <w:p w:rsidR="0026018C" w:rsidRPr="002D3CC6" w:rsidRDefault="0026018C" w:rsidP="00F14249">
            <w:pPr>
              <w:spacing w:line="240" w:lineRule="auto"/>
              <w:ind w:left="108"/>
              <w:jc w:val="both"/>
              <w:rPr>
                <w:rFonts w:ascii="Times New Roman" w:hAnsi="Times New Roman" w:cs="Times New Roman"/>
                <w:sz w:val="28"/>
                <w:szCs w:val="28"/>
              </w:rPr>
            </w:pPr>
          </w:p>
        </w:tc>
        <w:tc>
          <w:tcPr>
            <w:tcW w:w="1010" w:type="dxa"/>
          </w:tcPr>
          <w:p w:rsidR="0026018C" w:rsidRPr="002D3CC6" w:rsidRDefault="0026018C" w:rsidP="00F14249">
            <w:pPr>
              <w:spacing w:line="240" w:lineRule="auto"/>
              <w:ind w:left="108"/>
              <w:jc w:val="both"/>
              <w:rPr>
                <w:rFonts w:ascii="Times New Roman" w:hAnsi="Times New Roman" w:cs="Times New Roman"/>
                <w:sz w:val="28"/>
                <w:szCs w:val="28"/>
              </w:rPr>
            </w:pPr>
          </w:p>
        </w:tc>
        <w:tc>
          <w:tcPr>
            <w:tcW w:w="833" w:type="dxa"/>
            <w:gridSpan w:val="2"/>
          </w:tcPr>
          <w:p w:rsidR="0026018C" w:rsidRPr="002D3CC6" w:rsidRDefault="0026018C" w:rsidP="00F14249">
            <w:pPr>
              <w:spacing w:line="240" w:lineRule="auto"/>
              <w:ind w:left="108"/>
              <w:jc w:val="both"/>
              <w:rPr>
                <w:rFonts w:ascii="Times New Roman" w:hAnsi="Times New Roman" w:cs="Times New Roman"/>
                <w:sz w:val="28"/>
                <w:szCs w:val="28"/>
              </w:rPr>
            </w:pPr>
          </w:p>
        </w:tc>
      </w:tr>
      <w:tr w:rsidR="0026018C" w:rsidRPr="002D3CC6" w:rsidTr="0026018C">
        <w:tblPrEx>
          <w:tblLook w:val="0000"/>
        </w:tblPrEx>
        <w:trPr>
          <w:trHeight w:val="360"/>
        </w:trPr>
        <w:tc>
          <w:tcPr>
            <w:tcW w:w="244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 - КРС</w:t>
            </w:r>
          </w:p>
        </w:tc>
        <w:tc>
          <w:tcPr>
            <w:tcW w:w="102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192</w:t>
            </w:r>
          </w:p>
        </w:tc>
        <w:tc>
          <w:tcPr>
            <w:tcW w:w="102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225</w:t>
            </w:r>
          </w:p>
        </w:tc>
        <w:tc>
          <w:tcPr>
            <w:tcW w:w="102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230</w:t>
            </w:r>
          </w:p>
        </w:tc>
        <w:tc>
          <w:tcPr>
            <w:tcW w:w="168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219</w:t>
            </w:r>
          </w:p>
        </w:tc>
        <w:tc>
          <w:tcPr>
            <w:tcW w:w="99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 228</w:t>
            </w:r>
          </w:p>
        </w:tc>
        <w:tc>
          <w:tcPr>
            <w:tcW w:w="1035" w:type="dxa"/>
            <w:gridSpan w:val="2"/>
          </w:tcPr>
          <w:p w:rsidR="0026018C" w:rsidRPr="002D3CC6" w:rsidRDefault="0026018C" w:rsidP="00971FED">
            <w:pPr>
              <w:spacing w:line="240" w:lineRule="auto"/>
              <w:jc w:val="both"/>
              <w:rPr>
                <w:rFonts w:ascii="Times New Roman" w:hAnsi="Times New Roman" w:cs="Times New Roman"/>
                <w:sz w:val="28"/>
                <w:szCs w:val="28"/>
              </w:rPr>
            </w:pPr>
            <w:r w:rsidRPr="002D3CC6">
              <w:rPr>
                <w:rFonts w:ascii="Times New Roman" w:hAnsi="Times New Roman" w:cs="Times New Roman"/>
                <w:sz w:val="28"/>
                <w:szCs w:val="28"/>
              </w:rPr>
              <w:t>238</w:t>
            </w:r>
          </w:p>
        </w:tc>
        <w:tc>
          <w:tcPr>
            <w:tcW w:w="808" w:type="dxa"/>
          </w:tcPr>
          <w:p w:rsidR="0026018C" w:rsidRPr="002D3CC6" w:rsidRDefault="009D6799" w:rsidP="0026018C">
            <w:pPr>
              <w:spacing w:line="240" w:lineRule="auto"/>
              <w:jc w:val="both"/>
              <w:rPr>
                <w:rFonts w:ascii="Times New Roman" w:hAnsi="Times New Roman" w:cs="Times New Roman"/>
                <w:sz w:val="28"/>
                <w:szCs w:val="28"/>
              </w:rPr>
            </w:pPr>
            <w:r>
              <w:rPr>
                <w:rFonts w:ascii="Times New Roman" w:hAnsi="Times New Roman" w:cs="Times New Roman"/>
                <w:sz w:val="28"/>
                <w:szCs w:val="28"/>
              </w:rPr>
              <w:t>246</w:t>
            </w:r>
          </w:p>
        </w:tc>
      </w:tr>
      <w:tr w:rsidR="0026018C" w:rsidRPr="002D3CC6" w:rsidTr="0026018C">
        <w:tblPrEx>
          <w:tblLook w:val="0000"/>
        </w:tblPrEx>
        <w:trPr>
          <w:trHeight w:val="360"/>
        </w:trPr>
        <w:tc>
          <w:tcPr>
            <w:tcW w:w="244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В т.ч. коров</w:t>
            </w:r>
          </w:p>
        </w:tc>
        <w:tc>
          <w:tcPr>
            <w:tcW w:w="102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94</w:t>
            </w:r>
          </w:p>
        </w:tc>
        <w:tc>
          <w:tcPr>
            <w:tcW w:w="102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96</w:t>
            </w:r>
          </w:p>
        </w:tc>
        <w:tc>
          <w:tcPr>
            <w:tcW w:w="102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96</w:t>
            </w:r>
          </w:p>
        </w:tc>
        <w:tc>
          <w:tcPr>
            <w:tcW w:w="1684" w:type="dxa"/>
          </w:tcPr>
          <w:p w:rsidR="0026018C" w:rsidRPr="002D3CC6" w:rsidRDefault="0026018C" w:rsidP="007D7237">
            <w:pPr>
              <w:spacing w:line="240" w:lineRule="auto"/>
              <w:jc w:val="both"/>
              <w:rPr>
                <w:rFonts w:ascii="Times New Roman" w:hAnsi="Times New Roman" w:cs="Times New Roman"/>
                <w:sz w:val="28"/>
                <w:szCs w:val="28"/>
              </w:rPr>
            </w:pPr>
            <w:r w:rsidRPr="002D3CC6">
              <w:rPr>
                <w:rFonts w:ascii="Times New Roman" w:hAnsi="Times New Roman" w:cs="Times New Roman"/>
                <w:sz w:val="28"/>
                <w:szCs w:val="28"/>
              </w:rPr>
              <w:t>93</w:t>
            </w:r>
          </w:p>
        </w:tc>
        <w:tc>
          <w:tcPr>
            <w:tcW w:w="99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 93</w:t>
            </w:r>
          </w:p>
        </w:tc>
        <w:tc>
          <w:tcPr>
            <w:tcW w:w="1035" w:type="dxa"/>
            <w:gridSpan w:val="2"/>
          </w:tcPr>
          <w:p w:rsidR="0026018C" w:rsidRPr="002D3CC6" w:rsidRDefault="0026018C" w:rsidP="00971FED">
            <w:pPr>
              <w:spacing w:line="240" w:lineRule="auto"/>
              <w:jc w:val="both"/>
              <w:rPr>
                <w:rFonts w:ascii="Times New Roman" w:hAnsi="Times New Roman" w:cs="Times New Roman"/>
                <w:sz w:val="28"/>
                <w:szCs w:val="28"/>
              </w:rPr>
            </w:pPr>
            <w:r w:rsidRPr="002D3CC6">
              <w:rPr>
                <w:rFonts w:ascii="Times New Roman" w:hAnsi="Times New Roman" w:cs="Times New Roman"/>
                <w:sz w:val="28"/>
                <w:szCs w:val="28"/>
              </w:rPr>
              <w:t>81</w:t>
            </w:r>
          </w:p>
        </w:tc>
        <w:tc>
          <w:tcPr>
            <w:tcW w:w="808" w:type="dxa"/>
          </w:tcPr>
          <w:p w:rsidR="0026018C" w:rsidRPr="002D3CC6" w:rsidRDefault="009D6799" w:rsidP="0026018C">
            <w:pPr>
              <w:spacing w:line="240" w:lineRule="auto"/>
              <w:jc w:val="both"/>
              <w:rPr>
                <w:rFonts w:ascii="Times New Roman" w:hAnsi="Times New Roman" w:cs="Times New Roman"/>
                <w:sz w:val="28"/>
                <w:szCs w:val="28"/>
              </w:rPr>
            </w:pPr>
            <w:r>
              <w:rPr>
                <w:rFonts w:ascii="Times New Roman" w:hAnsi="Times New Roman" w:cs="Times New Roman"/>
                <w:sz w:val="28"/>
                <w:szCs w:val="28"/>
              </w:rPr>
              <w:t>93</w:t>
            </w:r>
          </w:p>
        </w:tc>
      </w:tr>
      <w:tr w:rsidR="0026018C" w:rsidRPr="002D3CC6" w:rsidTr="0026018C">
        <w:tblPrEx>
          <w:tblLook w:val="0000"/>
        </w:tblPrEx>
        <w:trPr>
          <w:trHeight w:val="360"/>
        </w:trPr>
        <w:tc>
          <w:tcPr>
            <w:tcW w:w="244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 - свиней</w:t>
            </w:r>
          </w:p>
        </w:tc>
        <w:tc>
          <w:tcPr>
            <w:tcW w:w="1024" w:type="dxa"/>
          </w:tcPr>
          <w:p w:rsidR="0026018C" w:rsidRPr="002D3CC6" w:rsidRDefault="0026018C" w:rsidP="007D7237">
            <w:pPr>
              <w:spacing w:line="240" w:lineRule="auto"/>
              <w:jc w:val="both"/>
              <w:rPr>
                <w:rFonts w:ascii="Times New Roman" w:hAnsi="Times New Roman" w:cs="Times New Roman"/>
                <w:sz w:val="28"/>
                <w:szCs w:val="28"/>
              </w:rPr>
            </w:pPr>
            <w:r w:rsidRPr="002D3CC6">
              <w:rPr>
                <w:rFonts w:ascii="Times New Roman" w:hAnsi="Times New Roman" w:cs="Times New Roman"/>
                <w:sz w:val="28"/>
                <w:szCs w:val="28"/>
              </w:rPr>
              <w:t>68</w:t>
            </w:r>
          </w:p>
        </w:tc>
        <w:tc>
          <w:tcPr>
            <w:tcW w:w="102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127</w:t>
            </w:r>
          </w:p>
        </w:tc>
        <w:tc>
          <w:tcPr>
            <w:tcW w:w="102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130</w:t>
            </w:r>
          </w:p>
        </w:tc>
        <w:tc>
          <w:tcPr>
            <w:tcW w:w="168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101</w:t>
            </w:r>
          </w:p>
        </w:tc>
        <w:tc>
          <w:tcPr>
            <w:tcW w:w="99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 116</w:t>
            </w:r>
          </w:p>
        </w:tc>
        <w:tc>
          <w:tcPr>
            <w:tcW w:w="1035" w:type="dxa"/>
            <w:gridSpan w:val="2"/>
          </w:tcPr>
          <w:p w:rsidR="0026018C" w:rsidRPr="002D3CC6" w:rsidRDefault="0026018C" w:rsidP="00971FED">
            <w:pPr>
              <w:spacing w:line="240" w:lineRule="auto"/>
              <w:jc w:val="both"/>
              <w:rPr>
                <w:rFonts w:ascii="Times New Roman" w:hAnsi="Times New Roman" w:cs="Times New Roman"/>
                <w:sz w:val="28"/>
                <w:szCs w:val="28"/>
              </w:rPr>
            </w:pPr>
            <w:r w:rsidRPr="002D3CC6">
              <w:rPr>
                <w:rFonts w:ascii="Times New Roman" w:hAnsi="Times New Roman" w:cs="Times New Roman"/>
                <w:sz w:val="28"/>
                <w:szCs w:val="28"/>
              </w:rPr>
              <w:t>131</w:t>
            </w:r>
          </w:p>
        </w:tc>
        <w:tc>
          <w:tcPr>
            <w:tcW w:w="808" w:type="dxa"/>
          </w:tcPr>
          <w:p w:rsidR="0026018C" w:rsidRPr="002D3CC6" w:rsidRDefault="009D6799" w:rsidP="0026018C">
            <w:pPr>
              <w:spacing w:line="240" w:lineRule="auto"/>
              <w:jc w:val="both"/>
              <w:rPr>
                <w:rFonts w:ascii="Times New Roman" w:hAnsi="Times New Roman" w:cs="Times New Roman"/>
                <w:sz w:val="28"/>
                <w:szCs w:val="28"/>
              </w:rPr>
            </w:pPr>
            <w:r>
              <w:rPr>
                <w:rFonts w:ascii="Times New Roman" w:hAnsi="Times New Roman" w:cs="Times New Roman"/>
                <w:sz w:val="28"/>
                <w:szCs w:val="28"/>
              </w:rPr>
              <w:t>148</w:t>
            </w:r>
          </w:p>
        </w:tc>
      </w:tr>
      <w:tr w:rsidR="0026018C" w:rsidRPr="002D3CC6" w:rsidTr="0026018C">
        <w:tblPrEx>
          <w:tblLook w:val="0000"/>
        </w:tblPrEx>
        <w:trPr>
          <w:trHeight w:val="360"/>
        </w:trPr>
        <w:tc>
          <w:tcPr>
            <w:tcW w:w="244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 -овец</w:t>
            </w:r>
            <w:r w:rsidR="009D6799">
              <w:rPr>
                <w:rFonts w:ascii="Times New Roman" w:hAnsi="Times New Roman" w:cs="Times New Roman"/>
                <w:sz w:val="28"/>
                <w:szCs w:val="28"/>
              </w:rPr>
              <w:t>.коз</w:t>
            </w:r>
          </w:p>
        </w:tc>
        <w:tc>
          <w:tcPr>
            <w:tcW w:w="102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151</w:t>
            </w:r>
          </w:p>
        </w:tc>
        <w:tc>
          <w:tcPr>
            <w:tcW w:w="102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187</w:t>
            </w:r>
          </w:p>
        </w:tc>
        <w:tc>
          <w:tcPr>
            <w:tcW w:w="102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200</w:t>
            </w:r>
          </w:p>
        </w:tc>
        <w:tc>
          <w:tcPr>
            <w:tcW w:w="168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175</w:t>
            </w:r>
          </w:p>
        </w:tc>
        <w:tc>
          <w:tcPr>
            <w:tcW w:w="99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 227</w:t>
            </w:r>
          </w:p>
        </w:tc>
        <w:tc>
          <w:tcPr>
            <w:tcW w:w="1035" w:type="dxa"/>
            <w:gridSpan w:val="2"/>
          </w:tcPr>
          <w:p w:rsidR="0026018C" w:rsidRPr="002D3CC6" w:rsidRDefault="0026018C" w:rsidP="00971FED">
            <w:pPr>
              <w:spacing w:line="240" w:lineRule="auto"/>
              <w:jc w:val="both"/>
              <w:rPr>
                <w:rFonts w:ascii="Times New Roman" w:hAnsi="Times New Roman" w:cs="Times New Roman"/>
                <w:sz w:val="28"/>
                <w:szCs w:val="28"/>
              </w:rPr>
            </w:pPr>
            <w:r w:rsidRPr="002D3CC6">
              <w:rPr>
                <w:rFonts w:ascii="Times New Roman" w:hAnsi="Times New Roman" w:cs="Times New Roman"/>
                <w:sz w:val="28"/>
                <w:szCs w:val="28"/>
              </w:rPr>
              <w:t>268</w:t>
            </w:r>
          </w:p>
        </w:tc>
        <w:tc>
          <w:tcPr>
            <w:tcW w:w="808" w:type="dxa"/>
          </w:tcPr>
          <w:p w:rsidR="0026018C" w:rsidRPr="002D3CC6" w:rsidRDefault="009D6799" w:rsidP="0026018C">
            <w:pPr>
              <w:spacing w:line="240" w:lineRule="auto"/>
              <w:jc w:val="both"/>
              <w:rPr>
                <w:rFonts w:ascii="Times New Roman" w:hAnsi="Times New Roman" w:cs="Times New Roman"/>
                <w:sz w:val="28"/>
                <w:szCs w:val="28"/>
              </w:rPr>
            </w:pPr>
            <w:r>
              <w:rPr>
                <w:rFonts w:ascii="Times New Roman" w:hAnsi="Times New Roman" w:cs="Times New Roman"/>
                <w:sz w:val="28"/>
                <w:szCs w:val="28"/>
              </w:rPr>
              <w:t>321</w:t>
            </w:r>
          </w:p>
        </w:tc>
      </w:tr>
      <w:tr w:rsidR="0026018C" w:rsidRPr="002D3CC6" w:rsidTr="0026018C">
        <w:tblPrEx>
          <w:tblLook w:val="0000"/>
        </w:tblPrEx>
        <w:trPr>
          <w:trHeight w:val="360"/>
        </w:trPr>
        <w:tc>
          <w:tcPr>
            <w:tcW w:w="244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3.Реализация молока населением, ц </w:t>
            </w:r>
          </w:p>
        </w:tc>
        <w:tc>
          <w:tcPr>
            <w:tcW w:w="102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 1074</w:t>
            </w:r>
          </w:p>
        </w:tc>
        <w:tc>
          <w:tcPr>
            <w:tcW w:w="102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 1196</w:t>
            </w:r>
          </w:p>
        </w:tc>
        <w:tc>
          <w:tcPr>
            <w:tcW w:w="1024" w:type="dxa"/>
          </w:tcPr>
          <w:p w:rsidR="0026018C" w:rsidRPr="002D3CC6" w:rsidRDefault="0026018C" w:rsidP="007D7237">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  1200</w:t>
            </w:r>
          </w:p>
        </w:tc>
        <w:tc>
          <w:tcPr>
            <w:tcW w:w="1684" w:type="dxa"/>
          </w:tcPr>
          <w:p w:rsidR="0026018C" w:rsidRPr="002D3CC6" w:rsidRDefault="0026018C" w:rsidP="00894E97">
            <w:pPr>
              <w:spacing w:line="240" w:lineRule="auto"/>
              <w:jc w:val="both"/>
              <w:rPr>
                <w:rFonts w:ascii="Times New Roman" w:hAnsi="Times New Roman" w:cs="Times New Roman"/>
                <w:sz w:val="28"/>
                <w:szCs w:val="28"/>
              </w:rPr>
            </w:pPr>
            <w:r w:rsidRPr="002D3CC6">
              <w:rPr>
                <w:rFonts w:ascii="Times New Roman" w:hAnsi="Times New Roman" w:cs="Times New Roman"/>
                <w:sz w:val="28"/>
                <w:szCs w:val="28"/>
              </w:rPr>
              <w:t xml:space="preserve">  1473</w:t>
            </w:r>
          </w:p>
        </w:tc>
        <w:tc>
          <w:tcPr>
            <w:tcW w:w="99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 1515</w:t>
            </w:r>
          </w:p>
        </w:tc>
        <w:tc>
          <w:tcPr>
            <w:tcW w:w="1035" w:type="dxa"/>
            <w:gridSpan w:val="2"/>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1736</w:t>
            </w:r>
          </w:p>
        </w:tc>
        <w:tc>
          <w:tcPr>
            <w:tcW w:w="808" w:type="dxa"/>
          </w:tcPr>
          <w:p w:rsidR="0026018C" w:rsidRPr="002D3CC6" w:rsidRDefault="009D6799" w:rsidP="0026018C">
            <w:pPr>
              <w:spacing w:line="240" w:lineRule="auto"/>
              <w:jc w:val="both"/>
              <w:rPr>
                <w:rFonts w:ascii="Times New Roman" w:hAnsi="Times New Roman" w:cs="Times New Roman"/>
                <w:sz w:val="28"/>
                <w:szCs w:val="28"/>
              </w:rPr>
            </w:pPr>
            <w:r>
              <w:rPr>
                <w:rFonts w:ascii="Times New Roman" w:hAnsi="Times New Roman" w:cs="Times New Roman"/>
                <w:sz w:val="28"/>
                <w:szCs w:val="28"/>
              </w:rPr>
              <w:t>1909</w:t>
            </w:r>
          </w:p>
        </w:tc>
      </w:tr>
      <w:tr w:rsidR="0026018C" w:rsidRPr="002D3CC6" w:rsidTr="0026018C">
        <w:tblPrEx>
          <w:tblLook w:val="0000"/>
        </w:tblPrEx>
        <w:trPr>
          <w:trHeight w:val="360"/>
        </w:trPr>
        <w:tc>
          <w:tcPr>
            <w:tcW w:w="244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4. Реализация  мяса в живом весе, ц</w:t>
            </w:r>
          </w:p>
        </w:tc>
        <w:tc>
          <w:tcPr>
            <w:tcW w:w="102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161</w:t>
            </w:r>
          </w:p>
        </w:tc>
        <w:tc>
          <w:tcPr>
            <w:tcW w:w="102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240</w:t>
            </w:r>
          </w:p>
        </w:tc>
        <w:tc>
          <w:tcPr>
            <w:tcW w:w="102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190</w:t>
            </w:r>
          </w:p>
        </w:tc>
        <w:tc>
          <w:tcPr>
            <w:tcW w:w="168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191</w:t>
            </w:r>
          </w:p>
        </w:tc>
        <w:tc>
          <w:tcPr>
            <w:tcW w:w="99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 145</w:t>
            </w:r>
          </w:p>
        </w:tc>
        <w:tc>
          <w:tcPr>
            <w:tcW w:w="1035" w:type="dxa"/>
            <w:gridSpan w:val="2"/>
          </w:tcPr>
          <w:p w:rsidR="0026018C" w:rsidRPr="002D3CC6" w:rsidRDefault="0026018C" w:rsidP="00971FED">
            <w:pPr>
              <w:spacing w:line="240" w:lineRule="auto"/>
              <w:jc w:val="both"/>
              <w:rPr>
                <w:rFonts w:ascii="Times New Roman" w:hAnsi="Times New Roman" w:cs="Times New Roman"/>
                <w:sz w:val="28"/>
                <w:szCs w:val="28"/>
              </w:rPr>
            </w:pPr>
            <w:r w:rsidRPr="002D3CC6">
              <w:rPr>
                <w:rFonts w:ascii="Times New Roman" w:hAnsi="Times New Roman" w:cs="Times New Roman"/>
                <w:sz w:val="28"/>
                <w:szCs w:val="28"/>
              </w:rPr>
              <w:t>350</w:t>
            </w:r>
          </w:p>
        </w:tc>
        <w:tc>
          <w:tcPr>
            <w:tcW w:w="808" w:type="dxa"/>
          </w:tcPr>
          <w:p w:rsidR="0026018C" w:rsidRPr="002D3CC6" w:rsidRDefault="009643C9" w:rsidP="0026018C">
            <w:pPr>
              <w:spacing w:line="240" w:lineRule="auto"/>
              <w:jc w:val="both"/>
              <w:rPr>
                <w:rFonts w:ascii="Times New Roman" w:hAnsi="Times New Roman" w:cs="Times New Roman"/>
                <w:sz w:val="28"/>
                <w:szCs w:val="28"/>
              </w:rPr>
            </w:pPr>
            <w:r>
              <w:rPr>
                <w:rFonts w:ascii="Times New Roman" w:hAnsi="Times New Roman" w:cs="Times New Roman"/>
                <w:sz w:val="28"/>
                <w:szCs w:val="28"/>
              </w:rPr>
              <w:t>263</w:t>
            </w:r>
          </w:p>
        </w:tc>
      </w:tr>
      <w:tr w:rsidR="0026018C" w:rsidRPr="002D3CC6" w:rsidTr="0026018C">
        <w:tblPrEx>
          <w:tblLook w:val="0000"/>
        </w:tblPrEx>
        <w:trPr>
          <w:trHeight w:val="360"/>
        </w:trPr>
        <w:tc>
          <w:tcPr>
            <w:tcW w:w="244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5. Количество выданных кредитов на развитие ЛПХ</w:t>
            </w:r>
          </w:p>
        </w:tc>
        <w:tc>
          <w:tcPr>
            <w:tcW w:w="1024" w:type="dxa"/>
          </w:tcPr>
          <w:p w:rsidR="0026018C" w:rsidRPr="002D3CC6" w:rsidRDefault="0026018C" w:rsidP="00F14249">
            <w:pPr>
              <w:spacing w:line="240" w:lineRule="auto"/>
              <w:jc w:val="both"/>
              <w:rPr>
                <w:rFonts w:ascii="Times New Roman" w:hAnsi="Times New Roman" w:cs="Times New Roman"/>
                <w:sz w:val="28"/>
                <w:szCs w:val="28"/>
              </w:rPr>
            </w:pPr>
            <w:r w:rsidRPr="002D3CC6">
              <w:rPr>
                <w:rFonts w:ascii="Times New Roman" w:hAnsi="Times New Roman" w:cs="Times New Roman"/>
                <w:sz w:val="28"/>
                <w:szCs w:val="28"/>
              </w:rPr>
              <w:t>19</w:t>
            </w:r>
          </w:p>
        </w:tc>
        <w:tc>
          <w:tcPr>
            <w:tcW w:w="102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 16</w:t>
            </w:r>
          </w:p>
        </w:tc>
        <w:tc>
          <w:tcPr>
            <w:tcW w:w="102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17</w:t>
            </w:r>
          </w:p>
        </w:tc>
        <w:tc>
          <w:tcPr>
            <w:tcW w:w="168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24</w:t>
            </w:r>
          </w:p>
        </w:tc>
        <w:tc>
          <w:tcPr>
            <w:tcW w:w="99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 17</w:t>
            </w:r>
          </w:p>
        </w:tc>
        <w:tc>
          <w:tcPr>
            <w:tcW w:w="1035" w:type="dxa"/>
            <w:gridSpan w:val="2"/>
          </w:tcPr>
          <w:p w:rsidR="0026018C" w:rsidRPr="002D3CC6" w:rsidRDefault="0026018C" w:rsidP="00971FED">
            <w:pPr>
              <w:spacing w:line="240" w:lineRule="auto"/>
              <w:jc w:val="both"/>
              <w:rPr>
                <w:rFonts w:ascii="Times New Roman" w:hAnsi="Times New Roman" w:cs="Times New Roman"/>
                <w:sz w:val="28"/>
                <w:szCs w:val="28"/>
              </w:rPr>
            </w:pPr>
            <w:r w:rsidRPr="002D3CC6">
              <w:rPr>
                <w:rFonts w:ascii="Times New Roman" w:hAnsi="Times New Roman" w:cs="Times New Roman"/>
                <w:sz w:val="28"/>
                <w:szCs w:val="28"/>
              </w:rPr>
              <w:t>5</w:t>
            </w:r>
          </w:p>
        </w:tc>
        <w:tc>
          <w:tcPr>
            <w:tcW w:w="808" w:type="dxa"/>
          </w:tcPr>
          <w:p w:rsidR="0026018C" w:rsidRPr="002D3CC6" w:rsidRDefault="009643C9" w:rsidP="0026018C">
            <w:pPr>
              <w:spacing w:line="240" w:lineRule="auto"/>
              <w:jc w:val="both"/>
              <w:rPr>
                <w:rFonts w:ascii="Times New Roman" w:hAnsi="Times New Roman" w:cs="Times New Roman"/>
                <w:sz w:val="28"/>
                <w:szCs w:val="28"/>
              </w:rPr>
            </w:pPr>
            <w:r>
              <w:rPr>
                <w:rFonts w:ascii="Times New Roman" w:hAnsi="Times New Roman" w:cs="Times New Roman"/>
                <w:sz w:val="28"/>
                <w:szCs w:val="28"/>
              </w:rPr>
              <w:t>6</w:t>
            </w:r>
          </w:p>
        </w:tc>
      </w:tr>
      <w:tr w:rsidR="0026018C" w:rsidRPr="002D3CC6" w:rsidTr="0026018C">
        <w:tblPrEx>
          <w:tblLook w:val="0000"/>
        </w:tblPrEx>
        <w:trPr>
          <w:trHeight w:val="360"/>
        </w:trPr>
        <w:tc>
          <w:tcPr>
            <w:tcW w:w="244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xml:space="preserve">5. Сумма выданных кредитов на развитие ЛПХ </w:t>
            </w:r>
          </w:p>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 тыс.рублей)</w:t>
            </w:r>
          </w:p>
        </w:tc>
        <w:tc>
          <w:tcPr>
            <w:tcW w:w="1024" w:type="dxa"/>
          </w:tcPr>
          <w:p w:rsidR="0026018C" w:rsidRPr="002D3CC6" w:rsidRDefault="0026018C" w:rsidP="00F14249">
            <w:pPr>
              <w:spacing w:line="240" w:lineRule="auto"/>
              <w:jc w:val="both"/>
              <w:rPr>
                <w:rFonts w:ascii="Times New Roman" w:hAnsi="Times New Roman" w:cs="Times New Roman"/>
                <w:sz w:val="28"/>
                <w:szCs w:val="28"/>
              </w:rPr>
            </w:pPr>
            <w:r w:rsidRPr="002D3CC6">
              <w:rPr>
                <w:rFonts w:ascii="Times New Roman" w:hAnsi="Times New Roman" w:cs="Times New Roman"/>
                <w:sz w:val="28"/>
                <w:szCs w:val="28"/>
              </w:rPr>
              <w:t>2215</w:t>
            </w:r>
          </w:p>
        </w:tc>
        <w:tc>
          <w:tcPr>
            <w:tcW w:w="102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2270</w:t>
            </w:r>
          </w:p>
        </w:tc>
        <w:tc>
          <w:tcPr>
            <w:tcW w:w="102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3320</w:t>
            </w:r>
          </w:p>
        </w:tc>
        <w:tc>
          <w:tcPr>
            <w:tcW w:w="1684"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4318,7</w:t>
            </w:r>
          </w:p>
        </w:tc>
        <w:tc>
          <w:tcPr>
            <w:tcW w:w="992" w:type="dxa"/>
          </w:tcPr>
          <w:p w:rsidR="0026018C" w:rsidRPr="002D3CC6" w:rsidRDefault="0026018C" w:rsidP="00F14249">
            <w:pPr>
              <w:spacing w:line="240" w:lineRule="auto"/>
              <w:ind w:left="108"/>
              <w:jc w:val="both"/>
              <w:rPr>
                <w:rFonts w:ascii="Times New Roman" w:hAnsi="Times New Roman" w:cs="Times New Roman"/>
                <w:sz w:val="28"/>
                <w:szCs w:val="28"/>
              </w:rPr>
            </w:pPr>
            <w:r w:rsidRPr="002D3CC6">
              <w:rPr>
                <w:rFonts w:ascii="Times New Roman" w:hAnsi="Times New Roman" w:cs="Times New Roman"/>
                <w:sz w:val="28"/>
                <w:szCs w:val="28"/>
              </w:rPr>
              <w:t>2889</w:t>
            </w:r>
          </w:p>
        </w:tc>
        <w:tc>
          <w:tcPr>
            <w:tcW w:w="1035" w:type="dxa"/>
            <w:gridSpan w:val="2"/>
          </w:tcPr>
          <w:p w:rsidR="0026018C" w:rsidRPr="002D3CC6" w:rsidRDefault="0026018C" w:rsidP="00971FED">
            <w:pPr>
              <w:spacing w:line="240" w:lineRule="auto"/>
              <w:jc w:val="both"/>
              <w:rPr>
                <w:rFonts w:ascii="Times New Roman" w:hAnsi="Times New Roman" w:cs="Times New Roman"/>
                <w:sz w:val="28"/>
                <w:szCs w:val="28"/>
              </w:rPr>
            </w:pPr>
            <w:r w:rsidRPr="002D3CC6">
              <w:rPr>
                <w:rFonts w:ascii="Times New Roman" w:hAnsi="Times New Roman" w:cs="Times New Roman"/>
                <w:sz w:val="28"/>
                <w:szCs w:val="28"/>
              </w:rPr>
              <w:t>?</w:t>
            </w:r>
          </w:p>
        </w:tc>
        <w:tc>
          <w:tcPr>
            <w:tcW w:w="808" w:type="dxa"/>
          </w:tcPr>
          <w:p w:rsidR="0026018C" w:rsidRPr="002D3CC6" w:rsidRDefault="0026018C" w:rsidP="0026018C">
            <w:pPr>
              <w:spacing w:line="240" w:lineRule="auto"/>
              <w:jc w:val="both"/>
              <w:rPr>
                <w:rFonts w:ascii="Times New Roman" w:hAnsi="Times New Roman" w:cs="Times New Roman"/>
                <w:sz w:val="28"/>
                <w:szCs w:val="28"/>
              </w:rPr>
            </w:pPr>
          </w:p>
        </w:tc>
      </w:tr>
    </w:tbl>
    <w:p w:rsidR="0031158F" w:rsidRDefault="00AF4471" w:rsidP="002C68E3">
      <w:pPr>
        <w:spacing w:after="0" w:line="240" w:lineRule="auto"/>
        <w:rPr>
          <w:rFonts w:ascii="Times New Roman" w:hAnsi="Times New Roman" w:cs="Times New Roman"/>
          <w:sz w:val="28"/>
          <w:szCs w:val="28"/>
        </w:rPr>
      </w:pPr>
      <w:r w:rsidRPr="002D3CC6">
        <w:rPr>
          <w:rFonts w:ascii="Times New Roman" w:hAnsi="Times New Roman" w:cs="Times New Roman"/>
          <w:sz w:val="28"/>
          <w:szCs w:val="28"/>
        </w:rPr>
        <w:lastRenderedPageBreak/>
        <w:t xml:space="preserve"> </w:t>
      </w:r>
    </w:p>
    <w:p w:rsidR="0031158F" w:rsidRDefault="0031158F" w:rsidP="002C68E3">
      <w:pPr>
        <w:spacing w:after="0" w:line="240" w:lineRule="auto"/>
        <w:rPr>
          <w:rFonts w:ascii="Times New Roman" w:hAnsi="Times New Roman" w:cs="Times New Roman"/>
          <w:sz w:val="28"/>
          <w:szCs w:val="28"/>
        </w:rPr>
      </w:pPr>
    </w:p>
    <w:p w:rsidR="002C68E3" w:rsidRPr="002D3CC6" w:rsidRDefault="00AF4471" w:rsidP="002C68E3">
      <w:pPr>
        <w:spacing w:after="0" w:line="240" w:lineRule="auto"/>
        <w:rPr>
          <w:rFonts w:ascii="Times New Roman" w:eastAsia="Times New Roman" w:hAnsi="Times New Roman" w:cs="Times New Roman"/>
          <w:sz w:val="28"/>
        </w:rPr>
      </w:pPr>
      <w:r w:rsidRPr="002D3CC6">
        <w:rPr>
          <w:rFonts w:ascii="Times New Roman" w:hAnsi="Times New Roman" w:cs="Times New Roman"/>
          <w:sz w:val="28"/>
          <w:szCs w:val="28"/>
        </w:rPr>
        <w:t xml:space="preserve"> </w:t>
      </w:r>
      <w:r w:rsidR="00467353" w:rsidRPr="002D3CC6">
        <w:rPr>
          <w:rFonts w:ascii="Times New Roman" w:hAnsi="Times New Roman" w:cs="Times New Roman"/>
          <w:sz w:val="28"/>
        </w:rPr>
        <w:t>С</w:t>
      </w:r>
      <w:r w:rsidR="00467353" w:rsidRPr="002D3CC6">
        <w:rPr>
          <w:rFonts w:ascii="Times New Roman" w:eastAsia="Times New Roman" w:hAnsi="Times New Roman" w:cs="Times New Roman"/>
          <w:sz w:val="28"/>
        </w:rPr>
        <w:t xml:space="preserve">равнивая </w:t>
      </w:r>
      <w:r w:rsidR="0026018C">
        <w:rPr>
          <w:rFonts w:ascii="Times New Roman" w:eastAsia="Times New Roman" w:hAnsi="Times New Roman" w:cs="Times New Roman"/>
          <w:sz w:val="28"/>
        </w:rPr>
        <w:t xml:space="preserve"> поголовья коров с 2016</w:t>
      </w:r>
      <w:r w:rsidR="002C68E3" w:rsidRPr="002D3CC6">
        <w:rPr>
          <w:rFonts w:ascii="Times New Roman" w:eastAsia="Times New Roman" w:hAnsi="Times New Roman" w:cs="Times New Roman"/>
          <w:sz w:val="28"/>
        </w:rPr>
        <w:t xml:space="preserve"> годом мы видим что  поголовья коров </w:t>
      </w:r>
      <w:r w:rsidR="009D6799">
        <w:rPr>
          <w:rFonts w:ascii="Times New Roman" w:eastAsia="Times New Roman" w:hAnsi="Times New Roman" w:cs="Times New Roman"/>
          <w:sz w:val="28"/>
        </w:rPr>
        <w:t>осталось на уровне.</w:t>
      </w:r>
      <w:r w:rsidR="002C68E3" w:rsidRPr="002D3CC6">
        <w:rPr>
          <w:rFonts w:ascii="Times New Roman" w:eastAsia="Times New Roman" w:hAnsi="Times New Roman" w:cs="Times New Roman"/>
          <w:sz w:val="28"/>
        </w:rPr>
        <w:t xml:space="preserve"> </w:t>
      </w:r>
      <w:r w:rsidR="006662D7" w:rsidRPr="002D3CC6">
        <w:rPr>
          <w:rFonts w:ascii="Times New Roman" w:eastAsia="Times New Roman" w:hAnsi="Times New Roman" w:cs="Times New Roman"/>
          <w:sz w:val="28"/>
        </w:rPr>
        <w:t xml:space="preserve"> </w:t>
      </w:r>
      <w:r w:rsidR="00467353" w:rsidRPr="002D3CC6">
        <w:rPr>
          <w:rFonts w:ascii="Times New Roman" w:eastAsia="Times New Roman" w:hAnsi="Times New Roman" w:cs="Times New Roman"/>
          <w:sz w:val="28"/>
        </w:rPr>
        <w:t xml:space="preserve"> </w:t>
      </w:r>
      <w:r w:rsidR="002C68E3" w:rsidRPr="002D3CC6">
        <w:rPr>
          <w:rFonts w:ascii="Times New Roman" w:eastAsia="Times New Roman" w:hAnsi="Times New Roman" w:cs="Times New Roman"/>
          <w:sz w:val="28"/>
        </w:rPr>
        <w:t xml:space="preserve"> </w:t>
      </w:r>
    </w:p>
    <w:p w:rsidR="00F469DF" w:rsidRPr="002D3CC6" w:rsidRDefault="002C68E3" w:rsidP="002C68E3">
      <w:pPr>
        <w:spacing w:after="0" w:line="240" w:lineRule="auto"/>
        <w:rPr>
          <w:rFonts w:ascii="Times New Roman" w:hAnsi="Times New Roman" w:cs="Times New Roman"/>
          <w:sz w:val="28"/>
        </w:rPr>
      </w:pPr>
      <w:r w:rsidRPr="002D3CC6">
        <w:rPr>
          <w:rFonts w:ascii="Times New Roman" w:eastAsia="Times New Roman" w:hAnsi="Times New Roman" w:cs="Times New Roman"/>
          <w:sz w:val="28"/>
        </w:rPr>
        <w:t xml:space="preserve">                                                                                    </w:t>
      </w:r>
      <w:r w:rsidR="0031158F">
        <w:rPr>
          <w:rFonts w:ascii="Times New Roman" w:eastAsia="Times New Roman" w:hAnsi="Times New Roman" w:cs="Times New Roman"/>
          <w:b/>
          <w:sz w:val="28"/>
        </w:rPr>
        <w:t xml:space="preserve"> </w:t>
      </w:r>
    </w:p>
    <w:p w:rsidR="00416B33" w:rsidRPr="002D3CC6" w:rsidRDefault="00F469DF" w:rsidP="00F469DF">
      <w:pPr>
        <w:spacing w:after="0" w:line="240" w:lineRule="auto"/>
        <w:jc w:val="both"/>
        <w:rPr>
          <w:rFonts w:ascii="Times New Roman" w:hAnsi="Times New Roman" w:cs="Times New Roman"/>
          <w:sz w:val="28"/>
          <w:szCs w:val="28"/>
        </w:rPr>
      </w:pPr>
      <w:r w:rsidRPr="002D3CC6">
        <w:rPr>
          <w:rFonts w:ascii="Times New Roman" w:hAnsi="Times New Roman" w:cs="Times New Roman"/>
          <w:sz w:val="28"/>
        </w:rPr>
        <w:t xml:space="preserve">        </w:t>
      </w:r>
      <w:r w:rsidR="00AF4471" w:rsidRPr="002D3CC6">
        <w:rPr>
          <w:rFonts w:ascii="Times New Roman" w:hAnsi="Times New Roman" w:cs="Times New Roman"/>
          <w:sz w:val="28"/>
          <w:szCs w:val="28"/>
        </w:rPr>
        <w:t>В рамках реализации государственной программы развития сельского хозяйства предусмотрена государственная поддержка личных подсобных хозяйств. Так</w:t>
      </w:r>
      <w:r w:rsidR="005D2490">
        <w:rPr>
          <w:rFonts w:ascii="Times New Roman" w:hAnsi="Times New Roman" w:cs="Times New Roman"/>
          <w:sz w:val="28"/>
          <w:szCs w:val="28"/>
        </w:rPr>
        <w:t xml:space="preserve"> за2006-</w:t>
      </w:r>
      <w:r w:rsidR="00AF4471" w:rsidRPr="002D3CC6">
        <w:rPr>
          <w:rFonts w:ascii="Times New Roman" w:hAnsi="Times New Roman" w:cs="Times New Roman"/>
          <w:sz w:val="28"/>
          <w:szCs w:val="28"/>
        </w:rPr>
        <w:t xml:space="preserve"> 2011 года в </w:t>
      </w:r>
      <w:r w:rsidR="0035438B" w:rsidRPr="002D3CC6">
        <w:rPr>
          <w:rFonts w:ascii="Times New Roman" w:hAnsi="Times New Roman" w:cs="Times New Roman"/>
          <w:sz w:val="28"/>
          <w:szCs w:val="28"/>
        </w:rPr>
        <w:t xml:space="preserve"> Ленинском </w:t>
      </w:r>
      <w:r w:rsidR="00AF4471" w:rsidRPr="002D3CC6">
        <w:rPr>
          <w:rFonts w:ascii="Times New Roman" w:hAnsi="Times New Roman" w:cs="Times New Roman"/>
          <w:sz w:val="28"/>
          <w:szCs w:val="28"/>
        </w:rPr>
        <w:t xml:space="preserve">сельском поселении льготные кредиты </w:t>
      </w:r>
      <w:r w:rsidR="00416B33" w:rsidRPr="002D3CC6">
        <w:rPr>
          <w:rFonts w:ascii="Times New Roman" w:hAnsi="Times New Roman" w:cs="Times New Roman"/>
          <w:color w:val="000000"/>
          <w:sz w:val="28"/>
          <w:szCs w:val="28"/>
        </w:rPr>
        <w:t xml:space="preserve">получили </w:t>
      </w:r>
      <w:r w:rsidR="005D2490">
        <w:rPr>
          <w:rFonts w:ascii="Times New Roman" w:hAnsi="Times New Roman" w:cs="Times New Roman"/>
          <w:color w:val="000000"/>
          <w:sz w:val="28"/>
          <w:szCs w:val="28"/>
        </w:rPr>
        <w:t>122 хозяйств</w:t>
      </w:r>
      <w:r w:rsidR="00AF4471" w:rsidRPr="002D3CC6">
        <w:rPr>
          <w:rFonts w:ascii="Times New Roman" w:hAnsi="Times New Roman" w:cs="Times New Roman"/>
          <w:color w:val="000000"/>
          <w:sz w:val="28"/>
          <w:szCs w:val="28"/>
        </w:rPr>
        <w:t xml:space="preserve">, </w:t>
      </w:r>
      <w:r w:rsidR="00AF4471" w:rsidRPr="002D3CC6">
        <w:rPr>
          <w:rFonts w:ascii="Times New Roman" w:hAnsi="Times New Roman" w:cs="Times New Roman"/>
          <w:sz w:val="28"/>
          <w:szCs w:val="28"/>
        </w:rPr>
        <w:t xml:space="preserve">на сумму </w:t>
      </w:r>
      <w:r w:rsidR="005D2490">
        <w:rPr>
          <w:rFonts w:ascii="Times New Roman" w:hAnsi="Times New Roman" w:cs="Times New Roman"/>
          <w:sz w:val="28"/>
          <w:szCs w:val="28"/>
        </w:rPr>
        <w:t>19</w:t>
      </w:r>
      <w:r w:rsidR="002C68E3" w:rsidRPr="002D3CC6">
        <w:rPr>
          <w:rFonts w:ascii="Times New Roman" w:hAnsi="Times New Roman" w:cs="Times New Roman"/>
          <w:sz w:val="28"/>
          <w:szCs w:val="28"/>
        </w:rPr>
        <w:t xml:space="preserve">миллионов </w:t>
      </w:r>
      <w:r w:rsidR="009E1FF3">
        <w:rPr>
          <w:rFonts w:ascii="Times New Roman" w:hAnsi="Times New Roman" w:cs="Times New Roman"/>
          <w:sz w:val="28"/>
          <w:szCs w:val="28"/>
        </w:rPr>
        <w:t>205</w:t>
      </w:r>
      <w:r w:rsidR="00AF4471" w:rsidRPr="002D3CC6">
        <w:rPr>
          <w:rFonts w:ascii="Times New Roman" w:hAnsi="Times New Roman" w:cs="Times New Roman"/>
          <w:sz w:val="28"/>
          <w:szCs w:val="28"/>
        </w:rPr>
        <w:t>тыс. рублей.</w:t>
      </w:r>
      <w:r w:rsidR="00587083" w:rsidRPr="002D3CC6">
        <w:rPr>
          <w:rFonts w:ascii="Times New Roman" w:hAnsi="Times New Roman" w:cs="Times New Roman"/>
          <w:sz w:val="28"/>
          <w:szCs w:val="28"/>
        </w:rPr>
        <w:t xml:space="preserve"> </w:t>
      </w:r>
      <w:r w:rsidR="00416B33" w:rsidRPr="002D3CC6">
        <w:rPr>
          <w:rFonts w:ascii="Times New Roman" w:hAnsi="Times New Roman" w:cs="Times New Roman"/>
          <w:sz w:val="28"/>
          <w:szCs w:val="28"/>
        </w:rPr>
        <w:t xml:space="preserve"> </w:t>
      </w:r>
    </w:p>
    <w:p w:rsidR="00F469DF" w:rsidRPr="002D3CC6" w:rsidRDefault="002C68E3" w:rsidP="00416B33">
      <w:pPr>
        <w:spacing w:after="0" w:line="240" w:lineRule="auto"/>
        <w:ind w:firstLine="708"/>
        <w:jc w:val="both"/>
        <w:rPr>
          <w:rFonts w:ascii="Times New Roman" w:hAnsi="Times New Roman" w:cs="Times New Roman"/>
          <w:b/>
          <w:sz w:val="28"/>
          <w:szCs w:val="28"/>
        </w:rPr>
      </w:pPr>
      <w:r w:rsidRPr="002D3CC6">
        <w:rPr>
          <w:rFonts w:ascii="Times New Roman" w:hAnsi="Times New Roman" w:cs="Times New Roman"/>
          <w:sz w:val="28"/>
          <w:szCs w:val="28"/>
        </w:rPr>
        <w:t xml:space="preserve"> </w:t>
      </w:r>
    </w:p>
    <w:p w:rsidR="00397CF3" w:rsidRPr="002D3CC6" w:rsidRDefault="00F469DF" w:rsidP="00D90DA3">
      <w:pPr>
        <w:spacing w:after="0" w:line="240" w:lineRule="auto"/>
        <w:jc w:val="both"/>
        <w:rPr>
          <w:rFonts w:ascii="Times New Roman" w:hAnsi="Times New Roman" w:cs="Times New Roman"/>
          <w:color w:val="000000"/>
          <w:sz w:val="28"/>
          <w:szCs w:val="28"/>
        </w:rPr>
      </w:pPr>
      <w:r w:rsidRPr="002D3CC6">
        <w:rPr>
          <w:rFonts w:ascii="Times New Roman" w:hAnsi="Times New Roman" w:cs="Times New Roman"/>
          <w:b/>
          <w:sz w:val="28"/>
          <w:szCs w:val="28"/>
        </w:rPr>
        <w:t xml:space="preserve">      </w:t>
      </w:r>
      <w:r w:rsidRPr="002D3CC6">
        <w:rPr>
          <w:rFonts w:ascii="Times New Roman" w:hAnsi="Times New Roman" w:cs="Times New Roman"/>
          <w:sz w:val="28"/>
          <w:szCs w:val="28"/>
        </w:rPr>
        <w:t xml:space="preserve">Но если посмотреть </w:t>
      </w:r>
      <w:r w:rsidRPr="002D3CC6">
        <w:rPr>
          <w:rFonts w:ascii="Times New Roman" w:hAnsi="Times New Roman" w:cs="Times New Roman"/>
          <w:b/>
          <w:sz w:val="28"/>
          <w:szCs w:val="28"/>
        </w:rPr>
        <w:t xml:space="preserve">слайд </w:t>
      </w:r>
      <w:r w:rsidR="0031158F">
        <w:rPr>
          <w:rFonts w:ascii="Times New Roman" w:hAnsi="Times New Roman" w:cs="Times New Roman"/>
          <w:b/>
          <w:sz w:val="28"/>
          <w:szCs w:val="28"/>
        </w:rPr>
        <w:t xml:space="preserve"> </w:t>
      </w:r>
      <w:r w:rsidRPr="002D3CC6">
        <w:rPr>
          <w:rFonts w:ascii="Times New Roman" w:hAnsi="Times New Roman" w:cs="Times New Roman"/>
          <w:b/>
          <w:sz w:val="28"/>
          <w:szCs w:val="28"/>
        </w:rPr>
        <w:t xml:space="preserve">  </w:t>
      </w:r>
      <w:r w:rsidRPr="002D3CC6">
        <w:rPr>
          <w:rFonts w:ascii="Times New Roman" w:hAnsi="Times New Roman" w:cs="Times New Roman"/>
          <w:sz w:val="28"/>
          <w:szCs w:val="28"/>
        </w:rPr>
        <w:t xml:space="preserve"> нами получено</w:t>
      </w:r>
      <w:r w:rsidR="009E1FF3">
        <w:rPr>
          <w:rFonts w:ascii="Times New Roman" w:hAnsi="Times New Roman" w:cs="Times New Roman"/>
          <w:sz w:val="28"/>
          <w:szCs w:val="28"/>
        </w:rPr>
        <w:t xml:space="preserve"> в 2016 году 6</w:t>
      </w:r>
      <w:r w:rsidR="002C68E3" w:rsidRPr="002D3CC6">
        <w:rPr>
          <w:rFonts w:ascii="Times New Roman" w:hAnsi="Times New Roman" w:cs="Times New Roman"/>
          <w:sz w:val="28"/>
          <w:szCs w:val="28"/>
        </w:rPr>
        <w:t xml:space="preserve"> кредитов</w:t>
      </w:r>
      <w:r w:rsidR="009E1FF3">
        <w:rPr>
          <w:rFonts w:ascii="Times New Roman" w:hAnsi="Times New Roman" w:cs="Times New Roman"/>
          <w:sz w:val="28"/>
          <w:szCs w:val="28"/>
        </w:rPr>
        <w:t xml:space="preserve"> на сумму 1 миллион 668 тыс. руб</w:t>
      </w:r>
      <w:r w:rsidR="002C68E3" w:rsidRPr="002D3CC6">
        <w:rPr>
          <w:rFonts w:ascii="Times New Roman" w:hAnsi="Times New Roman" w:cs="Times New Roman"/>
          <w:sz w:val="28"/>
          <w:szCs w:val="28"/>
        </w:rPr>
        <w:t xml:space="preserve">  запланировано было </w:t>
      </w:r>
      <w:r w:rsidR="009E1FF3">
        <w:rPr>
          <w:rFonts w:ascii="Times New Roman" w:hAnsi="Times New Roman" w:cs="Times New Roman"/>
          <w:sz w:val="28"/>
          <w:szCs w:val="28"/>
        </w:rPr>
        <w:t>8</w:t>
      </w:r>
      <w:r w:rsidR="002C68E3" w:rsidRPr="002D3CC6">
        <w:rPr>
          <w:rFonts w:ascii="Times New Roman" w:hAnsi="Times New Roman" w:cs="Times New Roman"/>
          <w:sz w:val="28"/>
          <w:szCs w:val="28"/>
        </w:rPr>
        <w:t xml:space="preserve"> кредитов</w:t>
      </w:r>
      <w:r w:rsidR="009E1FF3">
        <w:rPr>
          <w:rFonts w:ascii="Times New Roman" w:hAnsi="Times New Roman" w:cs="Times New Roman"/>
          <w:sz w:val="28"/>
          <w:szCs w:val="28"/>
        </w:rPr>
        <w:t xml:space="preserve"> </w:t>
      </w:r>
      <w:r w:rsidR="009E1FF3">
        <w:rPr>
          <w:rFonts w:ascii="Times New Roman" w:hAnsi="Times New Roman" w:cs="Times New Roman"/>
          <w:color w:val="000000"/>
          <w:sz w:val="28"/>
          <w:szCs w:val="28"/>
        </w:rPr>
        <w:t xml:space="preserve">этот пункт нами не выполнен. </w:t>
      </w:r>
    </w:p>
    <w:p w:rsidR="00AF4471" w:rsidRPr="002D3CC6" w:rsidRDefault="00AF4471" w:rsidP="00D90DA3">
      <w:pPr>
        <w:spacing w:after="0" w:line="240" w:lineRule="auto"/>
        <w:jc w:val="both"/>
        <w:rPr>
          <w:rFonts w:ascii="Times New Roman" w:hAnsi="Times New Roman" w:cs="Times New Roman"/>
          <w:b/>
          <w:color w:val="000000"/>
          <w:sz w:val="28"/>
          <w:szCs w:val="28"/>
        </w:rPr>
      </w:pPr>
    </w:p>
    <w:p w:rsidR="00AF4471" w:rsidRPr="002D3CC6" w:rsidRDefault="00AF4471" w:rsidP="009E1FAF">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 xml:space="preserve">      По программе поддержки личных подсобных хозяйств и недопущения сокращения крупного рогатого скота (дойного стада), в 2011 году получено субсидий из фед</w:t>
      </w:r>
      <w:r w:rsidR="00587083" w:rsidRPr="002D3CC6">
        <w:rPr>
          <w:rFonts w:ascii="Times New Roman" w:eastAsia="Times New Roman" w:hAnsi="Times New Roman" w:cs="Times New Roman"/>
          <w:color w:val="000000"/>
          <w:sz w:val="28"/>
          <w:szCs w:val="28"/>
        </w:rPr>
        <w:t xml:space="preserve">ерального бюджета на сумму 188  </w:t>
      </w:r>
      <w:r w:rsidRPr="002D3CC6">
        <w:rPr>
          <w:rFonts w:ascii="Times New Roman" w:eastAsia="Times New Roman" w:hAnsi="Times New Roman" w:cs="Times New Roman"/>
          <w:color w:val="000000"/>
          <w:sz w:val="28"/>
          <w:szCs w:val="28"/>
        </w:rPr>
        <w:t xml:space="preserve"> тыс. руб.</w:t>
      </w:r>
    </w:p>
    <w:p w:rsidR="00AF4471" w:rsidRPr="002D3CC6" w:rsidRDefault="00AF4471" w:rsidP="009E1FAF">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 xml:space="preserve">В 2012 году </w:t>
      </w:r>
      <w:r w:rsidR="00587083" w:rsidRPr="002D3CC6">
        <w:rPr>
          <w:rFonts w:ascii="Times New Roman" w:eastAsia="Times New Roman" w:hAnsi="Times New Roman" w:cs="Times New Roman"/>
          <w:color w:val="000000"/>
          <w:sz w:val="28"/>
          <w:szCs w:val="28"/>
        </w:rPr>
        <w:t xml:space="preserve"> 192  тысяч</w:t>
      </w:r>
      <w:r w:rsidRPr="002D3CC6">
        <w:rPr>
          <w:rFonts w:ascii="Times New Roman" w:eastAsia="Times New Roman" w:hAnsi="Times New Roman" w:cs="Times New Roman"/>
          <w:color w:val="000000"/>
          <w:sz w:val="28"/>
          <w:szCs w:val="28"/>
        </w:rPr>
        <w:t xml:space="preserve"> рублей  </w:t>
      </w:r>
    </w:p>
    <w:p w:rsidR="00830078" w:rsidRPr="002D3CC6" w:rsidRDefault="003A770A" w:rsidP="00AF4471">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 xml:space="preserve">В  2013 году 186 </w:t>
      </w:r>
      <w:r w:rsidR="00AF4471" w:rsidRPr="002D3CC6">
        <w:rPr>
          <w:rFonts w:ascii="Times New Roman" w:eastAsia="Times New Roman" w:hAnsi="Times New Roman" w:cs="Times New Roman"/>
          <w:color w:val="000000"/>
          <w:sz w:val="28"/>
          <w:szCs w:val="28"/>
        </w:rPr>
        <w:t xml:space="preserve"> тыс. руб.</w:t>
      </w:r>
      <w:r w:rsidR="00F23A21" w:rsidRPr="002D3CC6">
        <w:rPr>
          <w:rFonts w:ascii="Times New Roman" w:eastAsia="Times New Roman" w:hAnsi="Times New Roman" w:cs="Times New Roman"/>
          <w:color w:val="000000"/>
          <w:sz w:val="28"/>
          <w:szCs w:val="28"/>
        </w:rPr>
        <w:t xml:space="preserve"> </w:t>
      </w:r>
    </w:p>
    <w:p w:rsidR="004D5F32" w:rsidRPr="002D3CC6" w:rsidRDefault="00830078" w:rsidP="00AF4471">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 xml:space="preserve">В 2014 году 186 тысяч рублей </w:t>
      </w:r>
      <w:r w:rsidR="00F23A21" w:rsidRPr="002D3CC6">
        <w:rPr>
          <w:rFonts w:ascii="Times New Roman" w:eastAsia="Times New Roman" w:hAnsi="Times New Roman" w:cs="Times New Roman"/>
          <w:color w:val="000000"/>
          <w:sz w:val="28"/>
          <w:szCs w:val="28"/>
        </w:rPr>
        <w:t xml:space="preserve"> </w:t>
      </w:r>
    </w:p>
    <w:p w:rsidR="009E1FF3" w:rsidRDefault="004D5F32" w:rsidP="00AF4471">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В2015 году 283 тысячи рублей (81 голову коров и 40 голов коз)</w:t>
      </w:r>
    </w:p>
    <w:p w:rsidR="000E4A4E" w:rsidRDefault="009E1FF3" w:rsidP="00AF447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2016 году</w:t>
      </w:r>
      <w:r w:rsidR="000E4A4E">
        <w:rPr>
          <w:rFonts w:ascii="Times New Roman" w:eastAsia="Times New Roman" w:hAnsi="Times New Roman" w:cs="Times New Roman"/>
          <w:color w:val="000000"/>
          <w:sz w:val="28"/>
          <w:szCs w:val="28"/>
        </w:rPr>
        <w:t xml:space="preserve"> 336 тыс.руб, в том числе </w:t>
      </w:r>
      <w:r>
        <w:rPr>
          <w:rFonts w:ascii="Times New Roman" w:eastAsia="Times New Roman" w:hAnsi="Times New Roman" w:cs="Times New Roman"/>
          <w:color w:val="000000"/>
          <w:sz w:val="28"/>
          <w:szCs w:val="28"/>
        </w:rPr>
        <w:t xml:space="preserve"> 305 тысяч рублей</w:t>
      </w:r>
      <w:r w:rsidR="000E4A4E">
        <w:rPr>
          <w:rFonts w:ascii="Times New Roman" w:eastAsia="Times New Roman" w:hAnsi="Times New Roman" w:cs="Times New Roman"/>
          <w:color w:val="000000"/>
          <w:sz w:val="28"/>
          <w:szCs w:val="28"/>
        </w:rPr>
        <w:t xml:space="preserve"> на коров и коз</w:t>
      </w:r>
      <w:r>
        <w:rPr>
          <w:rFonts w:ascii="Times New Roman" w:eastAsia="Times New Roman" w:hAnsi="Times New Roman" w:cs="Times New Roman"/>
          <w:color w:val="000000"/>
          <w:sz w:val="28"/>
          <w:szCs w:val="28"/>
        </w:rPr>
        <w:t xml:space="preserve"> (88 голов коров и 40 коз)</w:t>
      </w:r>
      <w:r w:rsidR="000E4A4E">
        <w:rPr>
          <w:rFonts w:ascii="Times New Roman" w:eastAsia="Times New Roman" w:hAnsi="Times New Roman" w:cs="Times New Roman"/>
          <w:color w:val="000000"/>
          <w:sz w:val="28"/>
          <w:szCs w:val="28"/>
        </w:rPr>
        <w:t>, 15 тыс.руб.-за вет.услуги, 6 тыс.руб-</w:t>
      </w:r>
      <w:r w:rsidR="000E4A4E" w:rsidRPr="000E4A4E">
        <w:rPr>
          <w:rFonts w:ascii="Times New Roman" w:eastAsia="Times New Roman" w:hAnsi="Times New Roman" w:cs="Times New Roman"/>
          <w:color w:val="000000"/>
          <w:sz w:val="28"/>
          <w:szCs w:val="28"/>
        </w:rPr>
        <w:t xml:space="preserve"> </w:t>
      </w:r>
      <w:r w:rsidR="000E4A4E">
        <w:rPr>
          <w:rFonts w:ascii="Times New Roman" w:eastAsia="Times New Roman" w:hAnsi="Times New Roman" w:cs="Times New Roman"/>
          <w:color w:val="000000"/>
          <w:sz w:val="28"/>
          <w:szCs w:val="28"/>
        </w:rPr>
        <w:t xml:space="preserve">за кобыл, </w:t>
      </w:r>
    </w:p>
    <w:p w:rsidR="006662D7" w:rsidRPr="002D3CC6" w:rsidRDefault="000E4A4E" w:rsidP="00AF447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тыс.руб-</w:t>
      </w:r>
      <w:r w:rsidRPr="000E4A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 птиц.</w:t>
      </w:r>
    </w:p>
    <w:p w:rsidR="006662D7" w:rsidRPr="002D3CC6" w:rsidRDefault="006662D7" w:rsidP="00AF4471">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В настоящее время  также работает программа  на строительство животноводческих помещений выделяется г</w:t>
      </w:r>
      <w:r w:rsidR="000B0B0C">
        <w:rPr>
          <w:rFonts w:ascii="Times New Roman" w:eastAsia="Times New Roman" w:hAnsi="Times New Roman" w:cs="Times New Roman"/>
          <w:color w:val="000000"/>
          <w:sz w:val="28"/>
          <w:szCs w:val="28"/>
        </w:rPr>
        <w:t>осударством 200 т.рублей ,на при</w:t>
      </w:r>
      <w:r w:rsidRPr="002D3CC6">
        <w:rPr>
          <w:rFonts w:ascii="Times New Roman" w:eastAsia="Times New Roman" w:hAnsi="Times New Roman" w:cs="Times New Roman"/>
          <w:color w:val="000000"/>
          <w:sz w:val="28"/>
          <w:szCs w:val="28"/>
        </w:rPr>
        <w:t xml:space="preserve">обретение нетелей также выдается субсидия в сумме 15 т.р. В 2016 году  </w:t>
      </w:r>
      <w:r w:rsidR="009E1FF3">
        <w:rPr>
          <w:rFonts w:ascii="Times New Roman" w:eastAsia="Times New Roman" w:hAnsi="Times New Roman" w:cs="Times New Roman"/>
          <w:color w:val="000000"/>
          <w:sz w:val="28"/>
          <w:szCs w:val="28"/>
        </w:rPr>
        <w:t xml:space="preserve"> </w:t>
      </w:r>
      <w:r w:rsidRPr="002D3CC6">
        <w:rPr>
          <w:rFonts w:ascii="Times New Roman" w:eastAsia="Times New Roman" w:hAnsi="Times New Roman" w:cs="Times New Roman"/>
          <w:color w:val="000000"/>
          <w:sz w:val="28"/>
          <w:szCs w:val="28"/>
        </w:rPr>
        <w:t xml:space="preserve"> </w:t>
      </w:r>
      <w:r w:rsidR="009E1FF3">
        <w:rPr>
          <w:rFonts w:ascii="Times New Roman" w:eastAsia="Times New Roman" w:hAnsi="Times New Roman" w:cs="Times New Roman"/>
          <w:color w:val="000000"/>
          <w:sz w:val="28"/>
          <w:szCs w:val="28"/>
        </w:rPr>
        <w:t xml:space="preserve"> субсидии получили  на  покупку </w:t>
      </w:r>
      <w:r w:rsidRPr="002D3CC6">
        <w:rPr>
          <w:rFonts w:ascii="Times New Roman" w:eastAsia="Times New Roman" w:hAnsi="Times New Roman" w:cs="Times New Roman"/>
          <w:color w:val="000000"/>
          <w:sz w:val="28"/>
          <w:szCs w:val="28"/>
        </w:rPr>
        <w:t xml:space="preserve"> птицы.</w:t>
      </w:r>
      <w:r w:rsidR="009E1FF3">
        <w:rPr>
          <w:rFonts w:ascii="Times New Roman" w:eastAsia="Times New Roman" w:hAnsi="Times New Roman" w:cs="Times New Roman"/>
          <w:color w:val="000000"/>
          <w:sz w:val="28"/>
          <w:szCs w:val="28"/>
        </w:rPr>
        <w:t>(Мингалимовы на 100голов гусей  с. Горшково)</w:t>
      </w:r>
      <w:r w:rsidR="002D4878">
        <w:rPr>
          <w:rFonts w:ascii="Times New Roman" w:eastAsia="Times New Roman" w:hAnsi="Times New Roman" w:cs="Times New Roman"/>
          <w:color w:val="000000"/>
          <w:sz w:val="28"/>
          <w:szCs w:val="28"/>
        </w:rPr>
        <w:t>В нашем поселении желающие на строительство миниферм имеются два хозяйстыа –это Кондеев В.М с. Ленино 8 голов Коров  и Митрофанов Т.П с.; Горшково-4 головы  коров</w:t>
      </w:r>
    </w:p>
    <w:p w:rsidR="00AF4471" w:rsidRPr="002D3CC6" w:rsidRDefault="006662D7" w:rsidP="00AF4471">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b/>
          <w:color w:val="000000"/>
          <w:sz w:val="28"/>
          <w:szCs w:val="28"/>
        </w:rPr>
        <w:t xml:space="preserve"> </w:t>
      </w:r>
    </w:p>
    <w:p w:rsidR="00AF4471" w:rsidRPr="002D3CC6" w:rsidRDefault="00192AA9" w:rsidP="00AF68CF">
      <w:pPr>
        <w:spacing w:after="0" w:line="240" w:lineRule="auto"/>
        <w:jc w:val="both"/>
        <w:rPr>
          <w:rFonts w:ascii="Times New Roman" w:eastAsia="Times New Roman" w:hAnsi="Times New Roman" w:cs="Times New Roman"/>
          <w:color w:val="FF0000"/>
          <w:sz w:val="28"/>
          <w:szCs w:val="28"/>
        </w:rPr>
      </w:pPr>
      <w:r w:rsidRPr="002D3CC6">
        <w:rPr>
          <w:rFonts w:ascii="Times New Roman" w:eastAsia="Times New Roman" w:hAnsi="Times New Roman" w:cs="Times New Roman"/>
          <w:color w:val="000000"/>
          <w:sz w:val="28"/>
          <w:szCs w:val="28"/>
        </w:rPr>
        <w:t xml:space="preserve">      Решая задачу кормообеспечения населения, в целях контроля за выплатой арендной платы хозяйствующими субъектами на территории поселения </w:t>
      </w:r>
      <w:r w:rsidR="009E1FF3">
        <w:rPr>
          <w:rFonts w:ascii="Times New Roman" w:eastAsia="Times New Roman" w:hAnsi="Times New Roman" w:cs="Times New Roman"/>
          <w:color w:val="000000"/>
          <w:sz w:val="28"/>
          <w:szCs w:val="28"/>
        </w:rPr>
        <w:t>в 2016</w:t>
      </w:r>
      <w:r w:rsidR="003A770A" w:rsidRPr="002D3CC6">
        <w:rPr>
          <w:rFonts w:ascii="Times New Roman" w:eastAsia="Times New Roman" w:hAnsi="Times New Roman" w:cs="Times New Roman"/>
          <w:color w:val="000000"/>
          <w:sz w:val="28"/>
          <w:szCs w:val="28"/>
        </w:rPr>
        <w:t xml:space="preserve"> году </w:t>
      </w:r>
      <w:r w:rsidRPr="002D3CC6">
        <w:rPr>
          <w:rFonts w:ascii="Times New Roman" w:eastAsia="Times New Roman" w:hAnsi="Times New Roman" w:cs="Times New Roman"/>
          <w:color w:val="000000"/>
          <w:sz w:val="28"/>
          <w:szCs w:val="28"/>
        </w:rPr>
        <w:t xml:space="preserve">в </w:t>
      </w:r>
      <w:r w:rsidR="00830078" w:rsidRPr="002D3CC6">
        <w:rPr>
          <w:rFonts w:ascii="Times New Roman" w:eastAsia="Times New Roman" w:hAnsi="Times New Roman" w:cs="Times New Roman"/>
          <w:color w:val="000000"/>
          <w:sz w:val="28"/>
          <w:szCs w:val="28"/>
        </w:rPr>
        <w:t xml:space="preserve"> марте </w:t>
      </w:r>
      <w:r w:rsidRPr="002D3CC6">
        <w:rPr>
          <w:rFonts w:ascii="Times New Roman" w:eastAsia="Times New Roman" w:hAnsi="Times New Roman" w:cs="Times New Roman"/>
          <w:color w:val="000000"/>
          <w:sz w:val="28"/>
          <w:szCs w:val="28"/>
        </w:rPr>
        <w:t>месяце было проведено собрание с пайщиками, на котором заслушивались отчеты инвестора</w:t>
      </w:r>
      <w:r w:rsidR="00D125E0" w:rsidRPr="002D3CC6">
        <w:rPr>
          <w:rFonts w:ascii="Times New Roman" w:eastAsia="Times New Roman" w:hAnsi="Times New Roman" w:cs="Times New Roman"/>
          <w:color w:val="000000"/>
          <w:sz w:val="28"/>
          <w:szCs w:val="28"/>
        </w:rPr>
        <w:t xml:space="preserve"> ОАО «</w:t>
      </w:r>
      <w:r w:rsidR="00830078" w:rsidRPr="002D3CC6">
        <w:rPr>
          <w:rFonts w:ascii="Times New Roman" w:eastAsia="Times New Roman" w:hAnsi="Times New Roman" w:cs="Times New Roman"/>
          <w:color w:val="000000"/>
          <w:sz w:val="28"/>
          <w:szCs w:val="28"/>
        </w:rPr>
        <w:t xml:space="preserve"> Сет иле</w:t>
      </w:r>
      <w:r w:rsidR="00D125E0" w:rsidRPr="002D3CC6">
        <w:rPr>
          <w:rFonts w:ascii="Times New Roman" w:eastAsia="Times New Roman" w:hAnsi="Times New Roman" w:cs="Times New Roman"/>
          <w:color w:val="000000"/>
          <w:sz w:val="28"/>
          <w:szCs w:val="28"/>
        </w:rPr>
        <w:t>»</w:t>
      </w:r>
      <w:r w:rsidR="00830078" w:rsidRPr="002D3CC6">
        <w:rPr>
          <w:rFonts w:ascii="Times New Roman" w:eastAsia="Times New Roman" w:hAnsi="Times New Roman" w:cs="Times New Roman"/>
          <w:color w:val="000000"/>
          <w:sz w:val="28"/>
          <w:szCs w:val="28"/>
        </w:rPr>
        <w:t xml:space="preserve">  «Новая Шешма»</w:t>
      </w:r>
      <w:r w:rsidRPr="002D3CC6">
        <w:rPr>
          <w:rFonts w:ascii="Times New Roman" w:eastAsia="Times New Roman" w:hAnsi="Times New Roman" w:cs="Times New Roman"/>
          <w:color w:val="000000"/>
          <w:sz w:val="28"/>
          <w:szCs w:val="28"/>
        </w:rPr>
        <w:t xml:space="preserve"> об исполнении договорных обязательств по аренде земельных долей </w:t>
      </w:r>
      <w:r w:rsidR="003A770A" w:rsidRPr="002D3CC6">
        <w:rPr>
          <w:rFonts w:ascii="Times New Roman" w:eastAsia="Times New Roman" w:hAnsi="Times New Roman" w:cs="Times New Roman"/>
          <w:color w:val="000000"/>
          <w:sz w:val="28"/>
          <w:szCs w:val="28"/>
        </w:rPr>
        <w:t xml:space="preserve">  (за </w:t>
      </w:r>
      <w:r w:rsidR="000E4A4E">
        <w:rPr>
          <w:rFonts w:ascii="Times New Roman" w:eastAsia="Times New Roman" w:hAnsi="Times New Roman" w:cs="Times New Roman"/>
          <w:color w:val="000000"/>
          <w:sz w:val="28"/>
          <w:szCs w:val="28"/>
        </w:rPr>
        <w:t>Пашню</w:t>
      </w:r>
      <w:r w:rsidRPr="002D3CC6">
        <w:rPr>
          <w:rFonts w:ascii="Times New Roman" w:eastAsia="Times New Roman" w:hAnsi="Times New Roman" w:cs="Times New Roman"/>
          <w:color w:val="000000"/>
          <w:sz w:val="28"/>
          <w:szCs w:val="28"/>
        </w:rPr>
        <w:t xml:space="preserve"> и </w:t>
      </w:r>
      <w:r w:rsidR="003A770A" w:rsidRPr="002D3CC6">
        <w:rPr>
          <w:rFonts w:ascii="Times New Roman" w:eastAsia="Times New Roman" w:hAnsi="Times New Roman" w:cs="Times New Roman"/>
          <w:color w:val="000000"/>
          <w:sz w:val="28"/>
          <w:szCs w:val="28"/>
        </w:rPr>
        <w:t xml:space="preserve">  пастбища было установл</w:t>
      </w:r>
      <w:r w:rsidR="009E7282" w:rsidRPr="002D3CC6">
        <w:rPr>
          <w:rFonts w:ascii="Times New Roman" w:eastAsia="Times New Roman" w:hAnsi="Times New Roman" w:cs="Times New Roman"/>
          <w:color w:val="000000"/>
          <w:sz w:val="28"/>
          <w:szCs w:val="28"/>
        </w:rPr>
        <w:t>ена</w:t>
      </w:r>
      <w:r w:rsidR="000E4A4E">
        <w:rPr>
          <w:rFonts w:ascii="Times New Roman" w:eastAsia="Times New Roman" w:hAnsi="Times New Roman" w:cs="Times New Roman"/>
          <w:color w:val="000000"/>
          <w:sz w:val="28"/>
          <w:szCs w:val="28"/>
        </w:rPr>
        <w:t xml:space="preserve"> арендная</w:t>
      </w:r>
      <w:r w:rsidR="009E7282" w:rsidRPr="002D3CC6">
        <w:rPr>
          <w:rFonts w:ascii="Times New Roman" w:eastAsia="Times New Roman" w:hAnsi="Times New Roman" w:cs="Times New Roman"/>
          <w:color w:val="000000"/>
          <w:sz w:val="28"/>
          <w:szCs w:val="28"/>
        </w:rPr>
        <w:t xml:space="preserve"> плата в сумме</w:t>
      </w:r>
      <w:r w:rsidR="000E4A4E">
        <w:rPr>
          <w:rFonts w:ascii="Times New Roman" w:eastAsia="Times New Roman" w:hAnsi="Times New Roman" w:cs="Times New Roman"/>
          <w:color w:val="000000"/>
          <w:sz w:val="28"/>
          <w:szCs w:val="28"/>
        </w:rPr>
        <w:t xml:space="preserve"> 6</w:t>
      </w:r>
      <w:r w:rsidR="00AE20EF" w:rsidRPr="002D3CC6">
        <w:rPr>
          <w:rFonts w:ascii="Times New Roman" w:eastAsia="Times New Roman" w:hAnsi="Times New Roman" w:cs="Times New Roman"/>
          <w:color w:val="000000"/>
          <w:sz w:val="28"/>
          <w:szCs w:val="28"/>
        </w:rPr>
        <w:t>00</w:t>
      </w:r>
      <w:r w:rsidR="009E7282" w:rsidRPr="002D3CC6">
        <w:rPr>
          <w:rFonts w:ascii="Times New Roman" w:eastAsia="Times New Roman" w:hAnsi="Times New Roman" w:cs="Times New Roman"/>
          <w:color w:val="000000"/>
          <w:sz w:val="28"/>
          <w:szCs w:val="28"/>
        </w:rPr>
        <w:t xml:space="preserve"> рублей </w:t>
      </w:r>
      <w:r w:rsidR="000E4A4E">
        <w:rPr>
          <w:rFonts w:ascii="Times New Roman" w:eastAsia="Times New Roman" w:hAnsi="Times New Roman" w:cs="Times New Roman"/>
          <w:color w:val="000000"/>
          <w:sz w:val="28"/>
          <w:szCs w:val="28"/>
        </w:rPr>
        <w:t>за 1 га</w:t>
      </w:r>
      <w:r w:rsidR="009E7282" w:rsidRPr="002D3CC6">
        <w:rPr>
          <w:rFonts w:ascii="Times New Roman" w:eastAsia="Times New Roman" w:hAnsi="Times New Roman" w:cs="Times New Roman"/>
          <w:color w:val="000000"/>
          <w:sz w:val="28"/>
          <w:szCs w:val="28"/>
        </w:rPr>
        <w:t xml:space="preserve">). </w:t>
      </w:r>
      <w:r w:rsidR="00587083" w:rsidRPr="002D3CC6">
        <w:rPr>
          <w:rFonts w:ascii="Times New Roman" w:eastAsia="Times New Roman" w:hAnsi="Times New Roman" w:cs="Times New Roman"/>
          <w:color w:val="000000"/>
          <w:sz w:val="28"/>
          <w:szCs w:val="28"/>
        </w:rPr>
        <w:t>Выбрали доверенного</w:t>
      </w:r>
      <w:r w:rsidR="000E4A4E">
        <w:rPr>
          <w:rFonts w:ascii="Times New Roman" w:eastAsia="Times New Roman" w:hAnsi="Times New Roman" w:cs="Times New Roman"/>
          <w:color w:val="000000"/>
          <w:sz w:val="28"/>
          <w:szCs w:val="28"/>
        </w:rPr>
        <w:t xml:space="preserve"> представителя</w:t>
      </w:r>
      <w:r w:rsidRPr="002D3CC6">
        <w:rPr>
          <w:rFonts w:ascii="Times New Roman" w:eastAsia="Times New Roman" w:hAnsi="Times New Roman" w:cs="Times New Roman"/>
          <w:color w:val="000000"/>
          <w:sz w:val="28"/>
          <w:szCs w:val="28"/>
        </w:rPr>
        <w:t xml:space="preserve"> от пайщиков по оформлению договоров аренды и контролю за соблюдением его исполн</w:t>
      </w:r>
      <w:r w:rsidR="000E4A4E">
        <w:rPr>
          <w:rFonts w:ascii="Times New Roman" w:eastAsia="Times New Roman" w:hAnsi="Times New Roman" w:cs="Times New Roman"/>
          <w:color w:val="000000"/>
          <w:sz w:val="28"/>
          <w:szCs w:val="28"/>
        </w:rPr>
        <w:t>ения-</w:t>
      </w:r>
      <w:r w:rsidRPr="002D3CC6">
        <w:rPr>
          <w:rFonts w:ascii="Times New Roman" w:eastAsia="Times New Roman" w:hAnsi="Times New Roman" w:cs="Times New Roman"/>
          <w:color w:val="000000"/>
          <w:sz w:val="28"/>
          <w:szCs w:val="28"/>
        </w:rPr>
        <w:t xml:space="preserve"> </w:t>
      </w:r>
      <w:r w:rsidR="004D08DF">
        <w:rPr>
          <w:rFonts w:ascii="Times New Roman" w:eastAsia="Times New Roman" w:hAnsi="Times New Roman" w:cs="Times New Roman"/>
          <w:color w:val="000000"/>
          <w:sz w:val="28"/>
          <w:szCs w:val="28"/>
        </w:rPr>
        <w:t xml:space="preserve"> Сабирову Гулию Халитовну</w:t>
      </w:r>
      <w:r w:rsidR="00AE20EF" w:rsidRPr="002D3CC6">
        <w:rPr>
          <w:rFonts w:ascii="Times New Roman" w:eastAsia="Times New Roman" w:hAnsi="Times New Roman" w:cs="Times New Roman"/>
          <w:color w:val="000000"/>
          <w:sz w:val="28"/>
          <w:szCs w:val="28"/>
        </w:rPr>
        <w:t>.</w:t>
      </w:r>
      <w:r w:rsidR="00AC77B4" w:rsidRPr="002D3CC6">
        <w:rPr>
          <w:rFonts w:ascii="Times New Roman" w:eastAsia="Times New Roman" w:hAnsi="Times New Roman" w:cs="Times New Roman"/>
          <w:color w:val="000000"/>
          <w:sz w:val="28"/>
          <w:szCs w:val="28"/>
        </w:rPr>
        <w:t xml:space="preserve"> </w:t>
      </w:r>
      <w:r w:rsidR="004D5F32" w:rsidRPr="002D3CC6">
        <w:rPr>
          <w:rFonts w:ascii="Times New Roman" w:eastAsia="Times New Roman" w:hAnsi="Times New Roman" w:cs="Times New Roman"/>
          <w:color w:val="000000"/>
          <w:sz w:val="28"/>
          <w:szCs w:val="28"/>
        </w:rPr>
        <w:t xml:space="preserve"> </w:t>
      </w:r>
      <w:r w:rsidR="00AF68CF">
        <w:rPr>
          <w:rFonts w:ascii="Times New Roman" w:eastAsia="Times New Roman" w:hAnsi="Times New Roman" w:cs="Times New Roman"/>
          <w:color w:val="000000"/>
          <w:sz w:val="28"/>
          <w:szCs w:val="28"/>
        </w:rPr>
        <w:t xml:space="preserve"> </w:t>
      </w:r>
    </w:p>
    <w:p w:rsidR="00AF4471" w:rsidRPr="002D3CC6" w:rsidRDefault="00AF4471" w:rsidP="00AF4471">
      <w:pPr>
        <w:spacing w:after="0" w:line="240" w:lineRule="auto"/>
        <w:jc w:val="both"/>
        <w:rPr>
          <w:rFonts w:ascii="Times New Roman" w:eastAsia="Times New Roman" w:hAnsi="Times New Roman" w:cs="Times New Roman"/>
          <w:b/>
          <w:color w:val="000000"/>
          <w:sz w:val="28"/>
          <w:szCs w:val="28"/>
        </w:rPr>
      </w:pPr>
      <w:r w:rsidRPr="002D3CC6">
        <w:rPr>
          <w:rFonts w:ascii="Times New Roman" w:eastAsia="Times New Roman" w:hAnsi="Times New Roman" w:cs="Times New Roman"/>
          <w:color w:val="000000"/>
          <w:sz w:val="28"/>
          <w:szCs w:val="28"/>
        </w:rPr>
        <w:t xml:space="preserve">       Участие в ярмарках в райцентре и в г. Казани одна из форм оказания содействия по реализации излишков сельхозпродукции с целью повышения доли доходов в семейном бюджете от личного подворья.</w:t>
      </w:r>
      <w:r w:rsidR="00587083" w:rsidRPr="002D3CC6">
        <w:rPr>
          <w:rFonts w:ascii="Times New Roman" w:eastAsia="Times New Roman" w:hAnsi="Times New Roman" w:cs="Times New Roman"/>
          <w:color w:val="000000"/>
          <w:sz w:val="28"/>
          <w:szCs w:val="28"/>
        </w:rPr>
        <w:t xml:space="preserve"> </w:t>
      </w:r>
      <w:r w:rsidR="00F23A21" w:rsidRPr="002D3CC6">
        <w:rPr>
          <w:rFonts w:ascii="Times New Roman" w:eastAsia="Times New Roman" w:hAnsi="Times New Roman" w:cs="Times New Roman"/>
          <w:color w:val="000000"/>
          <w:sz w:val="28"/>
          <w:szCs w:val="28"/>
        </w:rPr>
        <w:t xml:space="preserve">  </w:t>
      </w:r>
      <w:r w:rsidR="006662D7" w:rsidRPr="002D3CC6">
        <w:rPr>
          <w:rFonts w:ascii="Times New Roman" w:eastAsia="Times New Roman" w:hAnsi="Times New Roman" w:cs="Times New Roman"/>
          <w:b/>
          <w:color w:val="000000"/>
          <w:sz w:val="28"/>
          <w:szCs w:val="28"/>
        </w:rPr>
        <w:t>Слайд 15</w:t>
      </w:r>
    </w:p>
    <w:p w:rsidR="00397CF3" w:rsidRPr="002D3CC6" w:rsidRDefault="002C67E1" w:rsidP="00AF447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Так в 2016</w:t>
      </w:r>
      <w:r w:rsidR="00AF4471" w:rsidRPr="002D3CC6">
        <w:rPr>
          <w:rFonts w:ascii="Times New Roman" w:eastAsia="Times New Roman" w:hAnsi="Times New Roman" w:cs="Times New Roman"/>
          <w:color w:val="000000"/>
          <w:sz w:val="28"/>
          <w:szCs w:val="28"/>
        </w:rPr>
        <w:t xml:space="preserve"> году реализовано</w:t>
      </w:r>
      <w:r w:rsidR="00587083" w:rsidRPr="002D3C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AF4471" w:rsidRPr="002D3CC6">
        <w:rPr>
          <w:rFonts w:ascii="Times New Roman" w:eastAsia="Times New Roman" w:hAnsi="Times New Roman" w:cs="Times New Roman"/>
          <w:color w:val="000000"/>
          <w:sz w:val="28"/>
          <w:szCs w:val="28"/>
        </w:rPr>
        <w:t xml:space="preserve"> молок</w:t>
      </w:r>
      <w:r w:rsidR="0016568D" w:rsidRPr="002D3CC6">
        <w:rPr>
          <w:rFonts w:ascii="Times New Roman" w:eastAsia="Times New Roman" w:hAnsi="Times New Roman" w:cs="Times New Roman"/>
          <w:color w:val="000000"/>
          <w:sz w:val="28"/>
          <w:szCs w:val="28"/>
        </w:rPr>
        <w:t xml:space="preserve">а и молочной продукции </w:t>
      </w:r>
      <w:r w:rsidR="002D4878">
        <w:rPr>
          <w:rFonts w:ascii="Times New Roman" w:eastAsia="Times New Roman" w:hAnsi="Times New Roman" w:cs="Times New Roman"/>
          <w:color w:val="000000"/>
          <w:sz w:val="28"/>
          <w:szCs w:val="28"/>
        </w:rPr>
        <w:t xml:space="preserve">  реализовано на 4 миллиона 600 тысяч рублей</w:t>
      </w:r>
      <w:r w:rsidR="00AF4471" w:rsidRPr="002D3CC6">
        <w:rPr>
          <w:rFonts w:ascii="Times New Roman" w:eastAsia="Times New Roman" w:hAnsi="Times New Roman" w:cs="Times New Roman"/>
          <w:color w:val="000000"/>
          <w:sz w:val="28"/>
          <w:szCs w:val="28"/>
        </w:rPr>
        <w:t xml:space="preserve"> </w:t>
      </w:r>
      <w:r w:rsidR="002D4878">
        <w:rPr>
          <w:rFonts w:ascii="Times New Roman" w:eastAsia="Times New Roman" w:hAnsi="Times New Roman" w:cs="Times New Roman"/>
          <w:color w:val="000000"/>
          <w:sz w:val="28"/>
          <w:szCs w:val="28"/>
        </w:rPr>
        <w:t xml:space="preserve"> </w:t>
      </w:r>
      <w:r w:rsidR="00AF4471" w:rsidRPr="002D3CC6">
        <w:rPr>
          <w:rFonts w:ascii="Times New Roman" w:eastAsia="Times New Roman" w:hAnsi="Times New Roman" w:cs="Times New Roman"/>
          <w:color w:val="000000"/>
          <w:sz w:val="28"/>
          <w:szCs w:val="28"/>
        </w:rPr>
        <w:t>, мяса свинина</w:t>
      </w:r>
      <w:r w:rsidR="002D4878">
        <w:rPr>
          <w:rFonts w:ascii="Times New Roman" w:eastAsia="Times New Roman" w:hAnsi="Times New Roman" w:cs="Times New Roman"/>
          <w:color w:val="000000"/>
          <w:sz w:val="28"/>
          <w:szCs w:val="28"/>
        </w:rPr>
        <w:t xml:space="preserve">  на  270 тысяч рублей</w:t>
      </w:r>
      <w:r w:rsidR="00AF4471" w:rsidRPr="002D3CC6">
        <w:rPr>
          <w:rFonts w:ascii="Times New Roman" w:eastAsia="Times New Roman" w:hAnsi="Times New Roman" w:cs="Times New Roman"/>
          <w:color w:val="000000"/>
          <w:sz w:val="28"/>
          <w:szCs w:val="28"/>
        </w:rPr>
        <w:t>,</w:t>
      </w:r>
      <w:r w:rsidR="002D4878">
        <w:rPr>
          <w:rFonts w:ascii="Times New Roman" w:eastAsia="Times New Roman" w:hAnsi="Times New Roman" w:cs="Times New Roman"/>
          <w:color w:val="000000"/>
          <w:sz w:val="28"/>
          <w:szCs w:val="28"/>
        </w:rPr>
        <w:t xml:space="preserve"> мясо </w:t>
      </w:r>
      <w:r w:rsidR="00AF4471" w:rsidRPr="002D3CC6">
        <w:rPr>
          <w:rFonts w:ascii="Times New Roman" w:eastAsia="Times New Roman" w:hAnsi="Times New Roman" w:cs="Times New Roman"/>
          <w:color w:val="000000"/>
          <w:sz w:val="28"/>
          <w:szCs w:val="28"/>
        </w:rPr>
        <w:t xml:space="preserve"> г</w:t>
      </w:r>
      <w:r w:rsidR="002D4878">
        <w:rPr>
          <w:rFonts w:ascii="Times New Roman" w:eastAsia="Times New Roman" w:hAnsi="Times New Roman" w:cs="Times New Roman"/>
          <w:color w:val="000000"/>
          <w:sz w:val="28"/>
          <w:szCs w:val="28"/>
        </w:rPr>
        <w:t>овядины</w:t>
      </w:r>
      <w:r w:rsidR="00830988" w:rsidRPr="002D3CC6">
        <w:rPr>
          <w:rFonts w:ascii="Times New Roman" w:eastAsia="Times New Roman" w:hAnsi="Times New Roman" w:cs="Times New Roman"/>
          <w:color w:val="000000"/>
          <w:sz w:val="28"/>
          <w:szCs w:val="28"/>
        </w:rPr>
        <w:t xml:space="preserve"> </w:t>
      </w:r>
      <w:r w:rsidR="002D4878">
        <w:rPr>
          <w:rFonts w:ascii="Times New Roman" w:eastAsia="Times New Roman" w:hAnsi="Times New Roman" w:cs="Times New Roman"/>
          <w:color w:val="000000"/>
          <w:sz w:val="28"/>
          <w:szCs w:val="28"/>
        </w:rPr>
        <w:t xml:space="preserve"> на 2 миллиона 300 тыс рублей </w:t>
      </w:r>
      <w:r w:rsidR="00830988" w:rsidRPr="002D3CC6">
        <w:rPr>
          <w:rFonts w:ascii="Times New Roman" w:eastAsia="Times New Roman" w:hAnsi="Times New Roman" w:cs="Times New Roman"/>
          <w:color w:val="000000"/>
          <w:sz w:val="28"/>
          <w:szCs w:val="28"/>
        </w:rPr>
        <w:t xml:space="preserve"> , гусей</w:t>
      </w:r>
      <w:r w:rsidR="00397CF3" w:rsidRPr="002D3C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11</w:t>
      </w:r>
      <w:r w:rsidR="00397CF3" w:rsidRPr="002D3CC6">
        <w:rPr>
          <w:rFonts w:ascii="Times New Roman" w:eastAsia="Times New Roman" w:hAnsi="Times New Roman" w:cs="Times New Roman"/>
          <w:color w:val="000000"/>
          <w:sz w:val="28"/>
          <w:szCs w:val="28"/>
        </w:rPr>
        <w:t>00</w:t>
      </w:r>
      <w:r w:rsidR="00830988" w:rsidRPr="002D3CC6">
        <w:rPr>
          <w:rFonts w:ascii="Times New Roman" w:eastAsia="Times New Roman" w:hAnsi="Times New Roman" w:cs="Times New Roman"/>
          <w:color w:val="000000"/>
          <w:sz w:val="28"/>
          <w:szCs w:val="28"/>
        </w:rPr>
        <w:t xml:space="preserve"> </w:t>
      </w:r>
      <w:r w:rsidR="00AF4471" w:rsidRPr="002D3CC6">
        <w:rPr>
          <w:rFonts w:ascii="Times New Roman" w:eastAsia="Times New Roman" w:hAnsi="Times New Roman" w:cs="Times New Roman"/>
          <w:color w:val="000000"/>
          <w:sz w:val="28"/>
          <w:szCs w:val="28"/>
        </w:rPr>
        <w:t>тушек</w:t>
      </w:r>
      <w:r w:rsidR="002D4878">
        <w:rPr>
          <w:rFonts w:ascii="Times New Roman" w:eastAsia="Times New Roman" w:hAnsi="Times New Roman" w:cs="Times New Roman"/>
          <w:color w:val="000000"/>
          <w:sz w:val="28"/>
          <w:szCs w:val="28"/>
        </w:rPr>
        <w:t xml:space="preserve"> на сумму 1 миллион двести тысяч рублей.</w:t>
      </w:r>
      <w:r w:rsidR="00AF4471" w:rsidRPr="002D3CC6">
        <w:rPr>
          <w:rFonts w:ascii="Times New Roman" w:eastAsia="Times New Roman" w:hAnsi="Times New Roman" w:cs="Times New Roman"/>
          <w:color w:val="000000"/>
          <w:sz w:val="28"/>
          <w:szCs w:val="28"/>
        </w:rPr>
        <w:t xml:space="preserve">, </w:t>
      </w:r>
      <w:r w:rsidR="002D4878">
        <w:rPr>
          <w:rFonts w:ascii="Times New Roman" w:eastAsia="Times New Roman" w:hAnsi="Times New Roman" w:cs="Times New Roman"/>
          <w:color w:val="000000"/>
          <w:sz w:val="28"/>
          <w:szCs w:val="28"/>
        </w:rPr>
        <w:t xml:space="preserve"> </w:t>
      </w:r>
      <w:r w:rsidR="00AF4471" w:rsidRPr="002D3CC6">
        <w:rPr>
          <w:rFonts w:ascii="Times New Roman" w:eastAsia="Times New Roman" w:hAnsi="Times New Roman" w:cs="Times New Roman"/>
          <w:color w:val="000000"/>
          <w:sz w:val="28"/>
          <w:szCs w:val="28"/>
        </w:rPr>
        <w:t xml:space="preserve"> </w:t>
      </w:r>
      <w:r w:rsidR="002D4878">
        <w:rPr>
          <w:rFonts w:ascii="Times New Roman" w:eastAsia="Times New Roman" w:hAnsi="Times New Roman" w:cs="Times New Roman"/>
          <w:color w:val="000000"/>
          <w:sz w:val="28"/>
          <w:szCs w:val="28"/>
        </w:rPr>
        <w:t xml:space="preserve"> </w:t>
      </w:r>
    </w:p>
    <w:p w:rsidR="00AF4471" w:rsidRPr="002D3CC6" w:rsidRDefault="001301CC" w:rsidP="00AF447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AF4471" w:rsidRPr="002D3CC6" w:rsidRDefault="00AF4471" w:rsidP="00AF4471">
      <w:pPr>
        <w:spacing w:after="0" w:line="240" w:lineRule="auto"/>
        <w:ind w:firstLine="708"/>
        <w:jc w:val="both"/>
        <w:rPr>
          <w:rFonts w:ascii="Times New Roman" w:hAnsi="Times New Roman" w:cs="Times New Roman"/>
          <w:b/>
          <w:sz w:val="28"/>
          <w:szCs w:val="28"/>
        </w:rPr>
      </w:pPr>
      <w:r w:rsidRPr="002D3CC6">
        <w:rPr>
          <w:rFonts w:ascii="Times New Roman" w:hAnsi="Times New Roman" w:cs="Times New Roman"/>
          <w:sz w:val="28"/>
          <w:szCs w:val="28"/>
        </w:rPr>
        <w:t xml:space="preserve">В настоящее время большое внимание уделяется  повышению деловой активности сельского населения, поддержки их частных подворий.  В районе ведется активная работа по содействию дальнейшего строительства высокотехнологичных семейных животноводческих ферм. </w:t>
      </w:r>
      <w:r w:rsidR="006662D7" w:rsidRPr="002D3CC6">
        <w:rPr>
          <w:rFonts w:ascii="Times New Roman" w:hAnsi="Times New Roman" w:cs="Times New Roman"/>
          <w:b/>
          <w:sz w:val="28"/>
          <w:szCs w:val="28"/>
        </w:rPr>
        <w:t xml:space="preserve"> </w:t>
      </w:r>
    </w:p>
    <w:p w:rsidR="00AF4471" w:rsidRPr="002D3CC6" w:rsidRDefault="00CD582E" w:rsidP="00AF4471">
      <w:pPr>
        <w:spacing w:after="0" w:line="240" w:lineRule="auto"/>
        <w:jc w:val="both"/>
        <w:rPr>
          <w:rFonts w:ascii="Times New Roman" w:hAnsi="Times New Roman" w:cs="Times New Roman"/>
          <w:sz w:val="28"/>
          <w:szCs w:val="28"/>
        </w:rPr>
      </w:pPr>
      <w:r w:rsidRPr="002D3CC6">
        <w:rPr>
          <w:rFonts w:ascii="Times New Roman" w:hAnsi="Times New Roman" w:cs="Times New Roman"/>
          <w:sz w:val="28"/>
          <w:szCs w:val="28"/>
        </w:rPr>
        <w:t xml:space="preserve"> </w:t>
      </w:r>
    </w:p>
    <w:p w:rsidR="00397CF3" w:rsidRPr="002D3CC6" w:rsidRDefault="00AF4471" w:rsidP="00AF4471">
      <w:pPr>
        <w:spacing w:after="0" w:line="240" w:lineRule="auto"/>
        <w:jc w:val="both"/>
        <w:rPr>
          <w:rFonts w:ascii="Times New Roman" w:hAnsi="Times New Roman" w:cs="Times New Roman"/>
          <w:sz w:val="28"/>
          <w:szCs w:val="28"/>
        </w:rPr>
      </w:pPr>
      <w:r w:rsidRPr="002D3CC6">
        <w:rPr>
          <w:rFonts w:ascii="Times New Roman" w:hAnsi="Times New Roman" w:cs="Times New Roman"/>
          <w:sz w:val="28"/>
          <w:szCs w:val="28"/>
        </w:rPr>
        <w:t xml:space="preserve">           Актуальной проблемой является вовлечение в сферу предпринимательства граждан из сельских поселений. По программе было запланировано увеличение количества малых предприятий на 2 . </w:t>
      </w:r>
      <w:r w:rsidR="00397CF3" w:rsidRPr="002D3CC6">
        <w:rPr>
          <w:rFonts w:ascii="Times New Roman" w:hAnsi="Times New Roman" w:cs="Times New Roman"/>
          <w:sz w:val="28"/>
          <w:szCs w:val="28"/>
        </w:rPr>
        <w:t xml:space="preserve">Вновь зарегистрированных ИП в 2016 году не было. </w:t>
      </w:r>
    </w:p>
    <w:p w:rsidR="00AF4471" w:rsidRPr="002D3CC6" w:rsidRDefault="00F23A21" w:rsidP="00AF4471">
      <w:pPr>
        <w:spacing w:after="0" w:line="240" w:lineRule="auto"/>
        <w:jc w:val="both"/>
        <w:rPr>
          <w:rFonts w:ascii="Times New Roman" w:hAnsi="Times New Roman" w:cs="Times New Roman"/>
          <w:b/>
          <w:sz w:val="28"/>
          <w:szCs w:val="28"/>
        </w:rPr>
      </w:pPr>
      <w:r w:rsidRPr="002D3CC6">
        <w:rPr>
          <w:rFonts w:ascii="Times New Roman" w:hAnsi="Times New Roman" w:cs="Times New Roman"/>
          <w:b/>
          <w:sz w:val="28"/>
          <w:szCs w:val="28"/>
        </w:rPr>
        <w:t xml:space="preserve"> </w:t>
      </w:r>
      <w:r w:rsidR="006662D7" w:rsidRPr="002D3CC6">
        <w:rPr>
          <w:rFonts w:ascii="Times New Roman" w:hAnsi="Times New Roman" w:cs="Times New Roman"/>
          <w:b/>
          <w:sz w:val="28"/>
          <w:szCs w:val="28"/>
        </w:rPr>
        <w:t xml:space="preserve"> </w:t>
      </w:r>
    </w:p>
    <w:p w:rsidR="00AF4471" w:rsidRPr="002D3CC6" w:rsidRDefault="00AF4471" w:rsidP="00AF4471">
      <w:pPr>
        <w:spacing w:after="0" w:line="240" w:lineRule="auto"/>
        <w:jc w:val="both"/>
        <w:rPr>
          <w:rFonts w:ascii="Times New Roman" w:eastAsia="Times New Roman" w:hAnsi="Times New Roman" w:cs="Times New Roman"/>
          <w:color w:val="000000"/>
          <w:sz w:val="28"/>
          <w:szCs w:val="28"/>
        </w:rPr>
      </w:pPr>
      <w:r w:rsidRPr="002D3CC6">
        <w:rPr>
          <w:rFonts w:ascii="Times New Roman" w:hAnsi="Times New Roman" w:cs="Times New Roman"/>
          <w:sz w:val="28"/>
          <w:szCs w:val="28"/>
        </w:rPr>
        <w:t>Таким образом:</w:t>
      </w:r>
      <w:r w:rsidRPr="002D3CC6">
        <w:rPr>
          <w:rFonts w:ascii="Times New Roman" w:eastAsia="Times New Roman" w:hAnsi="Times New Roman" w:cs="Times New Roman"/>
          <w:color w:val="000000"/>
          <w:sz w:val="28"/>
          <w:szCs w:val="28"/>
        </w:rPr>
        <w:t xml:space="preserve"> </w:t>
      </w:r>
    </w:p>
    <w:p w:rsidR="00AF4471" w:rsidRPr="002D3CC6" w:rsidRDefault="00BA5729" w:rsidP="00AF4471">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 xml:space="preserve"> Начиная</w:t>
      </w:r>
      <w:r w:rsidR="000C4A15" w:rsidRPr="002D3CC6">
        <w:rPr>
          <w:rFonts w:ascii="Times New Roman" w:eastAsia="Times New Roman" w:hAnsi="Times New Roman" w:cs="Times New Roman"/>
          <w:color w:val="000000"/>
          <w:sz w:val="28"/>
          <w:szCs w:val="28"/>
        </w:rPr>
        <w:t xml:space="preserve">  с 2011 года</w:t>
      </w:r>
      <w:r w:rsidRPr="002D3CC6">
        <w:rPr>
          <w:rFonts w:ascii="Times New Roman" w:eastAsia="Times New Roman" w:hAnsi="Times New Roman" w:cs="Times New Roman"/>
          <w:color w:val="000000"/>
          <w:sz w:val="28"/>
          <w:szCs w:val="28"/>
        </w:rPr>
        <w:t xml:space="preserve"> </w:t>
      </w:r>
      <w:r w:rsidR="006662D7" w:rsidRPr="002D3CC6">
        <w:rPr>
          <w:rFonts w:ascii="Times New Roman" w:eastAsia="Times New Roman" w:hAnsi="Times New Roman" w:cs="Times New Roman"/>
          <w:color w:val="000000"/>
          <w:sz w:val="28"/>
          <w:szCs w:val="28"/>
        </w:rPr>
        <w:t xml:space="preserve">в нашем поселении </w:t>
      </w:r>
      <w:r w:rsidRPr="002D3CC6">
        <w:rPr>
          <w:rFonts w:ascii="Times New Roman" w:eastAsia="Times New Roman" w:hAnsi="Times New Roman" w:cs="Times New Roman"/>
          <w:color w:val="000000"/>
          <w:sz w:val="28"/>
          <w:szCs w:val="28"/>
        </w:rPr>
        <w:t xml:space="preserve"> </w:t>
      </w:r>
      <w:r w:rsidR="00BA16BC" w:rsidRPr="002D3CC6">
        <w:rPr>
          <w:rFonts w:ascii="Times New Roman" w:eastAsia="Times New Roman" w:hAnsi="Times New Roman" w:cs="Times New Roman"/>
          <w:color w:val="000000"/>
          <w:sz w:val="28"/>
          <w:szCs w:val="28"/>
        </w:rPr>
        <w:t>действуют   семь магазинов,</w:t>
      </w:r>
      <w:r w:rsidR="00610910" w:rsidRPr="002D3CC6">
        <w:rPr>
          <w:rFonts w:ascii="Times New Roman" w:eastAsia="Times New Roman" w:hAnsi="Times New Roman" w:cs="Times New Roman"/>
          <w:color w:val="000000"/>
          <w:sz w:val="28"/>
          <w:szCs w:val="28"/>
        </w:rPr>
        <w:t xml:space="preserve"> </w:t>
      </w:r>
      <w:r w:rsidR="00BA16BC" w:rsidRPr="002D3CC6">
        <w:rPr>
          <w:rFonts w:ascii="Times New Roman" w:eastAsia="Times New Roman" w:hAnsi="Times New Roman" w:cs="Times New Roman"/>
          <w:color w:val="000000"/>
          <w:sz w:val="28"/>
          <w:szCs w:val="28"/>
        </w:rPr>
        <w:t>три кафе,</w:t>
      </w:r>
      <w:r w:rsidR="00610910" w:rsidRPr="002D3CC6">
        <w:rPr>
          <w:rFonts w:ascii="Times New Roman" w:eastAsia="Times New Roman" w:hAnsi="Times New Roman" w:cs="Times New Roman"/>
          <w:color w:val="000000"/>
          <w:sz w:val="28"/>
          <w:szCs w:val="28"/>
        </w:rPr>
        <w:t xml:space="preserve"> </w:t>
      </w:r>
      <w:r w:rsidR="00BA16BC" w:rsidRPr="002D3CC6">
        <w:rPr>
          <w:rFonts w:ascii="Times New Roman" w:eastAsia="Times New Roman" w:hAnsi="Times New Roman" w:cs="Times New Roman"/>
          <w:color w:val="000000"/>
          <w:sz w:val="28"/>
          <w:szCs w:val="28"/>
        </w:rPr>
        <w:t>ресторан</w:t>
      </w:r>
      <w:r w:rsidR="000C4A15" w:rsidRPr="002D3CC6">
        <w:rPr>
          <w:rFonts w:ascii="Times New Roman" w:eastAsia="Times New Roman" w:hAnsi="Times New Roman" w:cs="Times New Roman"/>
          <w:color w:val="000000"/>
          <w:sz w:val="28"/>
          <w:szCs w:val="28"/>
        </w:rPr>
        <w:t>,</w:t>
      </w:r>
      <w:r w:rsidR="00BA16BC" w:rsidRPr="002D3CC6">
        <w:rPr>
          <w:rFonts w:ascii="Times New Roman" w:eastAsia="Times New Roman" w:hAnsi="Times New Roman" w:cs="Times New Roman"/>
          <w:color w:val="000000"/>
          <w:sz w:val="28"/>
          <w:szCs w:val="28"/>
        </w:rPr>
        <w:t xml:space="preserve"> детское кафе,</w:t>
      </w:r>
      <w:r w:rsidR="00610910" w:rsidRPr="002D3CC6">
        <w:rPr>
          <w:rFonts w:ascii="Times New Roman" w:eastAsia="Times New Roman" w:hAnsi="Times New Roman" w:cs="Times New Roman"/>
          <w:color w:val="000000"/>
          <w:sz w:val="28"/>
          <w:szCs w:val="28"/>
        </w:rPr>
        <w:t xml:space="preserve"> </w:t>
      </w:r>
      <w:r w:rsidR="00BA16BC" w:rsidRPr="002D3CC6">
        <w:rPr>
          <w:rFonts w:ascii="Times New Roman" w:eastAsia="Times New Roman" w:hAnsi="Times New Roman" w:cs="Times New Roman"/>
          <w:color w:val="000000"/>
          <w:sz w:val="28"/>
          <w:szCs w:val="28"/>
        </w:rPr>
        <w:t>шашлычная,</w:t>
      </w:r>
      <w:r w:rsidR="00610910" w:rsidRPr="002D3CC6">
        <w:rPr>
          <w:rFonts w:ascii="Times New Roman" w:eastAsia="Times New Roman" w:hAnsi="Times New Roman" w:cs="Times New Roman"/>
          <w:color w:val="000000"/>
          <w:sz w:val="28"/>
          <w:szCs w:val="28"/>
        </w:rPr>
        <w:t xml:space="preserve"> </w:t>
      </w:r>
      <w:r w:rsidR="000C4A15" w:rsidRPr="002D3CC6">
        <w:rPr>
          <w:rFonts w:ascii="Times New Roman" w:eastAsia="Times New Roman" w:hAnsi="Times New Roman" w:cs="Times New Roman"/>
          <w:color w:val="000000"/>
          <w:sz w:val="28"/>
          <w:szCs w:val="28"/>
        </w:rPr>
        <w:t>мойка автомашин, шиномонтаж.</w:t>
      </w:r>
      <w:r w:rsidR="00905CC6" w:rsidRPr="002D3CC6">
        <w:rPr>
          <w:rFonts w:ascii="Times New Roman" w:eastAsia="Times New Roman" w:hAnsi="Times New Roman" w:cs="Times New Roman"/>
          <w:color w:val="000000"/>
          <w:sz w:val="28"/>
          <w:szCs w:val="28"/>
        </w:rPr>
        <w:t xml:space="preserve"> </w:t>
      </w:r>
      <w:r w:rsidR="00EF252D" w:rsidRPr="002D3CC6">
        <w:rPr>
          <w:rFonts w:ascii="Times New Roman" w:eastAsia="Times New Roman" w:hAnsi="Times New Roman" w:cs="Times New Roman"/>
          <w:color w:val="000000"/>
          <w:sz w:val="28"/>
          <w:szCs w:val="28"/>
        </w:rPr>
        <w:t>Действует  магазин «Строительные материалы</w:t>
      </w:r>
      <w:r w:rsidR="00CD582E" w:rsidRPr="002D3CC6">
        <w:rPr>
          <w:rFonts w:ascii="Times New Roman" w:eastAsia="Times New Roman" w:hAnsi="Times New Roman" w:cs="Times New Roman"/>
          <w:color w:val="000000"/>
          <w:sz w:val="28"/>
          <w:szCs w:val="28"/>
        </w:rPr>
        <w:t xml:space="preserve">» </w:t>
      </w:r>
      <w:r w:rsidR="00905CC6" w:rsidRPr="002D3CC6">
        <w:rPr>
          <w:rFonts w:ascii="Times New Roman" w:eastAsia="Times New Roman" w:hAnsi="Times New Roman" w:cs="Times New Roman"/>
          <w:color w:val="000000"/>
          <w:sz w:val="28"/>
          <w:szCs w:val="28"/>
        </w:rPr>
        <w:t>.</w:t>
      </w:r>
    </w:p>
    <w:p w:rsidR="00AF4471" w:rsidRPr="002D3CC6" w:rsidRDefault="000C4A15" w:rsidP="00AF4471">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 xml:space="preserve"> </w:t>
      </w:r>
    </w:p>
    <w:p w:rsidR="00AE20EF" w:rsidRPr="002D3CC6" w:rsidRDefault="00BA16BC" w:rsidP="00AF4471">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 xml:space="preserve"> В</w:t>
      </w:r>
      <w:r w:rsidR="000C4A15" w:rsidRPr="002D3CC6">
        <w:rPr>
          <w:rFonts w:ascii="Times New Roman" w:eastAsia="Times New Roman" w:hAnsi="Times New Roman" w:cs="Times New Roman"/>
          <w:color w:val="000000"/>
          <w:sz w:val="28"/>
          <w:szCs w:val="28"/>
        </w:rPr>
        <w:t>се это способствует увеличение рабочих мест, дополнительный  источник доходов и увеличение налоговой базы.</w:t>
      </w:r>
      <w:r w:rsidR="00837F23" w:rsidRPr="002D3CC6">
        <w:rPr>
          <w:rFonts w:ascii="Times New Roman" w:eastAsia="Times New Roman" w:hAnsi="Times New Roman" w:cs="Times New Roman"/>
          <w:color w:val="000000"/>
          <w:sz w:val="28"/>
          <w:szCs w:val="28"/>
        </w:rPr>
        <w:t xml:space="preserve"> </w:t>
      </w:r>
      <w:r w:rsidR="000C4A15" w:rsidRPr="002D3CC6">
        <w:rPr>
          <w:rFonts w:ascii="Times New Roman" w:eastAsia="Times New Roman" w:hAnsi="Times New Roman" w:cs="Times New Roman"/>
          <w:color w:val="000000"/>
          <w:sz w:val="28"/>
          <w:szCs w:val="28"/>
        </w:rPr>
        <w:t>В настоящее врем</w:t>
      </w:r>
      <w:r w:rsidR="00447B43" w:rsidRPr="002D3CC6">
        <w:rPr>
          <w:rFonts w:ascii="Times New Roman" w:eastAsia="Times New Roman" w:hAnsi="Times New Roman" w:cs="Times New Roman"/>
          <w:color w:val="000000"/>
          <w:sz w:val="28"/>
          <w:szCs w:val="28"/>
        </w:rPr>
        <w:t xml:space="preserve">я работают у предпринимателей </w:t>
      </w:r>
      <w:r w:rsidR="002C67E1">
        <w:rPr>
          <w:rFonts w:ascii="Times New Roman" w:eastAsia="Times New Roman" w:hAnsi="Times New Roman" w:cs="Times New Roman"/>
          <w:color w:val="000000"/>
          <w:sz w:val="28"/>
          <w:szCs w:val="28"/>
        </w:rPr>
        <w:t>39</w:t>
      </w:r>
      <w:r w:rsidR="000C4A15" w:rsidRPr="002D3CC6">
        <w:rPr>
          <w:rFonts w:ascii="Times New Roman" w:eastAsia="Times New Roman" w:hAnsi="Times New Roman" w:cs="Times New Roman"/>
          <w:color w:val="000000"/>
          <w:sz w:val="28"/>
          <w:szCs w:val="28"/>
        </w:rPr>
        <w:t xml:space="preserve"> человек</w:t>
      </w:r>
      <w:r w:rsidR="00296E06">
        <w:rPr>
          <w:rFonts w:ascii="Times New Roman" w:eastAsia="Times New Roman" w:hAnsi="Times New Roman" w:cs="Times New Roman"/>
          <w:color w:val="000000"/>
          <w:sz w:val="28"/>
          <w:szCs w:val="28"/>
        </w:rPr>
        <w:t>, за 2016</w:t>
      </w:r>
      <w:r w:rsidR="003132C3" w:rsidRPr="002D3CC6">
        <w:rPr>
          <w:rFonts w:ascii="Times New Roman" w:eastAsia="Times New Roman" w:hAnsi="Times New Roman" w:cs="Times New Roman"/>
          <w:color w:val="000000"/>
          <w:sz w:val="28"/>
          <w:szCs w:val="28"/>
        </w:rPr>
        <w:t xml:space="preserve"> </w:t>
      </w:r>
      <w:r w:rsidR="00623220" w:rsidRPr="002D3CC6">
        <w:rPr>
          <w:rFonts w:ascii="Times New Roman" w:eastAsia="Times New Roman" w:hAnsi="Times New Roman" w:cs="Times New Roman"/>
          <w:color w:val="000000"/>
          <w:sz w:val="28"/>
          <w:szCs w:val="28"/>
        </w:rPr>
        <w:t xml:space="preserve">год поступило налогов (НДФЛ) от предпринимателей  в сумме </w:t>
      </w:r>
      <w:r w:rsidR="00296E06">
        <w:rPr>
          <w:rFonts w:ascii="Times New Roman" w:eastAsia="Times New Roman" w:hAnsi="Times New Roman" w:cs="Times New Roman"/>
          <w:color w:val="000000"/>
          <w:sz w:val="28"/>
          <w:szCs w:val="28"/>
        </w:rPr>
        <w:t>–</w:t>
      </w:r>
      <w:r w:rsidR="003132C3" w:rsidRPr="002D3CC6">
        <w:rPr>
          <w:rFonts w:ascii="Times New Roman" w:eastAsia="Times New Roman" w:hAnsi="Times New Roman" w:cs="Times New Roman"/>
          <w:color w:val="000000"/>
          <w:sz w:val="28"/>
          <w:szCs w:val="28"/>
        </w:rPr>
        <w:t xml:space="preserve"> </w:t>
      </w:r>
      <w:r w:rsidR="00296E06">
        <w:rPr>
          <w:rFonts w:ascii="Times New Roman" w:eastAsia="Times New Roman" w:hAnsi="Times New Roman" w:cs="Times New Roman"/>
          <w:color w:val="000000"/>
          <w:sz w:val="28"/>
          <w:szCs w:val="28"/>
        </w:rPr>
        <w:t>36,4</w:t>
      </w:r>
      <w:r w:rsidR="003132C3" w:rsidRPr="002D3CC6">
        <w:rPr>
          <w:rFonts w:ascii="Times New Roman" w:eastAsia="Times New Roman" w:hAnsi="Times New Roman" w:cs="Times New Roman"/>
          <w:color w:val="000000"/>
          <w:sz w:val="28"/>
          <w:szCs w:val="28"/>
        </w:rPr>
        <w:t xml:space="preserve"> тыс.руб.</w:t>
      </w:r>
    </w:p>
    <w:p w:rsidR="00610910" w:rsidRPr="002D3CC6" w:rsidRDefault="00610910" w:rsidP="00AF4471">
      <w:pPr>
        <w:spacing w:after="0" w:line="240" w:lineRule="auto"/>
        <w:jc w:val="both"/>
        <w:rPr>
          <w:rFonts w:ascii="Times New Roman" w:eastAsia="Times New Roman" w:hAnsi="Times New Roman" w:cs="Times New Roman"/>
          <w:b/>
          <w:color w:val="000000"/>
          <w:sz w:val="28"/>
          <w:szCs w:val="28"/>
        </w:rPr>
      </w:pPr>
    </w:p>
    <w:p w:rsidR="00AF4471" w:rsidRPr="002D3CC6" w:rsidRDefault="00AF4471" w:rsidP="00AF4471">
      <w:pPr>
        <w:spacing w:after="0" w:line="240" w:lineRule="auto"/>
        <w:jc w:val="both"/>
        <w:rPr>
          <w:rFonts w:ascii="Times New Roman" w:eastAsia="Times New Roman" w:hAnsi="Times New Roman" w:cs="Times New Roman"/>
          <w:b/>
          <w:color w:val="000000"/>
          <w:sz w:val="28"/>
          <w:szCs w:val="28"/>
        </w:rPr>
      </w:pPr>
      <w:r w:rsidRPr="002D3CC6">
        <w:rPr>
          <w:rFonts w:ascii="Times New Roman" w:eastAsia="Times New Roman" w:hAnsi="Times New Roman" w:cs="Times New Roman"/>
          <w:b/>
          <w:color w:val="000000"/>
          <w:sz w:val="28"/>
          <w:szCs w:val="28"/>
        </w:rPr>
        <w:t>3.Сельское хозяйство</w:t>
      </w:r>
      <w:r w:rsidR="0037643E" w:rsidRPr="002D3CC6">
        <w:rPr>
          <w:rFonts w:ascii="Times New Roman" w:eastAsia="Times New Roman" w:hAnsi="Times New Roman" w:cs="Times New Roman"/>
          <w:b/>
          <w:color w:val="000000"/>
          <w:sz w:val="28"/>
          <w:szCs w:val="28"/>
        </w:rPr>
        <w:t xml:space="preserve">   </w:t>
      </w:r>
      <w:r w:rsidR="00F23A21" w:rsidRPr="002D3CC6">
        <w:rPr>
          <w:rFonts w:ascii="Times New Roman" w:eastAsia="Times New Roman" w:hAnsi="Times New Roman" w:cs="Times New Roman"/>
          <w:color w:val="000000"/>
          <w:sz w:val="28"/>
          <w:szCs w:val="28"/>
        </w:rPr>
        <w:t xml:space="preserve"> </w:t>
      </w:r>
      <w:r w:rsidR="00E71439" w:rsidRPr="002D3CC6">
        <w:rPr>
          <w:rFonts w:ascii="Times New Roman" w:eastAsia="Times New Roman" w:hAnsi="Times New Roman" w:cs="Times New Roman"/>
          <w:b/>
          <w:color w:val="000000"/>
          <w:sz w:val="28"/>
          <w:szCs w:val="28"/>
        </w:rPr>
        <w:t xml:space="preserve"> </w:t>
      </w:r>
    </w:p>
    <w:p w:rsidR="00E64C1A" w:rsidRPr="002D3CC6" w:rsidRDefault="0031158F" w:rsidP="00AF44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
    <w:p w:rsidR="00AF4471" w:rsidRPr="002D3CC6" w:rsidRDefault="0037643E" w:rsidP="00AF4471">
      <w:pPr>
        <w:spacing w:after="0" w:line="240" w:lineRule="auto"/>
        <w:jc w:val="both"/>
        <w:rPr>
          <w:rFonts w:ascii="Times New Roman" w:eastAsia="Times New Roman" w:hAnsi="Times New Roman" w:cs="Times New Roman"/>
          <w:sz w:val="28"/>
          <w:szCs w:val="28"/>
        </w:rPr>
      </w:pPr>
      <w:r w:rsidRPr="002D3CC6">
        <w:rPr>
          <w:rFonts w:ascii="Times New Roman" w:eastAsia="Times New Roman" w:hAnsi="Times New Roman" w:cs="Times New Roman"/>
          <w:sz w:val="28"/>
          <w:szCs w:val="28"/>
        </w:rPr>
        <w:t xml:space="preserve">       </w:t>
      </w:r>
      <w:r w:rsidR="00AF4471" w:rsidRPr="002D3CC6">
        <w:rPr>
          <w:rFonts w:ascii="Times New Roman" w:eastAsia="Times New Roman" w:hAnsi="Times New Roman" w:cs="Times New Roman"/>
          <w:sz w:val="28"/>
          <w:szCs w:val="28"/>
        </w:rPr>
        <w:t xml:space="preserve">Общая площадь земли в границах поселения составляет – </w:t>
      </w:r>
      <w:r w:rsidR="009B12BB" w:rsidRPr="002D3CC6">
        <w:rPr>
          <w:rFonts w:ascii="Times New Roman" w:eastAsia="Times New Roman" w:hAnsi="Times New Roman" w:cs="Times New Roman"/>
          <w:sz w:val="28"/>
          <w:szCs w:val="28"/>
        </w:rPr>
        <w:t xml:space="preserve"> 4609 </w:t>
      </w:r>
      <w:r w:rsidR="00AF4471" w:rsidRPr="002D3CC6">
        <w:rPr>
          <w:rFonts w:ascii="Times New Roman" w:eastAsia="Times New Roman" w:hAnsi="Times New Roman" w:cs="Times New Roman"/>
          <w:sz w:val="28"/>
          <w:szCs w:val="28"/>
        </w:rPr>
        <w:t>га,</w:t>
      </w:r>
      <w:r w:rsidR="00C93011" w:rsidRPr="002D3CC6">
        <w:rPr>
          <w:rFonts w:ascii="Times New Roman" w:eastAsia="Times New Roman" w:hAnsi="Times New Roman" w:cs="Times New Roman"/>
          <w:sz w:val="28"/>
          <w:szCs w:val="28"/>
        </w:rPr>
        <w:t>земли сельхозназначения-4503 га ,в том</w:t>
      </w:r>
      <w:r w:rsidR="00B97DFB" w:rsidRPr="002D3CC6">
        <w:rPr>
          <w:rFonts w:ascii="Times New Roman" w:eastAsia="Times New Roman" w:hAnsi="Times New Roman" w:cs="Times New Roman"/>
          <w:sz w:val="28"/>
          <w:szCs w:val="28"/>
        </w:rPr>
        <w:t xml:space="preserve"> числе –пашня 3576,пастбище-927</w:t>
      </w:r>
      <w:r w:rsidR="00C93011" w:rsidRPr="002D3CC6">
        <w:rPr>
          <w:rFonts w:ascii="Times New Roman" w:eastAsia="Times New Roman" w:hAnsi="Times New Roman" w:cs="Times New Roman"/>
          <w:sz w:val="28"/>
          <w:szCs w:val="28"/>
        </w:rPr>
        <w:t>га,земли населенных пунктов 106 га.</w:t>
      </w:r>
      <w:r w:rsidR="00AF4471" w:rsidRPr="002D3CC6">
        <w:rPr>
          <w:rFonts w:ascii="Times New Roman" w:eastAsia="Times New Roman" w:hAnsi="Times New Roman" w:cs="Times New Roman"/>
          <w:sz w:val="28"/>
          <w:szCs w:val="28"/>
        </w:rPr>
        <w:t xml:space="preserve"> </w:t>
      </w:r>
      <w:r w:rsidR="0031158F">
        <w:rPr>
          <w:rFonts w:ascii="Times New Roman" w:eastAsia="Times New Roman" w:hAnsi="Times New Roman" w:cs="Times New Roman"/>
          <w:sz w:val="28"/>
          <w:szCs w:val="28"/>
        </w:rPr>
        <w:t>,</w:t>
      </w:r>
      <w:r w:rsidR="00AF4471" w:rsidRPr="002D3CC6">
        <w:rPr>
          <w:rFonts w:ascii="Times New Roman" w:eastAsia="Times New Roman" w:hAnsi="Times New Roman" w:cs="Times New Roman"/>
          <w:sz w:val="28"/>
          <w:szCs w:val="28"/>
        </w:rPr>
        <w:t xml:space="preserve">анализ земель в административных границах </w:t>
      </w:r>
      <w:r w:rsidRPr="002D3CC6">
        <w:rPr>
          <w:rFonts w:ascii="Times New Roman" w:eastAsia="Times New Roman" w:hAnsi="Times New Roman" w:cs="Times New Roman"/>
          <w:sz w:val="28"/>
          <w:szCs w:val="28"/>
        </w:rPr>
        <w:t xml:space="preserve">поселения мы видим </w:t>
      </w:r>
      <w:r w:rsidR="00F23A21" w:rsidRPr="002D3CC6">
        <w:rPr>
          <w:rFonts w:ascii="Times New Roman" w:eastAsia="Times New Roman" w:hAnsi="Times New Roman" w:cs="Times New Roman"/>
          <w:sz w:val="28"/>
          <w:szCs w:val="28"/>
        </w:rPr>
        <w:t>на</w:t>
      </w:r>
      <w:r w:rsidR="006B4C1B" w:rsidRPr="002D3CC6">
        <w:rPr>
          <w:rFonts w:ascii="Times New Roman" w:eastAsia="Times New Roman" w:hAnsi="Times New Roman" w:cs="Times New Roman"/>
          <w:sz w:val="28"/>
          <w:szCs w:val="28"/>
        </w:rPr>
        <w:t xml:space="preserve">  </w:t>
      </w:r>
      <w:r w:rsidR="00F23A21" w:rsidRPr="002D3CC6">
        <w:rPr>
          <w:rFonts w:ascii="Times New Roman" w:eastAsia="Times New Roman" w:hAnsi="Times New Roman" w:cs="Times New Roman"/>
          <w:sz w:val="28"/>
          <w:szCs w:val="28"/>
        </w:rPr>
        <w:t xml:space="preserve"> </w:t>
      </w:r>
      <w:r w:rsidR="007B7489" w:rsidRPr="002D3CC6">
        <w:rPr>
          <w:rFonts w:ascii="Times New Roman" w:eastAsia="Times New Roman" w:hAnsi="Times New Roman" w:cs="Times New Roman"/>
          <w:sz w:val="28"/>
          <w:szCs w:val="28"/>
        </w:rPr>
        <w:t xml:space="preserve">  </w:t>
      </w:r>
      <w:r w:rsidR="00F23A21" w:rsidRPr="002D3CC6">
        <w:rPr>
          <w:rFonts w:ascii="Times New Roman" w:eastAsia="Times New Roman" w:hAnsi="Times New Roman" w:cs="Times New Roman"/>
          <w:b/>
          <w:sz w:val="28"/>
          <w:szCs w:val="28"/>
        </w:rPr>
        <w:t>слайде</w:t>
      </w:r>
      <w:r w:rsidR="006B4C1B" w:rsidRPr="002D3CC6">
        <w:rPr>
          <w:rFonts w:ascii="Times New Roman" w:eastAsia="Times New Roman" w:hAnsi="Times New Roman" w:cs="Times New Roman"/>
          <w:b/>
          <w:sz w:val="28"/>
          <w:szCs w:val="28"/>
        </w:rPr>
        <w:t xml:space="preserve"> </w:t>
      </w:r>
      <w:r w:rsidR="00E71439" w:rsidRPr="002D3CC6">
        <w:rPr>
          <w:rFonts w:ascii="Times New Roman" w:eastAsia="Times New Roman" w:hAnsi="Times New Roman" w:cs="Times New Roman"/>
          <w:b/>
          <w:sz w:val="28"/>
          <w:szCs w:val="28"/>
        </w:rPr>
        <w:t xml:space="preserve"> </w:t>
      </w:r>
      <w:r w:rsidR="0031158F">
        <w:rPr>
          <w:rFonts w:ascii="Times New Roman" w:eastAsia="Times New Roman" w:hAnsi="Times New Roman" w:cs="Times New Roman"/>
          <w:b/>
          <w:sz w:val="28"/>
          <w:szCs w:val="28"/>
        </w:rPr>
        <w:t xml:space="preserve"> </w:t>
      </w:r>
    </w:p>
    <w:p w:rsidR="00AF4471" w:rsidRPr="002D3CC6" w:rsidRDefault="007B7489" w:rsidP="00E64C1A">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 xml:space="preserve"> </w:t>
      </w:r>
    </w:p>
    <w:p w:rsidR="00996974" w:rsidRDefault="00996974" w:rsidP="00AF4471">
      <w:pPr>
        <w:spacing w:after="0" w:line="240" w:lineRule="auto"/>
        <w:jc w:val="both"/>
        <w:rPr>
          <w:rFonts w:ascii="Times New Roman" w:hAnsi="Times New Roman" w:cs="Times New Roman"/>
          <w:b/>
          <w:sz w:val="28"/>
          <w:szCs w:val="28"/>
        </w:rPr>
      </w:pPr>
    </w:p>
    <w:p w:rsidR="00AF4471" w:rsidRPr="002D3CC6" w:rsidRDefault="00AF4471" w:rsidP="00AF4471">
      <w:pPr>
        <w:spacing w:after="0" w:line="240" w:lineRule="auto"/>
        <w:jc w:val="both"/>
        <w:rPr>
          <w:rFonts w:ascii="Times New Roman" w:hAnsi="Times New Roman" w:cs="Times New Roman"/>
          <w:b/>
          <w:sz w:val="28"/>
          <w:szCs w:val="28"/>
        </w:rPr>
      </w:pPr>
      <w:r w:rsidRPr="002D3CC6">
        <w:rPr>
          <w:rFonts w:ascii="Times New Roman" w:hAnsi="Times New Roman" w:cs="Times New Roman"/>
          <w:b/>
          <w:sz w:val="28"/>
          <w:szCs w:val="28"/>
        </w:rPr>
        <w:t xml:space="preserve">4. Строительство и ЖКХ    </w:t>
      </w:r>
      <w:r w:rsidR="00E71439" w:rsidRPr="002D3CC6">
        <w:rPr>
          <w:rFonts w:ascii="Times New Roman" w:hAnsi="Times New Roman" w:cs="Times New Roman"/>
          <w:b/>
          <w:sz w:val="28"/>
          <w:szCs w:val="28"/>
        </w:rPr>
        <w:t xml:space="preserve"> </w:t>
      </w:r>
    </w:p>
    <w:p w:rsidR="00AF4471" w:rsidRPr="002D3CC6" w:rsidRDefault="00AF4471" w:rsidP="00AF4471">
      <w:pPr>
        <w:spacing w:after="0" w:line="240" w:lineRule="auto"/>
        <w:ind w:left="360" w:firstLine="349"/>
        <w:jc w:val="both"/>
        <w:rPr>
          <w:rFonts w:ascii="Times New Roman" w:hAnsi="Times New Roman" w:cs="Times New Roman"/>
          <w:b/>
          <w:sz w:val="28"/>
          <w:szCs w:val="28"/>
        </w:rPr>
      </w:pPr>
      <w:r w:rsidRPr="002D3CC6">
        <w:rPr>
          <w:rFonts w:ascii="Times New Roman" w:hAnsi="Times New Roman" w:cs="Times New Roman"/>
          <w:sz w:val="28"/>
          <w:szCs w:val="28"/>
        </w:rPr>
        <w:t xml:space="preserve">Строительство и жилищно-коммунальное хозяйство – это те сферы жизнедеятельности, которые играют огромную роль в жизни и быту человека. Они составляют значительную часть экономики поселения. </w:t>
      </w:r>
    </w:p>
    <w:p w:rsidR="00AF4471" w:rsidRPr="002D3CC6" w:rsidRDefault="00AF4471" w:rsidP="00BE6D9C">
      <w:pPr>
        <w:spacing w:after="0" w:line="240" w:lineRule="auto"/>
        <w:jc w:val="both"/>
        <w:rPr>
          <w:rFonts w:ascii="Times New Roman" w:hAnsi="Times New Roman" w:cs="Times New Roman"/>
          <w:b/>
          <w:sz w:val="28"/>
          <w:szCs w:val="28"/>
        </w:rPr>
      </w:pPr>
    </w:p>
    <w:p w:rsidR="000D2909" w:rsidRPr="002D3CC6" w:rsidRDefault="00AF4471" w:rsidP="00397CF3">
      <w:pPr>
        <w:spacing w:after="0" w:line="240" w:lineRule="auto"/>
        <w:ind w:left="360"/>
        <w:jc w:val="both"/>
        <w:rPr>
          <w:rFonts w:ascii="Times New Roman" w:eastAsia="Times New Roman" w:hAnsi="Times New Roman" w:cs="Times New Roman"/>
          <w:color w:val="000000"/>
          <w:sz w:val="28"/>
          <w:szCs w:val="28"/>
        </w:rPr>
      </w:pPr>
      <w:r w:rsidRPr="002D3CC6">
        <w:rPr>
          <w:rFonts w:ascii="Times New Roman" w:hAnsi="Times New Roman" w:cs="Times New Roman"/>
          <w:sz w:val="28"/>
          <w:szCs w:val="28"/>
        </w:rPr>
        <w:tab/>
        <w:t xml:space="preserve">В </w:t>
      </w:r>
      <w:r w:rsidR="00905CC6" w:rsidRPr="002D3CC6">
        <w:rPr>
          <w:rFonts w:ascii="Times New Roman" w:hAnsi="Times New Roman" w:cs="Times New Roman"/>
          <w:sz w:val="28"/>
          <w:szCs w:val="28"/>
        </w:rPr>
        <w:t xml:space="preserve">поселении </w:t>
      </w:r>
      <w:r w:rsidR="00CD582E" w:rsidRPr="002D3CC6">
        <w:rPr>
          <w:rFonts w:ascii="Times New Roman" w:hAnsi="Times New Roman" w:cs="Times New Roman"/>
          <w:sz w:val="28"/>
          <w:szCs w:val="28"/>
        </w:rPr>
        <w:t xml:space="preserve"> </w:t>
      </w:r>
      <w:r w:rsidRPr="002D3CC6">
        <w:rPr>
          <w:rFonts w:ascii="Times New Roman" w:hAnsi="Times New Roman" w:cs="Times New Roman"/>
          <w:sz w:val="28"/>
          <w:szCs w:val="28"/>
        </w:rPr>
        <w:t xml:space="preserve"> было введено в эксплуатацию </w:t>
      </w:r>
      <w:r w:rsidR="00905CC6" w:rsidRPr="002D3CC6">
        <w:rPr>
          <w:rFonts w:ascii="Times New Roman" w:hAnsi="Times New Roman" w:cs="Times New Roman"/>
          <w:sz w:val="28"/>
          <w:szCs w:val="28"/>
        </w:rPr>
        <w:t xml:space="preserve"> </w:t>
      </w:r>
      <w:r w:rsidR="00522504">
        <w:rPr>
          <w:rFonts w:ascii="Times New Roman" w:hAnsi="Times New Roman" w:cs="Times New Roman"/>
          <w:sz w:val="28"/>
          <w:szCs w:val="28"/>
        </w:rPr>
        <w:t>72,2</w:t>
      </w:r>
      <w:r w:rsidRPr="002D3CC6">
        <w:rPr>
          <w:rFonts w:ascii="Times New Roman" w:hAnsi="Times New Roman" w:cs="Times New Roman"/>
          <w:sz w:val="28"/>
          <w:szCs w:val="28"/>
        </w:rPr>
        <w:t xml:space="preserve"> кв.м. жилья.</w:t>
      </w:r>
      <w:r w:rsidR="005D2490">
        <w:rPr>
          <w:rFonts w:ascii="Times New Roman" w:hAnsi="Times New Roman" w:cs="Times New Roman"/>
          <w:sz w:val="28"/>
          <w:szCs w:val="28"/>
        </w:rPr>
        <w:t xml:space="preserve"> Это  были построены два пристроя .</w:t>
      </w:r>
      <w:r w:rsidRPr="002D3CC6">
        <w:rPr>
          <w:rFonts w:ascii="Times New Roman" w:hAnsi="Times New Roman" w:cs="Times New Roman"/>
          <w:sz w:val="28"/>
          <w:szCs w:val="28"/>
        </w:rPr>
        <w:t xml:space="preserve"> </w:t>
      </w:r>
      <w:r w:rsidR="005D2490">
        <w:rPr>
          <w:rFonts w:ascii="Times New Roman" w:hAnsi="Times New Roman" w:cs="Times New Roman"/>
          <w:sz w:val="28"/>
          <w:szCs w:val="28"/>
        </w:rPr>
        <w:t xml:space="preserve"> Ведется строительства еще двух жилых  домов  </w:t>
      </w:r>
      <w:r w:rsidR="0031158F">
        <w:rPr>
          <w:rFonts w:ascii="Times New Roman" w:hAnsi="Times New Roman" w:cs="Times New Roman"/>
          <w:sz w:val="28"/>
          <w:szCs w:val="28"/>
        </w:rPr>
        <w:t xml:space="preserve"> по программе АПК –Варламовой  Натальи Александровны</w:t>
      </w:r>
      <w:r w:rsidR="005D2490">
        <w:rPr>
          <w:rFonts w:ascii="Times New Roman" w:hAnsi="Times New Roman" w:cs="Times New Roman"/>
          <w:sz w:val="28"/>
          <w:szCs w:val="28"/>
        </w:rPr>
        <w:t xml:space="preserve"> и Жирнова Андрея Николаевича </w:t>
      </w:r>
      <w:r w:rsidR="00CD582E" w:rsidRPr="002D3CC6">
        <w:rPr>
          <w:rFonts w:ascii="Times New Roman" w:hAnsi="Times New Roman" w:cs="Times New Roman"/>
          <w:sz w:val="28"/>
          <w:szCs w:val="28"/>
        </w:rPr>
        <w:t xml:space="preserve"> но строительство еще не завершено</w:t>
      </w:r>
      <w:r w:rsidR="00447B43" w:rsidRPr="002D3CC6">
        <w:rPr>
          <w:rFonts w:ascii="Times New Roman" w:hAnsi="Times New Roman" w:cs="Times New Roman"/>
          <w:sz w:val="28"/>
          <w:szCs w:val="28"/>
        </w:rPr>
        <w:t xml:space="preserve"> .</w:t>
      </w:r>
      <w:r w:rsidR="00905CC6" w:rsidRPr="002D3CC6">
        <w:rPr>
          <w:rFonts w:ascii="Times New Roman" w:hAnsi="Times New Roman" w:cs="Times New Roman"/>
          <w:sz w:val="28"/>
          <w:szCs w:val="28"/>
        </w:rPr>
        <w:t xml:space="preserve"> </w:t>
      </w:r>
      <w:r w:rsidR="00787978" w:rsidRPr="002D3CC6">
        <w:rPr>
          <w:rFonts w:ascii="Times New Roman" w:hAnsi="Times New Roman" w:cs="Times New Roman"/>
          <w:sz w:val="28"/>
          <w:szCs w:val="28"/>
        </w:rPr>
        <w:t>(деньги не выделены)</w:t>
      </w:r>
      <w:r w:rsidR="00447B43" w:rsidRPr="002D3CC6">
        <w:rPr>
          <w:rFonts w:ascii="Times New Roman" w:hAnsi="Times New Roman" w:cs="Times New Roman"/>
          <w:sz w:val="28"/>
          <w:szCs w:val="28"/>
        </w:rPr>
        <w:t xml:space="preserve"> </w:t>
      </w:r>
      <w:r w:rsidR="00905CC6" w:rsidRPr="002D3CC6">
        <w:rPr>
          <w:rFonts w:ascii="Times New Roman" w:eastAsia="Times New Roman" w:hAnsi="Times New Roman" w:cs="Times New Roman"/>
          <w:color w:val="000000"/>
          <w:sz w:val="28"/>
          <w:szCs w:val="28"/>
        </w:rPr>
        <w:t xml:space="preserve"> </w:t>
      </w:r>
      <w:r w:rsidRPr="002D3CC6">
        <w:rPr>
          <w:rFonts w:ascii="Times New Roman" w:eastAsia="Times New Roman" w:hAnsi="Times New Roman" w:cs="Times New Roman"/>
          <w:color w:val="000000"/>
          <w:sz w:val="28"/>
          <w:szCs w:val="28"/>
        </w:rPr>
        <w:t xml:space="preserve"> </w:t>
      </w:r>
      <w:r w:rsidR="005D2490">
        <w:rPr>
          <w:rFonts w:ascii="Times New Roman" w:eastAsia="Times New Roman" w:hAnsi="Times New Roman" w:cs="Times New Roman"/>
          <w:color w:val="000000"/>
          <w:sz w:val="28"/>
          <w:szCs w:val="28"/>
        </w:rPr>
        <w:t xml:space="preserve">Так же в 2016 году произвели на собственные средства  ремонт </w:t>
      </w:r>
      <w:r w:rsidR="005D2490">
        <w:rPr>
          <w:rFonts w:ascii="Times New Roman" w:eastAsia="Times New Roman" w:hAnsi="Times New Roman" w:cs="Times New Roman"/>
          <w:color w:val="000000"/>
          <w:sz w:val="28"/>
          <w:szCs w:val="28"/>
        </w:rPr>
        <w:lastRenderedPageBreak/>
        <w:t>жилых домов на сумму 6</w:t>
      </w:r>
      <w:r w:rsidR="00296E06">
        <w:rPr>
          <w:rFonts w:ascii="Times New Roman" w:eastAsia="Times New Roman" w:hAnsi="Times New Roman" w:cs="Times New Roman"/>
          <w:color w:val="000000"/>
          <w:sz w:val="28"/>
          <w:szCs w:val="28"/>
        </w:rPr>
        <w:t xml:space="preserve"> миллионов </w:t>
      </w:r>
      <w:r w:rsidR="005D2490">
        <w:rPr>
          <w:rFonts w:ascii="Times New Roman" w:eastAsia="Times New Roman" w:hAnsi="Times New Roman" w:cs="Times New Roman"/>
          <w:color w:val="000000"/>
          <w:sz w:val="28"/>
          <w:szCs w:val="28"/>
        </w:rPr>
        <w:t>670 тысяч рублей( замена кровли,строительство бань ,внутренний ремонт домов)</w:t>
      </w:r>
    </w:p>
    <w:p w:rsidR="00AF4471" w:rsidRPr="002D3CC6" w:rsidRDefault="00AF4471" w:rsidP="001750B1">
      <w:pPr>
        <w:spacing w:after="0" w:line="240" w:lineRule="auto"/>
        <w:jc w:val="both"/>
        <w:rPr>
          <w:rFonts w:ascii="Times New Roman" w:hAnsi="Times New Roman" w:cs="Times New Roman"/>
          <w:sz w:val="28"/>
          <w:szCs w:val="28"/>
        </w:rPr>
      </w:pPr>
    </w:p>
    <w:p w:rsidR="00AF4471" w:rsidRPr="002D3CC6" w:rsidRDefault="00AF4471" w:rsidP="00AF4471">
      <w:pPr>
        <w:spacing w:after="0" w:line="240" w:lineRule="auto"/>
        <w:ind w:left="360"/>
        <w:jc w:val="both"/>
        <w:rPr>
          <w:rFonts w:ascii="Times New Roman" w:hAnsi="Times New Roman" w:cs="Times New Roman"/>
          <w:sz w:val="28"/>
          <w:szCs w:val="28"/>
        </w:rPr>
      </w:pPr>
      <w:r w:rsidRPr="002D3CC6">
        <w:rPr>
          <w:rFonts w:ascii="Times New Roman" w:hAnsi="Times New Roman" w:cs="Times New Roman"/>
          <w:sz w:val="28"/>
          <w:szCs w:val="28"/>
        </w:rPr>
        <w:t xml:space="preserve">  </w:t>
      </w:r>
      <w:r w:rsidRPr="002D3CC6">
        <w:rPr>
          <w:rFonts w:ascii="Times New Roman" w:hAnsi="Times New Roman" w:cs="Times New Roman"/>
          <w:sz w:val="28"/>
          <w:szCs w:val="28"/>
        </w:rPr>
        <w:tab/>
      </w:r>
      <w:r w:rsidR="00905CC6" w:rsidRPr="002D3CC6">
        <w:rPr>
          <w:rFonts w:ascii="Times New Roman" w:hAnsi="Times New Roman" w:cs="Times New Roman"/>
          <w:sz w:val="28"/>
          <w:szCs w:val="28"/>
        </w:rPr>
        <w:t xml:space="preserve"> </w:t>
      </w:r>
      <w:r w:rsidR="00047E1A" w:rsidRPr="002D3CC6">
        <w:rPr>
          <w:rFonts w:ascii="Times New Roman" w:hAnsi="Times New Roman" w:cs="Times New Roman"/>
          <w:sz w:val="28"/>
          <w:szCs w:val="28"/>
        </w:rPr>
        <w:t xml:space="preserve">                                                         </w:t>
      </w:r>
      <w:r w:rsidR="00047E1A" w:rsidRPr="002D3CC6">
        <w:rPr>
          <w:rFonts w:ascii="Times New Roman" w:hAnsi="Times New Roman" w:cs="Times New Roman"/>
          <w:b/>
          <w:sz w:val="28"/>
          <w:szCs w:val="28"/>
        </w:rPr>
        <w:t xml:space="preserve">Слайд </w:t>
      </w:r>
      <w:r w:rsidR="001750B1">
        <w:rPr>
          <w:rFonts w:ascii="Times New Roman" w:hAnsi="Times New Roman" w:cs="Times New Roman"/>
          <w:b/>
          <w:sz w:val="28"/>
          <w:szCs w:val="28"/>
        </w:rPr>
        <w:t xml:space="preserve"> </w:t>
      </w:r>
    </w:p>
    <w:p w:rsidR="00B77681" w:rsidRPr="001750B1" w:rsidRDefault="001750B1" w:rsidP="001750B1">
      <w:pPr>
        <w:spacing w:after="0" w:line="240" w:lineRule="auto"/>
        <w:ind w:left="360"/>
        <w:jc w:val="both"/>
        <w:rPr>
          <w:rFonts w:ascii="Times New Roman" w:hAnsi="Times New Roman" w:cs="Times New Roman"/>
          <w:sz w:val="28"/>
          <w:szCs w:val="28"/>
        </w:rPr>
      </w:pPr>
      <w:r w:rsidRPr="001750B1">
        <w:rPr>
          <w:rFonts w:ascii="Times New Roman" w:hAnsi="Times New Roman" w:cs="Times New Roman"/>
          <w:sz w:val="28"/>
          <w:szCs w:val="28"/>
        </w:rPr>
        <w:t xml:space="preserve">    </w:t>
      </w:r>
    </w:p>
    <w:p w:rsidR="00881257" w:rsidRPr="001750B1" w:rsidRDefault="00C152E5" w:rsidP="000D6FBC">
      <w:pPr>
        <w:spacing w:after="0" w:line="240" w:lineRule="auto"/>
        <w:ind w:left="360" w:firstLine="348"/>
        <w:jc w:val="both"/>
        <w:rPr>
          <w:rFonts w:ascii="Times New Roman" w:hAnsi="Times New Roman" w:cs="Times New Roman"/>
          <w:sz w:val="28"/>
          <w:szCs w:val="28"/>
        </w:rPr>
      </w:pPr>
      <w:r w:rsidRPr="001750B1">
        <w:rPr>
          <w:rFonts w:ascii="Times New Roman" w:hAnsi="Times New Roman" w:cs="Times New Roman"/>
          <w:sz w:val="28"/>
          <w:szCs w:val="28"/>
        </w:rPr>
        <w:t xml:space="preserve">В </w:t>
      </w:r>
      <w:r w:rsidR="00522504">
        <w:rPr>
          <w:rFonts w:ascii="Times New Roman" w:hAnsi="Times New Roman" w:cs="Times New Roman"/>
          <w:sz w:val="28"/>
          <w:szCs w:val="28"/>
        </w:rPr>
        <w:t>2016</w:t>
      </w:r>
      <w:r w:rsidRPr="001750B1">
        <w:rPr>
          <w:rFonts w:ascii="Times New Roman" w:hAnsi="Times New Roman" w:cs="Times New Roman"/>
          <w:sz w:val="28"/>
          <w:szCs w:val="28"/>
        </w:rPr>
        <w:t xml:space="preserve"> году</w:t>
      </w:r>
      <w:r w:rsidR="00BE6D9C" w:rsidRPr="001750B1">
        <w:rPr>
          <w:rFonts w:ascii="Times New Roman" w:hAnsi="Times New Roman" w:cs="Times New Roman"/>
          <w:sz w:val="28"/>
          <w:szCs w:val="28"/>
        </w:rPr>
        <w:t xml:space="preserve"> </w:t>
      </w:r>
      <w:r w:rsidR="00522504">
        <w:rPr>
          <w:rFonts w:ascii="Times New Roman" w:hAnsi="Times New Roman" w:cs="Times New Roman"/>
          <w:sz w:val="28"/>
          <w:szCs w:val="28"/>
        </w:rPr>
        <w:t xml:space="preserve"> </w:t>
      </w:r>
      <w:r w:rsidR="00A741D6">
        <w:rPr>
          <w:rFonts w:ascii="Times New Roman" w:hAnsi="Times New Roman" w:cs="Times New Roman"/>
          <w:sz w:val="28"/>
          <w:szCs w:val="28"/>
        </w:rPr>
        <w:t xml:space="preserve"> по </w:t>
      </w:r>
      <w:r w:rsidR="00397CF3" w:rsidRPr="001750B1">
        <w:rPr>
          <w:rFonts w:ascii="Times New Roman" w:hAnsi="Times New Roman" w:cs="Times New Roman"/>
          <w:sz w:val="28"/>
          <w:szCs w:val="28"/>
        </w:rPr>
        <w:t xml:space="preserve"> республиканской программе</w:t>
      </w:r>
      <w:r w:rsidR="00A741D6">
        <w:rPr>
          <w:rFonts w:ascii="Times New Roman" w:hAnsi="Times New Roman" w:cs="Times New Roman"/>
          <w:sz w:val="28"/>
          <w:szCs w:val="28"/>
        </w:rPr>
        <w:t xml:space="preserve">  был построен МФЦ в с. Ленино,  открытие которого  состоялось    16 августа 2016 года  </w:t>
      </w:r>
    </w:p>
    <w:p w:rsidR="001750B1" w:rsidRPr="001750B1" w:rsidRDefault="001750B1" w:rsidP="00AF4471">
      <w:pPr>
        <w:spacing w:after="0" w:line="240" w:lineRule="auto"/>
        <w:ind w:left="360"/>
        <w:jc w:val="both"/>
        <w:rPr>
          <w:rFonts w:ascii="Times New Roman" w:hAnsi="Times New Roman" w:cs="Times New Roman"/>
          <w:sz w:val="28"/>
          <w:szCs w:val="28"/>
        </w:rPr>
      </w:pPr>
    </w:p>
    <w:p w:rsidR="00AF4471" w:rsidRPr="002563A2" w:rsidRDefault="00A741D6" w:rsidP="005D249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Так же </w:t>
      </w:r>
      <w:r w:rsidR="001750B1" w:rsidRPr="001750B1">
        <w:rPr>
          <w:rFonts w:ascii="Times New Roman" w:hAnsi="Times New Roman" w:cs="Times New Roman"/>
          <w:sz w:val="28"/>
          <w:szCs w:val="28"/>
        </w:rPr>
        <w:t xml:space="preserve"> </w:t>
      </w:r>
      <w:r>
        <w:rPr>
          <w:rFonts w:ascii="Times New Roman" w:hAnsi="Times New Roman" w:cs="Times New Roman"/>
          <w:sz w:val="28"/>
          <w:szCs w:val="28"/>
        </w:rPr>
        <w:t>п</w:t>
      </w:r>
      <w:r w:rsidR="00881257" w:rsidRPr="001750B1">
        <w:rPr>
          <w:rFonts w:ascii="Times New Roman" w:hAnsi="Times New Roman" w:cs="Times New Roman"/>
          <w:sz w:val="28"/>
          <w:szCs w:val="28"/>
        </w:rPr>
        <w:t>о республиканской  программе</w:t>
      </w:r>
      <w:r w:rsidR="001750B1" w:rsidRPr="001750B1">
        <w:rPr>
          <w:rFonts w:ascii="Times New Roman" w:hAnsi="Times New Roman" w:cs="Times New Roman"/>
          <w:sz w:val="28"/>
          <w:szCs w:val="28"/>
        </w:rPr>
        <w:t xml:space="preserve"> </w:t>
      </w:r>
      <w:r>
        <w:rPr>
          <w:rFonts w:ascii="Times New Roman" w:hAnsi="Times New Roman" w:cs="Times New Roman"/>
          <w:sz w:val="28"/>
          <w:szCs w:val="28"/>
        </w:rPr>
        <w:t xml:space="preserve"> </w:t>
      </w:r>
      <w:r w:rsidR="00881257" w:rsidRPr="001750B1">
        <w:rPr>
          <w:rFonts w:ascii="Times New Roman" w:hAnsi="Times New Roman" w:cs="Times New Roman"/>
          <w:sz w:val="28"/>
          <w:szCs w:val="28"/>
        </w:rPr>
        <w:t xml:space="preserve"> в</w:t>
      </w:r>
      <w:r w:rsidR="00BE6D9C" w:rsidRPr="001750B1">
        <w:rPr>
          <w:rFonts w:ascii="Times New Roman" w:hAnsi="Times New Roman" w:cs="Times New Roman"/>
          <w:sz w:val="28"/>
          <w:szCs w:val="28"/>
        </w:rPr>
        <w:t xml:space="preserve"> 2016 году </w:t>
      </w:r>
      <w:r>
        <w:rPr>
          <w:rFonts w:ascii="Times New Roman" w:hAnsi="Times New Roman" w:cs="Times New Roman"/>
          <w:sz w:val="28"/>
          <w:szCs w:val="28"/>
        </w:rPr>
        <w:t xml:space="preserve">заменили </w:t>
      </w:r>
      <w:r w:rsidR="005858E9" w:rsidRPr="001750B1">
        <w:rPr>
          <w:rFonts w:ascii="Times New Roman" w:hAnsi="Times New Roman" w:cs="Times New Roman"/>
          <w:sz w:val="28"/>
          <w:szCs w:val="28"/>
        </w:rPr>
        <w:t>у</w:t>
      </w:r>
      <w:r>
        <w:rPr>
          <w:rFonts w:ascii="Times New Roman" w:hAnsi="Times New Roman" w:cs="Times New Roman"/>
          <w:sz w:val="28"/>
          <w:szCs w:val="28"/>
        </w:rPr>
        <w:t>личное</w:t>
      </w:r>
      <w:r w:rsidR="00881257" w:rsidRPr="001750B1">
        <w:rPr>
          <w:rFonts w:ascii="Times New Roman" w:hAnsi="Times New Roman" w:cs="Times New Roman"/>
          <w:sz w:val="28"/>
          <w:szCs w:val="28"/>
        </w:rPr>
        <w:t xml:space="preserve"> </w:t>
      </w:r>
      <w:r w:rsidR="00881257" w:rsidRPr="002563A2">
        <w:rPr>
          <w:rFonts w:ascii="Times New Roman" w:hAnsi="Times New Roman" w:cs="Times New Roman"/>
          <w:sz w:val="28"/>
          <w:szCs w:val="28"/>
        </w:rPr>
        <w:t>освещения в с. Горшково</w:t>
      </w:r>
      <w:r w:rsidR="001750B1" w:rsidRPr="002563A2">
        <w:rPr>
          <w:rFonts w:ascii="Times New Roman" w:hAnsi="Times New Roman" w:cs="Times New Roman"/>
          <w:sz w:val="28"/>
          <w:szCs w:val="28"/>
        </w:rPr>
        <w:t xml:space="preserve"> </w:t>
      </w:r>
      <w:r w:rsidRPr="002563A2">
        <w:rPr>
          <w:rFonts w:ascii="Times New Roman" w:hAnsi="Times New Roman" w:cs="Times New Roman"/>
          <w:sz w:val="28"/>
          <w:szCs w:val="28"/>
        </w:rPr>
        <w:t xml:space="preserve"> установили 25</w:t>
      </w:r>
      <w:r w:rsidR="00881257" w:rsidRPr="002563A2">
        <w:rPr>
          <w:rFonts w:ascii="Times New Roman" w:hAnsi="Times New Roman" w:cs="Times New Roman"/>
          <w:sz w:val="28"/>
          <w:szCs w:val="28"/>
        </w:rPr>
        <w:t xml:space="preserve"> фонарей,</w:t>
      </w:r>
      <w:r w:rsidR="00397CF3" w:rsidRPr="002563A2">
        <w:rPr>
          <w:rFonts w:ascii="Times New Roman" w:hAnsi="Times New Roman" w:cs="Times New Roman"/>
          <w:sz w:val="28"/>
          <w:szCs w:val="28"/>
        </w:rPr>
        <w:t xml:space="preserve"> </w:t>
      </w:r>
      <w:r w:rsidRPr="002563A2">
        <w:rPr>
          <w:rFonts w:ascii="Times New Roman" w:hAnsi="Times New Roman" w:cs="Times New Roman"/>
          <w:sz w:val="28"/>
          <w:szCs w:val="28"/>
        </w:rPr>
        <w:t xml:space="preserve">была защебенена    дорога </w:t>
      </w:r>
      <w:r w:rsidR="00881257" w:rsidRPr="002563A2">
        <w:rPr>
          <w:rFonts w:ascii="Times New Roman" w:hAnsi="Times New Roman" w:cs="Times New Roman"/>
          <w:sz w:val="28"/>
          <w:szCs w:val="28"/>
        </w:rPr>
        <w:t xml:space="preserve"> 650 м </w:t>
      </w:r>
      <w:r w:rsidR="005D2490" w:rsidRPr="002563A2">
        <w:rPr>
          <w:rFonts w:ascii="Times New Roman" w:hAnsi="Times New Roman" w:cs="Times New Roman"/>
          <w:sz w:val="28"/>
          <w:szCs w:val="28"/>
        </w:rPr>
        <w:t xml:space="preserve"> так же в </w:t>
      </w:r>
      <w:r w:rsidR="00881257" w:rsidRPr="002563A2">
        <w:rPr>
          <w:rFonts w:ascii="Times New Roman" w:hAnsi="Times New Roman" w:cs="Times New Roman"/>
          <w:sz w:val="28"/>
          <w:szCs w:val="28"/>
        </w:rPr>
        <w:t>с. Горшково</w:t>
      </w:r>
      <w:r w:rsidRPr="002563A2">
        <w:rPr>
          <w:rFonts w:ascii="Times New Roman" w:hAnsi="Times New Roman" w:cs="Times New Roman"/>
          <w:sz w:val="28"/>
          <w:szCs w:val="28"/>
        </w:rPr>
        <w:t xml:space="preserve">  по ул. Луговая </w:t>
      </w:r>
      <w:r w:rsidR="00881257" w:rsidRPr="002563A2">
        <w:rPr>
          <w:rFonts w:ascii="Times New Roman" w:hAnsi="Times New Roman" w:cs="Times New Roman"/>
          <w:sz w:val="28"/>
          <w:szCs w:val="28"/>
        </w:rPr>
        <w:t>.</w:t>
      </w:r>
    </w:p>
    <w:p w:rsidR="00786CB2" w:rsidRPr="009E2DB1" w:rsidRDefault="00447B43" w:rsidP="009E2DB1">
      <w:pPr>
        <w:spacing w:after="0" w:line="240" w:lineRule="auto"/>
        <w:ind w:left="360"/>
        <w:jc w:val="both"/>
        <w:rPr>
          <w:rFonts w:ascii="Times New Roman" w:hAnsi="Times New Roman" w:cs="Times New Roman"/>
          <w:sz w:val="28"/>
          <w:szCs w:val="28"/>
        </w:rPr>
      </w:pPr>
      <w:r w:rsidRPr="002563A2">
        <w:rPr>
          <w:rFonts w:ascii="Times New Roman" w:hAnsi="Times New Roman" w:cs="Times New Roman"/>
          <w:sz w:val="28"/>
          <w:szCs w:val="28"/>
        </w:rPr>
        <w:t xml:space="preserve"> </w:t>
      </w:r>
    </w:p>
    <w:p w:rsidR="00786CB2" w:rsidRPr="002563A2" w:rsidRDefault="00786CB2" w:rsidP="00786CB2">
      <w:pPr>
        <w:spacing w:after="0" w:line="240" w:lineRule="auto"/>
        <w:jc w:val="both"/>
        <w:rPr>
          <w:rFonts w:ascii="Times New Roman" w:eastAsia="Times New Roman" w:hAnsi="Times New Roman" w:cs="Times New Roman"/>
          <w:b/>
          <w:sz w:val="28"/>
          <w:szCs w:val="28"/>
        </w:rPr>
      </w:pPr>
      <w:r w:rsidRPr="002563A2">
        <w:rPr>
          <w:rFonts w:ascii="Times New Roman" w:eastAsia="Times New Roman" w:hAnsi="Times New Roman" w:cs="Times New Roman"/>
          <w:b/>
          <w:sz w:val="28"/>
          <w:szCs w:val="28"/>
        </w:rPr>
        <w:t xml:space="preserve">4.Бюджет                                           </w:t>
      </w:r>
    </w:p>
    <w:p w:rsidR="00786CB2" w:rsidRPr="002563A2" w:rsidRDefault="00786CB2" w:rsidP="00786CB2">
      <w:pPr>
        <w:spacing w:after="0" w:line="240" w:lineRule="auto"/>
        <w:jc w:val="both"/>
        <w:rPr>
          <w:rFonts w:ascii="Times New Roman" w:hAnsi="Times New Roman" w:cs="Times New Roman"/>
          <w:sz w:val="28"/>
          <w:szCs w:val="28"/>
        </w:rPr>
      </w:pPr>
      <w:r w:rsidRPr="002563A2">
        <w:rPr>
          <w:rFonts w:ascii="Times New Roman" w:eastAsia="Times New Roman" w:hAnsi="Times New Roman" w:cs="Times New Roman"/>
          <w:b/>
          <w:sz w:val="28"/>
          <w:szCs w:val="28"/>
        </w:rPr>
        <w:t xml:space="preserve">     </w:t>
      </w:r>
      <w:r w:rsidRPr="002563A2">
        <w:rPr>
          <w:rFonts w:ascii="Times New Roman" w:hAnsi="Times New Roman" w:cs="Times New Roman"/>
          <w:sz w:val="28"/>
          <w:szCs w:val="28"/>
        </w:rPr>
        <w:t xml:space="preserve">Одним из важнейших показателей социально-экономического развития поселения – это ситуация в финансово-бюджетной сфере. Доходы бюджета сельского поселения формируется за счет налоговых и неналоговых доходов, а также безвозмездных и безвозвратных перечислений  . </w:t>
      </w:r>
    </w:p>
    <w:p w:rsidR="00786CB2" w:rsidRPr="002563A2" w:rsidRDefault="00786CB2" w:rsidP="00786CB2">
      <w:pPr>
        <w:spacing w:after="0" w:line="240" w:lineRule="auto"/>
        <w:jc w:val="both"/>
        <w:rPr>
          <w:rFonts w:ascii="Times New Roman" w:hAnsi="Times New Roman" w:cs="Times New Roman"/>
          <w:sz w:val="28"/>
          <w:szCs w:val="28"/>
        </w:rPr>
      </w:pPr>
      <w:r w:rsidRPr="002563A2">
        <w:rPr>
          <w:rFonts w:ascii="Times New Roman" w:hAnsi="Times New Roman" w:cs="Times New Roman"/>
          <w:sz w:val="28"/>
          <w:szCs w:val="28"/>
        </w:rPr>
        <w:t xml:space="preserve">  Выполнение плана по доходам в целом за текущий период составило 3742,7 тыс.руб. при уточненном плане 3618,5 тыс.руб. или 103,4% выполнения.</w:t>
      </w:r>
    </w:p>
    <w:p w:rsidR="00786CB2" w:rsidRPr="002563A2" w:rsidRDefault="00786CB2" w:rsidP="00786CB2">
      <w:pPr>
        <w:spacing w:after="0" w:line="240" w:lineRule="auto"/>
        <w:jc w:val="both"/>
        <w:rPr>
          <w:rFonts w:ascii="Times New Roman" w:hAnsi="Times New Roman" w:cs="Times New Roman"/>
          <w:sz w:val="28"/>
          <w:szCs w:val="28"/>
        </w:rPr>
      </w:pPr>
      <w:r w:rsidRPr="002563A2">
        <w:rPr>
          <w:rFonts w:ascii="Times New Roman" w:hAnsi="Times New Roman" w:cs="Times New Roman"/>
          <w:sz w:val="28"/>
          <w:szCs w:val="28"/>
        </w:rPr>
        <w:t xml:space="preserve">      Уточненный план поступления собственных доходов на 2016 год составил в сумме 819,7 тыс. рублей поступление собственных доходов за 2016 год составило 943,9 тыс. рублей – это 115,2 % к утвержденному  плану.</w:t>
      </w:r>
    </w:p>
    <w:p w:rsidR="00786CB2" w:rsidRPr="002563A2" w:rsidRDefault="00786CB2" w:rsidP="00786CB2">
      <w:pPr>
        <w:pStyle w:val="a3"/>
        <w:spacing w:before="0" w:beforeAutospacing="0" w:after="0" w:afterAutospacing="0"/>
        <w:rPr>
          <w:sz w:val="28"/>
          <w:szCs w:val="28"/>
        </w:rPr>
      </w:pPr>
    </w:p>
    <w:p w:rsidR="00786CB2" w:rsidRPr="002563A2" w:rsidRDefault="00786CB2" w:rsidP="00786CB2">
      <w:pPr>
        <w:spacing w:after="0" w:line="240" w:lineRule="auto"/>
        <w:jc w:val="both"/>
        <w:rPr>
          <w:rFonts w:ascii="Times New Roman" w:hAnsi="Times New Roman" w:cs="Times New Roman"/>
          <w:sz w:val="28"/>
          <w:szCs w:val="28"/>
        </w:rPr>
      </w:pPr>
      <w:r w:rsidRPr="002563A2">
        <w:rPr>
          <w:rFonts w:ascii="Times New Roman" w:hAnsi="Times New Roman" w:cs="Times New Roman"/>
          <w:sz w:val="28"/>
          <w:szCs w:val="28"/>
        </w:rPr>
        <w:t>Основными налогоплательщиками по НДФЛ остаются:</w:t>
      </w:r>
    </w:p>
    <w:p w:rsidR="00786CB2" w:rsidRPr="002563A2" w:rsidRDefault="00786CB2" w:rsidP="00786CB2">
      <w:pPr>
        <w:spacing w:after="0" w:line="240" w:lineRule="auto"/>
        <w:jc w:val="both"/>
        <w:rPr>
          <w:rFonts w:ascii="Times New Roman" w:hAnsi="Times New Roman" w:cs="Times New Roman"/>
          <w:sz w:val="28"/>
          <w:szCs w:val="28"/>
        </w:rPr>
      </w:pPr>
      <w:r w:rsidRPr="002563A2">
        <w:rPr>
          <w:rFonts w:ascii="Times New Roman" w:hAnsi="Times New Roman" w:cs="Times New Roman"/>
          <w:sz w:val="28"/>
          <w:szCs w:val="28"/>
        </w:rPr>
        <w:t xml:space="preserve">                                                     Тыс. руб.</w:t>
      </w:r>
    </w:p>
    <w:p w:rsidR="00786CB2" w:rsidRPr="002563A2" w:rsidRDefault="00786CB2" w:rsidP="00786CB2">
      <w:pPr>
        <w:spacing w:after="0" w:line="240" w:lineRule="auto"/>
        <w:jc w:val="both"/>
        <w:rPr>
          <w:rFonts w:ascii="Times New Roman" w:hAnsi="Times New Roman" w:cs="Times New Roman"/>
          <w:sz w:val="28"/>
          <w:szCs w:val="28"/>
        </w:rPr>
      </w:pPr>
      <w:r w:rsidRPr="002563A2">
        <w:rPr>
          <w:rFonts w:ascii="Times New Roman" w:hAnsi="Times New Roman" w:cs="Times New Roman"/>
          <w:sz w:val="28"/>
          <w:szCs w:val="28"/>
        </w:rPr>
        <w:t>ОАО Сэт иле «Новая Шешма»           23,2</w:t>
      </w:r>
    </w:p>
    <w:p w:rsidR="00786CB2" w:rsidRPr="002563A2" w:rsidRDefault="00786CB2" w:rsidP="00786CB2">
      <w:pPr>
        <w:spacing w:after="0" w:line="240" w:lineRule="auto"/>
        <w:jc w:val="both"/>
        <w:rPr>
          <w:rFonts w:ascii="Times New Roman" w:hAnsi="Times New Roman" w:cs="Times New Roman"/>
          <w:sz w:val="28"/>
          <w:szCs w:val="28"/>
        </w:rPr>
      </w:pPr>
      <w:r w:rsidRPr="002563A2">
        <w:rPr>
          <w:rFonts w:ascii="Times New Roman" w:hAnsi="Times New Roman" w:cs="Times New Roman"/>
          <w:sz w:val="28"/>
          <w:szCs w:val="28"/>
        </w:rPr>
        <w:t xml:space="preserve"> ОАО «Нефтехимагропром»               3,6</w:t>
      </w:r>
    </w:p>
    <w:p w:rsidR="00786CB2" w:rsidRPr="002563A2" w:rsidRDefault="00786CB2" w:rsidP="00786CB2">
      <w:pPr>
        <w:spacing w:after="0" w:line="240" w:lineRule="auto"/>
        <w:jc w:val="both"/>
        <w:rPr>
          <w:rFonts w:ascii="Times New Roman" w:hAnsi="Times New Roman" w:cs="Times New Roman"/>
          <w:sz w:val="28"/>
          <w:szCs w:val="28"/>
        </w:rPr>
      </w:pPr>
      <w:r w:rsidRPr="002563A2">
        <w:rPr>
          <w:rFonts w:ascii="Times New Roman" w:hAnsi="Times New Roman" w:cs="Times New Roman"/>
          <w:sz w:val="28"/>
          <w:szCs w:val="28"/>
        </w:rPr>
        <w:t>ОАО»Чистопольнефтепродукт»         5,0</w:t>
      </w:r>
    </w:p>
    <w:p w:rsidR="00786CB2" w:rsidRPr="002563A2" w:rsidRDefault="00786CB2" w:rsidP="00786CB2">
      <w:pPr>
        <w:spacing w:after="0" w:line="240" w:lineRule="auto"/>
        <w:jc w:val="both"/>
        <w:rPr>
          <w:rFonts w:ascii="Times New Roman" w:hAnsi="Times New Roman" w:cs="Times New Roman"/>
          <w:sz w:val="28"/>
          <w:szCs w:val="28"/>
        </w:rPr>
      </w:pPr>
      <w:r w:rsidRPr="002563A2">
        <w:rPr>
          <w:rFonts w:ascii="Times New Roman" w:hAnsi="Times New Roman" w:cs="Times New Roman"/>
          <w:sz w:val="28"/>
          <w:szCs w:val="28"/>
        </w:rPr>
        <w:t xml:space="preserve">Сетевая компания                                 5,8      </w:t>
      </w:r>
    </w:p>
    <w:p w:rsidR="00786CB2" w:rsidRPr="002563A2" w:rsidRDefault="00786CB2" w:rsidP="00786CB2">
      <w:pPr>
        <w:spacing w:after="0" w:line="240" w:lineRule="auto"/>
        <w:jc w:val="both"/>
        <w:rPr>
          <w:rFonts w:ascii="Times New Roman" w:hAnsi="Times New Roman" w:cs="Times New Roman"/>
          <w:sz w:val="28"/>
          <w:szCs w:val="28"/>
        </w:rPr>
      </w:pPr>
      <w:r w:rsidRPr="002563A2">
        <w:rPr>
          <w:rFonts w:ascii="Times New Roman" w:hAnsi="Times New Roman" w:cs="Times New Roman"/>
          <w:sz w:val="28"/>
          <w:szCs w:val="28"/>
        </w:rPr>
        <w:t xml:space="preserve">Ленинская СОШ, садик                       35,7          </w:t>
      </w:r>
    </w:p>
    <w:p w:rsidR="00786CB2" w:rsidRPr="002563A2" w:rsidRDefault="00786CB2" w:rsidP="00786CB2">
      <w:pPr>
        <w:tabs>
          <w:tab w:val="left" w:pos="5265"/>
        </w:tabs>
        <w:spacing w:after="0" w:line="240" w:lineRule="auto"/>
        <w:rPr>
          <w:rFonts w:ascii="Times New Roman" w:eastAsia="Times New Roman" w:hAnsi="Times New Roman" w:cs="Times New Roman"/>
          <w:sz w:val="28"/>
          <w:szCs w:val="28"/>
        </w:rPr>
      </w:pPr>
      <w:r w:rsidRPr="002563A2">
        <w:rPr>
          <w:rFonts w:ascii="Times New Roman" w:eastAsia="Times New Roman" w:hAnsi="Times New Roman" w:cs="Times New Roman"/>
          <w:sz w:val="28"/>
          <w:szCs w:val="28"/>
        </w:rPr>
        <w:t>Исполком Ленинского СП                   5,4</w:t>
      </w:r>
    </w:p>
    <w:p w:rsidR="00786CB2" w:rsidRPr="002563A2" w:rsidRDefault="00786CB2" w:rsidP="00786CB2">
      <w:pPr>
        <w:spacing w:after="0" w:line="240" w:lineRule="auto"/>
        <w:rPr>
          <w:rFonts w:ascii="Times New Roman" w:eastAsia="Times New Roman" w:hAnsi="Times New Roman" w:cs="Times New Roman"/>
          <w:sz w:val="28"/>
          <w:szCs w:val="28"/>
        </w:rPr>
      </w:pPr>
      <w:r w:rsidRPr="002563A2">
        <w:rPr>
          <w:rFonts w:ascii="Times New Roman" w:eastAsia="Times New Roman" w:hAnsi="Times New Roman" w:cs="Times New Roman"/>
          <w:sz w:val="28"/>
          <w:szCs w:val="28"/>
        </w:rPr>
        <w:t>Ленинский СДК, библиотека              5,5</w:t>
      </w:r>
    </w:p>
    <w:p w:rsidR="00786CB2" w:rsidRPr="002563A2" w:rsidRDefault="00786CB2" w:rsidP="00786CB2">
      <w:pPr>
        <w:spacing w:after="0" w:line="240" w:lineRule="auto"/>
        <w:rPr>
          <w:rFonts w:ascii="Times New Roman" w:eastAsia="Times New Roman" w:hAnsi="Times New Roman" w:cs="Times New Roman"/>
          <w:sz w:val="28"/>
          <w:szCs w:val="28"/>
        </w:rPr>
      </w:pPr>
      <w:r w:rsidRPr="002563A2">
        <w:rPr>
          <w:rFonts w:ascii="Times New Roman" w:eastAsia="Times New Roman" w:hAnsi="Times New Roman" w:cs="Times New Roman"/>
          <w:sz w:val="28"/>
          <w:szCs w:val="28"/>
        </w:rPr>
        <w:t>Почта                                                     3,4</w:t>
      </w:r>
    </w:p>
    <w:p w:rsidR="00786CB2" w:rsidRPr="002563A2" w:rsidRDefault="00786CB2" w:rsidP="00786CB2">
      <w:pPr>
        <w:spacing w:after="0" w:line="240" w:lineRule="auto"/>
        <w:rPr>
          <w:rFonts w:ascii="Times New Roman" w:eastAsia="Times New Roman" w:hAnsi="Times New Roman" w:cs="Times New Roman"/>
          <w:sz w:val="28"/>
          <w:szCs w:val="28"/>
        </w:rPr>
      </w:pPr>
      <w:r w:rsidRPr="002563A2">
        <w:rPr>
          <w:rFonts w:ascii="Times New Roman" w:eastAsia="Times New Roman" w:hAnsi="Times New Roman" w:cs="Times New Roman"/>
          <w:sz w:val="28"/>
          <w:szCs w:val="28"/>
        </w:rPr>
        <w:t>«Алексеевскдорстрой»                        29,6</w:t>
      </w:r>
    </w:p>
    <w:p w:rsidR="00786CB2" w:rsidRPr="002563A2" w:rsidRDefault="00786CB2" w:rsidP="00786CB2">
      <w:pPr>
        <w:spacing w:after="0" w:line="240" w:lineRule="auto"/>
        <w:rPr>
          <w:rFonts w:ascii="Times New Roman" w:eastAsia="Times New Roman" w:hAnsi="Times New Roman" w:cs="Times New Roman"/>
          <w:sz w:val="28"/>
          <w:szCs w:val="28"/>
        </w:rPr>
      </w:pPr>
      <w:r w:rsidRPr="002563A2">
        <w:rPr>
          <w:rFonts w:ascii="Times New Roman" w:eastAsia="Times New Roman" w:hAnsi="Times New Roman" w:cs="Times New Roman"/>
          <w:sz w:val="28"/>
          <w:szCs w:val="28"/>
        </w:rPr>
        <w:t>ООО «РУМИСС»                                 13,6</w:t>
      </w:r>
    </w:p>
    <w:p w:rsidR="00786CB2" w:rsidRPr="002563A2" w:rsidRDefault="00786CB2" w:rsidP="00786CB2">
      <w:pPr>
        <w:spacing w:after="0" w:line="240" w:lineRule="auto"/>
        <w:rPr>
          <w:rFonts w:ascii="Times New Roman" w:eastAsia="Times New Roman" w:hAnsi="Times New Roman" w:cs="Times New Roman"/>
          <w:sz w:val="28"/>
          <w:szCs w:val="28"/>
        </w:rPr>
      </w:pPr>
      <w:r w:rsidRPr="002563A2">
        <w:rPr>
          <w:rFonts w:ascii="Times New Roman" w:eastAsia="Times New Roman" w:hAnsi="Times New Roman" w:cs="Times New Roman"/>
          <w:sz w:val="28"/>
          <w:szCs w:val="28"/>
        </w:rPr>
        <w:t xml:space="preserve">Предприниматели                                36,4 </w:t>
      </w:r>
    </w:p>
    <w:p w:rsidR="00786CB2" w:rsidRPr="002563A2" w:rsidRDefault="00786CB2" w:rsidP="00786CB2">
      <w:pPr>
        <w:tabs>
          <w:tab w:val="left" w:pos="270"/>
          <w:tab w:val="right" w:pos="9355"/>
        </w:tabs>
        <w:spacing w:after="0" w:line="240" w:lineRule="auto"/>
        <w:rPr>
          <w:rFonts w:ascii="Times New Roman" w:eastAsia="Times New Roman" w:hAnsi="Times New Roman" w:cs="Times New Roman"/>
          <w:b/>
          <w:sz w:val="28"/>
          <w:szCs w:val="28"/>
        </w:rPr>
      </w:pPr>
      <w:r w:rsidRPr="002563A2">
        <w:rPr>
          <w:rFonts w:ascii="Times New Roman" w:eastAsia="Times New Roman" w:hAnsi="Times New Roman" w:cs="Times New Roman"/>
          <w:b/>
          <w:sz w:val="28"/>
          <w:szCs w:val="28"/>
        </w:rPr>
        <w:tab/>
        <w:t xml:space="preserve">Итого по НДФЛ                             167,2 </w:t>
      </w:r>
    </w:p>
    <w:p w:rsidR="00786CB2" w:rsidRPr="002563A2" w:rsidRDefault="00786CB2" w:rsidP="00786CB2">
      <w:pPr>
        <w:tabs>
          <w:tab w:val="left" w:pos="270"/>
          <w:tab w:val="right" w:pos="9355"/>
        </w:tabs>
        <w:spacing w:after="0" w:line="240" w:lineRule="auto"/>
        <w:rPr>
          <w:rFonts w:ascii="Times New Roman" w:eastAsia="Times New Roman" w:hAnsi="Times New Roman" w:cs="Times New Roman"/>
          <w:sz w:val="28"/>
          <w:szCs w:val="28"/>
        </w:rPr>
      </w:pPr>
      <w:r w:rsidRPr="002563A2">
        <w:rPr>
          <w:rFonts w:ascii="Times New Roman" w:eastAsia="Times New Roman" w:hAnsi="Times New Roman" w:cs="Times New Roman"/>
          <w:sz w:val="28"/>
          <w:szCs w:val="28"/>
        </w:rPr>
        <w:t xml:space="preserve">  Выполнение  НДФЛ составляет  - 167,2 т.руб   исполнено  103,6%  при плане  161,4,0т.руб.</w:t>
      </w:r>
    </w:p>
    <w:p w:rsidR="00786CB2" w:rsidRPr="002563A2" w:rsidRDefault="00786CB2" w:rsidP="00786CB2">
      <w:pPr>
        <w:spacing w:after="0" w:line="240" w:lineRule="auto"/>
        <w:jc w:val="both"/>
        <w:rPr>
          <w:rFonts w:ascii="Times New Roman" w:hAnsi="Times New Roman" w:cs="Times New Roman"/>
          <w:sz w:val="28"/>
          <w:szCs w:val="28"/>
        </w:rPr>
      </w:pPr>
      <w:r w:rsidRPr="002563A2">
        <w:rPr>
          <w:rFonts w:ascii="Times New Roman" w:hAnsi="Times New Roman" w:cs="Times New Roman"/>
          <w:sz w:val="28"/>
          <w:szCs w:val="28"/>
        </w:rPr>
        <w:t>Выполнение Земельного  налога  составило  319,8 т.руб. исполнено 148,1 %  при  плане  216,0 тыс.руб.   физ.лица 177,5 т.руб., юр.лица 142,3 т.руб.</w:t>
      </w:r>
    </w:p>
    <w:p w:rsidR="00786CB2" w:rsidRPr="002563A2" w:rsidRDefault="00786CB2" w:rsidP="00786CB2">
      <w:pPr>
        <w:spacing w:after="0" w:line="240" w:lineRule="auto"/>
        <w:jc w:val="both"/>
        <w:rPr>
          <w:rFonts w:ascii="Times New Roman" w:hAnsi="Times New Roman" w:cs="Times New Roman"/>
          <w:sz w:val="28"/>
          <w:szCs w:val="28"/>
        </w:rPr>
      </w:pPr>
      <w:r w:rsidRPr="002563A2">
        <w:rPr>
          <w:rFonts w:ascii="Times New Roman" w:hAnsi="Times New Roman" w:cs="Times New Roman"/>
          <w:sz w:val="28"/>
          <w:szCs w:val="28"/>
        </w:rPr>
        <w:t xml:space="preserve"> Выполнение   имущественного налога   составило   100,9 тыс. руб. исполнено 103,7% при плане 97,3 т.руб</w:t>
      </w:r>
    </w:p>
    <w:p w:rsidR="00786CB2" w:rsidRPr="002563A2" w:rsidRDefault="00786CB2" w:rsidP="00786CB2">
      <w:pPr>
        <w:spacing w:after="0" w:line="240" w:lineRule="auto"/>
        <w:jc w:val="both"/>
        <w:rPr>
          <w:rFonts w:ascii="Times New Roman" w:hAnsi="Times New Roman" w:cs="Times New Roman"/>
          <w:sz w:val="28"/>
          <w:szCs w:val="28"/>
        </w:rPr>
      </w:pPr>
    </w:p>
    <w:p w:rsidR="00786CB2" w:rsidRPr="002563A2" w:rsidRDefault="00786CB2" w:rsidP="00786CB2">
      <w:pPr>
        <w:spacing w:after="0" w:line="240" w:lineRule="auto"/>
        <w:jc w:val="center"/>
        <w:rPr>
          <w:rFonts w:ascii="Times New Roman" w:hAnsi="Times New Roman" w:cs="Times New Roman"/>
          <w:sz w:val="28"/>
          <w:szCs w:val="28"/>
        </w:rPr>
      </w:pPr>
      <w:r w:rsidRPr="002563A2">
        <w:rPr>
          <w:rFonts w:ascii="Times New Roman" w:hAnsi="Times New Roman" w:cs="Times New Roman"/>
          <w:sz w:val="28"/>
          <w:szCs w:val="28"/>
        </w:rPr>
        <w:lastRenderedPageBreak/>
        <w:t>БЮДЖЕТ ПОСЕЛЕНИЯ</w:t>
      </w:r>
    </w:p>
    <w:p w:rsidR="00786CB2" w:rsidRPr="002563A2" w:rsidRDefault="00786CB2" w:rsidP="00786CB2">
      <w:pPr>
        <w:spacing w:after="0" w:line="240" w:lineRule="auto"/>
        <w:jc w:val="center"/>
        <w:rPr>
          <w:rFonts w:ascii="Times New Roman" w:hAnsi="Times New Roman" w:cs="Times New Roman"/>
          <w:sz w:val="28"/>
          <w:szCs w:val="28"/>
        </w:rPr>
      </w:pPr>
    </w:p>
    <w:tbl>
      <w:tblPr>
        <w:tblStyle w:val="a5"/>
        <w:tblW w:w="10456" w:type="dxa"/>
        <w:tblLayout w:type="fixed"/>
        <w:tblLook w:val="04A0"/>
      </w:tblPr>
      <w:tblGrid>
        <w:gridCol w:w="250"/>
        <w:gridCol w:w="992"/>
        <w:gridCol w:w="709"/>
        <w:gridCol w:w="709"/>
        <w:gridCol w:w="709"/>
        <w:gridCol w:w="708"/>
        <w:gridCol w:w="851"/>
        <w:gridCol w:w="850"/>
        <w:gridCol w:w="709"/>
        <w:gridCol w:w="851"/>
        <w:gridCol w:w="850"/>
        <w:gridCol w:w="851"/>
        <w:gridCol w:w="705"/>
        <w:gridCol w:w="712"/>
      </w:tblGrid>
      <w:tr w:rsidR="00786CB2" w:rsidRPr="002563A2" w:rsidTr="005D2490">
        <w:tc>
          <w:tcPr>
            <w:tcW w:w="250" w:type="dxa"/>
          </w:tcPr>
          <w:p w:rsidR="00786CB2" w:rsidRPr="002563A2" w:rsidRDefault="00786CB2" w:rsidP="005D2490">
            <w:pPr>
              <w:jc w:val="both"/>
              <w:rPr>
                <w:rFonts w:ascii="Times New Roman" w:hAnsi="Times New Roman" w:cs="Times New Roman"/>
                <w:sz w:val="20"/>
                <w:szCs w:val="20"/>
              </w:rPr>
            </w:pPr>
          </w:p>
        </w:tc>
        <w:tc>
          <w:tcPr>
            <w:tcW w:w="992" w:type="dxa"/>
          </w:tcPr>
          <w:p w:rsidR="00786CB2" w:rsidRPr="002563A2" w:rsidRDefault="00786CB2" w:rsidP="005D2490">
            <w:pPr>
              <w:jc w:val="both"/>
              <w:rPr>
                <w:rFonts w:ascii="Times New Roman" w:hAnsi="Times New Roman" w:cs="Times New Roman"/>
                <w:sz w:val="20"/>
                <w:szCs w:val="20"/>
              </w:rPr>
            </w:pPr>
          </w:p>
        </w:tc>
        <w:tc>
          <w:tcPr>
            <w:tcW w:w="709" w:type="dxa"/>
            <w:tcBorders>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План</w:t>
            </w:r>
          </w:p>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2013</w:t>
            </w:r>
          </w:p>
        </w:tc>
        <w:tc>
          <w:tcPr>
            <w:tcW w:w="709" w:type="dxa"/>
            <w:tcBorders>
              <w:left w:val="single" w:sz="4" w:space="0" w:color="auto"/>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Факт</w:t>
            </w:r>
          </w:p>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2013</w:t>
            </w:r>
          </w:p>
        </w:tc>
        <w:tc>
          <w:tcPr>
            <w:tcW w:w="709" w:type="dxa"/>
            <w:tcBorders>
              <w:left w:val="single" w:sz="4" w:space="0" w:color="auto"/>
              <w:bottom w:val="single" w:sz="4" w:space="0" w:color="auto"/>
              <w:right w:val="single" w:sz="4" w:space="0" w:color="auto"/>
            </w:tcBorders>
          </w:tcPr>
          <w:p w:rsidR="00786CB2" w:rsidRPr="002563A2" w:rsidRDefault="00786CB2" w:rsidP="005D2490">
            <w:pPr>
              <w:rPr>
                <w:rFonts w:ascii="Times New Roman" w:hAnsi="Times New Roman" w:cs="Times New Roman"/>
                <w:sz w:val="20"/>
                <w:szCs w:val="20"/>
              </w:rPr>
            </w:pPr>
          </w:p>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w:t>
            </w:r>
          </w:p>
        </w:tc>
        <w:tc>
          <w:tcPr>
            <w:tcW w:w="708"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План</w:t>
            </w:r>
          </w:p>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2014</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Факт</w:t>
            </w:r>
          </w:p>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2014</w:t>
            </w: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w:t>
            </w:r>
          </w:p>
        </w:tc>
        <w:tc>
          <w:tcPr>
            <w:tcW w:w="709"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План 2015</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Факт 2015</w:t>
            </w: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план</w:t>
            </w:r>
          </w:p>
          <w:p w:rsidR="00786CB2" w:rsidRPr="002563A2" w:rsidRDefault="00786CB2" w:rsidP="005D2490">
            <w:pPr>
              <w:rPr>
                <w:sz w:val="20"/>
                <w:szCs w:val="20"/>
              </w:rPr>
            </w:pPr>
            <w:r w:rsidRPr="002563A2">
              <w:rPr>
                <w:sz w:val="20"/>
                <w:szCs w:val="20"/>
              </w:rPr>
              <w:t>2016</w:t>
            </w:r>
          </w:p>
        </w:tc>
        <w:tc>
          <w:tcPr>
            <w:tcW w:w="705"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Факт</w:t>
            </w:r>
          </w:p>
          <w:p w:rsidR="00786CB2" w:rsidRPr="002563A2" w:rsidRDefault="00786CB2" w:rsidP="005D2490">
            <w:pPr>
              <w:rPr>
                <w:sz w:val="20"/>
                <w:szCs w:val="20"/>
              </w:rPr>
            </w:pPr>
            <w:r w:rsidRPr="002563A2">
              <w:rPr>
                <w:sz w:val="20"/>
                <w:szCs w:val="20"/>
              </w:rPr>
              <w:t>2016</w:t>
            </w:r>
          </w:p>
        </w:tc>
        <w:tc>
          <w:tcPr>
            <w:tcW w:w="712"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w:t>
            </w:r>
          </w:p>
          <w:p w:rsidR="00786CB2" w:rsidRPr="002563A2" w:rsidRDefault="00786CB2" w:rsidP="005D2490">
            <w:pPr>
              <w:rPr>
                <w:sz w:val="20"/>
                <w:szCs w:val="20"/>
              </w:rPr>
            </w:pPr>
          </w:p>
        </w:tc>
      </w:tr>
      <w:tr w:rsidR="00786CB2" w:rsidRPr="002563A2" w:rsidTr="005D2490">
        <w:trPr>
          <w:trHeight w:val="429"/>
        </w:trPr>
        <w:tc>
          <w:tcPr>
            <w:tcW w:w="250" w:type="dxa"/>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1.</w:t>
            </w:r>
          </w:p>
        </w:tc>
        <w:tc>
          <w:tcPr>
            <w:tcW w:w="992" w:type="dxa"/>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НДФЛ</w:t>
            </w:r>
          </w:p>
        </w:tc>
        <w:tc>
          <w:tcPr>
            <w:tcW w:w="709" w:type="dxa"/>
            <w:tcBorders>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394</w:t>
            </w:r>
          </w:p>
        </w:tc>
        <w:tc>
          <w:tcPr>
            <w:tcW w:w="709" w:type="dxa"/>
            <w:tcBorders>
              <w:left w:val="single" w:sz="4" w:space="0" w:color="auto"/>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415,5</w:t>
            </w:r>
          </w:p>
        </w:tc>
        <w:tc>
          <w:tcPr>
            <w:tcW w:w="709" w:type="dxa"/>
            <w:tcBorders>
              <w:left w:val="single" w:sz="4" w:space="0" w:color="auto"/>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105,5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398</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401,5</w:t>
            </w: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100,8</w:t>
            </w:r>
          </w:p>
        </w:tc>
        <w:tc>
          <w:tcPr>
            <w:tcW w:w="709"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85,0</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81,1</w:t>
            </w: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95,4</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161,4</w:t>
            </w:r>
          </w:p>
        </w:tc>
        <w:tc>
          <w:tcPr>
            <w:tcW w:w="705"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167,2</w:t>
            </w:r>
          </w:p>
        </w:tc>
        <w:tc>
          <w:tcPr>
            <w:tcW w:w="712"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103,6</w:t>
            </w:r>
          </w:p>
        </w:tc>
      </w:tr>
      <w:tr w:rsidR="00786CB2" w:rsidRPr="002563A2" w:rsidTr="005D2490">
        <w:trPr>
          <w:trHeight w:val="551"/>
        </w:trPr>
        <w:tc>
          <w:tcPr>
            <w:tcW w:w="250" w:type="dxa"/>
            <w:tcBorders>
              <w:bottom w:val="single" w:sz="4" w:space="0" w:color="000000" w:themeColor="text1"/>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2</w:t>
            </w:r>
          </w:p>
        </w:tc>
        <w:tc>
          <w:tcPr>
            <w:tcW w:w="992" w:type="dxa"/>
            <w:tcBorders>
              <w:bottom w:val="single" w:sz="4" w:space="0" w:color="000000" w:themeColor="text1"/>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имущество</w:t>
            </w:r>
          </w:p>
        </w:tc>
        <w:tc>
          <w:tcPr>
            <w:tcW w:w="709" w:type="dxa"/>
            <w:tcBorders>
              <w:bottom w:val="single" w:sz="4" w:space="0" w:color="000000" w:themeColor="text1"/>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123</w:t>
            </w:r>
          </w:p>
        </w:tc>
        <w:tc>
          <w:tcPr>
            <w:tcW w:w="709" w:type="dxa"/>
            <w:tcBorders>
              <w:left w:val="single" w:sz="4" w:space="0" w:color="auto"/>
              <w:bottom w:val="single" w:sz="4" w:space="0" w:color="000000" w:themeColor="text1"/>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123,8</w:t>
            </w:r>
          </w:p>
        </w:tc>
        <w:tc>
          <w:tcPr>
            <w:tcW w:w="709" w:type="dxa"/>
            <w:tcBorders>
              <w:left w:val="single" w:sz="4" w:space="0" w:color="auto"/>
              <w:bottom w:val="single" w:sz="4" w:space="0" w:color="000000" w:themeColor="text1"/>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100,6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136</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140,6</w:t>
            </w: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103,4</w:t>
            </w:r>
          </w:p>
        </w:tc>
        <w:tc>
          <w:tcPr>
            <w:tcW w:w="709"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139,0</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148,8</w:t>
            </w: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107</w:t>
            </w:r>
          </w:p>
        </w:tc>
        <w:tc>
          <w:tcPr>
            <w:tcW w:w="851" w:type="dxa"/>
            <w:tcBorders>
              <w:top w:val="single" w:sz="4" w:space="0" w:color="auto"/>
              <w:bottom w:val="nil"/>
              <w:right w:val="single" w:sz="4" w:space="0" w:color="auto"/>
            </w:tcBorders>
            <w:shd w:val="clear" w:color="auto" w:fill="auto"/>
          </w:tcPr>
          <w:p w:rsidR="00786CB2" w:rsidRPr="002563A2" w:rsidRDefault="00786CB2" w:rsidP="005D2490">
            <w:pPr>
              <w:rPr>
                <w:sz w:val="20"/>
                <w:szCs w:val="20"/>
              </w:rPr>
            </w:pPr>
            <w:r w:rsidRPr="002563A2">
              <w:rPr>
                <w:sz w:val="20"/>
                <w:szCs w:val="20"/>
              </w:rPr>
              <w:t>97,3</w:t>
            </w:r>
          </w:p>
        </w:tc>
        <w:tc>
          <w:tcPr>
            <w:tcW w:w="705" w:type="dxa"/>
            <w:tcBorders>
              <w:top w:val="single" w:sz="4" w:space="0" w:color="auto"/>
              <w:bottom w:val="nil"/>
              <w:right w:val="single" w:sz="4" w:space="0" w:color="auto"/>
            </w:tcBorders>
            <w:shd w:val="clear" w:color="auto" w:fill="auto"/>
          </w:tcPr>
          <w:p w:rsidR="00786CB2" w:rsidRPr="002563A2" w:rsidRDefault="00786CB2" w:rsidP="005D2490">
            <w:pPr>
              <w:rPr>
                <w:sz w:val="20"/>
                <w:szCs w:val="20"/>
              </w:rPr>
            </w:pPr>
            <w:r w:rsidRPr="002563A2">
              <w:rPr>
                <w:sz w:val="20"/>
                <w:szCs w:val="20"/>
              </w:rPr>
              <w:t>100,9</w:t>
            </w:r>
          </w:p>
        </w:tc>
        <w:tc>
          <w:tcPr>
            <w:tcW w:w="712" w:type="dxa"/>
            <w:tcBorders>
              <w:top w:val="single" w:sz="4" w:space="0" w:color="auto"/>
              <w:bottom w:val="nil"/>
              <w:right w:val="single" w:sz="4" w:space="0" w:color="auto"/>
            </w:tcBorders>
            <w:shd w:val="clear" w:color="auto" w:fill="auto"/>
          </w:tcPr>
          <w:p w:rsidR="00786CB2" w:rsidRPr="002563A2" w:rsidRDefault="00786CB2" w:rsidP="005D2490">
            <w:pPr>
              <w:rPr>
                <w:sz w:val="20"/>
                <w:szCs w:val="20"/>
              </w:rPr>
            </w:pPr>
            <w:r w:rsidRPr="002563A2">
              <w:rPr>
                <w:sz w:val="20"/>
                <w:szCs w:val="20"/>
              </w:rPr>
              <w:t>103,7</w:t>
            </w:r>
          </w:p>
        </w:tc>
      </w:tr>
      <w:tr w:rsidR="00786CB2" w:rsidRPr="002563A2" w:rsidTr="005D2490">
        <w:tc>
          <w:tcPr>
            <w:tcW w:w="250" w:type="dxa"/>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3</w:t>
            </w:r>
          </w:p>
        </w:tc>
        <w:tc>
          <w:tcPr>
            <w:tcW w:w="992" w:type="dxa"/>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Земельный налог</w:t>
            </w:r>
          </w:p>
        </w:tc>
        <w:tc>
          <w:tcPr>
            <w:tcW w:w="709" w:type="dxa"/>
            <w:tcBorders>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221</w:t>
            </w:r>
          </w:p>
        </w:tc>
        <w:tc>
          <w:tcPr>
            <w:tcW w:w="709" w:type="dxa"/>
            <w:tcBorders>
              <w:left w:val="single" w:sz="4" w:space="0" w:color="auto"/>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221</w:t>
            </w:r>
          </w:p>
        </w:tc>
        <w:tc>
          <w:tcPr>
            <w:tcW w:w="709" w:type="dxa"/>
            <w:tcBorders>
              <w:left w:val="single" w:sz="4" w:space="0" w:color="auto"/>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292</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295,1</w:t>
            </w: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101,0</w:t>
            </w:r>
          </w:p>
        </w:tc>
        <w:tc>
          <w:tcPr>
            <w:tcW w:w="709"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250,0</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270,7</w:t>
            </w: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108,3</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216,0</w:t>
            </w:r>
          </w:p>
        </w:tc>
        <w:tc>
          <w:tcPr>
            <w:tcW w:w="705"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319,8</w:t>
            </w:r>
          </w:p>
        </w:tc>
        <w:tc>
          <w:tcPr>
            <w:tcW w:w="712"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148,1</w:t>
            </w:r>
          </w:p>
        </w:tc>
      </w:tr>
      <w:tr w:rsidR="00786CB2" w:rsidRPr="002563A2" w:rsidTr="005D2490">
        <w:tc>
          <w:tcPr>
            <w:tcW w:w="250" w:type="dxa"/>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4</w:t>
            </w:r>
          </w:p>
        </w:tc>
        <w:tc>
          <w:tcPr>
            <w:tcW w:w="992" w:type="dxa"/>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Арендная плата,</w:t>
            </w:r>
          </w:p>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 xml:space="preserve">продажа </w:t>
            </w:r>
          </w:p>
        </w:tc>
        <w:tc>
          <w:tcPr>
            <w:tcW w:w="709" w:type="dxa"/>
            <w:tcBorders>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113</w:t>
            </w:r>
          </w:p>
        </w:tc>
        <w:tc>
          <w:tcPr>
            <w:tcW w:w="709" w:type="dxa"/>
            <w:tcBorders>
              <w:left w:val="single" w:sz="4" w:space="0" w:color="auto"/>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 xml:space="preserve"> 121,7</w:t>
            </w:r>
          </w:p>
        </w:tc>
        <w:tc>
          <w:tcPr>
            <w:tcW w:w="709" w:type="dxa"/>
            <w:tcBorders>
              <w:left w:val="single" w:sz="4" w:space="0" w:color="auto"/>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107,7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161</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286,8</w:t>
            </w: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178,1</w:t>
            </w:r>
          </w:p>
        </w:tc>
        <w:tc>
          <w:tcPr>
            <w:tcW w:w="709"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w:t>
            </w:r>
          </w:p>
        </w:tc>
        <w:tc>
          <w:tcPr>
            <w:tcW w:w="705"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w:t>
            </w:r>
          </w:p>
        </w:tc>
        <w:tc>
          <w:tcPr>
            <w:tcW w:w="712"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w:t>
            </w:r>
          </w:p>
        </w:tc>
      </w:tr>
      <w:tr w:rsidR="00786CB2" w:rsidRPr="002563A2" w:rsidTr="005D2490">
        <w:tc>
          <w:tcPr>
            <w:tcW w:w="250" w:type="dxa"/>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5</w:t>
            </w:r>
          </w:p>
        </w:tc>
        <w:tc>
          <w:tcPr>
            <w:tcW w:w="992" w:type="dxa"/>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Доход от сдачи в аренду</w:t>
            </w:r>
          </w:p>
        </w:tc>
        <w:tc>
          <w:tcPr>
            <w:tcW w:w="709" w:type="dxa"/>
            <w:tcBorders>
              <w:right w:val="single" w:sz="4" w:space="0" w:color="auto"/>
            </w:tcBorders>
          </w:tcPr>
          <w:p w:rsidR="00786CB2" w:rsidRPr="002563A2" w:rsidRDefault="00786CB2" w:rsidP="005D2490">
            <w:pPr>
              <w:jc w:val="both"/>
              <w:rPr>
                <w:rFonts w:ascii="Times New Roman" w:hAnsi="Times New Roman" w:cs="Times New Roman"/>
                <w:sz w:val="20"/>
                <w:szCs w:val="20"/>
              </w:rPr>
            </w:pPr>
          </w:p>
        </w:tc>
        <w:tc>
          <w:tcPr>
            <w:tcW w:w="709" w:type="dxa"/>
            <w:tcBorders>
              <w:left w:val="single" w:sz="4" w:space="0" w:color="auto"/>
              <w:right w:val="single" w:sz="4" w:space="0" w:color="auto"/>
            </w:tcBorders>
          </w:tcPr>
          <w:p w:rsidR="00786CB2" w:rsidRPr="002563A2" w:rsidRDefault="00786CB2" w:rsidP="005D2490">
            <w:pPr>
              <w:jc w:val="both"/>
              <w:rPr>
                <w:rFonts w:ascii="Times New Roman" w:hAnsi="Times New Roman" w:cs="Times New Roman"/>
                <w:sz w:val="20"/>
                <w:szCs w:val="20"/>
              </w:rPr>
            </w:pPr>
          </w:p>
        </w:tc>
        <w:tc>
          <w:tcPr>
            <w:tcW w:w="709" w:type="dxa"/>
            <w:tcBorders>
              <w:left w:val="single" w:sz="4" w:space="0" w:color="auto"/>
              <w:right w:val="single" w:sz="4" w:space="0" w:color="auto"/>
            </w:tcBorders>
          </w:tcPr>
          <w:p w:rsidR="00786CB2" w:rsidRPr="002563A2" w:rsidRDefault="00786CB2" w:rsidP="005D2490">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60</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61,5</w:t>
            </w: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102,5</w:t>
            </w:r>
          </w:p>
        </w:tc>
        <w:tc>
          <w:tcPr>
            <w:tcW w:w="709"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135,0</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144,9</w:t>
            </w: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107</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p>
        </w:tc>
        <w:tc>
          <w:tcPr>
            <w:tcW w:w="705"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10,5</w:t>
            </w:r>
          </w:p>
        </w:tc>
        <w:tc>
          <w:tcPr>
            <w:tcW w:w="712"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100</w:t>
            </w:r>
          </w:p>
        </w:tc>
      </w:tr>
      <w:tr w:rsidR="00786CB2" w:rsidRPr="002563A2" w:rsidTr="005D2490">
        <w:tc>
          <w:tcPr>
            <w:tcW w:w="250" w:type="dxa"/>
          </w:tcPr>
          <w:p w:rsidR="00786CB2" w:rsidRPr="002563A2" w:rsidRDefault="00786CB2" w:rsidP="005D2490">
            <w:pPr>
              <w:jc w:val="both"/>
              <w:rPr>
                <w:rFonts w:ascii="Times New Roman" w:hAnsi="Times New Roman" w:cs="Times New Roman"/>
                <w:sz w:val="20"/>
                <w:szCs w:val="20"/>
              </w:rPr>
            </w:pPr>
          </w:p>
        </w:tc>
        <w:tc>
          <w:tcPr>
            <w:tcW w:w="992" w:type="dxa"/>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Возмещение ком.      услуг</w:t>
            </w:r>
          </w:p>
        </w:tc>
        <w:tc>
          <w:tcPr>
            <w:tcW w:w="709" w:type="dxa"/>
            <w:tcBorders>
              <w:right w:val="single" w:sz="4" w:space="0" w:color="auto"/>
            </w:tcBorders>
          </w:tcPr>
          <w:p w:rsidR="00786CB2" w:rsidRPr="002563A2" w:rsidRDefault="00786CB2" w:rsidP="005D2490">
            <w:pPr>
              <w:jc w:val="both"/>
              <w:rPr>
                <w:rFonts w:ascii="Times New Roman" w:hAnsi="Times New Roman" w:cs="Times New Roman"/>
                <w:sz w:val="20"/>
                <w:szCs w:val="20"/>
              </w:rPr>
            </w:pPr>
          </w:p>
        </w:tc>
        <w:tc>
          <w:tcPr>
            <w:tcW w:w="709" w:type="dxa"/>
            <w:tcBorders>
              <w:left w:val="single" w:sz="4" w:space="0" w:color="auto"/>
              <w:right w:val="single" w:sz="4" w:space="0" w:color="auto"/>
            </w:tcBorders>
          </w:tcPr>
          <w:p w:rsidR="00786CB2" w:rsidRPr="002563A2" w:rsidRDefault="00786CB2" w:rsidP="005D2490">
            <w:pPr>
              <w:jc w:val="both"/>
              <w:rPr>
                <w:rFonts w:ascii="Times New Roman" w:hAnsi="Times New Roman" w:cs="Times New Roman"/>
                <w:sz w:val="20"/>
                <w:szCs w:val="20"/>
              </w:rPr>
            </w:pPr>
          </w:p>
        </w:tc>
        <w:tc>
          <w:tcPr>
            <w:tcW w:w="709" w:type="dxa"/>
            <w:tcBorders>
              <w:left w:val="single" w:sz="4" w:space="0" w:color="auto"/>
              <w:right w:val="single" w:sz="4" w:space="0" w:color="auto"/>
            </w:tcBorders>
          </w:tcPr>
          <w:p w:rsidR="00786CB2" w:rsidRPr="002563A2" w:rsidRDefault="00786CB2" w:rsidP="005D2490">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118,0</w:t>
            </w:r>
          </w:p>
        </w:tc>
        <w:tc>
          <w:tcPr>
            <w:tcW w:w="705"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118,3</w:t>
            </w:r>
          </w:p>
        </w:tc>
        <w:tc>
          <w:tcPr>
            <w:tcW w:w="712"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100,3</w:t>
            </w:r>
          </w:p>
        </w:tc>
      </w:tr>
      <w:tr w:rsidR="00786CB2" w:rsidRPr="002563A2" w:rsidTr="005D2490">
        <w:tc>
          <w:tcPr>
            <w:tcW w:w="250" w:type="dxa"/>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6</w:t>
            </w:r>
          </w:p>
        </w:tc>
        <w:tc>
          <w:tcPr>
            <w:tcW w:w="992" w:type="dxa"/>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Ср-ва самообложения</w:t>
            </w:r>
          </w:p>
        </w:tc>
        <w:tc>
          <w:tcPr>
            <w:tcW w:w="709" w:type="dxa"/>
            <w:tcBorders>
              <w:right w:val="single" w:sz="4" w:space="0" w:color="auto"/>
            </w:tcBorders>
          </w:tcPr>
          <w:p w:rsidR="00786CB2" w:rsidRPr="002563A2" w:rsidRDefault="00786CB2" w:rsidP="005D2490">
            <w:pPr>
              <w:jc w:val="both"/>
              <w:rPr>
                <w:rFonts w:ascii="Times New Roman" w:hAnsi="Times New Roman" w:cs="Times New Roman"/>
                <w:sz w:val="20"/>
                <w:szCs w:val="20"/>
              </w:rPr>
            </w:pPr>
          </w:p>
        </w:tc>
        <w:tc>
          <w:tcPr>
            <w:tcW w:w="709" w:type="dxa"/>
            <w:tcBorders>
              <w:left w:val="single" w:sz="4" w:space="0" w:color="auto"/>
              <w:right w:val="single" w:sz="4" w:space="0" w:color="auto"/>
            </w:tcBorders>
          </w:tcPr>
          <w:p w:rsidR="00786CB2" w:rsidRPr="002563A2" w:rsidRDefault="00786CB2" w:rsidP="005D2490">
            <w:pPr>
              <w:jc w:val="both"/>
              <w:rPr>
                <w:rFonts w:ascii="Times New Roman" w:hAnsi="Times New Roman" w:cs="Times New Roman"/>
                <w:sz w:val="20"/>
                <w:szCs w:val="20"/>
              </w:rPr>
            </w:pPr>
          </w:p>
        </w:tc>
        <w:tc>
          <w:tcPr>
            <w:tcW w:w="709" w:type="dxa"/>
            <w:tcBorders>
              <w:left w:val="single" w:sz="4" w:space="0" w:color="auto"/>
              <w:right w:val="single" w:sz="4" w:space="0" w:color="auto"/>
            </w:tcBorders>
          </w:tcPr>
          <w:p w:rsidR="00786CB2" w:rsidRPr="002563A2" w:rsidRDefault="00786CB2" w:rsidP="005D2490">
            <w:pPr>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p>
        </w:tc>
        <w:tc>
          <w:tcPr>
            <w:tcW w:w="709"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227,0</w:t>
            </w:r>
          </w:p>
        </w:tc>
        <w:tc>
          <w:tcPr>
            <w:tcW w:w="705"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227,0</w:t>
            </w:r>
          </w:p>
        </w:tc>
        <w:tc>
          <w:tcPr>
            <w:tcW w:w="712"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100</w:t>
            </w:r>
          </w:p>
        </w:tc>
      </w:tr>
      <w:tr w:rsidR="00786CB2" w:rsidRPr="002563A2" w:rsidTr="005D2490">
        <w:tc>
          <w:tcPr>
            <w:tcW w:w="250" w:type="dxa"/>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 xml:space="preserve"> </w:t>
            </w:r>
          </w:p>
        </w:tc>
        <w:tc>
          <w:tcPr>
            <w:tcW w:w="992" w:type="dxa"/>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Итого:</w:t>
            </w:r>
          </w:p>
        </w:tc>
        <w:tc>
          <w:tcPr>
            <w:tcW w:w="709" w:type="dxa"/>
            <w:tcBorders>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 xml:space="preserve"> 851</w:t>
            </w:r>
          </w:p>
        </w:tc>
        <w:tc>
          <w:tcPr>
            <w:tcW w:w="709" w:type="dxa"/>
            <w:tcBorders>
              <w:left w:val="single" w:sz="4" w:space="0" w:color="auto"/>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 xml:space="preserve"> 882,1</w:t>
            </w:r>
          </w:p>
        </w:tc>
        <w:tc>
          <w:tcPr>
            <w:tcW w:w="709" w:type="dxa"/>
            <w:tcBorders>
              <w:left w:val="single" w:sz="4" w:space="0" w:color="auto"/>
              <w:right w:val="single" w:sz="4" w:space="0" w:color="auto"/>
            </w:tcBorders>
          </w:tcPr>
          <w:p w:rsidR="00786CB2" w:rsidRPr="002563A2" w:rsidRDefault="00786CB2" w:rsidP="005D2490">
            <w:pPr>
              <w:jc w:val="both"/>
              <w:rPr>
                <w:rFonts w:ascii="Times New Roman" w:hAnsi="Times New Roman" w:cs="Times New Roman"/>
                <w:sz w:val="20"/>
                <w:szCs w:val="20"/>
              </w:rPr>
            </w:pPr>
            <w:r w:rsidRPr="002563A2">
              <w:rPr>
                <w:rFonts w:ascii="Times New Roman" w:hAnsi="Times New Roman" w:cs="Times New Roman"/>
                <w:sz w:val="20"/>
                <w:szCs w:val="20"/>
              </w:rPr>
              <w:t>103,6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1047</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1185,6</w:t>
            </w: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113,2</w:t>
            </w:r>
          </w:p>
        </w:tc>
        <w:tc>
          <w:tcPr>
            <w:tcW w:w="709"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882,0</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918,4</w:t>
            </w:r>
          </w:p>
        </w:tc>
        <w:tc>
          <w:tcPr>
            <w:tcW w:w="850"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rFonts w:ascii="Times New Roman" w:hAnsi="Times New Roman" w:cs="Times New Roman"/>
                <w:sz w:val="20"/>
                <w:szCs w:val="20"/>
              </w:rPr>
            </w:pPr>
            <w:r w:rsidRPr="002563A2">
              <w:rPr>
                <w:rFonts w:ascii="Times New Roman" w:hAnsi="Times New Roman" w:cs="Times New Roman"/>
                <w:sz w:val="20"/>
                <w:szCs w:val="20"/>
              </w:rPr>
              <w:t>104,0</w:t>
            </w:r>
          </w:p>
        </w:tc>
        <w:tc>
          <w:tcPr>
            <w:tcW w:w="851"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p>
          <w:p w:rsidR="00786CB2" w:rsidRPr="002563A2" w:rsidRDefault="00786CB2" w:rsidP="005D2490">
            <w:pPr>
              <w:rPr>
                <w:sz w:val="20"/>
                <w:szCs w:val="20"/>
              </w:rPr>
            </w:pPr>
            <w:r w:rsidRPr="002563A2">
              <w:rPr>
                <w:sz w:val="20"/>
                <w:szCs w:val="20"/>
              </w:rPr>
              <w:t>819,7</w:t>
            </w:r>
          </w:p>
        </w:tc>
        <w:tc>
          <w:tcPr>
            <w:tcW w:w="705"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943,9</w:t>
            </w:r>
          </w:p>
        </w:tc>
        <w:tc>
          <w:tcPr>
            <w:tcW w:w="712" w:type="dxa"/>
            <w:tcBorders>
              <w:top w:val="single" w:sz="4" w:space="0" w:color="auto"/>
              <w:bottom w:val="single" w:sz="4" w:space="0" w:color="auto"/>
              <w:right w:val="single" w:sz="4" w:space="0" w:color="auto"/>
            </w:tcBorders>
            <w:shd w:val="clear" w:color="auto" w:fill="auto"/>
          </w:tcPr>
          <w:p w:rsidR="00786CB2" w:rsidRPr="002563A2" w:rsidRDefault="00786CB2" w:rsidP="005D2490">
            <w:pPr>
              <w:rPr>
                <w:sz w:val="20"/>
                <w:szCs w:val="20"/>
              </w:rPr>
            </w:pPr>
            <w:r w:rsidRPr="002563A2">
              <w:rPr>
                <w:sz w:val="20"/>
                <w:szCs w:val="20"/>
              </w:rPr>
              <w:t>115,2%</w:t>
            </w:r>
          </w:p>
        </w:tc>
      </w:tr>
    </w:tbl>
    <w:p w:rsidR="00786CB2" w:rsidRPr="002563A2" w:rsidRDefault="00786CB2" w:rsidP="00786CB2">
      <w:pPr>
        <w:spacing w:after="0" w:line="240" w:lineRule="auto"/>
        <w:jc w:val="both"/>
        <w:rPr>
          <w:rFonts w:ascii="Times New Roman" w:hAnsi="Times New Roman" w:cs="Times New Roman"/>
          <w:sz w:val="20"/>
          <w:szCs w:val="20"/>
        </w:rPr>
      </w:pPr>
    </w:p>
    <w:p w:rsidR="00786CB2" w:rsidRPr="002563A2" w:rsidRDefault="00786CB2" w:rsidP="00786CB2">
      <w:pPr>
        <w:jc w:val="both"/>
        <w:rPr>
          <w:rFonts w:ascii="Times New Roman" w:eastAsia="Times New Roman" w:hAnsi="Times New Roman" w:cs="Times New Roman"/>
          <w:sz w:val="28"/>
          <w:szCs w:val="28"/>
        </w:rPr>
      </w:pPr>
      <w:r w:rsidRPr="002563A2">
        <w:rPr>
          <w:rFonts w:ascii="Times New Roman" w:hAnsi="Times New Roman" w:cs="Times New Roman"/>
          <w:b/>
          <w:sz w:val="28"/>
          <w:szCs w:val="28"/>
        </w:rPr>
        <w:t xml:space="preserve"> </w:t>
      </w:r>
      <w:r w:rsidRPr="002563A2">
        <w:rPr>
          <w:rFonts w:ascii="Times New Roman" w:eastAsia="Times New Roman" w:hAnsi="Times New Roman" w:cs="Times New Roman"/>
          <w:sz w:val="28"/>
          <w:szCs w:val="28"/>
        </w:rPr>
        <w:t>Сельские поселения не обладают достаточной финансовой базой, они должны не только существовать, но и развиваться.  Чтобы все это получилось,  Исполнительному комитету СП, (депутатам) предстоит большая  работа по привлечению новых источников налоговых поступлений, выявлению незарегистрированного имущества и постановке их на налоговый учет.   Мы стараемся предпринять все необходимые меры  по наполняемости доходной части бюджета - ежемесячно проводится сверка по оплате плательщиками земельного, имущественного налога.</w:t>
      </w:r>
    </w:p>
    <w:p w:rsidR="00786CB2" w:rsidRPr="002563A2" w:rsidRDefault="00786CB2" w:rsidP="0066432C">
      <w:pPr>
        <w:jc w:val="both"/>
        <w:rPr>
          <w:rFonts w:ascii="Times New Roman" w:eastAsia="Times New Roman" w:hAnsi="Times New Roman" w:cs="Times New Roman"/>
          <w:sz w:val="28"/>
          <w:szCs w:val="28"/>
        </w:rPr>
      </w:pPr>
      <w:r w:rsidRPr="002563A2">
        <w:rPr>
          <w:rFonts w:ascii="Times New Roman" w:eastAsia="Times New Roman" w:hAnsi="Times New Roman" w:cs="Times New Roman"/>
          <w:sz w:val="28"/>
          <w:szCs w:val="28"/>
        </w:rPr>
        <w:t xml:space="preserve">Ведется работа с населением по оформлению прав наследования собственности  граждан, </w:t>
      </w:r>
      <w:r w:rsidRPr="002563A2">
        <w:rPr>
          <w:rFonts w:ascii="Times New Roman" w:hAnsi="Times New Roman" w:cs="Times New Roman"/>
          <w:sz w:val="28"/>
          <w:szCs w:val="28"/>
        </w:rPr>
        <w:t xml:space="preserve"> </w:t>
      </w:r>
      <w:r w:rsidRPr="002563A2">
        <w:rPr>
          <w:rFonts w:ascii="Times New Roman" w:eastAsia="Times New Roman" w:hAnsi="Times New Roman" w:cs="Times New Roman"/>
          <w:sz w:val="28"/>
          <w:szCs w:val="28"/>
        </w:rPr>
        <w:t xml:space="preserve"> оформление земельных участков. Но многие жители не торопятся оформлять свои земельные участки или наследство на землю. Хочу сообщить что сейчас что бы оформить земельный участок то он выставляется на торги. </w:t>
      </w:r>
      <w:r w:rsidRPr="002563A2">
        <w:rPr>
          <w:rFonts w:ascii="Times New Roman" w:hAnsi="Times New Roman" w:cs="Times New Roman"/>
          <w:sz w:val="28"/>
          <w:szCs w:val="28"/>
        </w:rPr>
        <w:t xml:space="preserve"> </w:t>
      </w:r>
      <w:r w:rsidRPr="002563A2">
        <w:rPr>
          <w:rFonts w:ascii="Times New Roman" w:eastAsia="Times New Roman" w:hAnsi="Times New Roman" w:cs="Times New Roman"/>
          <w:sz w:val="28"/>
          <w:szCs w:val="28"/>
        </w:rPr>
        <w:t xml:space="preserve"> </w:t>
      </w:r>
    </w:p>
    <w:p w:rsidR="00786CB2" w:rsidRPr="002563A2" w:rsidRDefault="0066432C" w:rsidP="00786CB2">
      <w:pPr>
        <w:spacing w:after="0" w:line="240" w:lineRule="auto"/>
        <w:jc w:val="both"/>
        <w:rPr>
          <w:rFonts w:ascii="Times New Roman" w:hAnsi="Times New Roman" w:cs="Times New Roman"/>
          <w:b/>
          <w:sz w:val="28"/>
          <w:szCs w:val="28"/>
        </w:rPr>
      </w:pPr>
      <w:r w:rsidRPr="002563A2">
        <w:rPr>
          <w:rFonts w:ascii="Times New Roman" w:hAnsi="Times New Roman" w:cs="Times New Roman"/>
          <w:b/>
          <w:sz w:val="28"/>
          <w:szCs w:val="28"/>
        </w:rPr>
        <w:t xml:space="preserve"> В 2016</w:t>
      </w:r>
      <w:r w:rsidR="00786CB2" w:rsidRPr="002563A2">
        <w:rPr>
          <w:rFonts w:ascii="Times New Roman" w:hAnsi="Times New Roman" w:cs="Times New Roman"/>
          <w:b/>
          <w:sz w:val="28"/>
          <w:szCs w:val="28"/>
        </w:rPr>
        <w:t xml:space="preserve"> году расходная часть  бюджета выполнен на 97,5%</w:t>
      </w:r>
    </w:p>
    <w:p w:rsidR="00786CB2" w:rsidRPr="002563A2" w:rsidRDefault="00786CB2" w:rsidP="00786CB2">
      <w:pPr>
        <w:spacing w:after="0" w:line="240" w:lineRule="auto"/>
        <w:jc w:val="both"/>
        <w:rPr>
          <w:rFonts w:ascii="Times New Roman" w:hAnsi="Times New Roman" w:cs="Times New Roman"/>
          <w:b/>
          <w:sz w:val="28"/>
          <w:szCs w:val="28"/>
        </w:rPr>
      </w:pPr>
      <w:r w:rsidRPr="002563A2">
        <w:rPr>
          <w:rFonts w:ascii="Times New Roman" w:hAnsi="Times New Roman" w:cs="Times New Roman"/>
          <w:b/>
          <w:sz w:val="28"/>
          <w:szCs w:val="28"/>
        </w:rPr>
        <w:t>Всего расходов за 2016    3791,4 т.руб.</w:t>
      </w:r>
    </w:p>
    <w:p w:rsidR="00864B22" w:rsidRPr="002563A2" w:rsidRDefault="00786CB2" w:rsidP="0066432C">
      <w:pPr>
        <w:pStyle w:val="a4"/>
        <w:rPr>
          <w:rFonts w:ascii="Times New Roman" w:hAnsi="Times New Roman" w:cs="Times New Roman"/>
          <w:sz w:val="28"/>
          <w:szCs w:val="28"/>
        </w:rPr>
      </w:pPr>
      <w:r w:rsidRPr="002563A2">
        <w:rPr>
          <w:rFonts w:ascii="Times New Roman" w:hAnsi="Times New Roman" w:cs="Times New Roman"/>
          <w:sz w:val="28"/>
          <w:szCs w:val="28"/>
        </w:rPr>
        <w:t xml:space="preserve"> </w:t>
      </w:r>
    </w:p>
    <w:p w:rsidR="001D13E9" w:rsidRPr="002D3CC6" w:rsidRDefault="001D13E9" w:rsidP="00AF4471">
      <w:pPr>
        <w:spacing w:after="0" w:line="240" w:lineRule="auto"/>
        <w:jc w:val="both"/>
        <w:rPr>
          <w:rFonts w:ascii="Times New Roman" w:hAnsi="Times New Roman" w:cs="Times New Roman"/>
          <w:b/>
          <w:sz w:val="28"/>
          <w:szCs w:val="28"/>
        </w:rPr>
      </w:pPr>
      <w:r w:rsidRPr="002D3CC6">
        <w:rPr>
          <w:rFonts w:ascii="Times New Roman" w:hAnsi="Times New Roman" w:cs="Times New Roman"/>
          <w:b/>
          <w:sz w:val="28"/>
          <w:szCs w:val="28"/>
        </w:rPr>
        <w:t xml:space="preserve">Работа Общественных комиссий </w:t>
      </w:r>
      <w:r w:rsidR="002336F9" w:rsidRPr="002D3CC6">
        <w:rPr>
          <w:rFonts w:ascii="Times New Roman" w:hAnsi="Times New Roman" w:cs="Times New Roman"/>
          <w:b/>
          <w:sz w:val="28"/>
          <w:szCs w:val="28"/>
        </w:rPr>
        <w:t xml:space="preserve"> Ленинского </w:t>
      </w:r>
      <w:r w:rsidRPr="002D3CC6">
        <w:rPr>
          <w:rFonts w:ascii="Times New Roman" w:hAnsi="Times New Roman" w:cs="Times New Roman"/>
          <w:b/>
          <w:sz w:val="28"/>
          <w:szCs w:val="28"/>
        </w:rPr>
        <w:t>сельского поселения:</w:t>
      </w:r>
      <w:r w:rsidR="00FC45C8" w:rsidRPr="002D3CC6">
        <w:rPr>
          <w:rFonts w:ascii="Times New Roman" w:hAnsi="Times New Roman" w:cs="Times New Roman"/>
          <w:b/>
          <w:sz w:val="28"/>
          <w:szCs w:val="28"/>
        </w:rPr>
        <w:t xml:space="preserve">                                         </w:t>
      </w:r>
      <w:r w:rsidR="00FC45C8" w:rsidRPr="002D3CC6">
        <w:rPr>
          <w:rFonts w:ascii="Times New Roman" w:eastAsia="Times New Roman" w:hAnsi="Times New Roman" w:cs="Times New Roman"/>
          <w:b/>
          <w:color w:val="000000"/>
          <w:sz w:val="28"/>
          <w:szCs w:val="28"/>
        </w:rPr>
        <w:t xml:space="preserve"> </w:t>
      </w:r>
      <w:r w:rsidR="00864B22">
        <w:rPr>
          <w:rFonts w:ascii="Times New Roman" w:eastAsia="Times New Roman" w:hAnsi="Times New Roman" w:cs="Times New Roman"/>
          <w:b/>
          <w:color w:val="000000"/>
          <w:sz w:val="28"/>
          <w:szCs w:val="28"/>
        </w:rPr>
        <w:t xml:space="preserve"> </w:t>
      </w:r>
    </w:p>
    <w:p w:rsidR="00EA0C89" w:rsidRPr="002D3CC6" w:rsidRDefault="001D13E9" w:rsidP="00FD5291">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 xml:space="preserve">    </w:t>
      </w:r>
    </w:p>
    <w:p w:rsidR="00FD5291" w:rsidRPr="009E2DB1" w:rsidRDefault="00033BEA" w:rsidP="00FD5291">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 xml:space="preserve"> </w:t>
      </w:r>
      <w:r w:rsidR="001D13E9" w:rsidRPr="002D3CC6">
        <w:rPr>
          <w:rFonts w:ascii="Times New Roman" w:eastAsia="Times New Roman" w:hAnsi="Times New Roman" w:cs="Times New Roman"/>
          <w:color w:val="000000"/>
          <w:sz w:val="28"/>
          <w:szCs w:val="28"/>
        </w:rPr>
        <w:t>При исполкоме сельского поселения работают такие общественные комиссии -  Совет общественности, Женсовет, Совет ветеранов.</w:t>
      </w:r>
      <w:r w:rsidR="00FD5291" w:rsidRPr="002D3CC6">
        <w:rPr>
          <w:rFonts w:ascii="Times New Roman" w:hAnsi="Times New Roman" w:cs="Times New Roman"/>
          <w:sz w:val="28"/>
          <w:szCs w:val="28"/>
        </w:rPr>
        <w:t xml:space="preserve"> </w:t>
      </w:r>
      <w:r w:rsidR="006C2BA1" w:rsidRPr="002D3CC6">
        <w:rPr>
          <w:rFonts w:ascii="Times New Roman" w:hAnsi="Times New Roman" w:cs="Times New Roman"/>
          <w:sz w:val="28"/>
          <w:szCs w:val="28"/>
        </w:rPr>
        <w:t xml:space="preserve"> </w:t>
      </w:r>
    </w:p>
    <w:p w:rsidR="001D13E9" w:rsidRPr="002D3CC6" w:rsidRDefault="001D13E9" w:rsidP="001D13E9">
      <w:pPr>
        <w:spacing w:after="0" w:line="240" w:lineRule="auto"/>
        <w:jc w:val="both"/>
        <w:rPr>
          <w:rFonts w:ascii="Times New Roman" w:eastAsia="Times New Roman" w:hAnsi="Times New Roman" w:cs="Times New Roman"/>
          <w:color w:val="000000"/>
          <w:sz w:val="28"/>
          <w:szCs w:val="28"/>
        </w:rPr>
      </w:pPr>
    </w:p>
    <w:p w:rsidR="001D13E9" w:rsidRPr="00540FB3" w:rsidRDefault="001D13E9" w:rsidP="001D13E9">
      <w:pPr>
        <w:spacing w:after="0" w:line="240" w:lineRule="auto"/>
        <w:jc w:val="both"/>
        <w:rPr>
          <w:rFonts w:ascii="Times New Roman" w:eastAsia="Times New Roman" w:hAnsi="Times New Roman" w:cs="Times New Roman"/>
          <w:color w:val="000000"/>
          <w:sz w:val="28"/>
          <w:szCs w:val="28"/>
        </w:rPr>
      </w:pPr>
      <w:r w:rsidRPr="00540FB3">
        <w:rPr>
          <w:rFonts w:ascii="Times New Roman" w:eastAsia="Times New Roman" w:hAnsi="Times New Roman" w:cs="Times New Roman"/>
          <w:color w:val="000000"/>
          <w:sz w:val="28"/>
          <w:szCs w:val="28"/>
        </w:rPr>
        <w:t>Женсоветом:</w:t>
      </w:r>
    </w:p>
    <w:p w:rsidR="001D13E9" w:rsidRPr="00540FB3" w:rsidRDefault="00FD5291" w:rsidP="001D13E9">
      <w:pPr>
        <w:spacing w:after="0" w:line="240" w:lineRule="auto"/>
        <w:jc w:val="both"/>
        <w:rPr>
          <w:rFonts w:ascii="Times New Roman" w:eastAsia="Times New Roman" w:hAnsi="Times New Roman" w:cs="Times New Roman"/>
          <w:color w:val="000000"/>
          <w:sz w:val="28"/>
          <w:szCs w:val="28"/>
        </w:rPr>
      </w:pPr>
      <w:r w:rsidRPr="00540FB3">
        <w:rPr>
          <w:rFonts w:ascii="Times New Roman" w:eastAsia="Times New Roman" w:hAnsi="Times New Roman" w:cs="Times New Roman"/>
          <w:color w:val="000000"/>
          <w:sz w:val="28"/>
          <w:szCs w:val="28"/>
        </w:rPr>
        <w:lastRenderedPageBreak/>
        <w:t xml:space="preserve">В течении </w:t>
      </w:r>
      <w:r w:rsidR="00296E06" w:rsidRPr="00540FB3">
        <w:rPr>
          <w:rFonts w:ascii="Times New Roman" w:eastAsia="Times New Roman" w:hAnsi="Times New Roman" w:cs="Times New Roman"/>
          <w:color w:val="000000"/>
          <w:sz w:val="28"/>
          <w:szCs w:val="28"/>
        </w:rPr>
        <w:t>2016</w:t>
      </w:r>
      <w:r w:rsidR="0020415A" w:rsidRPr="00540FB3">
        <w:rPr>
          <w:rFonts w:ascii="Times New Roman" w:eastAsia="Times New Roman" w:hAnsi="Times New Roman" w:cs="Times New Roman"/>
          <w:color w:val="000000"/>
          <w:sz w:val="28"/>
          <w:szCs w:val="28"/>
        </w:rPr>
        <w:t xml:space="preserve"> </w:t>
      </w:r>
      <w:r w:rsidRPr="00540FB3">
        <w:rPr>
          <w:rFonts w:ascii="Times New Roman" w:eastAsia="Times New Roman" w:hAnsi="Times New Roman" w:cs="Times New Roman"/>
          <w:color w:val="000000"/>
          <w:sz w:val="28"/>
          <w:szCs w:val="28"/>
        </w:rPr>
        <w:t xml:space="preserve">года было </w:t>
      </w:r>
      <w:r w:rsidR="0020415A" w:rsidRPr="00540FB3">
        <w:rPr>
          <w:rFonts w:ascii="Times New Roman" w:eastAsia="Times New Roman" w:hAnsi="Times New Roman" w:cs="Times New Roman"/>
          <w:color w:val="000000"/>
          <w:sz w:val="28"/>
          <w:szCs w:val="28"/>
        </w:rPr>
        <w:t xml:space="preserve">Женсоветом </w:t>
      </w:r>
      <w:r w:rsidR="002336F9" w:rsidRPr="00540FB3">
        <w:rPr>
          <w:rFonts w:ascii="Times New Roman" w:eastAsia="Times New Roman" w:hAnsi="Times New Roman" w:cs="Times New Roman"/>
          <w:color w:val="000000"/>
          <w:sz w:val="28"/>
          <w:szCs w:val="28"/>
        </w:rPr>
        <w:t xml:space="preserve"> Ленинского </w:t>
      </w:r>
      <w:r w:rsidR="0020415A" w:rsidRPr="00540FB3">
        <w:rPr>
          <w:rFonts w:ascii="Times New Roman" w:eastAsia="Times New Roman" w:hAnsi="Times New Roman" w:cs="Times New Roman"/>
          <w:color w:val="000000"/>
          <w:sz w:val="28"/>
          <w:szCs w:val="28"/>
        </w:rPr>
        <w:t>сельского</w:t>
      </w:r>
      <w:r w:rsidR="009C3E44" w:rsidRPr="00540FB3">
        <w:rPr>
          <w:rFonts w:ascii="Times New Roman" w:eastAsia="Times New Roman" w:hAnsi="Times New Roman" w:cs="Times New Roman"/>
          <w:color w:val="000000"/>
          <w:sz w:val="28"/>
          <w:szCs w:val="28"/>
        </w:rPr>
        <w:t xml:space="preserve"> поселения проведено </w:t>
      </w:r>
      <w:r w:rsidR="00880EDA" w:rsidRPr="00540FB3">
        <w:rPr>
          <w:rFonts w:ascii="Times New Roman" w:eastAsia="Times New Roman" w:hAnsi="Times New Roman" w:cs="Times New Roman"/>
          <w:color w:val="000000"/>
          <w:sz w:val="28"/>
          <w:szCs w:val="28"/>
        </w:rPr>
        <w:t xml:space="preserve"> 8</w:t>
      </w:r>
      <w:r w:rsidR="009C3E44" w:rsidRPr="00540FB3">
        <w:rPr>
          <w:rFonts w:ascii="Times New Roman" w:eastAsia="Times New Roman" w:hAnsi="Times New Roman" w:cs="Times New Roman"/>
          <w:color w:val="000000"/>
          <w:sz w:val="28"/>
          <w:szCs w:val="28"/>
        </w:rPr>
        <w:t xml:space="preserve"> заседаний </w:t>
      </w:r>
      <w:r w:rsidR="002E22C8" w:rsidRPr="00540FB3">
        <w:rPr>
          <w:rFonts w:ascii="Times New Roman" w:eastAsia="Times New Roman" w:hAnsi="Times New Roman" w:cs="Times New Roman"/>
          <w:color w:val="000000"/>
          <w:sz w:val="28"/>
          <w:szCs w:val="28"/>
        </w:rPr>
        <w:t>рассмотрено</w:t>
      </w:r>
      <w:r w:rsidR="00880EDA" w:rsidRPr="00540FB3">
        <w:rPr>
          <w:rFonts w:ascii="Times New Roman" w:eastAsia="Times New Roman" w:hAnsi="Times New Roman" w:cs="Times New Roman"/>
          <w:color w:val="000000"/>
          <w:sz w:val="28"/>
          <w:szCs w:val="28"/>
        </w:rPr>
        <w:t xml:space="preserve"> 12</w:t>
      </w:r>
      <w:r w:rsidR="002E22C8" w:rsidRPr="00540FB3">
        <w:rPr>
          <w:rFonts w:ascii="Times New Roman" w:eastAsia="Times New Roman" w:hAnsi="Times New Roman" w:cs="Times New Roman"/>
          <w:color w:val="000000"/>
          <w:sz w:val="28"/>
          <w:szCs w:val="28"/>
        </w:rPr>
        <w:t xml:space="preserve"> вопросов </w:t>
      </w:r>
      <w:r w:rsidR="009C3E44" w:rsidRPr="00540FB3">
        <w:rPr>
          <w:rFonts w:ascii="Times New Roman" w:eastAsia="Times New Roman" w:hAnsi="Times New Roman" w:cs="Times New Roman"/>
          <w:color w:val="000000"/>
          <w:sz w:val="28"/>
          <w:szCs w:val="28"/>
        </w:rPr>
        <w:t xml:space="preserve">и </w:t>
      </w:r>
      <w:r w:rsidR="002E22C8" w:rsidRPr="00540FB3">
        <w:rPr>
          <w:rFonts w:ascii="Times New Roman" w:eastAsia="Times New Roman" w:hAnsi="Times New Roman" w:cs="Times New Roman"/>
          <w:color w:val="000000"/>
          <w:sz w:val="28"/>
          <w:szCs w:val="28"/>
        </w:rPr>
        <w:t xml:space="preserve">проведено </w:t>
      </w:r>
      <w:r w:rsidR="009C3E44" w:rsidRPr="00540FB3">
        <w:rPr>
          <w:rFonts w:ascii="Times New Roman" w:eastAsia="Times New Roman" w:hAnsi="Times New Roman" w:cs="Times New Roman"/>
          <w:color w:val="000000"/>
          <w:sz w:val="28"/>
          <w:szCs w:val="28"/>
        </w:rPr>
        <w:t>13 рейдов</w:t>
      </w:r>
      <w:r w:rsidR="001D13E9" w:rsidRPr="00540FB3">
        <w:rPr>
          <w:rFonts w:ascii="Times New Roman" w:eastAsia="Times New Roman" w:hAnsi="Times New Roman" w:cs="Times New Roman"/>
          <w:color w:val="000000"/>
          <w:sz w:val="28"/>
          <w:szCs w:val="28"/>
        </w:rPr>
        <w:t>.</w:t>
      </w:r>
      <w:r w:rsidR="001659DB" w:rsidRPr="00540FB3">
        <w:rPr>
          <w:rFonts w:ascii="Times New Roman" w:eastAsia="Times New Roman" w:hAnsi="Times New Roman" w:cs="Times New Roman"/>
          <w:color w:val="000000"/>
          <w:sz w:val="28"/>
          <w:szCs w:val="28"/>
        </w:rPr>
        <w:t xml:space="preserve"> </w:t>
      </w:r>
      <w:r w:rsidR="0020415A" w:rsidRPr="00540FB3">
        <w:rPr>
          <w:rFonts w:ascii="Times New Roman" w:eastAsia="Times New Roman" w:hAnsi="Times New Roman" w:cs="Times New Roman"/>
          <w:color w:val="000000"/>
          <w:sz w:val="28"/>
          <w:szCs w:val="28"/>
        </w:rPr>
        <w:t xml:space="preserve">Члены Женсовета посещали семьи в которых не все благополучно. </w:t>
      </w:r>
      <w:r w:rsidR="009C3E44" w:rsidRPr="00540FB3">
        <w:rPr>
          <w:rFonts w:ascii="Times New Roman" w:eastAsia="Times New Roman" w:hAnsi="Times New Roman" w:cs="Times New Roman"/>
          <w:color w:val="000000"/>
          <w:sz w:val="28"/>
          <w:szCs w:val="28"/>
        </w:rPr>
        <w:t>(Это семья</w:t>
      </w:r>
      <w:r w:rsidR="001659DB" w:rsidRPr="00540FB3">
        <w:rPr>
          <w:rFonts w:ascii="Times New Roman" w:eastAsia="Times New Roman" w:hAnsi="Times New Roman" w:cs="Times New Roman"/>
          <w:color w:val="000000"/>
          <w:sz w:val="28"/>
          <w:szCs w:val="28"/>
        </w:rPr>
        <w:t xml:space="preserve"> </w:t>
      </w:r>
      <w:r w:rsidR="009C3E44" w:rsidRPr="00540FB3">
        <w:rPr>
          <w:rFonts w:ascii="Times New Roman" w:eastAsia="Times New Roman" w:hAnsi="Times New Roman" w:cs="Times New Roman"/>
          <w:color w:val="000000"/>
          <w:sz w:val="28"/>
          <w:szCs w:val="28"/>
        </w:rPr>
        <w:t>Пузикова И.В.,Завалова Н.В.,Назаров</w:t>
      </w:r>
      <w:r w:rsidR="00D96FCB" w:rsidRPr="00540FB3">
        <w:rPr>
          <w:rFonts w:ascii="Times New Roman" w:eastAsia="Times New Roman" w:hAnsi="Times New Roman" w:cs="Times New Roman"/>
          <w:color w:val="000000"/>
          <w:sz w:val="28"/>
          <w:szCs w:val="28"/>
        </w:rPr>
        <w:t>а</w:t>
      </w:r>
      <w:r w:rsidR="009C3E44" w:rsidRPr="00540FB3">
        <w:rPr>
          <w:rFonts w:ascii="Times New Roman" w:eastAsia="Times New Roman" w:hAnsi="Times New Roman" w:cs="Times New Roman"/>
          <w:color w:val="000000"/>
          <w:sz w:val="28"/>
          <w:szCs w:val="28"/>
        </w:rPr>
        <w:t xml:space="preserve"> М.Н.,Шишкин А.И., Корчагин Н.А) </w:t>
      </w:r>
      <w:r w:rsidR="00540FB3" w:rsidRPr="00540FB3">
        <w:rPr>
          <w:rFonts w:ascii="Times New Roman" w:eastAsia="Times New Roman" w:hAnsi="Times New Roman" w:cs="Times New Roman"/>
          <w:color w:val="000000"/>
          <w:sz w:val="28"/>
          <w:szCs w:val="28"/>
        </w:rPr>
        <w:t xml:space="preserve"> </w:t>
      </w:r>
      <w:r w:rsidR="009E3289" w:rsidRPr="00540FB3">
        <w:rPr>
          <w:rFonts w:ascii="Times New Roman" w:eastAsia="Times New Roman" w:hAnsi="Times New Roman" w:cs="Times New Roman"/>
          <w:color w:val="000000"/>
          <w:sz w:val="28"/>
          <w:szCs w:val="28"/>
        </w:rPr>
        <w:t xml:space="preserve"> </w:t>
      </w:r>
      <w:r w:rsidR="00540FB3" w:rsidRPr="00540FB3">
        <w:rPr>
          <w:rFonts w:ascii="Times New Roman" w:eastAsia="Times New Roman" w:hAnsi="Times New Roman" w:cs="Times New Roman"/>
          <w:color w:val="000000"/>
          <w:sz w:val="28"/>
          <w:szCs w:val="28"/>
        </w:rPr>
        <w:t xml:space="preserve"> </w:t>
      </w:r>
    </w:p>
    <w:p w:rsidR="002563A2" w:rsidRDefault="00540FB3" w:rsidP="002563A2">
      <w:pPr>
        <w:jc w:val="both"/>
        <w:rPr>
          <w:rFonts w:ascii="Times New Roman" w:hAnsi="Times New Roman" w:cs="Times New Roman"/>
          <w:sz w:val="28"/>
          <w:szCs w:val="28"/>
        </w:rPr>
      </w:pPr>
      <w:r w:rsidRPr="00540FB3">
        <w:rPr>
          <w:rFonts w:ascii="Times New Roman" w:eastAsia="Times New Roman" w:hAnsi="Times New Roman" w:cs="Times New Roman"/>
          <w:sz w:val="28"/>
          <w:szCs w:val="28"/>
        </w:rPr>
        <w:t xml:space="preserve">Была проведена разъяснительная беседа с семьями </w:t>
      </w:r>
      <w:r w:rsidRPr="00540FB3">
        <w:rPr>
          <w:rFonts w:ascii="Times New Roman" w:hAnsi="Times New Roman" w:cs="Times New Roman"/>
          <w:sz w:val="28"/>
          <w:szCs w:val="28"/>
        </w:rPr>
        <w:t xml:space="preserve"> Пузиковой И.В Назарова М. Н </w:t>
      </w:r>
      <w:r w:rsidRPr="00540FB3">
        <w:rPr>
          <w:rFonts w:ascii="Times New Roman" w:eastAsia="Times New Roman" w:hAnsi="Times New Roman" w:cs="Times New Roman"/>
          <w:sz w:val="28"/>
          <w:szCs w:val="28"/>
        </w:rPr>
        <w:t xml:space="preserve">., </w:t>
      </w:r>
      <w:r w:rsidRPr="00540FB3">
        <w:rPr>
          <w:rFonts w:ascii="Times New Roman" w:hAnsi="Times New Roman" w:cs="Times New Roman"/>
          <w:sz w:val="28"/>
          <w:szCs w:val="28"/>
        </w:rPr>
        <w:t xml:space="preserve"> </w:t>
      </w:r>
      <w:r w:rsidRPr="00540FB3">
        <w:rPr>
          <w:rFonts w:ascii="Times New Roman" w:eastAsia="Times New Roman" w:hAnsi="Times New Roman" w:cs="Times New Roman"/>
          <w:sz w:val="28"/>
          <w:szCs w:val="28"/>
        </w:rPr>
        <w:t xml:space="preserve"> Семьи изменились в положительную сторону. Нареканий со стороны соседей, работодателей нет.</w:t>
      </w:r>
    </w:p>
    <w:p w:rsidR="00540FB3" w:rsidRPr="00540FB3" w:rsidRDefault="00540FB3" w:rsidP="002563A2">
      <w:pPr>
        <w:jc w:val="both"/>
        <w:rPr>
          <w:rFonts w:ascii="Times New Roman" w:eastAsia="Times New Roman" w:hAnsi="Times New Roman" w:cs="Times New Roman"/>
          <w:sz w:val="28"/>
          <w:szCs w:val="28"/>
        </w:rPr>
      </w:pPr>
      <w:r w:rsidRPr="00540FB3">
        <w:rPr>
          <w:rFonts w:ascii="Times New Roman" w:eastAsia="Times New Roman" w:hAnsi="Times New Roman" w:cs="Times New Roman"/>
          <w:color w:val="000000"/>
          <w:sz w:val="28"/>
          <w:szCs w:val="28"/>
        </w:rPr>
        <w:t>Также члены женсовета посещали семьи одиноких  престарелых граждан и ветеранов ВОВ и тружеников тыла.(АбдурахмановаФ,Плотникову М.А,Журавлев А.И.,Филиппова Н.В..Алешина А.М, ..Жирнова А.И.)</w:t>
      </w:r>
      <w:r w:rsidRPr="00540FB3">
        <w:rPr>
          <w:rFonts w:ascii="Times New Roman" w:hAnsi="Times New Roman" w:cs="Times New Roman"/>
          <w:sz w:val="28"/>
          <w:szCs w:val="28"/>
        </w:rPr>
        <w:t xml:space="preserve"> </w:t>
      </w:r>
    </w:p>
    <w:p w:rsidR="0020415A" w:rsidRPr="00540FB3" w:rsidRDefault="00540FB3" w:rsidP="00540FB3">
      <w:pPr>
        <w:jc w:val="both"/>
        <w:rPr>
          <w:rFonts w:ascii="Times New Roman" w:hAnsi="Times New Roman" w:cs="Times New Roman"/>
          <w:sz w:val="28"/>
          <w:szCs w:val="28"/>
        </w:rPr>
      </w:pPr>
      <w:r w:rsidRPr="00540FB3">
        <w:rPr>
          <w:rFonts w:ascii="Times New Roman" w:eastAsia="Times New Roman" w:hAnsi="Times New Roman" w:cs="Times New Roman"/>
          <w:sz w:val="28"/>
          <w:szCs w:val="28"/>
        </w:rPr>
        <w:t xml:space="preserve">  Организовали мероприятия к 9 мая, дню инвалидов, день матери. Во всех этих мероприятиях активную помощь оказали </w:t>
      </w:r>
      <w:r w:rsidRPr="00540FB3">
        <w:rPr>
          <w:rFonts w:ascii="Times New Roman" w:hAnsi="Times New Roman" w:cs="Times New Roman"/>
          <w:sz w:val="28"/>
          <w:szCs w:val="28"/>
        </w:rPr>
        <w:t xml:space="preserve"> </w:t>
      </w:r>
      <w:r w:rsidRPr="00540FB3">
        <w:rPr>
          <w:rFonts w:ascii="Times New Roman" w:eastAsia="Times New Roman" w:hAnsi="Times New Roman" w:cs="Times New Roman"/>
          <w:sz w:val="28"/>
          <w:szCs w:val="28"/>
        </w:rPr>
        <w:t xml:space="preserve"> ООО «</w:t>
      </w:r>
      <w:r w:rsidRPr="00540FB3">
        <w:rPr>
          <w:rFonts w:ascii="Times New Roman" w:hAnsi="Times New Roman" w:cs="Times New Roman"/>
          <w:sz w:val="28"/>
          <w:szCs w:val="28"/>
        </w:rPr>
        <w:t xml:space="preserve"> Сет Иле- Новая Шешма»</w:t>
      </w:r>
      <w:r w:rsidRPr="00540FB3">
        <w:rPr>
          <w:rFonts w:ascii="Times New Roman" w:eastAsia="Times New Roman" w:hAnsi="Times New Roman" w:cs="Times New Roman"/>
          <w:sz w:val="28"/>
          <w:szCs w:val="28"/>
        </w:rPr>
        <w:t>»</w:t>
      </w:r>
      <w:r w:rsidRPr="00540FB3">
        <w:rPr>
          <w:rFonts w:ascii="Times New Roman" w:hAnsi="Times New Roman" w:cs="Times New Roman"/>
          <w:sz w:val="28"/>
          <w:szCs w:val="28"/>
        </w:rPr>
        <w:t>,</w:t>
      </w:r>
      <w:r w:rsidRPr="00540FB3">
        <w:rPr>
          <w:rFonts w:ascii="Times New Roman" w:eastAsia="Times New Roman" w:hAnsi="Times New Roman" w:cs="Times New Roman"/>
          <w:sz w:val="28"/>
          <w:szCs w:val="28"/>
        </w:rPr>
        <w:t xml:space="preserve"> </w:t>
      </w:r>
      <w:r w:rsidRPr="00540FB3">
        <w:rPr>
          <w:rFonts w:ascii="Times New Roman" w:hAnsi="Times New Roman" w:cs="Times New Roman"/>
          <w:sz w:val="28"/>
          <w:szCs w:val="28"/>
        </w:rPr>
        <w:t xml:space="preserve"> </w:t>
      </w:r>
      <w:r w:rsidRPr="00540FB3">
        <w:rPr>
          <w:rFonts w:ascii="Times New Roman" w:eastAsia="Times New Roman" w:hAnsi="Times New Roman" w:cs="Times New Roman"/>
          <w:sz w:val="28"/>
          <w:szCs w:val="28"/>
        </w:rPr>
        <w:t xml:space="preserve"> наши предприниматели – </w:t>
      </w:r>
      <w:r w:rsidRPr="00540FB3">
        <w:rPr>
          <w:rFonts w:ascii="Times New Roman" w:hAnsi="Times New Roman" w:cs="Times New Roman"/>
          <w:sz w:val="28"/>
          <w:szCs w:val="28"/>
        </w:rPr>
        <w:t xml:space="preserve"> Арбузова Л.А,Черняева Т.А,Трондин А.Н ,</w:t>
      </w:r>
      <w:r w:rsidRPr="00540FB3">
        <w:rPr>
          <w:rFonts w:ascii="Times New Roman" w:eastAsia="Times New Roman" w:hAnsi="Times New Roman" w:cs="Times New Roman"/>
          <w:sz w:val="28"/>
          <w:szCs w:val="28"/>
        </w:rPr>
        <w:t xml:space="preserve"> за что мы выражаем им огромные слова благодарности.</w:t>
      </w:r>
    </w:p>
    <w:p w:rsidR="00641134" w:rsidRPr="002D3CC6" w:rsidRDefault="0020415A" w:rsidP="00AF4471">
      <w:pPr>
        <w:spacing w:after="0" w:line="240" w:lineRule="auto"/>
        <w:jc w:val="both"/>
        <w:rPr>
          <w:rFonts w:ascii="Times New Roman" w:eastAsia="Times New Roman" w:hAnsi="Times New Roman" w:cs="Times New Roman"/>
          <w:color w:val="000000"/>
          <w:sz w:val="28"/>
          <w:szCs w:val="28"/>
        </w:rPr>
      </w:pPr>
      <w:r w:rsidRPr="002D3CC6">
        <w:rPr>
          <w:rFonts w:ascii="Times New Roman" w:hAnsi="Times New Roman" w:cs="Times New Roman"/>
          <w:sz w:val="28"/>
          <w:szCs w:val="28"/>
        </w:rPr>
        <w:t xml:space="preserve">            </w:t>
      </w:r>
    </w:p>
    <w:p w:rsidR="00641134" w:rsidRPr="002D3CC6" w:rsidRDefault="00641134" w:rsidP="00641134">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Советом общественности:</w:t>
      </w:r>
      <w:r w:rsidR="003F24C3" w:rsidRPr="002D3CC6">
        <w:rPr>
          <w:rFonts w:ascii="Times New Roman" w:eastAsia="Times New Roman" w:hAnsi="Times New Roman" w:cs="Times New Roman"/>
          <w:b/>
          <w:color w:val="000000"/>
          <w:sz w:val="28"/>
          <w:szCs w:val="28"/>
        </w:rPr>
        <w:t xml:space="preserve">                                 Слайд №  2</w:t>
      </w:r>
      <w:r w:rsidR="006B4C1B" w:rsidRPr="002D3CC6">
        <w:rPr>
          <w:rFonts w:ascii="Times New Roman" w:eastAsia="Times New Roman" w:hAnsi="Times New Roman" w:cs="Times New Roman"/>
          <w:b/>
          <w:color w:val="000000"/>
          <w:sz w:val="28"/>
          <w:szCs w:val="28"/>
        </w:rPr>
        <w:t>4</w:t>
      </w:r>
    </w:p>
    <w:p w:rsidR="00641134" w:rsidRPr="002D3CC6" w:rsidRDefault="007E447B" w:rsidP="00641134">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 xml:space="preserve">   </w:t>
      </w:r>
      <w:r w:rsidR="00447B43" w:rsidRPr="002D3CC6">
        <w:rPr>
          <w:rFonts w:ascii="Times New Roman" w:eastAsia="Times New Roman" w:hAnsi="Times New Roman" w:cs="Times New Roman"/>
          <w:color w:val="000000"/>
          <w:sz w:val="28"/>
          <w:szCs w:val="28"/>
        </w:rPr>
        <w:t>В 201</w:t>
      </w:r>
      <w:r w:rsidR="00296E06">
        <w:rPr>
          <w:rFonts w:ascii="Times New Roman" w:eastAsia="Times New Roman" w:hAnsi="Times New Roman" w:cs="Times New Roman"/>
          <w:color w:val="000000"/>
          <w:sz w:val="28"/>
          <w:szCs w:val="28"/>
        </w:rPr>
        <w:t>6</w:t>
      </w:r>
      <w:r w:rsidR="009C3E44" w:rsidRPr="002D3CC6">
        <w:rPr>
          <w:rFonts w:ascii="Times New Roman" w:eastAsia="Times New Roman" w:hAnsi="Times New Roman" w:cs="Times New Roman"/>
          <w:color w:val="000000"/>
          <w:sz w:val="28"/>
          <w:szCs w:val="28"/>
        </w:rPr>
        <w:t xml:space="preserve"> году было проведено</w:t>
      </w:r>
      <w:r w:rsidR="00AC4876" w:rsidRPr="002D3CC6">
        <w:rPr>
          <w:rFonts w:ascii="Times New Roman" w:eastAsia="Times New Roman" w:hAnsi="Times New Roman" w:cs="Times New Roman"/>
          <w:color w:val="000000"/>
          <w:sz w:val="28"/>
          <w:szCs w:val="28"/>
        </w:rPr>
        <w:t xml:space="preserve"> </w:t>
      </w:r>
      <w:r w:rsidR="002E22C8">
        <w:rPr>
          <w:rFonts w:ascii="Times New Roman" w:eastAsia="Times New Roman" w:hAnsi="Times New Roman" w:cs="Times New Roman"/>
          <w:color w:val="000000"/>
          <w:sz w:val="28"/>
          <w:szCs w:val="28"/>
        </w:rPr>
        <w:t>_</w:t>
      </w:r>
      <w:r w:rsidR="00296E06">
        <w:rPr>
          <w:rFonts w:ascii="Times New Roman" w:eastAsia="Times New Roman" w:hAnsi="Times New Roman" w:cs="Times New Roman"/>
          <w:color w:val="000000"/>
          <w:sz w:val="28"/>
          <w:szCs w:val="28"/>
        </w:rPr>
        <w:t xml:space="preserve"> 8</w:t>
      </w:r>
      <w:r w:rsidR="002E22C8">
        <w:rPr>
          <w:rFonts w:ascii="Times New Roman" w:eastAsia="Times New Roman" w:hAnsi="Times New Roman" w:cs="Times New Roman"/>
          <w:color w:val="000000"/>
          <w:sz w:val="28"/>
          <w:szCs w:val="28"/>
        </w:rPr>
        <w:t>_</w:t>
      </w:r>
      <w:r w:rsidR="00641134" w:rsidRPr="002D3CC6">
        <w:rPr>
          <w:rFonts w:ascii="Times New Roman" w:eastAsia="Times New Roman" w:hAnsi="Times New Roman" w:cs="Times New Roman"/>
          <w:color w:val="000000"/>
          <w:sz w:val="28"/>
          <w:szCs w:val="28"/>
        </w:rPr>
        <w:t xml:space="preserve">заседаний, где рассматривались </w:t>
      </w:r>
      <w:r w:rsidR="00044749">
        <w:rPr>
          <w:rFonts w:ascii="Times New Roman" w:eastAsia="Times New Roman" w:hAnsi="Times New Roman" w:cs="Times New Roman"/>
          <w:color w:val="000000"/>
          <w:sz w:val="28"/>
          <w:szCs w:val="28"/>
        </w:rPr>
        <w:t xml:space="preserve">12 </w:t>
      </w:r>
      <w:r w:rsidR="00044749">
        <w:rPr>
          <w:rFonts w:ascii="Times New Roman" w:hAnsi="Times New Roman" w:cs="Times New Roman"/>
          <w:sz w:val="28"/>
          <w:szCs w:val="28"/>
        </w:rPr>
        <w:t>основных вопросов,</w:t>
      </w:r>
      <w:r w:rsidR="00641134" w:rsidRPr="002D3CC6">
        <w:rPr>
          <w:rFonts w:ascii="Times New Roman" w:hAnsi="Times New Roman" w:cs="Times New Roman"/>
          <w:sz w:val="28"/>
          <w:szCs w:val="28"/>
        </w:rPr>
        <w:t xml:space="preserve"> злоупотребления гражданами спиртными напитками,</w:t>
      </w:r>
      <w:r w:rsidR="00641134" w:rsidRPr="002D3CC6">
        <w:rPr>
          <w:rFonts w:ascii="Times New Roman" w:eastAsia="Times New Roman" w:hAnsi="Times New Roman" w:cs="Times New Roman"/>
          <w:sz w:val="28"/>
          <w:szCs w:val="28"/>
        </w:rPr>
        <w:t xml:space="preserve"> безработица</w:t>
      </w:r>
      <w:r w:rsidR="00641134" w:rsidRPr="002D3CC6">
        <w:rPr>
          <w:rFonts w:ascii="Times New Roman" w:hAnsi="Times New Roman" w:cs="Times New Roman"/>
          <w:sz w:val="28"/>
          <w:szCs w:val="28"/>
        </w:rPr>
        <w:t xml:space="preserve">, проблемные семьи, </w:t>
      </w:r>
      <w:r w:rsidR="00641134" w:rsidRPr="002D3CC6">
        <w:rPr>
          <w:rFonts w:ascii="Times New Roman" w:eastAsia="Times New Roman" w:hAnsi="Times New Roman" w:cs="Times New Roman"/>
          <w:color w:val="000000"/>
          <w:sz w:val="28"/>
          <w:szCs w:val="28"/>
        </w:rPr>
        <w:t>проведение социально-культурных мероприятий.</w:t>
      </w:r>
    </w:p>
    <w:p w:rsidR="00641134" w:rsidRPr="002D3CC6" w:rsidRDefault="00641134" w:rsidP="00641134">
      <w:pPr>
        <w:spacing w:after="0" w:line="240" w:lineRule="auto"/>
        <w:jc w:val="both"/>
        <w:rPr>
          <w:rFonts w:ascii="Times New Roman" w:eastAsia="Times New Roman" w:hAnsi="Times New Roman" w:cs="Times New Roman"/>
          <w:color w:val="000000"/>
          <w:sz w:val="28"/>
          <w:szCs w:val="28"/>
        </w:rPr>
      </w:pPr>
      <w:r w:rsidRPr="002D3CC6">
        <w:rPr>
          <w:rFonts w:ascii="Times New Roman" w:eastAsia="Times New Roman" w:hAnsi="Times New Roman" w:cs="Times New Roman"/>
          <w:color w:val="000000"/>
          <w:sz w:val="28"/>
          <w:szCs w:val="28"/>
        </w:rPr>
        <w:t xml:space="preserve">    Кроме</w:t>
      </w:r>
      <w:r w:rsidR="00DB7908" w:rsidRPr="002D3CC6">
        <w:rPr>
          <w:rFonts w:ascii="Times New Roman" w:eastAsia="Times New Roman" w:hAnsi="Times New Roman" w:cs="Times New Roman"/>
          <w:color w:val="000000"/>
          <w:sz w:val="28"/>
          <w:szCs w:val="28"/>
        </w:rPr>
        <w:t xml:space="preserve"> заседаний общественный совет</w:t>
      </w:r>
      <w:r w:rsidR="009E1FAF" w:rsidRPr="002D3CC6">
        <w:rPr>
          <w:rFonts w:ascii="Times New Roman" w:eastAsia="Times New Roman" w:hAnsi="Times New Roman" w:cs="Times New Roman"/>
          <w:color w:val="000000"/>
          <w:sz w:val="28"/>
          <w:szCs w:val="28"/>
        </w:rPr>
        <w:t xml:space="preserve"> провел</w:t>
      </w:r>
      <w:r w:rsidR="00447B43" w:rsidRPr="002D3CC6">
        <w:rPr>
          <w:rFonts w:ascii="Times New Roman" w:eastAsia="Times New Roman" w:hAnsi="Times New Roman" w:cs="Times New Roman"/>
          <w:color w:val="000000"/>
          <w:sz w:val="28"/>
          <w:szCs w:val="28"/>
        </w:rPr>
        <w:t xml:space="preserve"> </w:t>
      </w:r>
      <w:r w:rsidR="00296E06">
        <w:rPr>
          <w:rFonts w:ascii="Times New Roman" w:eastAsia="Times New Roman" w:hAnsi="Times New Roman" w:cs="Times New Roman"/>
          <w:color w:val="000000"/>
          <w:sz w:val="28"/>
          <w:szCs w:val="28"/>
        </w:rPr>
        <w:t>16</w:t>
      </w:r>
      <w:r w:rsidRPr="002D3CC6">
        <w:rPr>
          <w:rFonts w:ascii="Times New Roman" w:eastAsia="Times New Roman" w:hAnsi="Times New Roman" w:cs="Times New Roman"/>
          <w:color w:val="000000"/>
          <w:sz w:val="28"/>
          <w:szCs w:val="28"/>
        </w:rPr>
        <w:t xml:space="preserve"> рейд</w:t>
      </w:r>
      <w:r w:rsidR="00447B43" w:rsidRPr="002D3CC6">
        <w:rPr>
          <w:rFonts w:ascii="Times New Roman" w:eastAsia="Times New Roman" w:hAnsi="Times New Roman" w:cs="Times New Roman"/>
          <w:color w:val="000000"/>
          <w:sz w:val="28"/>
          <w:szCs w:val="28"/>
        </w:rPr>
        <w:t>а</w:t>
      </w:r>
      <w:r w:rsidRPr="002D3CC6">
        <w:rPr>
          <w:rFonts w:ascii="Times New Roman" w:eastAsia="Times New Roman" w:hAnsi="Times New Roman" w:cs="Times New Roman"/>
          <w:color w:val="000000"/>
          <w:sz w:val="28"/>
          <w:szCs w:val="28"/>
        </w:rPr>
        <w:t xml:space="preserve"> по домохозяйствам </w:t>
      </w:r>
      <w:r w:rsidR="009E3289" w:rsidRPr="002D3CC6">
        <w:rPr>
          <w:rFonts w:ascii="Times New Roman" w:eastAsia="Times New Roman" w:hAnsi="Times New Roman" w:cs="Times New Roman"/>
          <w:color w:val="000000"/>
          <w:sz w:val="28"/>
          <w:szCs w:val="28"/>
        </w:rPr>
        <w:t xml:space="preserve"> .</w:t>
      </w:r>
      <w:r w:rsidR="009C3E44" w:rsidRPr="002D3CC6">
        <w:rPr>
          <w:rFonts w:ascii="Times New Roman" w:eastAsia="Times New Roman" w:hAnsi="Times New Roman" w:cs="Times New Roman"/>
          <w:color w:val="000000"/>
          <w:sz w:val="28"/>
          <w:szCs w:val="28"/>
        </w:rPr>
        <w:t>(Шишкин. А.И,Корчагин Н.А,Овчинников Н.М.)</w:t>
      </w:r>
    </w:p>
    <w:p w:rsidR="009E1FAF" w:rsidRPr="002D3CC6" w:rsidRDefault="009E1FAF" w:rsidP="00641134">
      <w:pPr>
        <w:spacing w:after="0" w:line="240" w:lineRule="auto"/>
        <w:jc w:val="both"/>
        <w:rPr>
          <w:rFonts w:ascii="Times New Roman" w:hAnsi="Times New Roman" w:cs="Times New Roman"/>
          <w:sz w:val="28"/>
        </w:rPr>
      </w:pPr>
      <w:r w:rsidRPr="002D3CC6">
        <w:rPr>
          <w:rFonts w:ascii="Times New Roman" w:eastAsia="Times New Roman" w:hAnsi="Times New Roman" w:cs="Times New Roman"/>
          <w:color w:val="000000"/>
          <w:sz w:val="28"/>
          <w:szCs w:val="28"/>
        </w:rPr>
        <w:t xml:space="preserve">    Большую работу Совет общественности провел по вопросам благоустройства: проводились </w:t>
      </w:r>
      <w:r w:rsidRPr="002D3CC6">
        <w:rPr>
          <w:rFonts w:ascii="Times New Roman" w:hAnsi="Times New Roman" w:cs="Times New Roman"/>
          <w:sz w:val="28"/>
        </w:rPr>
        <w:t>подворные</w:t>
      </w:r>
      <w:r w:rsidRPr="002D3CC6">
        <w:rPr>
          <w:rFonts w:ascii="Times New Roman" w:eastAsia="Times New Roman" w:hAnsi="Times New Roman" w:cs="Times New Roman"/>
          <w:sz w:val="28"/>
        </w:rPr>
        <w:t xml:space="preserve"> обход</w:t>
      </w:r>
      <w:r w:rsidRPr="002D3CC6">
        <w:rPr>
          <w:rFonts w:ascii="Times New Roman" w:hAnsi="Times New Roman" w:cs="Times New Roman"/>
          <w:sz w:val="28"/>
        </w:rPr>
        <w:t xml:space="preserve">ы с </w:t>
      </w:r>
      <w:r w:rsidRPr="002D3CC6">
        <w:rPr>
          <w:rFonts w:ascii="Times New Roman" w:eastAsia="Times New Roman" w:hAnsi="Times New Roman" w:cs="Times New Roman"/>
          <w:sz w:val="28"/>
        </w:rPr>
        <w:t>вручение</w:t>
      </w:r>
      <w:r w:rsidRPr="002D3CC6">
        <w:rPr>
          <w:rFonts w:ascii="Times New Roman" w:hAnsi="Times New Roman" w:cs="Times New Roman"/>
          <w:sz w:val="28"/>
        </w:rPr>
        <w:t>м</w:t>
      </w:r>
      <w:r w:rsidRPr="002D3CC6">
        <w:rPr>
          <w:rFonts w:ascii="Times New Roman" w:eastAsia="Times New Roman" w:hAnsi="Times New Roman" w:cs="Times New Roman"/>
          <w:sz w:val="28"/>
        </w:rPr>
        <w:t xml:space="preserve"> под роспись выписки </w:t>
      </w:r>
      <w:r w:rsidR="009E3289" w:rsidRPr="002D3CC6">
        <w:rPr>
          <w:rFonts w:ascii="Times New Roman" w:hAnsi="Times New Roman" w:cs="Times New Roman"/>
          <w:sz w:val="28"/>
        </w:rPr>
        <w:t xml:space="preserve">из решения Совета  Ленинского </w:t>
      </w:r>
      <w:r w:rsidRPr="002D3CC6">
        <w:rPr>
          <w:rFonts w:ascii="Times New Roman" w:eastAsia="Times New Roman" w:hAnsi="Times New Roman" w:cs="Times New Roman"/>
          <w:sz w:val="28"/>
        </w:rPr>
        <w:t>сельского поселения «О правилах содержания  домохозяйства и прилегающей территории»</w:t>
      </w:r>
      <w:r w:rsidRPr="002D3CC6">
        <w:rPr>
          <w:rFonts w:ascii="Times New Roman" w:hAnsi="Times New Roman" w:cs="Times New Roman"/>
          <w:sz w:val="28"/>
        </w:rPr>
        <w:t>.</w:t>
      </w:r>
    </w:p>
    <w:p w:rsidR="009E1FAF" w:rsidRPr="002D3CC6" w:rsidRDefault="009E1FAF" w:rsidP="00641134">
      <w:pPr>
        <w:spacing w:after="0" w:line="240" w:lineRule="auto"/>
        <w:jc w:val="both"/>
        <w:rPr>
          <w:rFonts w:ascii="Times New Roman" w:hAnsi="Times New Roman" w:cs="Times New Roman"/>
          <w:sz w:val="28"/>
        </w:rPr>
      </w:pPr>
      <w:r w:rsidRPr="002D3CC6">
        <w:rPr>
          <w:rFonts w:ascii="Times New Roman" w:hAnsi="Times New Roman" w:cs="Times New Roman"/>
          <w:sz w:val="28"/>
        </w:rPr>
        <w:t xml:space="preserve">      Всего было выд</w:t>
      </w:r>
      <w:r w:rsidR="00447B43" w:rsidRPr="002D3CC6">
        <w:rPr>
          <w:rFonts w:ascii="Times New Roman" w:hAnsi="Times New Roman" w:cs="Times New Roman"/>
          <w:sz w:val="28"/>
        </w:rPr>
        <w:t xml:space="preserve">ано по сельскому поселению </w:t>
      </w:r>
      <w:r w:rsidR="009C3E44" w:rsidRPr="002D3CC6">
        <w:rPr>
          <w:rFonts w:ascii="Times New Roman" w:hAnsi="Times New Roman" w:cs="Times New Roman"/>
          <w:sz w:val="28"/>
        </w:rPr>
        <w:t xml:space="preserve"> </w:t>
      </w:r>
      <w:r w:rsidR="00296E06">
        <w:rPr>
          <w:rFonts w:ascii="Times New Roman" w:hAnsi="Times New Roman" w:cs="Times New Roman"/>
          <w:sz w:val="28"/>
        </w:rPr>
        <w:t>29</w:t>
      </w:r>
      <w:r w:rsidR="009E3289" w:rsidRPr="002D3CC6">
        <w:rPr>
          <w:rFonts w:ascii="Times New Roman" w:hAnsi="Times New Roman" w:cs="Times New Roman"/>
          <w:sz w:val="28"/>
        </w:rPr>
        <w:t xml:space="preserve"> </w:t>
      </w:r>
      <w:r w:rsidRPr="002D3CC6">
        <w:rPr>
          <w:rFonts w:ascii="Times New Roman" w:hAnsi="Times New Roman" w:cs="Times New Roman"/>
          <w:sz w:val="28"/>
        </w:rPr>
        <w:t>уведомлений</w:t>
      </w:r>
      <w:r w:rsidR="006F19A0" w:rsidRPr="002D3CC6">
        <w:rPr>
          <w:rFonts w:ascii="Times New Roman" w:hAnsi="Times New Roman" w:cs="Times New Roman"/>
          <w:sz w:val="28"/>
        </w:rPr>
        <w:t>.</w:t>
      </w:r>
    </w:p>
    <w:p w:rsidR="009E3289" w:rsidRPr="002D3CC6" w:rsidRDefault="009E1FAF" w:rsidP="009E1FAF">
      <w:pPr>
        <w:spacing w:after="0" w:line="240" w:lineRule="auto"/>
        <w:jc w:val="both"/>
        <w:rPr>
          <w:rFonts w:ascii="Times New Roman" w:eastAsia="Times New Roman" w:hAnsi="Times New Roman" w:cs="Times New Roman"/>
          <w:sz w:val="28"/>
        </w:rPr>
      </w:pPr>
      <w:r w:rsidRPr="002D3CC6">
        <w:rPr>
          <w:rFonts w:ascii="Times New Roman" w:hAnsi="Times New Roman" w:cs="Times New Roman"/>
          <w:sz w:val="28"/>
        </w:rPr>
        <w:t xml:space="preserve">       </w:t>
      </w:r>
      <w:r w:rsidR="00296E06">
        <w:rPr>
          <w:rFonts w:ascii="Times New Roman" w:eastAsia="Times New Roman" w:hAnsi="Times New Roman" w:cs="Times New Roman"/>
          <w:sz w:val="28"/>
        </w:rPr>
        <w:t>В 2016</w:t>
      </w:r>
      <w:r w:rsidRPr="002D3CC6">
        <w:rPr>
          <w:rFonts w:ascii="Times New Roman" w:eastAsia="Times New Roman" w:hAnsi="Times New Roman" w:cs="Times New Roman"/>
          <w:sz w:val="28"/>
        </w:rPr>
        <w:t xml:space="preserve"> году по благоустройству улиц и озеленению села была проведена немалая работа силами бюджетных работников это:</w:t>
      </w:r>
      <w:r w:rsidR="00BA741A" w:rsidRPr="002D3CC6">
        <w:rPr>
          <w:rFonts w:ascii="Times New Roman" w:eastAsia="Times New Roman" w:hAnsi="Times New Roman" w:cs="Times New Roman"/>
          <w:sz w:val="28"/>
        </w:rPr>
        <w:t xml:space="preserve">                                                             </w:t>
      </w:r>
    </w:p>
    <w:p w:rsidR="009E1FAF" w:rsidRPr="002D3CC6" w:rsidRDefault="009E3289" w:rsidP="009E1FAF">
      <w:pPr>
        <w:spacing w:after="0" w:line="240" w:lineRule="auto"/>
        <w:jc w:val="both"/>
        <w:rPr>
          <w:rFonts w:ascii="Times New Roman" w:eastAsia="Times New Roman" w:hAnsi="Times New Roman" w:cs="Times New Roman"/>
          <w:color w:val="FF0000"/>
          <w:sz w:val="28"/>
        </w:rPr>
      </w:pPr>
      <w:r w:rsidRPr="002D3CC6">
        <w:rPr>
          <w:rFonts w:ascii="Times New Roman" w:eastAsia="Times New Roman" w:hAnsi="Times New Roman" w:cs="Times New Roman"/>
          <w:sz w:val="28"/>
        </w:rPr>
        <w:t xml:space="preserve">                                                                                  </w:t>
      </w:r>
      <w:r w:rsidR="00BA741A" w:rsidRPr="002D3CC6">
        <w:rPr>
          <w:rFonts w:ascii="Times New Roman" w:eastAsia="Times New Roman" w:hAnsi="Times New Roman" w:cs="Times New Roman"/>
          <w:sz w:val="28"/>
        </w:rPr>
        <w:t xml:space="preserve">      </w:t>
      </w:r>
      <w:r w:rsidR="00E65E33">
        <w:rPr>
          <w:rFonts w:ascii="Times New Roman" w:eastAsia="Times New Roman" w:hAnsi="Times New Roman" w:cs="Times New Roman"/>
          <w:b/>
          <w:sz w:val="28"/>
        </w:rPr>
        <w:t xml:space="preserve"> </w:t>
      </w:r>
    </w:p>
    <w:p w:rsidR="009E1FAF" w:rsidRPr="002D3CC6" w:rsidRDefault="009E1FAF" w:rsidP="009E1FAF">
      <w:pPr>
        <w:spacing w:after="0" w:line="240" w:lineRule="auto"/>
        <w:jc w:val="both"/>
        <w:rPr>
          <w:rFonts w:ascii="Times New Roman" w:eastAsia="Times New Roman" w:hAnsi="Times New Roman" w:cs="Times New Roman"/>
          <w:sz w:val="28"/>
        </w:rPr>
      </w:pPr>
      <w:r w:rsidRPr="002D3CC6">
        <w:rPr>
          <w:rFonts w:ascii="Times New Roman" w:eastAsia="Times New Roman" w:hAnsi="Times New Roman" w:cs="Times New Roman"/>
          <w:sz w:val="28"/>
        </w:rPr>
        <w:t xml:space="preserve">- организованы субботники, </w:t>
      </w:r>
      <w:r w:rsidRPr="002D3CC6">
        <w:rPr>
          <w:rFonts w:ascii="Times New Roman" w:hAnsi="Times New Roman" w:cs="Times New Roman"/>
          <w:sz w:val="28"/>
        </w:rPr>
        <w:t xml:space="preserve"> санитарные дни каждую среду по сбору мусора по селам</w:t>
      </w:r>
      <w:r w:rsidRPr="002D3CC6">
        <w:rPr>
          <w:rFonts w:ascii="Times New Roman" w:eastAsia="Times New Roman" w:hAnsi="Times New Roman" w:cs="Times New Roman"/>
          <w:sz w:val="28"/>
        </w:rPr>
        <w:t>,  по кюветам дорог, уборки несанкционированных свалок;</w:t>
      </w:r>
    </w:p>
    <w:p w:rsidR="009E1FAF" w:rsidRPr="002D3CC6" w:rsidRDefault="009E1FAF" w:rsidP="009E1FAF">
      <w:pPr>
        <w:spacing w:after="0" w:line="240" w:lineRule="auto"/>
        <w:jc w:val="both"/>
        <w:rPr>
          <w:rFonts w:ascii="Times New Roman" w:eastAsia="Times New Roman" w:hAnsi="Times New Roman" w:cs="Times New Roman"/>
          <w:sz w:val="28"/>
        </w:rPr>
      </w:pPr>
      <w:r w:rsidRPr="002D3CC6">
        <w:rPr>
          <w:rFonts w:ascii="Times New Roman" w:eastAsia="Times New Roman" w:hAnsi="Times New Roman" w:cs="Times New Roman"/>
          <w:sz w:val="28"/>
        </w:rPr>
        <w:t xml:space="preserve">-  неоднократно убирали территорию кладбища и прилегающую </w:t>
      </w:r>
      <w:r w:rsidR="007A4C36" w:rsidRPr="002D3CC6">
        <w:rPr>
          <w:rFonts w:ascii="Times New Roman" w:eastAsia="Times New Roman" w:hAnsi="Times New Roman" w:cs="Times New Roman"/>
          <w:sz w:val="28"/>
        </w:rPr>
        <w:t xml:space="preserve"> </w:t>
      </w:r>
    </w:p>
    <w:p w:rsidR="009E1FAF" w:rsidRPr="002D3CC6" w:rsidRDefault="009E1FAF" w:rsidP="009E1FAF">
      <w:pPr>
        <w:spacing w:after="0" w:line="240" w:lineRule="auto"/>
        <w:jc w:val="both"/>
        <w:rPr>
          <w:rFonts w:ascii="Times New Roman" w:eastAsia="Times New Roman" w:hAnsi="Times New Roman" w:cs="Times New Roman"/>
          <w:sz w:val="28"/>
        </w:rPr>
      </w:pPr>
      <w:r w:rsidRPr="002D3CC6">
        <w:rPr>
          <w:rFonts w:ascii="Times New Roman" w:eastAsia="Times New Roman" w:hAnsi="Times New Roman" w:cs="Times New Roman"/>
          <w:sz w:val="28"/>
        </w:rPr>
        <w:t>-   занимались благоустройством  родников – это уборка сухой травы, посадка цветов, деревьев,  скашивание сорняков. покраска ограждения;</w:t>
      </w:r>
    </w:p>
    <w:p w:rsidR="009E1FAF" w:rsidRPr="002D3CC6" w:rsidRDefault="009E1FAF" w:rsidP="009E1FAF">
      <w:pPr>
        <w:spacing w:after="0" w:line="240" w:lineRule="auto"/>
        <w:jc w:val="both"/>
        <w:rPr>
          <w:rFonts w:ascii="Times New Roman" w:eastAsia="Times New Roman" w:hAnsi="Times New Roman" w:cs="Times New Roman"/>
          <w:sz w:val="28"/>
        </w:rPr>
      </w:pPr>
      <w:r w:rsidRPr="002D3CC6">
        <w:rPr>
          <w:rFonts w:ascii="Times New Roman" w:eastAsia="Times New Roman" w:hAnsi="Times New Roman" w:cs="Times New Roman"/>
          <w:sz w:val="28"/>
        </w:rPr>
        <w:t xml:space="preserve">-    посадка деревьев </w:t>
      </w:r>
      <w:r w:rsidR="002563A2">
        <w:rPr>
          <w:rFonts w:ascii="Times New Roman" w:eastAsia="Times New Roman" w:hAnsi="Times New Roman" w:cs="Times New Roman"/>
          <w:sz w:val="28"/>
        </w:rPr>
        <w:t xml:space="preserve"> </w:t>
      </w:r>
      <w:r w:rsidR="006F19A0" w:rsidRPr="002D3CC6">
        <w:rPr>
          <w:rFonts w:ascii="Times New Roman" w:hAnsi="Times New Roman" w:cs="Times New Roman"/>
          <w:sz w:val="28"/>
        </w:rPr>
        <w:t xml:space="preserve"> </w:t>
      </w:r>
      <w:r w:rsidR="007A4C36" w:rsidRPr="002D3CC6">
        <w:rPr>
          <w:rFonts w:ascii="Times New Roman" w:hAnsi="Times New Roman" w:cs="Times New Roman"/>
          <w:sz w:val="28"/>
        </w:rPr>
        <w:t>на ТБО, на территориях бюджетных организаций.</w:t>
      </w:r>
    </w:p>
    <w:p w:rsidR="00C22ABF" w:rsidRPr="001A14F5" w:rsidRDefault="00447B43" w:rsidP="001A14F5">
      <w:pPr>
        <w:spacing w:after="0" w:line="240" w:lineRule="auto"/>
        <w:jc w:val="both"/>
        <w:rPr>
          <w:rFonts w:ascii="Times New Roman" w:eastAsia="Times New Roman" w:hAnsi="Times New Roman" w:cs="Times New Roman"/>
          <w:sz w:val="28"/>
        </w:rPr>
      </w:pPr>
      <w:r w:rsidRPr="002D3CC6">
        <w:rPr>
          <w:rFonts w:ascii="Times New Roman" w:eastAsia="Times New Roman" w:hAnsi="Times New Roman" w:cs="Times New Roman"/>
          <w:sz w:val="28"/>
        </w:rPr>
        <w:t xml:space="preserve"> </w:t>
      </w:r>
      <w:r w:rsidR="006F19A0" w:rsidRPr="002D3CC6">
        <w:rPr>
          <w:rFonts w:ascii="Times New Roman" w:eastAsia="Times New Roman" w:hAnsi="Times New Roman" w:cs="Times New Roman"/>
          <w:sz w:val="28"/>
        </w:rPr>
        <w:t>Предприниматели Ленинского сельского поселения так же благоустроили свои территории, места отдыха для населения.</w:t>
      </w:r>
    </w:p>
    <w:p w:rsidR="009E2DB1" w:rsidRDefault="009E2DB1" w:rsidP="000C76E8">
      <w:pPr>
        <w:ind w:left="150"/>
        <w:jc w:val="both"/>
        <w:rPr>
          <w:rFonts w:ascii="Times New Roman" w:hAnsi="Times New Roman" w:cs="Times New Roman"/>
          <w:b/>
          <w:color w:val="000000" w:themeColor="text1"/>
          <w:sz w:val="28"/>
          <w:szCs w:val="28"/>
        </w:rPr>
      </w:pPr>
    </w:p>
    <w:p w:rsidR="009E2DB1" w:rsidRDefault="009E2DB1" w:rsidP="000C76E8">
      <w:pPr>
        <w:ind w:left="150"/>
        <w:jc w:val="both"/>
        <w:rPr>
          <w:rFonts w:ascii="Times New Roman" w:hAnsi="Times New Roman" w:cs="Times New Roman"/>
          <w:b/>
          <w:color w:val="000000" w:themeColor="text1"/>
          <w:sz w:val="28"/>
          <w:szCs w:val="28"/>
        </w:rPr>
      </w:pPr>
    </w:p>
    <w:p w:rsidR="009E2DB1" w:rsidRDefault="009E2DB1" w:rsidP="000C76E8">
      <w:pPr>
        <w:ind w:left="150"/>
        <w:jc w:val="both"/>
        <w:rPr>
          <w:rFonts w:ascii="Times New Roman" w:hAnsi="Times New Roman" w:cs="Times New Roman"/>
          <w:b/>
          <w:color w:val="000000" w:themeColor="text1"/>
          <w:sz w:val="28"/>
          <w:szCs w:val="28"/>
        </w:rPr>
      </w:pPr>
    </w:p>
    <w:p w:rsidR="000C76E8" w:rsidRPr="001A14F5" w:rsidRDefault="001A14F5" w:rsidP="000C76E8">
      <w:pPr>
        <w:ind w:left="150"/>
        <w:jc w:val="both"/>
        <w:rPr>
          <w:rFonts w:ascii="Times New Roman" w:hAnsi="Times New Roman" w:cs="Times New Roman"/>
          <w:b/>
          <w:color w:val="000000" w:themeColor="text1"/>
          <w:sz w:val="28"/>
          <w:szCs w:val="28"/>
        </w:rPr>
      </w:pPr>
      <w:r w:rsidRPr="001A14F5">
        <w:rPr>
          <w:rFonts w:ascii="Times New Roman" w:hAnsi="Times New Roman" w:cs="Times New Roman"/>
          <w:b/>
          <w:color w:val="000000" w:themeColor="text1"/>
          <w:sz w:val="28"/>
          <w:szCs w:val="28"/>
        </w:rPr>
        <w:t>Работ</w:t>
      </w:r>
      <w:r w:rsidR="000C76E8" w:rsidRPr="001A14F5">
        <w:rPr>
          <w:rFonts w:ascii="Times New Roman" w:hAnsi="Times New Roman" w:cs="Times New Roman"/>
          <w:b/>
          <w:color w:val="000000" w:themeColor="text1"/>
          <w:sz w:val="28"/>
          <w:szCs w:val="28"/>
        </w:rPr>
        <w:t>а ДНД.</w:t>
      </w:r>
    </w:p>
    <w:p w:rsidR="00DE3B50" w:rsidRPr="002D3CC6" w:rsidRDefault="000C76E8" w:rsidP="00DE3B50">
      <w:pPr>
        <w:ind w:left="150"/>
        <w:jc w:val="both"/>
        <w:rPr>
          <w:rFonts w:ascii="Times New Roman" w:hAnsi="Times New Roman" w:cs="Times New Roman"/>
          <w:color w:val="000000" w:themeColor="text1"/>
          <w:sz w:val="28"/>
          <w:szCs w:val="28"/>
        </w:rPr>
      </w:pPr>
      <w:r w:rsidRPr="002D3CC6">
        <w:rPr>
          <w:rFonts w:ascii="Times New Roman" w:hAnsi="Times New Roman" w:cs="Times New Roman"/>
          <w:color w:val="000000" w:themeColor="text1"/>
          <w:sz w:val="28"/>
          <w:szCs w:val="28"/>
        </w:rPr>
        <w:t>На основании постановления КМ РТ от2.02.2015г№54 О внесении изменений в государственную программу &lt;&lt;Обеспечение общественного порядка и противодействие преступности в РТ на 2004-2020гг&gt;&gt; была организована народная др</w:t>
      </w:r>
      <w:r w:rsidR="00594ED9" w:rsidRPr="002D3CC6">
        <w:rPr>
          <w:rFonts w:ascii="Times New Roman" w:hAnsi="Times New Roman" w:cs="Times New Roman"/>
          <w:color w:val="000000" w:themeColor="text1"/>
          <w:sz w:val="28"/>
          <w:szCs w:val="28"/>
        </w:rPr>
        <w:t>ужина в состав которой входят 10</w:t>
      </w:r>
      <w:r w:rsidRPr="002D3CC6">
        <w:rPr>
          <w:rFonts w:ascii="Times New Roman" w:hAnsi="Times New Roman" w:cs="Times New Roman"/>
          <w:color w:val="000000" w:themeColor="text1"/>
          <w:sz w:val="28"/>
          <w:szCs w:val="28"/>
        </w:rPr>
        <w:t xml:space="preserve"> человек .Всем выданы удостоверения дружинника, нарукавные повязки и жилеты. Распределили по группам из 2 человек и согласно графика осуществляют контроль в местах массового скопления</w:t>
      </w:r>
      <w:r w:rsidR="00B77681" w:rsidRPr="002D3CC6">
        <w:rPr>
          <w:rFonts w:ascii="Times New Roman" w:hAnsi="Times New Roman" w:cs="Times New Roman"/>
          <w:color w:val="000000" w:themeColor="text1"/>
          <w:sz w:val="28"/>
          <w:szCs w:val="28"/>
        </w:rPr>
        <w:t xml:space="preserve"> </w:t>
      </w:r>
      <w:r w:rsidRPr="002D3CC6">
        <w:rPr>
          <w:rFonts w:ascii="Times New Roman" w:hAnsi="Times New Roman" w:cs="Times New Roman"/>
          <w:color w:val="000000" w:themeColor="text1"/>
          <w:sz w:val="28"/>
          <w:szCs w:val="28"/>
        </w:rPr>
        <w:t xml:space="preserve"> людей</w:t>
      </w:r>
      <w:r w:rsidR="00B77681" w:rsidRPr="002D3CC6">
        <w:rPr>
          <w:rFonts w:ascii="Times New Roman" w:hAnsi="Times New Roman" w:cs="Times New Roman"/>
          <w:color w:val="000000" w:themeColor="text1"/>
          <w:sz w:val="28"/>
          <w:szCs w:val="28"/>
        </w:rPr>
        <w:t xml:space="preserve"> </w:t>
      </w:r>
      <w:r w:rsidRPr="002D3CC6">
        <w:rPr>
          <w:rFonts w:ascii="Times New Roman" w:hAnsi="Times New Roman" w:cs="Times New Roman"/>
          <w:color w:val="000000" w:themeColor="text1"/>
          <w:sz w:val="28"/>
          <w:szCs w:val="28"/>
        </w:rPr>
        <w:t xml:space="preserve"> в </w:t>
      </w:r>
      <w:r w:rsidR="00B77681" w:rsidRPr="002D3CC6">
        <w:rPr>
          <w:rFonts w:ascii="Times New Roman" w:hAnsi="Times New Roman" w:cs="Times New Roman"/>
          <w:color w:val="000000" w:themeColor="text1"/>
          <w:sz w:val="28"/>
          <w:szCs w:val="28"/>
        </w:rPr>
        <w:t xml:space="preserve"> </w:t>
      </w:r>
      <w:r w:rsidRPr="002D3CC6">
        <w:rPr>
          <w:rFonts w:ascii="Times New Roman" w:hAnsi="Times New Roman" w:cs="Times New Roman"/>
          <w:color w:val="000000" w:themeColor="text1"/>
          <w:sz w:val="28"/>
          <w:szCs w:val="28"/>
        </w:rPr>
        <w:t xml:space="preserve">праздничные </w:t>
      </w:r>
      <w:r w:rsidR="00B77681" w:rsidRPr="002D3CC6">
        <w:rPr>
          <w:rFonts w:ascii="Times New Roman" w:hAnsi="Times New Roman" w:cs="Times New Roman"/>
          <w:color w:val="000000" w:themeColor="text1"/>
          <w:sz w:val="28"/>
          <w:szCs w:val="28"/>
        </w:rPr>
        <w:t xml:space="preserve"> </w:t>
      </w:r>
      <w:r w:rsidRPr="002D3CC6">
        <w:rPr>
          <w:rFonts w:ascii="Times New Roman" w:hAnsi="Times New Roman" w:cs="Times New Roman"/>
          <w:color w:val="000000" w:themeColor="text1"/>
          <w:sz w:val="28"/>
          <w:szCs w:val="28"/>
        </w:rPr>
        <w:t>и выходные дни.</w:t>
      </w:r>
    </w:p>
    <w:p w:rsidR="005E43CE" w:rsidRPr="002563A2" w:rsidRDefault="000C76E8" w:rsidP="002563A2">
      <w:pPr>
        <w:ind w:left="150"/>
        <w:jc w:val="both"/>
        <w:rPr>
          <w:rFonts w:ascii="Times New Roman" w:hAnsi="Times New Roman" w:cs="Times New Roman"/>
          <w:sz w:val="28"/>
          <w:szCs w:val="28"/>
        </w:rPr>
      </w:pPr>
      <w:r w:rsidRPr="002D3CC6">
        <w:rPr>
          <w:rFonts w:ascii="Times New Roman" w:hAnsi="Times New Roman" w:cs="Times New Roman"/>
          <w:sz w:val="28"/>
          <w:szCs w:val="28"/>
        </w:rPr>
        <w:t>Все цели и задачи, поставле</w:t>
      </w:r>
      <w:r w:rsidR="00296E06">
        <w:rPr>
          <w:rFonts w:ascii="Times New Roman" w:hAnsi="Times New Roman" w:cs="Times New Roman"/>
          <w:sz w:val="28"/>
          <w:szCs w:val="28"/>
        </w:rPr>
        <w:t>н</w:t>
      </w:r>
      <w:r w:rsidR="001301CC">
        <w:rPr>
          <w:rFonts w:ascii="Times New Roman" w:hAnsi="Times New Roman" w:cs="Times New Roman"/>
          <w:sz w:val="28"/>
          <w:szCs w:val="28"/>
        </w:rPr>
        <w:t>ные перед администрацией на 2016</w:t>
      </w:r>
      <w:r w:rsidRPr="002D3CC6">
        <w:rPr>
          <w:rFonts w:ascii="Times New Roman" w:hAnsi="Times New Roman" w:cs="Times New Roman"/>
          <w:sz w:val="28"/>
          <w:szCs w:val="28"/>
        </w:rPr>
        <w:t xml:space="preserve"> год,  старались выполнить в полном объеме.  </w:t>
      </w:r>
      <w:r w:rsidR="004D78F4" w:rsidRPr="002D3CC6">
        <w:rPr>
          <w:rFonts w:ascii="Times New Roman" w:hAnsi="Times New Roman" w:cs="Times New Roman"/>
          <w:sz w:val="28"/>
          <w:szCs w:val="28"/>
        </w:rPr>
        <w:t>В</w:t>
      </w:r>
      <w:r w:rsidRPr="002D3CC6">
        <w:rPr>
          <w:rFonts w:ascii="Times New Roman" w:hAnsi="Times New Roman" w:cs="Times New Roman"/>
          <w:sz w:val="28"/>
          <w:szCs w:val="28"/>
        </w:rPr>
        <w:t>се наше богатство заключается в людях: целеустремленных, творческих, неравнодушных. Я знаю, что вместе мы смо</w:t>
      </w:r>
      <w:r w:rsidR="00DE3B50" w:rsidRPr="002D3CC6">
        <w:rPr>
          <w:rFonts w:ascii="Times New Roman" w:hAnsi="Times New Roman" w:cs="Times New Roman"/>
          <w:sz w:val="28"/>
          <w:szCs w:val="28"/>
        </w:rPr>
        <w:t>жем преодолеть любые  трудности</w:t>
      </w:r>
      <w:r w:rsidRPr="002D3CC6">
        <w:rPr>
          <w:rFonts w:ascii="Times New Roman" w:hAnsi="Times New Roman" w:cs="Times New Roman"/>
          <w:sz w:val="28"/>
          <w:szCs w:val="28"/>
        </w:rPr>
        <w:t>.</w:t>
      </w:r>
      <w:r w:rsidRPr="002D3CC6">
        <w:rPr>
          <w:rFonts w:ascii="Times New Roman" w:hAnsi="Times New Roman" w:cs="Times New Roman"/>
          <w:sz w:val="28"/>
          <w:szCs w:val="28"/>
        </w:rPr>
        <w:tab/>
        <w:t xml:space="preserve">  </w:t>
      </w:r>
      <w:r w:rsidRPr="002D3CC6">
        <w:rPr>
          <w:rFonts w:ascii="Times New Roman" w:hAnsi="Times New Roman" w:cs="Times New Roman"/>
          <w:sz w:val="28"/>
          <w:szCs w:val="28"/>
        </w:rPr>
        <w:br/>
        <w:t>Рассчитываем также на поддержку   администрации   нашего  района!!!</w:t>
      </w:r>
    </w:p>
    <w:p w:rsidR="000C76E8" w:rsidRPr="002D3CC6" w:rsidRDefault="003B201F" w:rsidP="001D5E3D">
      <w:pPr>
        <w:jc w:val="center"/>
        <w:rPr>
          <w:rFonts w:ascii="Times New Roman" w:hAnsi="Times New Roman" w:cs="Times New Roman"/>
          <w:b/>
          <w:sz w:val="28"/>
          <w:szCs w:val="28"/>
        </w:rPr>
      </w:pPr>
      <w:r>
        <w:rPr>
          <w:rFonts w:ascii="Times New Roman" w:hAnsi="Times New Roman" w:cs="Times New Roman"/>
          <w:b/>
          <w:sz w:val="28"/>
          <w:szCs w:val="28"/>
        </w:rPr>
        <w:t>Задачи на 2017</w:t>
      </w:r>
      <w:r w:rsidR="000C76E8" w:rsidRPr="002D3CC6">
        <w:rPr>
          <w:rFonts w:ascii="Times New Roman" w:hAnsi="Times New Roman" w:cs="Times New Roman"/>
          <w:b/>
          <w:sz w:val="28"/>
          <w:szCs w:val="28"/>
        </w:rPr>
        <w:t>г.</w:t>
      </w:r>
    </w:p>
    <w:p w:rsidR="000C76E8" w:rsidRPr="002D3CC6" w:rsidRDefault="00DE3B50" w:rsidP="000C76E8">
      <w:pPr>
        <w:jc w:val="both"/>
        <w:rPr>
          <w:rFonts w:ascii="Times New Roman" w:hAnsi="Times New Roman" w:cs="Times New Roman"/>
          <w:b/>
          <w:sz w:val="28"/>
          <w:szCs w:val="28"/>
        </w:rPr>
      </w:pPr>
      <w:r w:rsidRPr="002D3CC6">
        <w:rPr>
          <w:rFonts w:ascii="Times New Roman" w:hAnsi="Times New Roman" w:cs="Times New Roman"/>
          <w:b/>
          <w:sz w:val="28"/>
          <w:szCs w:val="28"/>
        </w:rPr>
        <w:t>-</w:t>
      </w:r>
    </w:p>
    <w:p w:rsidR="000C76E8" w:rsidRPr="002D3CC6" w:rsidRDefault="000C76E8" w:rsidP="000C76E8">
      <w:pPr>
        <w:jc w:val="both"/>
        <w:rPr>
          <w:rFonts w:ascii="Times New Roman" w:hAnsi="Times New Roman" w:cs="Times New Roman"/>
          <w:b/>
          <w:sz w:val="28"/>
          <w:szCs w:val="28"/>
        </w:rPr>
      </w:pPr>
      <w:r w:rsidRPr="002D3CC6">
        <w:rPr>
          <w:rFonts w:ascii="Times New Roman" w:hAnsi="Times New Roman" w:cs="Times New Roman"/>
          <w:b/>
          <w:sz w:val="28"/>
          <w:szCs w:val="28"/>
        </w:rPr>
        <w:t>-Провести мероприятия по самообложению. Средства самообложения направить и реализовать на вопросы, поставленные жителями.</w:t>
      </w:r>
    </w:p>
    <w:p w:rsidR="003808AF" w:rsidRDefault="000C76E8" w:rsidP="002563A2">
      <w:pPr>
        <w:jc w:val="both"/>
        <w:rPr>
          <w:rFonts w:ascii="Times New Roman" w:hAnsi="Times New Roman" w:cs="Times New Roman"/>
          <w:b/>
          <w:sz w:val="28"/>
          <w:szCs w:val="28"/>
        </w:rPr>
      </w:pPr>
      <w:r w:rsidRPr="002D3CC6">
        <w:rPr>
          <w:rFonts w:ascii="Times New Roman" w:hAnsi="Times New Roman" w:cs="Times New Roman"/>
          <w:b/>
          <w:sz w:val="28"/>
          <w:szCs w:val="28"/>
        </w:rPr>
        <w:t>-Принять участие в социально значимых проектах- конкурсах, проводимых в РТ с целью привлечения дополнительных денежных средств для решения задач на территории СП.</w:t>
      </w:r>
    </w:p>
    <w:p w:rsidR="001D5E3D" w:rsidRPr="001D5E3D" w:rsidRDefault="001D5E3D" w:rsidP="001D5E3D">
      <w:pPr>
        <w:jc w:val="both"/>
        <w:rPr>
          <w:rFonts w:ascii="Times New Roman" w:hAnsi="Times New Roman" w:cs="Times New Roman"/>
          <w:b/>
          <w:sz w:val="28"/>
          <w:szCs w:val="28"/>
        </w:rPr>
      </w:pPr>
      <w:r w:rsidRPr="001D5E3D">
        <w:rPr>
          <w:rFonts w:ascii="Times New Roman" w:hAnsi="Times New Roman" w:cs="Times New Roman"/>
          <w:b/>
          <w:sz w:val="28"/>
          <w:szCs w:val="28"/>
        </w:rPr>
        <w:t>-Продолжить работу по увеличению собственных доходов,  и развитие ЛПХ.</w:t>
      </w:r>
    </w:p>
    <w:p w:rsidR="001D5E3D" w:rsidRPr="007A27D9" w:rsidRDefault="001D5E3D" w:rsidP="002563A2">
      <w:pPr>
        <w:jc w:val="both"/>
        <w:rPr>
          <w:rFonts w:ascii="Times New Roman" w:hAnsi="Times New Roman" w:cs="Times New Roman"/>
          <w:b/>
          <w:sz w:val="28"/>
          <w:szCs w:val="28"/>
        </w:rPr>
      </w:pPr>
    </w:p>
    <w:p w:rsidR="00C12637" w:rsidRPr="002D3CC6" w:rsidRDefault="00C12637" w:rsidP="00C12637">
      <w:pPr>
        <w:pStyle w:val="aa"/>
        <w:numPr>
          <w:ilvl w:val="0"/>
          <w:numId w:val="3"/>
        </w:numPr>
        <w:spacing w:after="0" w:line="240" w:lineRule="auto"/>
        <w:jc w:val="both"/>
        <w:rPr>
          <w:rFonts w:ascii="Times New Roman" w:eastAsia="Times New Roman" w:hAnsi="Times New Roman" w:cs="Times New Roman"/>
          <w:b/>
          <w:bCs/>
          <w:sz w:val="28"/>
          <w:szCs w:val="28"/>
          <w:lang w:val="ru-RU"/>
        </w:rPr>
      </w:pPr>
      <w:r w:rsidRPr="002D3CC6">
        <w:rPr>
          <w:rFonts w:ascii="Times New Roman" w:eastAsia="Times New Roman" w:hAnsi="Times New Roman" w:cs="Times New Roman"/>
          <w:b/>
          <w:bCs/>
          <w:sz w:val="28"/>
          <w:szCs w:val="28"/>
          <w:lang w:val="ru-RU"/>
        </w:rPr>
        <w:t>Заключение</w:t>
      </w:r>
      <w:r w:rsidRPr="002D3CC6">
        <w:rPr>
          <w:rFonts w:ascii="Times New Roman" w:eastAsia="Times New Roman" w:hAnsi="Times New Roman" w:cs="Times New Roman"/>
          <w:b/>
          <w:bCs/>
          <w:sz w:val="28"/>
          <w:szCs w:val="28"/>
        </w:rPr>
        <w:t>                                                  </w:t>
      </w:r>
    </w:p>
    <w:p w:rsidR="00C12D85" w:rsidRPr="001A14F5" w:rsidRDefault="004D78F4" w:rsidP="00C12D85">
      <w:pPr>
        <w:ind w:firstLine="708"/>
        <w:jc w:val="both"/>
        <w:rPr>
          <w:rFonts w:ascii="Times New Roman" w:hAnsi="Times New Roman" w:cs="Times New Roman"/>
          <w:b/>
          <w:sz w:val="28"/>
          <w:szCs w:val="28"/>
        </w:rPr>
      </w:pPr>
      <w:r w:rsidRPr="002D3CC6">
        <w:rPr>
          <w:rFonts w:ascii="Times New Roman" w:hAnsi="Times New Roman" w:cs="Times New Roman"/>
          <w:sz w:val="28"/>
          <w:szCs w:val="28"/>
        </w:rPr>
        <w:t xml:space="preserve"> </w:t>
      </w:r>
      <w:r w:rsidR="00C12D85" w:rsidRPr="002D3CC6">
        <w:rPr>
          <w:rFonts w:ascii="Times New Roman" w:eastAsia="Times New Roman" w:hAnsi="Times New Roman" w:cs="Times New Roman"/>
          <w:sz w:val="28"/>
          <w:szCs w:val="28"/>
        </w:rPr>
        <w:t xml:space="preserve"> </w:t>
      </w:r>
      <w:r w:rsidR="00C12D85" w:rsidRPr="002D3CC6">
        <w:rPr>
          <w:rFonts w:ascii="Times New Roman" w:hAnsi="Times New Roman" w:cs="Times New Roman"/>
          <w:sz w:val="28"/>
          <w:szCs w:val="28"/>
        </w:rPr>
        <w:t xml:space="preserve">В заключении  хотелось бы  выразить слова благодарности всем, бюджетным работникам, школьникам, активным жителям села,  за помощь, которую вы оказываете по благоустройству села. Еще раз сказать огромные слова благодарности нашим предпринимателям, которые выделяют нам </w:t>
      </w:r>
      <w:r w:rsidR="00C12D85" w:rsidRPr="001A14F5">
        <w:rPr>
          <w:rFonts w:ascii="Times New Roman" w:hAnsi="Times New Roman" w:cs="Times New Roman"/>
          <w:b/>
          <w:sz w:val="28"/>
          <w:szCs w:val="28"/>
        </w:rPr>
        <w:t xml:space="preserve">спонсорскую помощь при проведении различных мероприятий. </w:t>
      </w:r>
    </w:p>
    <w:p w:rsidR="00C12D85" w:rsidRPr="001A14F5" w:rsidRDefault="00C12D85" w:rsidP="00C12D85">
      <w:pPr>
        <w:jc w:val="both"/>
        <w:rPr>
          <w:rFonts w:ascii="Times New Roman" w:hAnsi="Times New Roman" w:cs="Times New Roman"/>
          <w:b/>
          <w:sz w:val="28"/>
          <w:szCs w:val="28"/>
        </w:rPr>
      </w:pPr>
      <w:r w:rsidRPr="001A14F5">
        <w:rPr>
          <w:rFonts w:ascii="Times New Roman" w:hAnsi="Times New Roman" w:cs="Times New Roman"/>
          <w:b/>
          <w:sz w:val="28"/>
          <w:szCs w:val="28"/>
        </w:rPr>
        <w:t>Благодарю за внимание!</w:t>
      </w:r>
      <w:r w:rsidR="00B14275" w:rsidRPr="001A14F5">
        <w:rPr>
          <w:rFonts w:ascii="Times New Roman" w:hAnsi="Times New Roman" w:cs="Times New Roman"/>
          <w:b/>
          <w:sz w:val="28"/>
          <w:szCs w:val="28"/>
        </w:rPr>
        <w:t xml:space="preserve"> СПАСИБО!!!</w:t>
      </w:r>
    </w:p>
    <w:p w:rsidR="00C12637" w:rsidRPr="002D3CC6" w:rsidRDefault="00C12637" w:rsidP="00C12D85">
      <w:pPr>
        <w:spacing w:before="100" w:beforeAutospacing="1" w:after="100" w:afterAutospacing="1" w:line="240" w:lineRule="auto"/>
        <w:rPr>
          <w:rFonts w:ascii="Times New Roman" w:eastAsia="Times New Roman" w:hAnsi="Times New Roman" w:cs="Times New Roman"/>
          <w:b/>
          <w:bCs/>
          <w:sz w:val="28"/>
          <w:szCs w:val="28"/>
        </w:rPr>
      </w:pPr>
    </w:p>
    <w:p w:rsidR="00C12637" w:rsidRPr="002D3CC6" w:rsidRDefault="00C12D85" w:rsidP="00C12637">
      <w:pPr>
        <w:spacing w:before="100" w:beforeAutospacing="1" w:after="100" w:afterAutospacing="1" w:line="240" w:lineRule="auto"/>
        <w:jc w:val="center"/>
        <w:rPr>
          <w:rFonts w:ascii="Times New Roman" w:eastAsia="Times New Roman" w:hAnsi="Times New Roman" w:cs="Times New Roman"/>
          <w:b/>
          <w:bCs/>
          <w:sz w:val="28"/>
          <w:szCs w:val="28"/>
        </w:rPr>
      </w:pPr>
      <w:r w:rsidRPr="002D3CC6">
        <w:rPr>
          <w:rFonts w:ascii="Times New Roman" w:eastAsia="Times New Roman" w:hAnsi="Times New Roman" w:cs="Times New Roman"/>
          <w:b/>
          <w:bCs/>
          <w:sz w:val="28"/>
          <w:szCs w:val="28"/>
        </w:rPr>
        <w:lastRenderedPageBreak/>
        <w:t xml:space="preserve"> </w:t>
      </w:r>
    </w:p>
    <w:p w:rsidR="00C12637" w:rsidRPr="002D3CC6" w:rsidRDefault="00C12637" w:rsidP="00C12637">
      <w:pPr>
        <w:rPr>
          <w:rFonts w:ascii="Times New Roman" w:hAnsi="Times New Roman" w:cs="Times New Roman"/>
          <w:sz w:val="28"/>
          <w:szCs w:val="28"/>
        </w:rPr>
      </w:pPr>
      <w:bookmarkStart w:id="0" w:name="#5"/>
      <w:bookmarkStart w:id="1" w:name="#11"/>
      <w:bookmarkStart w:id="2" w:name="#9"/>
      <w:bookmarkEnd w:id="0"/>
      <w:bookmarkEnd w:id="1"/>
      <w:bookmarkEnd w:id="2"/>
    </w:p>
    <w:p w:rsidR="005B5217" w:rsidRPr="002D3CC6" w:rsidRDefault="005B5217">
      <w:pPr>
        <w:rPr>
          <w:rFonts w:ascii="Times New Roman" w:hAnsi="Times New Roman" w:cs="Times New Roman"/>
        </w:rPr>
      </w:pPr>
    </w:p>
    <w:sectPr w:rsidR="005B5217" w:rsidRPr="002D3CC6" w:rsidSect="00D3087B">
      <w:footerReference w:type="default" r:id="rId8"/>
      <w:pgSz w:w="11906" w:h="16838"/>
      <w:pgMar w:top="1134" w:right="1558"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E7C" w:rsidRDefault="00DC4E7C" w:rsidP="00D3087B">
      <w:pPr>
        <w:spacing w:after="0" w:line="240" w:lineRule="auto"/>
      </w:pPr>
      <w:r>
        <w:separator/>
      </w:r>
    </w:p>
  </w:endnote>
  <w:endnote w:type="continuationSeparator" w:id="1">
    <w:p w:rsidR="00DC4E7C" w:rsidRDefault="00DC4E7C" w:rsidP="00D3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4197"/>
      <w:docPartObj>
        <w:docPartGallery w:val="Page Numbers (Bottom of Page)"/>
        <w:docPartUnique/>
      </w:docPartObj>
    </w:sdtPr>
    <w:sdtContent>
      <w:p w:rsidR="00F06E22" w:rsidRDefault="00A7371B">
        <w:pPr>
          <w:pStyle w:val="a8"/>
          <w:jc w:val="right"/>
        </w:pPr>
        <w:fldSimple w:instr=" PAGE   \* MERGEFORMAT ">
          <w:r w:rsidR="00C94641">
            <w:rPr>
              <w:noProof/>
            </w:rPr>
            <w:t>11</w:t>
          </w:r>
        </w:fldSimple>
      </w:p>
    </w:sdtContent>
  </w:sdt>
  <w:p w:rsidR="00F06E22" w:rsidRDefault="00F06E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E7C" w:rsidRDefault="00DC4E7C" w:rsidP="00D3087B">
      <w:pPr>
        <w:spacing w:after="0" w:line="240" w:lineRule="auto"/>
      </w:pPr>
      <w:r>
        <w:separator/>
      </w:r>
    </w:p>
  </w:footnote>
  <w:footnote w:type="continuationSeparator" w:id="1">
    <w:p w:rsidR="00DC4E7C" w:rsidRDefault="00DC4E7C" w:rsidP="00D3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8EE"/>
    <w:multiLevelType w:val="hybridMultilevel"/>
    <w:tmpl w:val="0B1EC4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C26B8E"/>
    <w:multiLevelType w:val="hybridMultilevel"/>
    <w:tmpl w:val="F9026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276C2"/>
    <w:multiLevelType w:val="hybridMultilevel"/>
    <w:tmpl w:val="7E8E7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E56BD9"/>
    <w:multiLevelType w:val="hybridMultilevel"/>
    <w:tmpl w:val="0B1EC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D41030"/>
    <w:multiLevelType w:val="hybridMultilevel"/>
    <w:tmpl w:val="F27AC45A"/>
    <w:lvl w:ilvl="0" w:tplc="3944589C">
      <w:start w:val="1"/>
      <w:numFmt w:val="decimal"/>
      <w:lvlText w:val="%1."/>
      <w:lvlJc w:val="left"/>
      <w:pPr>
        <w:tabs>
          <w:tab w:val="num" w:pos="468"/>
        </w:tabs>
        <w:ind w:left="468" w:hanging="360"/>
      </w:pPr>
      <w:rPr>
        <w:rFonts w:hint="default"/>
      </w:rPr>
    </w:lvl>
    <w:lvl w:ilvl="1" w:tplc="04190019" w:tentative="1">
      <w:start w:val="1"/>
      <w:numFmt w:val="lowerLetter"/>
      <w:lvlText w:val="%2."/>
      <w:lvlJc w:val="left"/>
      <w:pPr>
        <w:tabs>
          <w:tab w:val="num" w:pos="1188"/>
        </w:tabs>
        <w:ind w:left="1188" w:hanging="360"/>
      </w:pPr>
    </w:lvl>
    <w:lvl w:ilvl="2" w:tplc="0419001B" w:tentative="1">
      <w:start w:val="1"/>
      <w:numFmt w:val="lowerRoman"/>
      <w:lvlText w:val="%3."/>
      <w:lvlJc w:val="right"/>
      <w:pPr>
        <w:tabs>
          <w:tab w:val="num" w:pos="1908"/>
        </w:tabs>
        <w:ind w:left="1908" w:hanging="180"/>
      </w:pPr>
    </w:lvl>
    <w:lvl w:ilvl="3" w:tplc="0419000F" w:tentative="1">
      <w:start w:val="1"/>
      <w:numFmt w:val="decimal"/>
      <w:lvlText w:val="%4."/>
      <w:lvlJc w:val="left"/>
      <w:pPr>
        <w:tabs>
          <w:tab w:val="num" w:pos="2628"/>
        </w:tabs>
        <w:ind w:left="2628" w:hanging="360"/>
      </w:pPr>
    </w:lvl>
    <w:lvl w:ilvl="4" w:tplc="04190019" w:tentative="1">
      <w:start w:val="1"/>
      <w:numFmt w:val="lowerLetter"/>
      <w:lvlText w:val="%5."/>
      <w:lvlJc w:val="left"/>
      <w:pPr>
        <w:tabs>
          <w:tab w:val="num" w:pos="3348"/>
        </w:tabs>
        <w:ind w:left="3348" w:hanging="360"/>
      </w:pPr>
    </w:lvl>
    <w:lvl w:ilvl="5" w:tplc="0419001B" w:tentative="1">
      <w:start w:val="1"/>
      <w:numFmt w:val="lowerRoman"/>
      <w:lvlText w:val="%6."/>
      <w:lvlJc w:val="right"/>
      <w:pPr>
        <w:tabs>
          <w:tab w:val="num" w:pos="4068"/>
        </w:tabs>
        <w:ind w:left="4068" w:hanging="180"/>
      </w:pPr>
    </w:lvl>
    <w:lvl w:ilvl="6" w:tplc="0419000F" w:tentative="1">
      <w:start w:val="1"/>
      <w:numFmt w:val="decimal"/>
      <w:lvlText w:val="%7."/>
      <w:lvlJc w:val="left"/>
      <w:pPr>
        <w:tabs>
          <w:tab w:val="num" w:pos="4788"/>
        </w:tabs>
        <w:ind w:left="4788" w:hanging="360"/>
      </w:pPr>
    </w:lvl>
    <w:lvl w:ilvl="7" w:tplc="04190019" w:tentative="1">
      <w:start w:val="1"/>
      <w:numFmt w:val="lowerLetter"/>
      <w:lvlText w:val="%8."/>
      <w:lvlJc w:val="left"/>
      <w:pPr>
        <w:tabs>
          <w:tab w:val="num" w:pos="5508"/>
        </w:tabs>
        <w:ind w:left="5508" w:hanging="360"/>
      </w:pPr>
    </w:lvl>
    <w:lvl w:ilvl="8" w:tplc="0419001B" w:tentative="1">
      <w:start w:val="1"/>
      <w:numFmt w:val="lowerRoman"/>
      <w:lvlText w:val="%9."/>
      <w:lvlJc w:val="right"/>
      <w:pPr>
        <w:tabs>
          <w:tab w:val="num" w:pos="6228"/>
        </w:tabs>
        <w:ind w:left="6228"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4471"/>
    <w:rsid w:val="00003E70"/>
    <w:rsid w:val="00025946"/>
    <w:rsid w:val="00027853"/>
    <w:rsid w:val="00033BEA"/>
    <w:rsid w:val="0003774B"/>
    <w:rsid w:val="00044749"/>
    <w:rsid w:val="00044DCE"/>
    <w:rsid w:val="00047E1A"/>
    <w:rsid w:val="0005194E"/>
    <w:rsid w:val="00057604"/>
    <w:rsid w:val="00065942"/>
    <w:rsid w:val="00080E3C"/>
    <w:rsid w:val="00084ED1"/>
    <w:rsid w:val="0009657E"/>
    <w:rsid w:val="000A4DDD"/>
    <w:rsid w:val="000A7DBD"/>
    <w:rsid w:val="000B04DC"/>
    <w:rsid w:val="000B0B0C"/>
    <w:rsid w:val="000B3104"/>
    <w:rsid w:val="000C32E7"/>
    <w:rsid w:val="000C4A15"/>
    <w:rsid w:val="000C76E8"/>
    <w:rsid w:val="000D2909"/>
    <w:rsid w:val="000D397C"/>
    <w:rsid w:val="000D6FBC"/>
    <w:rsid w:val="000D7BBC"/>
    <w:rsid w:val="000E4A4E"/>
    <w:rsid w:val="000E5AB5"/>
    <w:rsid w:val="00101ED2"/>
    <w:rsid w:val="00110DFA"/>
    <w:rsid w:val="00113551"/>
    <w:rsid w:val="001136F4"/>
    <w:rsid w:val="001301CC"/>
    <w:rsid w:val="00133156"/>
    <w:rsid w:val="0013350F"/>
    <w:rsid w:val="0013759F"/>
    <w:rsid w:val="0016339E"/>
    <w:rsid w:val="0016568D"/>
    <w:rsid w:val="001659DB"/>
    <w:rsid w:val="001750B1"/>
    <w:rsid w:val="00177D00"/>
    <w:rsid w:val="001811BE"/>
    <w:rsid w:val="00187101"/>
    <w:rsid w:val="00187622"/>
    <w:rsid w:val="00192AA9"/>
    <w:rsid w:val="001938DF"/>
    <w:rsid w:val="001A14F5"/>
    <w:rsid w:val="001A5643"/>
    <w:rsid w:val="001A585F"/>
    <w:rsid w:val="001A79F0"/>
    <w:rsid w:val="001B168E"/>
    <w:rsid w:val="001B4263"/>
    <w:rsid w:val="001B6E6C"/>
    <w:rsid w:val="001C1F58"/>
    <w:rsid w:val="001D0557"/>
    <w:rsid w:val="001D13E9"/>
    <w:rsid w:val="001D5E3D"/>
    <w:rsid w:val="001E10B4"/>
    <w:rsid w:val="001E1812"/>
    <w:rsid w:val="001E7D91"/>
    <w:rsid w:val="001F14A9"/>
    <w:rsid w:val="0020415A"/>
    <w:rsid w:val="00230015"/>
    <w:rsid w:val="002336F9"/>
    <w:rsid w:val="00234626"/>
    <w:rsid w:val="00235096"/>
    <w:rsid w:val="002447DD"/>
    <w:rsid w:val="002563A2"/>
    <w:rsid w:val="0026018C"/>
    <w:rsid w:val="002607EE"/>
    <w:rsid w:val="00261A2F"/>
    <w:rsid w:val="00261C64"/>
    <w:rsid w:val="0026435B"/>
    <w:rsid w:val="00265429"/>
    <w:rsid w:val="00276117"/>
    <w:rsid w:val="00276B9A"/>
    <w:rsid w:val="002809B2"/>
    <w:rsid w:val="00284F4C"/>
    <w:rsid w:val="00292A2F"/>
    <w:rsid w:val="00296E06"/>
    <w:rsid w:val="002A062F"/>
    <w:rsid w:val="002A1E83"/>
    <w:rsid w:val="002B0D02"/>
    <w:rsid w:val="002B6430"/>
    <w:rsid w:val="002C05BF"/>
    <w:rsid w:val="002C67E1"/>
    <w:rsid w:val="002C68E3"/>
    <w:rsid w:val="002C7027"/>
    <w:rsid w:val="002D3CC6"/>
    <w:rsid w:val="002D4878"/>
    <w:rsid w:val="002E22C8"/>
    <w:rsid w:val="002E4D22"/>
    <w:rsid w:val="002F5455"/>
    <w:rsid w:val="0031158F"/>
    <w:rsid w:val="003132C3"/>
    <w:rsid w:val="003135E3"/>
    <w:rsid w:val="0032714E"/>
    <w:rsid w:val="00334E3C"/>
    <w:rsid w:val="00335586"/>
    <w:rsid w:val="003404F2"/>
    <w:rsid w:val="003410E7"/>
    <w:rsid w:val="00344A47"/>
    <w:rsid w:val="00345DD0"/>
    <w:rsid w:val="00354043"/>
    <w:rsid w:val="0035438B"/>
    <w:rsid w:val="00362CDE"/>
    <w:rsid w:val="0036751F"/>
    <w:rsid w:val="00374901"/>
    <w:rsid w:val="0037643E"/>
    <w:rsid w:val="003808AF"/>
    <w:rsid w:val="00383EFC"/>
    <w:rsid w:val="003905E0"/>
    <w:rsid w:val="00390B41"/>
    <w:rsid w:val="00391A24"/>
    <w:rsid w:val="00392646"/>
    <w:rsid w:val="00393001"/>
    <w:rsid w:val="0039587C"/>
    <w:rsid w:val="0039620C"/>
    <w:rsid w:val="00397CF3"/>
    <w:rsid w:val="003A0E22"/>
    <w:rsid w:val="003A1988"/>
    <w:rsid w:val="003A770A"/>
    <w:rsid w:val="003B201F"/>
    <w:rsid w:val="003B54F9"/>
    <w:rsid w:val="003B585D"/>
    <w:rsid w:val="003C086B"/>
    <w:rsid w:val="003D5DB7"/>
    <w:rsid w:val="003E2F06"/>
    <w:rsid w:val="003F24C3"/>
    <w:rsid w:val="003F2803"/>
    <w:rsid w:val="0040403A"/>
    <w:rsid w:val="00411212"/>
    <w:rsid w:val="00416B33"/>
    <w:rsid w:val="004201CC"/>
    <w:rsid w:val="0042474E"/>
    <w:rsid w:val="00433FF3"/>
    <w:rsid w:val="00434B9A"/>
    <w:rsid w:val="004403A3"/>
    <w:rsid w:val="00447B43"/>
    <w:rsid w:val="00461DF0"/>
    <w:rsid w:val="00467353"/>
    <w:rsid w:val="00472A56"/>
    <w:rsid w:val="00474E69"/>
    <w:rsid w:val="004758DE"/>
    <w:rsid w:val="004865FF"/>
    <w:rsid w:val="004A4292"/>
    <w:rsid w:val="004A4340"/>
    <w:rsid w:val="004A5B01"/>
    <w:rsid w:val="004B5EA9"/>
    <w:rsid w:val="004C00B9"/>
    <w:rsid w:val="004C31F2"/>
    <w:rsid w:val="004D08DF"/>
    <w:rsid w:val="004D4CD1"/>
    <w:rsid w:val="004D5CC7"/>
    <w:rsid w:val="004D5F32"/>
    <w:rsid w:val="004D78F4"/>
    <w:rsid w:val="0050159A"/>
    <w:rsid w:val="00503EB4"/>
    <w:rsid w:val="00513470"/>
    <w:rsid w:val="00514268"/>
    <w:rsid w:val="00522504"/>
    <w:rsid w:val="00526DE3"/>
    <w:rsid w:val="00533CEA"/>
    <w:rsid w:val="00536734"/>
    <w:rsid w:val="005407EA"/>
    <w:rsid w:val="00540A39"/>
    <w:rsid w:val="00540FB3"/>
    <w:rsid w:val="00543F92"/>
    <w:rsid w:val="00552A76"/>
    <w:rsid w:val="00562D6D"/>
    <w:rsid w:val="00572500"/>
    <w:rsid w:val="00575BD6"/>
    <w:rsid w:val="005858E9"/>
    <w:rsid w:val="005865DC"/>
    <w:rsid w:val="00587083"/>
    <w:rsid w:val="00594ED9"/>
    <w:rsid w:val="00596097"/>
    <w:rsid w:val="00597741"/>
    <w:rsid w:val="005B180B"/>
    <w:rsid w:val="005B3A99"/>
    <w:rsid w:val="005B5217"/>
    <w:rsid w:val="005D2490"/>
    <w:rsid w:val="005D7D4C"/>
    <w:rsid w:val="005D7F21"/>
    <w:rsid w:val="005E1E6C"/>
    <w:rsid w:val="005E43CE"/>
    <w:rsid w:val="005E78CA"/>
    <w:rsid w:val="005F2FEA"/>
    <w:rsid w:val="00600CBD"/>
    <w:rsid w:val="00610910"/>
    <w:rsid w:val="00612C90"/>
    <w:rsid w:val="00615536"/>
    <w:rsid w:val="006214D2"/>
    <w:rsid w:val="00623220"/>
    <w:rsid w:val="00636968"/>
    <w:rsid w:val="00641134"/>
    <w:rsid w:val="0064797D"/>
    <w:rsid w:val="00662C39"/>
    <w:rsid w:val="0066432C"/>
    <w:rsid w:val="006662D7"/>
    <w:rsid w:val="0067470A"/>
    <w:rsid w:val="00676FA2"/>
    <w:rsid w:val="0068086F"/>
    <w:rsid w:val="00690C96"/>
    <w:rsid w:val="006A24CB"/>
    <w:rsid w:val="006A591F"/>
    <w:rsid w:val="006B4C1B"/>
    <w:rsid w:val="006C2BA1"/>
    <w:rsid w:val="006E51BB"/>
    <w:rsid w:val="006F19A0"/>
    <w:rsid w:val="006F3338"/>
    <w:rsid w:val="006F37E1"/>
    <w:rsid w:val="007222FF"/>
    <w:rsid w:val="00722580"/>
    <w:rsid w:val="0073502E"/>
    <w:rsid w:val="007367A3"/>
    <w:rsid w:val="007423B9"/>
    <w:rsid w:val="00742E6E"/>
    <w:rsid w:val="0074432E"/>
    <w:rsid w:val="007461E5"/>
    <w:rsid w:val="00762C07"/>
    <w:rsid w:val="007777F4"/>
    <w:rsid w:val="00786CB2"/>
    <w:rsid w:val="00787978"/>
    <w:rsid w:val="007A27D9"/>
    <w:rsid w:val="007A4C36"/>
    <w:rsid w:val="007B6FC0"/>
    <w:rsid w:val="007B7489"/>
    <w:rsid w:val="007C0516"/>
    <w:rsid w:val="007D1A6C"/>
    <w:rsid w:val="007D3989"/>
    <w:rsid w:val="007D7237"/>
    <w:rsid w:val="007E0132"/>
    <w:rsid w:val="007E447B"/>
    <w:rsid w:val="007F252A"/>
    <w:rsid w:val="007F6B24"/>
    <w:rsid w:val="00802AC3"/>
    <w:rsid w:val="008041D6"/>
    <w:rsid w:val="00817DB2"/>
    <w:rsid w:val="008264DB"/>
    <w:rsid w:val="00830078"/>
    <w:rsid w:val="00830988"/>
    <w:rsid w:val="00831D21"/>
    <w:rsid w:val="008349B9"/>
    <w:rsid w:val="00834CB6"/>
    <w:rsid w:val="00837F23"/>
    <w:rsid w:val="00840EA0"/>
    <w:rsid w:val="00854D53"/>
    <w:rsid w:val="00861783"/>
    <w:rsid w:val="0086254F"/>
    <w:rsid w:val="00864B22"/>
    <w:rsid w:val="00873B28"/>
    <w:rsid w:val="008802AE"/>
    <w:rsid w:val="00880EDA"/>
    <w:rsid w:val="00881257"/>
    <w:rsid w:val="00884B7C"/>
    <w:rsid w:val="00894E97"/>
    <w:rsid w:val="00897D3F"/>
    <w:rsid w:val="008C0224"/>
    <w:rsid w:val="008C068C"/>
    <w:rsid w:val="008C25B9"/>
    <w:rsid w:val="008C4A2C"/>
    <w:rsid w:val="008E4BE4"/>
    <w:rsid w:val="008E66B4"/>
    <w:rsid w:val="008F6602"/>
    <w:rsid w:val="00904873"/>
    <w:rsid w:val="00905CC6"/>
    <w:rsid w:val="00913000"/>
    <w:rsid w:val="00925640"/>
    <w:rsid w:val="009547D5"/>
    <w:rsid w:val="00957DBA"/>
    <w:rsid w:val="00962DB1"/>
    <w:rsid w:val="00963654"/>
    <w:rsid w:val="00963A19"/>
    <w:rsid w:val="009643C9"/>
    <w:rsid w:val="00964F4F"/>
    <w:rsid w:val="00965BCA"/>
    <w:rsid w:val="00967223"/>
    <w:rsid w:val="00971FED"/>
    <w:rsid w:val="00977D4B"/>
    <w:rsid w:val="00987879"/>
    <w:rsid w:val="00996974"/>
    <w:rsid w:val="009B0C8E"/>
    <w:rsid w:val="009B12BB"/>
    <w:rsid w:val="009B1AFF"/>
    <w:rsid w:val="009B423D"/>
    <w:rsid w:val="009B7715"/>
    <w:rsid w:val="009C3E44"/>
    <w:rsid w:val="009D2D3F"/>
    <w:rsid w:val="009D6799"/>
    <w:rsid w:val="009E1FAF"/>
    <w:rsid w:val="009E1FF3"/>
    <w:rsid w:val="009E2DB1"/>
    <w:rsid w:val="009E3289"/>
    <w:rsid w:val="009E7282"/>
    <w:rsid w:val="009F6A96"/>
    <w:rsid w:val="00A01072"/>
    <w:rsid w:val="00A124CB"/>
    <w:rsid w:val="00A125A9"/>
    <w:rsid w:val="00A1543D"/>
    <w:rsid w:val="00A2162A"/>
    <w:rsid w:val="00A22DC4"/>
    <w:rsid w:val="00A34CAC"/>
    <w:rsid w:val="00A3796A"/>
    <w:rsid w:val="00A41807"/>
    <w:rsid w:val="00A4391B"/>
    <w:rsid w:val="00A511CE"/>
    <w:rsid w:val="00A70251"/>
    <w:rsid w:val="00A70CCE"/>
    <w:rsid w:val="00A7371B"/>
    <w:rsid w:val="00A73EC8"/>
    <w:rsid w:val="00A741D6"/>
    <w:rsid w:val="00A841EC"/>
    <w:rsid w:val="00A86FF0"/>
    <w:rsid w:val="00AA52ED"/>
    <w:rsid w:val="00AB66BB"/>
    <w:rsid w:val="00AC17DF"/>
    <w:rsid w:val="00AC4876"/>
    <w:rsid w:val="00AC6A12"/>
    <w:rsid w:val="00AC77B4"/>
    <w:rsid w:val="00AE15A6"/>
    <w:rsid w:val="00AE1FC9"/>
    <w:rsid w:val="00AE20EF"/>
    <w:rsid w:val="00AF4471"/>
    <w:rsid w:val="00AF68CF"/>
    <w:rsid w:val="00B036EF"/>
    <w:rsid w:val="00B052CE"/>
    <w:rsid w:val="00B0537E"/>
    <w:rsid w:val="00B14275"/>
    <w:rsid w:val="00B17110"/>
    <w:rsid w:val="00B313D8"/>
    <w:rsid w:val="00B32C28"/>
    <w:rsid w:val="00B441FA"/>
    <w:rsid w:val="00B54015"/>
    <w:rsid w:val="00B5547A"/>
    <w:rsid w:val="00B64811"/>
    <w:rsid w:val="00B75FEF"/>
    <w:rsid w:val="00B77681"/>
    <w:rsid w:val="00B94650"/>
    <w:rsid w:val="00B963A0"/>
    <w:rsid w:val="00B96764"/>
    <w:rsid w:val="00B97DFB"/>
    <w:rsid w:val="00BA16BC"/>
    <w:rsid w:val="00BA17E6"/>
    <w:rsid w:val="00BA23F6"/>
    <w:rsid w:val="00BA31BD"/>
    <w:rsid w:val="00BA5729"/>
    <w:rsid w:val="00BA741A"/>
    <w:rsid w:val="00BC5F6D"/>
    <w:rsid w:val="00BC6D3B"/>
    <w:rsid w:val="00BC723C"/>
    <w:rsid w:val="00BC727B"/>
    <w:rsid w:val="00BC7E05"/>
    <w:rsid w:val="00BD085A"/>
    <w:rsid w:val="00BE5A3B"/>
    <w:rsid w:val="00BE6D9C"/>
    <w:rsid w:val="00BE74BF"/>
    <w:rsid w:val="00BE7C60"/>
    <w:rsid w:val="00C0007E"/>
    <w:rsid w:val="00C00962"/>
    <w:rsid w:val="00C051BF"/>
    <w:rsid w:val="00C11432"/>
    <w:rsid w:val="00C12637"/>
    <w:rsid w:val="00C12D85"/>
    <w:rsid w:val="00C152E5"/>
    <w:rsid w:val="00C22489"/>
    <w:rsid w:val="00C22ABF"/>
    <w:rsid w:val="00C424C5"/>
    <w:rsid w:val="00C511C3"/>
    <w:rsid w:val="00C5463D"/>
    <w:rsid w:val="00C55F80"/>
    <w:rsid w:val="00C61BAA"/>
    <w:rsid w:val="00C6722A"/>
    <w:rsid w:val="00C91FBB"/>
    <w:rsid w:val="00C93011"/>
    <w:rsid w:val="00C9447E"/>
    <w:rsid w:val="00C94641"/>
    <w:rsid w:val="00CA5A16"/>
    <w:rsid w:val="00CB24A0"/>
    <w:rsid w:val="00CB552E"/>
    <w:rsid w:val="00CB73AE"/>
    <w:rsid w:val="00CD582E"/>
    <w:rsid w:val="00CE0111"/>
    <w:rsid w:val="00D03274"/>
    <w:rsid w:val="00D05930"/>
    <w:rsid w:val="00D125E0"/>
    <w:rsid w:val="00D2021A"/>
    <w:rsid w:val="00D3087B"/>
    <w:rsid w:val="00D311A7"/>
    <w:rsid w:val="00D40BD2"/>
    <w:rsid w:val="00D55847"/>
    <w:rsid w:val="00D6077C"/>
    <w:rsid w:val="00D65416"/>
    <w:rsid w:val="00D7431B"/>
    <w:rsid w:val="00D81068"/>
    <w:rsid w:val="00D90DA3"/>
    <w:rsid w:val="00D91526"/>
    <w:rsid w:val="00D96FCB"/>
    <w:rsid w:val="00D9705D"/>
    <w:rsid w:val="00DB7815"/>
    <w:rsid w:val="00DB7908"/>
    <w:rsid w:val="00DC4E7C"/>
    <w:rsid w:val="00DC71FF"/>
    <w:rsid w:val="00DD595E"/>
    <w:rsid w:val="00DE3B50"/>
    <w:rsid w:val="00DE6E72"/>
    <w:rsid w:val="00DF68BB"/>
    <w:rsid w:val="00E00E92"/>
    <w:rsid w:val="00E02C96"/>
    <w:rsid w:val="00E10333"/>
    <w:rsid w:val="00E21F31"/>
    <w:rsid w:val="00E23D45"/>
    <w:rsid w:val="00E2716F"/>
    <w:rsid w:val="00E374FE"/>
    <w:rsid w:val="00E376C1"/>
    <w:rsid w:val="00E470EF"/>
    <w:rsid w:val="00E5668C"/>
    <w:rsid w:val="00E63E64"/>
    <w:rsid w:val="00E64C1A"/>
    <w:rsid w:val="00E656CD"/>
    <w:rsid w:val="00E65E33"/>
    <w:rsid w:val="00E71439"/>
    <w:rsid w:val="00E81A4E"/>
    <w:rsid w:val="00E97F6A"/>
    <w:rsid w:val="00EA0C89"/>
    <w:rsid w:val="00EC4B2A"/>
    <w:rsid w:val="00EC72D2"/>
    <w:rsid w:val="00ED00D3"/>
    <w:rsid w:val="00EE72AA"/>
    <w:rsid w:val="00EF252D"/>
    <w:rsid w:val="00EF4D88"/>
    <w:rsid w:val="00EF7FC2"/>
    <w:rsid w:val="00F02E72"/>
    <w:rsid w:val="00F05C56"/>
    <w:rsid w:val="00F05D03"/>
    <w:rsid w:val="00F06E22"/>
    <w:rsid w:val="00F14249"/>
    <w:rsid w:val="00F21D49"/>
    <w:rsid w:val="00F23A21"/>
    <w:rsid w:val="00F317F0"/>
    <w:rsid w:val="00F364A7"/>
    <w:rsid w:val="00F377CB"/>
    <w:rsid w:val="00F41061"/>
    <w:rsid w:val="00F42454"/>
    <w:rsid w:val="00F42DA9"/>
    <w:rsid w:val="00F42E55"/>
    <w:rsid w:val="00F44093"/>
    <w:rsid w:val="00F469DF"/>
    <w:rsid w:val="00F54B04"/>
    <w:rsid w:val="00F62023"/>
    <w:rsid w:val="00F718E6"/>
    <w:rsid w:val="00F71931"/>
    <w:rsid w:val="00F7300C"/>
    <w:rsid w:val="00F74506"/>
    <w:rsid w:val="00F81633"/>
    <w:rsid w:val="00F84C88"/>
    <w:rsid w:val="00F969E2"/>
    <w:rsid w:val="00FB1007"/>
    <w:rsid w:val="00FC3553"/>
    <w:rsid w:val="00FC45C8"/>
    <w:rsid w:val="00FC6C89"/>
    <w:rsid w:val="00FD0B2C"/>
    <w:rsid w:val="00FD34F5"/>
    <w:rsid w:val="00FD43E9"/>
    <w:rsid w:val="00FD5291"/>
    <w:rsid w:val="00FE1E38"/>
    <w:rsid w:val="00FE3332"/>
    <w:rsid w:val="00FE5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5A6"/>
  </w:style>
  <w:style w:type="paragraph" w:styleId="2">
    <w:name w:val="heading 2"/>
    <w:basedOn w:val="a"/>
    <w:next w:val="a"/>
    <w:link w:val="20"/>
    <w:qFormat/>
    <w:rsid w:val="00F41061"/>
    <w:pPr>
      <w:keepNext/>
      <w:spacing w:after="0" w:line="36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F4471"/>
    <w:pPr>
      <w:spacing w:before="100" w:beforeAutospacing="1" w:after="100" w:afterAutospacing="1" w:line="240" w:lineRule="auto"/>
      <w:ind w:firstLine="709"/>
      <w:jc w:val="both"/>
    </w:pPr>
    <w:rPr>
      <w:rFonts w:ascii="Times New Roman" w:eastAsia="Times New Roman" w:hAnsi="Times New Roman" w:cs="Times New Roman"/>
      <w:sz w:val="24"/>
      <w:szCs w:val="24"/>
      <w:lang w:eastAsia="en-US"/>
    </w:rPr>
  </w:style>
  <w:style w:type="character" w:customStyle="1" w:styleId="20">
    <w:name w:val="Заголовок 2 Знак"/>
    <w:basedOn w:val="a0"/>
    <w:link w:val="2"/>
    <w:rsid w:val="00F41061"/>
    <w:rPr>
      <w:rFonts w:ascii="Times New Roman" w:eastAsia="Times New Roman" w:hAnsi="Times New Roman" w:cs="Times New Roman"/>
      <w:b/>
      <w:sz w:val="28"/>
      <w:szCs w:val="20"/>
    </w:rPr>
  </w:style>
  <w:style w:type="paragraph" w:styleId="a4">
    <w:name w:val="No Spacing"/>
    <w:uiPriority w:val="1"/>
    <w:qFormat/>
    <w:rsid w:val="001A585F"/>
    <w:pPr>
      <w:spacing w:after="0" w:line="240" w:lineRule="auto"/>
    </w:pPr>
  </w:style>
  <w:style w:type="table" w:styleId="a5">
    <w:name w:val="Table Grid"/>
    <w:basedOn w:val="a1"/>
    <w:uiPriority w:val="59"/>
    <w:rsid w:val="009130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3087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3087B"/>
  </w:style>
  <w:style w:type="paragraph" w:styleId="a8">
    <w:name w:val="footer"/>
    <w:basedOn w:val="a"/>
    <w:link w:val="a9"/>
    <w:uiPriority w:val="99"/>
    <w:unhideWhenUsed/>
    <w:rsid w:val="00D308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087B"/>
  </w:style>
  <w:style w:type="paragraph" w:styleId="aa">
    <w:name w:val="List Paragraph"/>
    <w:basedOn w:val="a"/>
    <w:uiPriority w:val="34"/>
    <w:qFormat/>
    <w:rsid w:val="00C12637"/>
    <w:pPr>
      <w:spacing w:line="288" w:lineRule="auto"/>
      <w:ind w:left="720"/>
      <w:contextualSpacing/>
    </w:pPr>
    <w:rPr>
      <w:i/>
      <w:iCs/>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divs>
    <w:div w:id="366373558">
      <w:bodyDiv w:val="1"/>
      <w:marLeft w:val="0"/>
      <w:marRight w:val="0"/>
      <w:marTop w:val="0"/>
      <w:marBottom w:val="0"/>
      <w:divBdr>
        <w:top w:val="none" w:sz="0" w:space="0" w:color="auto"/>
        <w:left w:val="none" w:sz="0" w:space="0" w:color="auto"/>
        <w:bottom w:val="none" w:sz="0" w:space="0" w:color="auto"/>
        <w:right w:val="none" w:sz="0" w:space="0" w:color="auto"/>
      </w:divBdr>
    </w:div>
    <w:div w:id="672024988">
      <w:bodyDiv w:val="1"/>
      <w:marLeft w:val="0"/>
      <w:marRight w:val="0"/>
      <w:marTop w:val="0"/>
      <w:marBottom w:val="0"/>
      <w:divBdr>
        <w:top w:val="none" w:sz="0" w:space="0" w:color="auto"/>
        <w:left w:val="none" w:sz="0" w:space="0" w:color="auto"/>
        <w:bottom w:val="none" w:sz="0" w:space="0" w:color="auto"/>
        <w:right w:val="none" w:sz="0" w:space="0" w:color="auto"/>
      </w:divBdr>
    </w:div>
    <w:div w:id="732973993">
      <w:bodyDiv w:val="1"/>
      <w:marLeft w:val="0"/>
      <w:marRight w:val="0"/>
      <w:marTop w:val="0"/>
      <w:marBottom w:val="0"/>
      <w:divBdr>
        <w:top w:val="none" w:sz="0" w:space="0" w:color="auto"/>
        <w:left w:val="none" w:sz="0" w:space="0" w:color="auto"/>
        <w:bottom w:val="none" w:sz="0" w:space="0" w:color="auto"/>
        <w:right w:val="none" w:sz="0" w:space="0" w:color="auto"/>
      </w:divBdr>
    </w:div>
    <w:div w:id="940844298">
      <w:bodyDiv w:val="1"/>
      <w:marLeft w:val="0"/>
      <w:marRight w:val="0"/>
      <w:marTop w:val="0"/>
      <w:marBottom w:val="0"/>
      <w:divBdr>
        <w:top w:val="none" w:sz="0" w:space="0" w:color="auto"/>
        <w:left w:val="none" w:sz="0" w:space="0" w:color="auto"/>
        <w:bottom w:val="none" w:sz="0" w:space="0" w:color="auto"/>
        <w:right w:val="none" w:sz="0" w:space="0" w:color="auto"/>
      </w:divBdr>
    </w:div>
    <w:div w:id="1102460401">
      <w:bodyDiv w:val="1"/>
      <w:marLeft w:val="0"/>
      <w:marRight w:val="0"/>
      <w:marTop w:val="0"/>
      <w:marBottom w:val="0"/>
      <w:divBdr>
        <w:top w:val="none" w:sz="0" w:space="0" w:color="auto"/>
        <w:left w:val="none" w:sz="0" w:space="0" w:color="auto"/>
        <w:bottom w:val="none" w:sz="0" w:space="0" w:color="auto"/>
        <w:right w:val="none" w:sz="0" w:space="0" w:color="auto"/>
      </w:divBdr>
    </w:div>
    <w:div w:id="1243683618">
      <w:bodyDiv w:val="1"/>
      <w:marLeft w:val="0"/>
      <w:marRight w:val="0"/>
      <w:marTop w:val="0"/>
      <w:marBottom w:val="0"/>
      <w:divBdr>
        <w:top w:val="none" w:sz="0" w:space="0" w:color="auto"/>
        <w:left w:val="none" w:sz="0" w:space="0" w:color="auto"/>
        <w:bottom w:val="none" w:sz="0" w:space="0" w:color="auto"/>
        <w:right w:val="none" w:sz="0" w:space="0" w:color="auto"/>
      </w:divBdr>
    </w:div>
    <w:div w:id="1518080421">
      <w:bodyDiv w:val="1"/>
      <w:marLeft w:val="0"/>
      <w:marRight w:val="0"/>
      <w:marTop w:val="0"/>
      <w:marBottom w:val="0"/>
      <w:divBdr>
        <w:top w:val="none" w:sz="0" w:space="0" w:color="auto"/>
        <w:left w:val="none" w:sz="0" w:space="0" w:color="auto"/>
        <w:bottom w:val="none" w:sz="0" w:space="0" w:color="auto"/>
        <w:right w:val="none" w:sz="0" w:space="0" w:color="auto"/>
      </w:divBdr>
    </w:div>
    <w:div w:id="1767577517">
      <w:bodyDiv w:val="1"/>
      <w:marLeft w:val="0"/>
      <w:marRight w:val="0"/>
      <w:marTop w:val="0"/>
      <w:marBottom w:val="0"/>
      <w:divBdr>
        <w:top w:val="none" w:sz="0" w:space="0" w:color="auto"/>
        <w:left w:val="none" w:sz="0" w:space="0" w:color="auto"/>
        <w:bottom w:val="none" w:sz="0" w:space="0" w:color="auto"/>
        <w:right w:val="none" w:sz="0" w:space="0" w:color="auto"/>
      </w:divBdr>
    </w:div>
    <w:div w:id="1818104439">
      <w:bodyDiv w:val="1"/>
      <w:marLeft w:val="0"/>
      <w:marRight w:val="0"/>
      <w:marTop w:val="0"/>
      <w:marBottom w:val="0"/>
      <w:divBdr>
        <w:top w:val="none" w:sz="0" w:space="0" w:color="auto"/>
        <w:left w:val="none" w:sz="0" w:space="0" w:color="auto"/>
        <w:bottom w:val="none" w:sz="0" w:space="0" w:color="auto"/>
        <w:right w:val="none" w:sz="0" w:space="0" w:color="auto"/>
      </w:divBdr>
    </w:div>
    <w:div w:id="1832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12510-186C-498C-8738-790250F0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12</Pages>
  <Words>3235</Words>
  <Characters>18441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Kr.Oktyabr</dc:creator>
  <cp:lastModifiedBy>lenin2</cp:lastModifiedBy>
  <cp:revision>30</cp:revision>
  <cp:lastPrinted>2017-01-17T05:25:00Z</cp:lastPrinted>
  <dcterms:created xsi:type="dcterms:W3CDTF">2017-01-12T09:09:00Z</dcterms:created>
  <dcterms:modified xsi:type="dcterms:W3CDTF">2017-01-18T11:55:00Z</dcterms:modified>
</cp:coreProperties>
</file>