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F3C1F" w:rsidRPr="001F0496" w:rsidRDefault="00916AB6" w:rsidP="002044A1">
      <w:pPr>
        <w:jc w:val="center"/>
        <w:rPr>
          <w:rFonts w:eastAsiaTheme="minorHAnsi"/>
          <w:b/>
        </w:rPr>
      </w:pPr>
      <w:r>
        <w:rPr>
          <w:rFonts w:eastAsiaTheme="minorHAnsi"/>
          <w:b/>
        </w:rPr>
        <w:t xml:space="preserve"> </w:t>
      </w:r>
    </w:p>
    <w:p w:rsidR="00FF3C1F" w:rsidRPr="001F0496" w:rsidRDefault="00FF3C1F" w:rsidP="002044A1">
      <w:pPr>
        <w:jc w:val="right"/>
        <w:rPr>
          <w:rFonts w:eastAsiaTheme="minorHAnsi"/>
        </w:rPr>
      </w:pPr>
      <w:r w:rsidRPr="001F0496">
        <w:rPr>
          <w:rFonts w:eastAsiaTheme="minorHAnsi"/>
        </w:rPr>
        <w:t>Приложение</w:t>
      </w:r>
      <w:r w:rsidR="00827125" w:rsidRPr="001F0496">
        <w:rPr>
          <w:rFonts w:eastAsiaTheme="minorHAnsi"/>
        </w:rPr>
        <w:t xml:space="preserve"> 1</w:t>
      </w:r>
    </w:p>
    <w:p w:rsidR="00FF3C1F" w:rsidRPr="001F0496" w:rsidRDefault="00FF3C1F" w:rsidP="002044A1">
      <w:pPr>
        <w:jc w:val="center"/>
        <w:rPr>
          <w:rFonts w:eastAsiaTheme="minorHAnsi"/>
          <w:b/>
        </w:rPr>
      </w:pPr>
    </w:p>
    <w:p w:rsidR="00D17054" w:rsidRPr="001F0496" w:rsidRDefault="000E00E8" w:rsidP="002044A1">
      <w:pPr>
        <w:jc w:val="center"/>
        <w:rPr>
          <w:rFonts w:eastAsiaTheme="minorHAnsi"/>
          <w:b/>
        </w:rPr>
      </w:pPr>
      <w:r w:rsidRPr="001F0496">
        <w:rPr>
          <w:rFonts w:eastAsiaTheme="minorHAnsi"/>
          <w:b/>
        </w:rPr>
        <w:t xml:space="preserve">Информация </w:t>
      </w:r>
      <w:r w:rsidR="00D17054" w:rsidRPr="001F0496">
        <w:rPr>
          <w:rFonts w:eastAsiaTheme="minorHAnsi"/>
          <w:b/>
        </w:rPr>
        <w:t xml:space="preserve">о состоянии коррупции и реализации </w:t>
      </w:r>
      <w:r w:rsidR="00B86959" w:rsidRPr="001F0496">
        <w:rPr>
          <w:rFonts w:eastAsiaTheme="minorHAnsi"/>
          <w:b/>
        </w:rPr>
        <w:t>а</w:t>
      </w:r>
      <w:r w:rsidR="001C6307">
        <w:rPr>
          <w:rFonts w:eastAsiaTheme="minorHAnsi"/>
          <w:b/>
        </w:rPr>
        <w:t>нтикоррупционной политики в 2023</w:t>
      </w:r>
      <w:r w:rsidR="00D17054" w:rsidRPr="001F0496">
        <w:rPr>
          <w:rFonts w:eastAsiaTheme="minorHAnsi"/>
          <w:b/>
        </w:rPr>
        <w:t xml:space="preserve"> году</w:t>
      </w:r>
      <w:r w:rsidRPr="001F0496">
        <w:rPr>
          <w:rFonts w:eastAsiaTheme="minorHAnsi"/>
          <w:b/>
        </w:rPr>
        <w:t xml:space="preserve"> в Новошешминском муниципальном районе</w:t>
      </w:r>
    </w:p>
    <w:p w:rsidR="00D17054" w:rsidRPr="001F0496" w:rsidRDefault="00D17054" w:rsidP="002044A1">
      <w:pPr>
        <w:jc w:val="center"/>
        <w:rPr>
          <w:rFonts w:eastAsiaTheme="minorHAnsi"/>
          <w:b/>
          <w:sz w:val="16"/>
          <w:szCs w:val="16"/>
        </w:rPr>
      </w:pPr>
    </w:p>
    <w:p w:rsidR="00D17054" w:rsidRPr="001F0496" w:rsidRDefault="00D17054" w:rsidP="002044A1">
      <w:pPr>
        <w:ind w:firstLine="426"/>
        <w:rPr>
          <w:rFonts w:eastAsiaTheme="minorHAnsi"/>
          <w:b/>
          <w:i/>
          <w:u w:val="single"/>
        </w:rPr>
      </w:pPr>
      <w:r w:rsidRPr="001F0496">
        <w:rPr>
          <w:rFonts w:eastAsiaTheme="minorHAnsi"/>
          <w:b/>
          <w:i/>
          <w:u w:val="single"/>
        </w:rPr>
        <w:t xml:space="preserve">1) Состояние коррупции в </w:t>
      </w:r>
      <w:r w:rsidR="004F2B00" w:rsidRPr="001F0496">
        <w:rPr>
          <w:rFonts w:eastAsiaTheme="minorHAnsi"/>
          <w:b/>
          <w:i/>
          <w:u w:val="single"/>
        </w:rPr>
        <w:t>муниципальном районе (городском округе)</w:t>
      </w:r>
      <w:r w:rsidRPr="001F0496">
        <w:rPr>
          <w:rFonts w:eastAsiaTheme="minorHAnsi"/>
          <w:b/>
          <w:i/>
          <w:u w:val="single"/>
        </w:rPr>
        <w:t xml:space="preserve"> </w:t>
      </w:r>
    </w:p>
    <w:p w:rsidR="007B75E4" w:rsidRPr="001F0496" w:rsidRDefault="00D17054" w:rsidP="002044A1">
      <w:pPr>
        <w:ind w:firstLine="426"/>
        <w:rPr>
          <w:rFonts w:eastAsiaTheme="minorHAnsi"/>
          <w:b/>
          <w:i/>
        </w:rPr>
      </w:pPr>
      <w:r w:rsidRPr="001F0496">
        <w:rPr>
          <w:rFonts w:eastAsiaTheme="minorHAnsi"/>
          <w:b/>
          <w:i/>
        </w:rPr>
        <w:t xml:space="preserve">А) Указывается количество, перечень и категория выявленных преступлений </w:t>
      </w:r>
      <w:r w:rsidR="003A0EBC" w:rsidRPr="001F0496">
        <w:rPr>
          <w:rFonts w:eastAsiaTheme="minorHAnsi"/>
          <w:b/>
          <w:i/>
        </w:rPr>
        <w:t xml:space="preserve">и правонарушений </w:t>
      </w:r>
      <w:r w:rsidRPr="001F0496">
        <w:rPr>
          <w:rFonts w:eastAsiaTheme="minorHAnsi"/>
          <w:b/>
          <w:i/>
        </w:rPr>
        <w:t xml:space="preserve">коррупционной направленности, за год в </w:t>
      </w:r>
      <w:r w:rsidR="00626FE9" w:rsidRPr="001F0496">
        <w:rPr>
          <w:rFonts w:eastAsiaTheme="minorHAnsi"/>
          <w:b/>
          <w:i/>
        </w:rPr>
        <w:t>муниципальном районе (городском округе)</w:t>
      </w:r>
      <w:r w:rsidRPr="001F0496">
        <w:rPr>
          <w:rFonts w:eastAsiaTheme="minorHAnsi"/>
          <w:b/>
          <w:i/>
        </w:rPr>
        <w:t>;</w:t>
      </w:r>
      <w:r w:rsidR="007B75E4" w:rsidRPr="001F0496">
        <w:rPr>
          <w:rFonts w:eastAsiaTheme="minorHAnsi"/>
          <w:b/>
          <w:i/>
        </w:rPr>
        <w:t xml:space="preserve"> </w:t>
      </w:r>
    </w:p>
    <w:p w:rsidR="007B75E4" w:rsidRDefault="007B75E4" w:rsidP="002044A1">
      <w:pPr>
        <w:ind w:firstLine="426"/>
        <w:rPr>
          <w:rFonts w:eastAsiaTheme="minorHAnsi"/>
          <w:b/>
          <w:i/>
        </w:rPr>
      </w:pPr>
      <w:r w:rsidRPr="001F0496">
        <w:rPr>
          <w:rFonts w:eastAsiaTheme="minorHAnsi"/>
          <w:b/>
          <w:i/>
        </w:rPr>
        <w:t>Б) Число, перечень и категории должностных лиц, привлеченных к ответственности;</w:t>
      </w:r>
    </w:p>
    <w:p w:rsidR="00A10A56" w:rsidRDefault="00A10A56" w:rsidP="002044A1">
      <w:pPr>
        <w:autoSpaceDE w:val="0"/>
        <w:autoSpaceDN w:val="0"/>
        <w:adjustRightInd w:val="0"/>
        <w:rPr>
          <w:rFonts w:ascii="TimesNewRomanPSMT" w:hAnsi="TimesNewRomanPSMT" w:cs="TimesNewRomanPSMT"/>
        </w:rPr>
      </w:pPr>
      <w:r>
        <w:rPr>
          <w:rFonts w:ascii="TimesNewRomanPSMT" w:hAnsi="TimesNewRomanPSMT" w:cs="TimesNewRomanPSMT"/>
        </w:rPr>
        <w:t xml:space="preserve">В отчетном периоде правоохранительными органами Новошешминского района зарегистрировано </w:t>
      </w:r>
      <w:r w:rsidRPr="00A10A56">
        <w:rPr>
          <w:rFonts w:ascii="TimesNewRomanPSMT" w:hAnsi="TimesNewRomanPSMT" w:cs="TimesNewRomanPSMT"/>
          <w:b/>
        </w:rPr>
        <w:t>2 преступления</w:t>
      </w:r>
      <w:r>
        <w:rPr>
          <w:rFonts w:ascii="TimesNewRomanPSMT" w:hAnsi="TimesNewRomanPSMT" w:cs="TimesNewRomanPSMT"/>
        </w:rPr>
        <w:t xml:space="preserve"> анализируемой категории: </w:t>
      </w:r>
    </w:p>
    <w:p w:rsidR="00A10A56" w:rsidRDefault="00A10A56" w:rsidP="002044A1">
      <w:pPr>
        <w:autoSpaceDE w:val="0"/>
        <w:autoSpaceDN w:val="0"/>
        <w:adjustRightInd w:val="0"/>
        <w:rPr>
          <w:rFonts w:ascii="TimesNewRomanPSMT" w:hAnsi="TimesNewRomanPSMT" w:cs="TimesNewRomanPSMT"/>
        </w:rPr>
      </w:pPr>
      <w:r>
        <w:rPr>
          <w:rFonts w:ascii="TimesNewRomanPSMT" w:hAnsi="TimesNewRomanPSMT" w:cs="TimesNewRomanPSMT"/>
        </w:rPr>
        <w:t>1 – по ч. 3 ст. 30 ч. 1 ст. 291.2 УК РФ. Прокуратурой района после изучения уголовного дела №12301920088000016 от 07.03.2023 и материалов предварительной проверки отменено постановление о возбуждении уголовного дела. 09.03.2023 НД ОМВД России по Новошешминскому району вынесено постановление об отказе в возбуждении уголовного дела в отношении Беляева В.В. по основаниям п. 2 ч. 1 ст. 24 УПК РФ, за отсутствием состава преступления, предусмотренного ч. 3 ст. 30, ч. 1 ст. 291.2 УК РФ.</w:t>
      </w:r>
    </w:p>
    <w:p w:rsidR="00A10A56" w:rsidRDefault="00A10A56" w:rsidP="002044A1">
      <w:pPr>
        <w:autoSpaceDE w:val="0"/>
        <w:autoSpaceDN w:val="0"/>
        <w:adjustRightInd w:val="0"/>
        <w:rPr>
          <w:rFonts w:ascii="TimesNewRomanPSMT" w:hAnsi="TimesNewRomanPSMT" w:cs="TimesNewRomanPSMT"/>
        </w:rPr>
      </w:pPr>
    </w:p>
    <w:p w:rsidR="00A10A56" w:rsidRDefault="00A10A56" w:rsidP="002044A1">
      <w:pPr>
        <w:autoSpaceDE w:val="0"/>
        <w:autoSpaceDN w:val="0"/>
        <w:adjustRightInd w:val="0"/>
        <w:rPr>
          <w:rFonts w:ascii="TimesNewRomanPSMT" w:hAnsi="TimesNewRomanPSMT" w:cs="TimesNewRomanPSMT"/>
        </w:rPr>
      </w:pPr>
      <w:r>
        <w:rPr>
          <w:rFonts w:ascii="TimesNewRomanPSMT" w:hAnsi="TimesNewRomanPSMT" w:cs="TimesNewRomanPSMT"/>
        </w:rPr>
        <w:t>2 – по ч. 3 ст. 30 ч. 1 ст. 291.2 УК РФ после изучения уголовного дела №12301920088000084 от 03.11.2023 прокуратурой принято решение о законности уголовного дела.</w:t>
      </w:r>
    </w:p>
    <w:p w:rsidR="00A10A56" w:rsidRDefault="00A10A56" w:rsidP="002044A1">
      <w:pPr>
        <w:autoSpaceDE w:val="0"/>
        <w:autoSpaceDN w:val="0"/>
        <w:adjustRightInd w:val="0"/>
        <w:rPr>
          <w:rFonts w:ascii="TimesNewRomanPSMT" w:hAnsi="TimesNewRomanPSMT" w:cs="TimesNewRomanPSMT"/>
        </w:rPr>
      </w:pPr>
    </w:p>
    <w:p w:rsidR="00A10A56" w:rsidRDefault="00A10A56" w:rsidP="002044A1">
      <w:pPr>
        <w:autoSpaceDE w:val="0"/>
        <w:autoSpaceDN w:val="0"/>
        <w:adjustRightInd w:val="0"/>
        <w:rPr>
          <w:rFonts w:ascii="TimesNewRomanPSMT" w:hAnsi="TimesNewRomanPSMT" w:cs="TimesNewRomanPSMT"/>
        </w:rPr>
      </w:pPr>
      <w:r>
        <w:rPr>
          <w:rFonts w:ascii="TimesNewRomanPSMT" w:hAnsi="TimesNewRomanPSMT" w:cs="TimesNewRomanPSMT"/>
        </w:rPr>
        <w:t xml:space="preserve">В 2023 году судом рассмотрено </w:t>
      </w:r>
      <w:r w:rsidRPr="00A10A56">
        <w:rPr>
          <w:rFonts w:ascii="TimesNewRomanPSMT" w:hAnsi="TimesNewRomanPSMT" w:cs="TimesNewRomanPSMT"/>
          <w:b/>
        </w:rPr>
        <w:t xml:space="preserve">2 уголовных дела </w:t>
      </w:r>
      <w:r>
        <w:rPr>
          <w:rFonts w:ascii="TimesNewRomanPSMT" w:hAnsi="TimesNewRomanPSMT" w:cs="TimesNewRomanPSMT"/>
        </w:rPr>
        <w:t>коррупционной направленности.</w:t>
      </w:r>
    </w:p>
    <w:p w:rsidR="00A10A56" w:rsidRDefault="00A10A56" w:rsidP="002044A1">
      <w:pPr>
        <w:autoSpaceDE w:val="0"/>
        <w:autoSpaceDN w:val="0"/>
        <w:adjustRightInd w:val="0"/>
        <w:rPr>
          <w:rFonts w:ascii="TimesNewRomanPSMT" w:hAnsi="TimesNewRomanPSMT" w:cs="TimesNewRomanPSMT"/>
        </w:rPr>
      </w:pPr>
      <w:r>
        <w:rPr>
          <w:rFonts w:ascii="TimesNewRomanPSMT" w:hAnsi="TimesNewRomanPSMT" w:cs="TimesNewRomanPSMT"/>
        </w:rPr>
        <w:t xml:space="preserve">27.12.2023 приговором мирового судьи судебного участка №1 по Новошешминскому судебному району Республики Татарстан </w:t>
      </w:r>
      <w:proofErr w:type="spellStart"/>
      <w:r>
        <w:rPr>
          <w:rFonts w:ascii="TimesNewRomanPSMT" w:hAnsi="TimesNewRomanPSMT" w:cs="TimesNewRomanPSMT"/>
        </w:rPr>
        <w:t>Гильмутдинова</w:t>
      </w:r>
      <w:proofErr w:type="spellEnd"/>
      <w:r>
        <w:rPr>
          <w:rFonts w:ascii="TimesNewRomanPSMT" w:hAnsi="TimesNewRomanPSMT" w:cs="TimesNewRomanPSMT"/>
        </w:rPr>
        <w:t xml:space="preserve"> Р.М. (УД №12301920088000084) признан виновным в совершении преступления, предусмотренного ч. 3 ст. 30, ч. 1 ст. 1 ст. 291.2 УК РФ и ему назначено наказание в виде штрафа в размере 10000 рублей.</w:t>
      </w:r>
    </w:p>
    <w:p w:rsidR="00A10A56" w:rsidRDefault="00A10A56" w:rsidP="002044A1">
      <w:pPr>
        <w:autoSpaceDE w:val="0"/>
        <w:autoSpaceDN w:val="0"/>
        <w:adjustRightInd w:val="0"/>
        <w:rPr>
          <w:rFonts w:ascii="TimesNewRomanPSMT" w:hAnsi="TimesNewRomanPSMT" w:cs="TimesNewRomanPSMT"/>
        </w:rPr>
      </w:pPr>
    </w:p>
    <w:p w:rsidR="00A10A56" w:rsidRDefault="00A10A56" w:rsidP="002044A1">
      <w:pPr>
        <w:autoSpaceDE w:val="0"/>
        <w:autoSpaceDN w:val="0"/>
        <w:adjustRightInd w:val="0"/>
        <w:rPr>
          <w:rFonts w:ascii="TimesNewRomanPSMT" w:hAnsi="TimesNewRomanPSMT" w:cs="TimesNewRomanPSMT"/>
        </w:rPr>
      </w:pPr>
      <w:r>
        <w:rPr>
          <w:rFonts w:ascii="TimesNewRomanPSMT" w:hAnsi="TimesNewRomanPSMT" w:cs="TimesNewRomanPSMT"/>
        </w:rPr>
        <w:t xml:space="preserve">28.12.2023 приговором Новошешминского районного суда Республики Татарстан </w:t>
      </w:r>
      <w:proofErr w:type="spellStart"/>
      <w:r>
        <w:rPr>
          <w:rFonts w:ascii="TimesNewRomanPSMT" w:hAnsi="TimesNewRomanPSMT" w:cs="TimesNewRomanPSMT"/>
        </w:rPr>
        <w:t>Ахметшин</w:t>
      </w:r>
      <w:proofErr w:type="spellEnd"/>
      <w:r>
        <w:rPr>
          <w:rFonts w:ascii="TimesNewRomanPSMT" w:hAnsi="TimesNewRomanPSMT" w:cs="TimesNewRomanPSMT"/>
        </w:rPr>
        <w:t xml:space="preserve"> Д.Ф. (УД №12302920031000056) признан виновным в совершении преступления, предусмотренного ч. 2 ст. 291.1 УК РФ и ему назначено наказание в виде штрафа в размере 300000 рублей.</w:t>
      </w:r>
    </w:p>
    <w:p w:rsidR="00D17054" w:rsidRPr="001F0496" w:rsidRDefault="00D17054" w:rsidP="002044A1">
      <w:pPr>
        <w:ind w:firstLine="426"/>
        <w:rPr>
          <w:rFonts w:eastAsiaTheme="minorHAnsi"/>
          <w:b/>
          <w:i/>
        </w:rPr>
      </w:pPr>
      <w:r w:rsidRPr="001F0496">
        <w:rPr>
          <w:rFonts w:eastAsiaTheme="minorHAnsi"/>
          <w:b/>
          <w:i/>
        </w:rPr>
        <w:t>В) Перечень и число должностных лиц, привлеченных к дисциплинарной ответственности за нарушение антикоррупционного законодательства, а также законодательства о муниципальной службе (нарушения требований к служебному поведению, предоставление недостоверных или неполных сведений о доходах</w:t>
      </w:r>
      <w:r w:rsidR="004F2B00" w:rsidRPr="001F0496">
        <w:rPr>
          <w:rFonts w:eastAsiaTheme="minorHAnsi"/>
          <w:b/>
          <w:i/>
        </w:rPr>
        <w:t>, расходах</w:t>
      </w:r>
      <w:r w:rsidRPr="001F0496">
        <w:rPr>
          <w:rFonts w:eastAsiaTheme="minorHAnsi"/>
          <w:b/>
          <w:i/>
        </w:rPr>
        <w:t xml:space="preserve"> и имуществе, участие в коммерческой деятельности и т. д.). </w:t>
      </w:r>
    </w:p>
    <w:p w:rsidR="00060C0B" w:rsidRPr="001F0496" w:rsidRDefault="00060C0B" w:rsidP="002044A1">
      <w:pPr>
        <w:ind w:firstLine="426"/>
        <w:rPr>
          <w:rFonts w:eastAsia="Times New Roman"/>
          <w:lang w:eastAsia="ru-RU"/>
        </w:rPr>
      </w:pPr>
      <w:r w:rsidRPr="001F0496">
        <w:rPr>
          <w:rFonts w:eastAsia="Times New Roman"/>
          <w:lang w:eastAsia="ru-RU"/>
        </w:rPr>
        <w:t xml:space="preserve">По состоянию на 01 </w:t>
      </w:r>
      <w:r w:rsidR="001B2CF5">
        <w:rPr>
          <w:rFonts w:eastAsia="Times New Roman"/>
          <w:lang w:eastAsia="ru-RU"/>
        </w:rPr>
        <w:t>января 2024</w:t>
      </w:r>
      <w:r w:rsidRPr="001F0496">
        <w:rPr>
          <w:rFonts w:eastAsia="Times New Roman"/>
          <w:lang w:eastAsia="ru-RU"/>
        </w:rPr>
        <w:t xml:space="preserve"> года общее количество муниципальных служащих Новошешминского муниципального района Республики Татарстан                        составило 8</w:t>
      </w:r>
      <w:r w:rsidR="003224E9" w:rsidRPr="001F0496">
        <w:rPr>
          <w:rFonts w:eastAsia="Times New Roman"/>
          <w:lang w:eastAsia="ru-RU"/>
        </w:rPr>
        <w:t>2</w:t>
      </w:r>
      <w:r w:rsidRPr="001F0496">
        <w:rPr>
          <w:rFonts w:eastAsia="Times New Roman"/>
          <w:lang w:eastAsia="ru-RU"/>
        </w:rPr>
        <w:t xml:space="preserve">. В органах местного самоуправления Новошешминского                              муниципального района принято постановление Главы Новошешминского                       </w:t>
      </w:r>
      <w:r w:rsidRPr="001F0496">
        <w:rPr>
          <w:rFonts w:eastAsia="Times New Roman"/>
          <w:lang w:eastAsia="ru-RU"/>
        </w:rPr>
        <w:lastRenderedPageBreak/>
        <w:t>муниципального района от 12 августа 2014 года № 27 «Об утверждении перечня должностей муниципальной службы Новошешминского муниципального района Республики Татарстан, замещение которых связано с коррупционными рисками», в котором включ</w:t>
      </w:r>
      <w:r w:rsidR="003224E9" w:rsidRPr="001F0496">
        <w:rPr>
          <w:rFonts w:eastAsia="Times New Roman"/>
          <w:lang w:eastAsia="ru-RU"/>
        </w:rPr>
        <w:t>ено 90</w:t>
      </w:r>
      <w:r w:rsidRPr="001F0496">
        <w:rPr>
          <w:rFonts w:eastAsia="Times New Roman"/>
          <w:lang w:eastAsia="ru-RU"/>
        </w:rPr>
        <w:t xml:space="preserve"> должностей муниципальной службы Новошешминского муниципального района Республики Татарстан.</w:t>
      </w:r>
    </w:p>
    <w:p w:rsidR="00435DD9" w:rsidRDefault="00435DD9" w:rsidP="002044A1">
      <w:pPr>
        <w:autoSpaceDE w:val="0"/>
        <w:autoSpaceDN w:val="0"/>
        <w:adjustRightInd w:val="0"/>
        <w:rPr>
          <w:rFonts w:ascii="TimesNewRomanPSMT" w:hAnsi="TimesNewRomanPSMT" w:cs="TimesNewRomanPSMT"/>
        </w:rPr>
      </w:pPr>
      <w:r>
        <w:rPr>
          <w:rFonts w:ascii="TimesNewRomanPSMT" w:hAnsi="TimesNewRomanPSMT" w:cs="TimesNewRomanPSMT"/>
        </w:rPr>
        <w:t>В 2023 году прокуратурой района выявлено 34 нарушения коррупционной направленности (АППГ – 39). В целях устранения и недопущения в дальнейшем выявленных нарушений прокуратурой района внесено 4 представления (АППГ-8), по которым привлечено к дисциплинарной ответственности 32 должностных лица. Дела об административных правонарушениях не возбуждались (АППГ – 0).</w:t>
      </w:r>
    </w:p>
    <w:p w:rsidR="00435DD9" w:rsidRDefault="00435DD9" w:rsidP="002044A1">
      <w:pPr>
        <w:autoSpaceDE w:val="0"/>
        <w:autoSpaceDN w:val="0"/>
        <w:adjustRightInd w:val="0"/>
        <w:rPr>
          <w:rFonts w:ascii="TimesNewRomanPSMT" w:hAnsi="TimesNewRomanPSMT" w:cs="TimesNewRomanPSMT"/>
        </w:rPr>
      </w:pPr>
      <w:r>
        <w:rPr>
          <w:rFonts w:ascii="TimesNewRomanPSMT" w:hAnsi="TimesNewRomanPSMT" w:cs="TimesNewRomanPSMT"/>
        </w:rPr>
        <w:t>В суды исковые заявления не направлялись (АППГ-0). В органы предварительного расследования в порядке п. 2 ч. 2 ст. 37 УПК РФ прокуратурой района материалы не направлялись.</w:t>
      </w:r>
    </w:p>
    <w:p w:rsidR="00435DD9" w:rsidRDefault="00435DD9" w:rsidP="002044A1">
      <w:pPr>
        <w:autoSpaceDE w:val="0"/>
        <w:autoSpaceDN w:val="0"/>
        <w:adjustRightInd w:val="0"/>
        <w:rPr>
          <w:rFonts w:ascii="TimesNewRomanPSMT" w:hAnsi="TimesNewRomanPSMT" w:cs="TimesNewRomanPSMT"/>
        </w:rPr>
      </w:pPr>
      <w:r>
        <w:rPr>
          <w:rFonts w:ascii="TimesNewRomanPSMT" w:hAnsi="TimesNewRomanPSMT" w:cs="TimesNewRomanPSMT"/>
        </w:rPr>
        <w:t>Предостережения в отчетном периоде не объявлялись. Осуществленными прокуратурой района проверочными мероприятиями установлено наличие объективных данных о нарушении государственными служащими, лицами, замещающими должности руководителей муниципальных учреждений, установленных антикоррупционным законодательством обязанностей.</w:t>
      </w:r>
    </w:p>
    <w:p w:rsidR="00435DD9" w:rsidRDefault="00435DD9" w:rsidP="002044A1">
      <w:pPr>
        <w:autoSpaceDE w:val="0"/>
        <w:autoSpaceDN w:val="0"/>
        <w:adjustRightInd w:val="0"/>
        <w:rPr>
          <w:rFonts w:ascii="TimesNewRomanPSMT" w:hAnsi="TimesNewRomanPSMT" w:cs="TimesNewRomanPSMT"/>
        </w:rPr>
      </w:pPr>
      <w:r>
        <w:rPr>
          <w:rFonts w:ascii="TimesNewRomanPSMT" w:hAnsi="TimesNewRomanPSMT" w:cs="TimesNewRomanPSMT"/>
        </w:rPr>
        <w:t xml:space="preserve"> Так, в ходе изучения справок о доходах, расходах, об имуществе и обязательствах имущественного характера за 2021 год (далее по тексту - справка), представленных руководителем МКУ «Управление гражданской защиты Новошешминского муниципального района» </w:t>
      </w:r>
      <w:proofErr w:type="spellStart"/>
      <w:r>
        <w:rPr>
          <w:rFonts w:ascii="TimesNewRomanPSMT" w:hAnsi="TimesNewRomanPSMT" w:cs="TimesNewRomanPSMT"/>
        </w:rPr>
        <w:t>Салахутдиновой</w:t>
      </w:r>
      <w:proofErr w:type="spellEnd"/>
      <w:r>
        <w:rPr>
          <w:rFonts w:ascii="TimesNewRomanPSMT" w:hAnsi="TimesNewRomanPSMT" w:cs="TimesNewRomanPSMT"/>
        </w:rPr>
        <w:t xml:space="preserve"> С.Х. на себя выявлена неполнота и недостоверность содержащихся в них сведений. Так, </w:t>
      </w:r>
      <w:proofErr w:type="spellStart"/>
      <w:r>
        <w:rPr>
          <w:rFonts w:ascii="TimesNewRomanPSMT" w:hAnsi="TimesNewRomanPSMT" w:cs="TimesNewRomanPSMT"/>
        </w:rPr>
        <w:t>Салахутдинова</w:t>
      </w:r>
      <w:proofErr w:type="spellEnd"/>
      <w:r>
        <w:rPr>
          <w:rFonts w:ascii="TimesNewRomanPSMT" w:hAnsi="TimesNewRomanPSMT" w:cs="TimesNewRomanPSMT"/>
        </w:rPr>
        <w:t xml:space="preserve"> С.Х. в разделе 1 Справки за 2021 год, подаваемого на себя, не указала доход, полученный от работы по совместительству в ОАО «</w:t>
      </w:r>
      <w:proofErr w:type="spellStart"/>
      <w:r>
        <w:rPr>
          <w:rFonts w:ascii="TimesNewRomanPSMT" w:hAnsi="TimesNewRomanPSMT" w:cs="TimesNewRomanPSMT"/>
        </w:rPr>
        <w:t>Черемшанское</w:t>
      </w:r>
      <w:proofErr w:type="spellEnd"/>
      <w:r>
        <w:rPr>
          <w:rFonts w:ascii="TimesNewRomanPSMT" w:hAnsi="TimesNewRomanPSMT" w:cs="TimesNewRomanPSMT"/>
        </w:rPr>
        <w:t xml:space="preserve"> АТП» в размере 22988,00 рублей. В разделе 3.1 Справки земельный участок сельскохозяйственного назначения указала в гектарах и неверно указала долю (вместо 1/9 указала 1/10), а также основанием приобретения жилого дома ошибочно указала технический паспорт вместо договора передачи жилого помещения в собственность гражданину №51 от 27.12.1993.</w:t>
      </w:r>
    </w:p>
    <w:p w:rsidR="00435DD9" w:rsidRDefault="00435DD9" w:rsidP="002044A1">
      <w:pPr>
        <w:autoSpaceDE w:val="0"/>
        <w:autoSpaceDN w:val="0"/>
        <w:adjustRightInd w:val="0"/>
        <w:rPr>
          <w:rFonts w:ascii="TimesNewRomanPSMT" w:hAnsi="TimesNewRomanPSMT" w:cs="TimesNewRomanPSMT"/>
        </w:rPr>
      </w:pPr>
    </w:p>
    <w:p w:rsidR="00435DD9" w:rsidRDefault="00435DD9" w:rsidP="002044A1">
      <w:pPr>
        <w:autoSpaceDE w:val="0"/>
        <w:autoSpaceDN w:val="0"/>
        <w:adjustRightInd w:val="0"/>
        <w:rPr>
          <w:rFonts w:ascii="TimesNewRomanPSMT" w:hAnsi="TimesNewRomanPSMT" w:cs="TimesNewRomanPSMT"/>
        </w:rPr>
      </w:pPr>
      <w:r>
        <w:rPr>
          <w:rFonts w:ascii="TimesNewRomanPSMT" w:hAnsi="TimesNewRomanPSMT" w:cs="TimesNewRomanPSMT"/>
        </w:rPr>
        <w:t xml:space="preserve">Также </w:t>
      </w:r>
      <w:proofErr w:type="spellStart"/>
      <w:r>
        <w:rPr>
          <w:rFonts w:ascii="TimesNewRomanPSMT" w:hAnsi="TimesNewRomanPSMT" w:cs="TimesNewRomanPSMT"/>
        </w:rPr>
        <w:t>Салахутдиновой</w:t>
      </w:r>
      <w:proofErr w:type="spellEnd"/>
      <w:r>
        <w:rPr>
          <w:rFonts w:ascii="TimesNewRomanPSMT" w:hAnsi="TimesNewRomanPSMT" w:cs="TimesNewRomanPSMT"/>
        </w:rPr>
        <w:t xml:space="preserve"> С.Х. в разделе 4 Справки скрыла наличие 2-х</w:t>
      </w:r>
    </w:p>
    <w:p w:rsidR="00435DD9" w:rsidRDefault="00435DD9" w:rsidP="002044A1">
      <w:pPr>
        <w:autoSpaceDE w:val="0"/>
        <w:autoSpaceDN w:val="0"/>
        <w:adjustRightInd w:val="0"/>
        <w:rPr>
          <w:rFonts w:ascii="TimesNewRomanPSMT" w:hAnsi="TimesNewRomanPSMT" w:cs="TimesNewRomanPSMT"/>
        </w:rPr>
      </w:pPr>
      <w:r>
        <w:rPr>
          <w:rFonts w:ascii="TimesNewRomanPSMT" w:hAnsi="TimesNewRomanPSMT" w:cs="TimesNewRomanPSMT"/>
        </w:rPr>
        <w:t>счетов, открытых в АО «Банк Русский Стандарт» (08.01.2020 и 09.01.2020), 1-</w:t>
      </w:r>
    </w:p>
    <w:p w:rsidR="00435DD9" w:rsidRDefault="00435DD9" w:rsidP="002044A1">
      <w:pPr>
        <w:autoSpaceDE w:val="0"/>
        <w:autoSpaceDN w:val="0"/>
        <w:adjustRightInd w:val="0"/>
        <w:rPr>
          <w:rFonts w:ascii="TimesNewRomanPSMT" w:hAnsi="TimesNewRomanPSMT" w:cs="TimesNewRomanPSMT"/>
        </w:rPr>
      </w:pPr>
      <w:proofErr w:type="spellStart"/>
      <w:r>
        <w:rPr>
          <w:rFonts w:ascii="TimesNewRomanPSMT" w:hAnsi="TimesNewRomanPSMT" w:cs="TimesNewRomanPSMT"/>
        </w:rPr>
        <w:t>го</w:t>
      </w:r>
      <w:proofErr w:type="spellEnd"/>
      <w:r>
        <w:rPr>
          <w:rFonts w:ascii="TimesNewRomanPSMT" w:hAnsi="TimesNewRomanPSMT" w:cs="TimesNewRomanPSMT"/>
        </w:rPr>
        <w:t xml:space="preserve"> счета, открытого 15.11.2019 в Банке «</w:t>
      </w:r>
      <w:proofErr w:type="spellStart"/>
      <w:r>
        <w:rPr>
          <w:rFonts w:ascii="TimesNewRomanPSMT" w:hAnsi="TimesNewRomanPSMT" w:cs="TimesNewRomanPSMT"/>
        </w:rPr>
        <w:t>Зенинт</w:t>
      </w:r>
      <w:proofErr w:type="spellEnd"/>
      <w:r>
        <w:rPr>
          <w:rFonts w:ascii="TimesNewRomanPSMT" w:hAnsi="TimesNewRomanPSMT" w:cs="TimesNewRomanPSMT"/>
        </w:rPr>
        <w:t>» (ПАО), и 6 счетов, открытых</w:t>
      </w:r>
    </w:p>
    <w:p w:rsidR="00435DD9" w:rsidRDefault="00435DD9" w:rsidP="002044A1">
      <w:pPr>
        <w:autoSpaceDE w:val="0"/>
        <w:autoSpaceDN w:val="0"/>
        <w:adjustRightInd w:val="0"/>
        <w:rPr>
          <w:rFonts w:ascii="TimesNewRomanPSMT" w:hAnsi="TimesNewRomanPSMT" w:cs="TimesNewRomanPSMT"/>
        </w:rPr>
      </w:pPr>
      <w:r>
        <w:rPr>
          <w:rFonts w:ascii="TimesNewRomanPSMT" w:hAnsi="TimesNewRomanPSMT" w:cs="TimesNewRomanPSMT"/>
        </w:rPr>
        <w:t>в ПАО «Ак Барс Банк» (09.01.2017, 24.10.2012, 09.07.2007, 09.07.2007,</w:t>
      </w:r>
    </w:p>
    <w:p w:rsidR="00435DD9" w:rsidRDefault="00435DD9" w:rsidP="002044A1">
      <w:pPr>
        <w:autoSpaceDE w:val="0"/>
        <w:autoSpaceDN w:val="0"/>
        <w:adjustRightInd w:val="0"/>
        <w:rPr>
          <w:rFonts w:ascii="TimesNewRomanPSMT" w:hAnsi="TimesNewRomanPSMT" w:cs="TimesNewRomanPSMT"/>
        </w:rPr>
      </w:pPr>
      <w:r>
        <w:rPr>
          <w:rFonts w:ascii="TimesNewRomanPSMT" w:hAnsi="TimesNewRomanPSMT" w:cs="TimesNewRomanPSMT"/>
        </w:rPr>
        <w:t>07.05.2014, 21.04.2017).</w:t>
      </w:r>
    </w:p>
    <w:p w:rsidR="00435DD9" w:rsidRDefault="00435DD9" w:rsidP="002044A1">
      <w:pPr>
        <w:autoSpaceDE w:val="0"/>
        <w:autoSpaceDN w:val="0"/>
        <w:adjustRightInd w:val="0"/>
        <w:rPr>
          <w:rFonts w:ascii="TimesNewRomanPSMT" w:hAnsi="TimesNewRomanPSMT" w:cs="TimesNewRomanPSMT"/>
        </w:rPr>
      </w:pPr>
      <w:r>
        <w:rPr>
          <w:rFonts w:ascii="TimesNewRomanPSMT" w:hAnsi="TimesNewRomanPSMT" w:cs="TimesNewRomanPSMT"/>
        </w:rPr>
        <w:t xml:space="preserve">Аналогичные нарушения </w:t>
      </w:r>
      <w:proofErr w:type="spellStart"/>
      <w:r>
        <w:rPr>
          <w:rFonts w:ascii="TimesNewRomanPSMT" w:hAnsi="TimesNewRomanPSMT" w:cs="TimesNewRomanPSMT"/>
        </w:rPr>
        <w:t>Салахутдинова</w:t>
      </w:r>
      <w:proofErr w:type="spellEnd"/>
      <w:r>
        <w:rPr>
          <w:rFonts w:ascii="TimesNewRomanPSMT" w:hAnsi="TimesNewRomanPSMT" w:cs="TimesNewRomanPSMT"/>
        </w:rPr>
        <w:t xml:space="preserve"> Р.Х. допустила при составлении Справки на супруга. Так, в разделе 1 Справки, составляемого на супруга заработную плату вместо 279516,38 рублей, указала 210215,89 рублей (погрешность 32%), в разделе 4 скрыла счета, открытые в </w:t>
      </w:r>
      <w:proofErr w:type="spellStart"/>
      <w:r>
        <w:rPr>
          <w:rFonts w:ascii="TimesNewRomanPSMT" w:hAnsi="TimesNewRomanPSMT" w:cs="TimesNewRomanPSMT"/>
        </w:rPr>
        <w:t>Промсвязбанке</w:t>
      </w:r>
      <w:proofErr w:type="spellEnd"/>
      <w:r>
        <w:rPr>
          <w:rFonts w:ascii="TimesNewRomanPSMT" w:hAnsi="TimesNewRomanPSMT" w:cs="TimesNewRomanPSMT"/>
        </w:rPr>
        <w:t xml:space="preserve"> от 30.07.2020, ВТБ от 17.08.2021, Ак барс Банке от 03.02.2020 и Сбербанке от 16.06.2017.</w:t>
      </w:r>
    </w:p>
    <w:p w:rsidR="00435DD9" w:rsidRDefault="00435DD9" w:rsidP="002044A1">
      <w:pPr>
        <w:autoSpaceDE w:val="0"/>
        <w:autoSpaceDN w:val="0"/>
        <w:adjustRightInd w:val="0"/>
        <w:rPr>
          <w:rFonts w:ascii="TimesNewRomanPSMT" w:hAnsi="TimesNewRomanPSMT" w:cs="TimesNewRomanPSMT"/>
        </w:rPr>
      </w:pPr>
      <w:r>
        <w:rPr>
          <w:rFonts w:ascii="TimesNewRomanPSMT" w:hAnsi="TimesNewRomanPSMT" w:cs="TimesNewRomanPSMT"/>
        </w:rPr>
        <w:t>По результатам проверки в адрес руководителя Исполнительного комитета Новошешминского муниципального района Республики Татарстан внесено представление, которое рассмотрено и к дисциплинарной ответственности привлечено 1 должностное лицо.</w:t>
      </w:r>
    </w:p>
    <w:p w:rsidR="00435DD9" w:rsidRDefault="00435DD9" w:rsidP="002044A1">
      <w:pPr>
        <w:autoSpaceDE w:val="0"/>
        <w:autoSpaceDN w:val="0"/>
        <w:adjustRightInd w:val="0"/>
        <w:rPr>
          <w:rFonts w:ascii="TimesNewRomanPSMT" w:hAnsi="TimesNewRomanPSMT" w:cs="TimesNewRomanPSMT"/>
        </w:rPr>
      </w:pPr>
      <w:r>
        <w:rPr>
          <w:rFonts w:ascii="TimesNewRomanPSMT" w:hAnsi="TimesNewRomanPSMT" w:cs="TimesNewRomanPSMT"/>
        </w:rPr>
        <w:lastRenderedPageBreak/>
        <w:t>Кроме того, прокуратурой района выявлены аналогичные нарушения в справках, предоставленных заведующими детских садов и директоров школ Новошешминского муниципального района (всего выявлено 30 нарушений).</w:t>
      </w:r>
    </w:p>
    <w:p w:rsidR="00435DD9" w:rsidRDefault="00435DD9" w:rsidP="002044A1">
      <w:pPr>
        <w:autoSpaceDE w:val="0"/>
        <w:autoSpaceDN w:val="0"/>
        <w:adjustRightInd w:val="0"/>
        <w:rPr>
          <w:rFonts w:ascii="TimesNewRomanPSMT" w:hAnsi="TimesNewRomanPSMT" w:cs="TimesNewRomanPSMT"/>
        </w:rPr>
      </w:pPr>
    </w:p>
    <w:p w:rsidR="00435DD9" w:rsidRDefault="00435DD9" w:rsidP="002044A1">
      <w:pPr>
        <w:autoSpaceDE w:val="0"/>
        <w:autoSpaceDN w:val="0"/>
        <w:adjustRightInd w:val="0"/>
        <w:rPr>
          <w:rFonts w:ascii="TimesNewRomanPSMT" w:hAnsi="TimesNewRomanPSMT" w:cs="TimesNewRomanPSMT"/>
        </w:rPr>
      </w:pPr>
      <w:r>
        <w:rPr>
          <w:rFonts w:ascii="TimesNewRomanPSMT" w:hAnsi="TimesNewRomanPSMT" w:cs="TimesNewRomanPSMT"/>
        </w:rPr>
        <w:t>Прокуратурой района установлены факты неисполнения требований Федерального закона N 273-ФЗ о предотвращении и урегулировании конфликта интересов.</w:t>
      </w:r>
    </w:p>
    <w:p w:rsidR="001D2FB8" w:rsidRDefault="00435DD9" w:rsidP="002044A1">
      <w:pPr>
        <w:autoSpaceDE w:val="0"/>
        <w:autoSpaceDN w:val="0"/>
        <w:adjustRightInd w:val="0"/>
        <w:rPr>
          <w:rFonts w:ascii="TimesNewRomanPSMT" w:hAnsi="TimesNewRomanPSMT" w:cs="TimesNewRomanPSMT"/>
        </w:rPr>
      </w:pPr>
      <w:r>
        <w:rPr>
          <w:rFonts w:ascii="TimesNewRomanPSMT" w:hAnsi="TimesNewRomanPSMT" w:cs="TimesNewRomanPSMT"/>
        </w:rPr>
        <w:t xml:space="preserve">В ходе прокурорской проверки установлено, что депутатами Азеевского, Ленинского и Черемуховского сельских поселений Новошешминского муниципального района при заключении договоров с родственниками, меры по урегулированию конфликта интересов не приняли. </w:t>
      </w:r>
    </w:p>
    <w:p w:rsidR="001D2FB8" w:rsidRDefault="001D2FB8" w:rsidP="002044A1">
      <w:pPr>
        <w:autoSpaceDE w:val="0"/>
        <w:autoSpaceDN w:val="0"/>
        <w:adjustRightInd w:val="0"/>
        <w:rPr>
          <w:rFonts w:ascii="TimesNewRomanPSMT" w:hAnsi="TimesNewRomanPSMT" w:cs="TimesNewRomanPSMT"/>
        </w:rPr>
      </w:pPr>
    </w:p>
    <w:p w:rsidR="00435DD9" w:rsidRDefault="00435DD9" w:rsidP="002044A1">
      <w:pPr>
        <w:autoSpaceDE w:val="0"/>
        <w:autoSpaceDN w:val="0"/>
        <w:adjustRightInd w:val="0"/>
        <w:rPr>
          <w:rFonts w:ascii="TimesNewRomanPSMT" w:hAnsi="TimesNewRomanPSMT" w:cs="TimesNewRomanPSMT"/>
        </w:rPr>
      </w:pPr>
      <w:r>
        <w:rPr>
          <w:rFonts w:ascii="TimesNewRomanPSMT" w:hAnsi="TimesNewRomanPSMT" w:cs="TimesNewRomanPSMT"/>
        </w:rPr>
        <w:t xml:space="preserve">Так, 24.04.2023 глава Азеевского сельского поселения Новошешминского муниципального района </w:t>
      </w:r>
      <w:proofErr w:type="spellStart"/>
      <w:r>
        <w:rPr>
          <w:rFonts w:ascii="TimesNewRomanPSMT" w:hAnsi="TimesNewRomanPSMT" w:cs="TimesNewRomanPSMT"/>
        </w:rPr>
        <w:t>Гайнуллин</w:t>
      </w:r>
      <w:proofErr w:type="spellEnd"/>
      <w:r>
        <w:rPr>
          <w:rFonts w:ascii="TimesNewRomanPSMT" w:hAnsi="TimesNewRomanPSMT" w:cs="TimesNewRomanPSMT"/>
        </w:rPr>
        <w:t xml:space="preserve"> Д.С. и </w:t>
      </w:r>
      <w:proofErr w:type="spellStart"/>
      <w:r>
        <w:rPr>
          <w:rFonts w:ascii="TimesNewRomanPSMT" w:hAnsi="TimesNewRomanPSMT" w:cs="TimesNewRomanPSMT"/>
        </w:rPr>
        <w:t>Галимова</w:t>
      </w:r>
      <w:proofErr w:type="spellEnd"/>
      <w:r>
        <w:rPr>
          <w:rFonts w:ascii="TimesNewRomanPSMT" w:hAnsi="TimesNewRomanPSMT" w:cs="TimesNewRomanPSMT"/>
        </w:rPr>
        <w:t xml:space="preserve"> Г.Д. (является племянницей Гайнуллина Д.С.) заключили договор по благоустройству территории с. Азеево на сумму 30000 рублей. По результатам исполнения договора сторонами подписан акт выполненных работ. </w:t>
      </w:r>
    </w:p>
    <w:p w:rsidR="00435DD9" w:rsidRDefault="00435DD9" w:rsidP="002044A1">
      <w:pPr>
        <w:autoSpaceDE w:val="0"/>
        <w:autoSpaceDN w:val="0"/>
        <w:adjustRightInd w:val="0"/>
        <w:rPr>
          <w:rFonts w:ascii="TimesNewRomanPSMT" w:hAnsi="TimesNewRomanPSMT" w:cs="TimesNewRomanPSMT"/>
        </w:rPr>
      </w:pPr>
    </w:p>
    <w:p w:rsidR="00435DD9" w:rsidRDefault="00435DD9" w:rsidP="002044A1">
      <w:pPr>
        <w:autoSpaceDE w:val="0"/>
        <w:autoSpaceDN w:val="0"/>
        <w:adjustRightInd w:val="0"/>
        <w:rPr>
          <w:rFonts w:ascii="TimesNewRomanPSMT" w:hAnsi="TimesNewRomanPSMT" w:cs="TimesNewRomanPSMT"/>
        </w:rPr>
      </w:pPr>
      <w:r>
        <w:rPr>
          <w:rFonts w:ascii="TimesNewRomanPSMT" w:hAnsi="TimesNewRomanPSMT" w:cs="TimesNewRomanPSMT"/>
        </w:rPr>
        <w:t xml:space="preserve">01.06.2023 глава Ленинского сельского поселения Новошешминского муниципального района </w:t>
      </w:r>
      <w:proofErr w:type="spellStart"/>
      <w:r>
        <w:rPr>
          <w:rFonts w:ascii="TimesNewRomanPSMT" w:hAnsi="TimesNewRomanPSMT" w:cs="TimesNewRomanPSMT"/>
        </w:rPr>
        <w:t>Питеркина</w:t>
      </w:r>
      <w:proofErr w:type="spellEnd"/>
      <w:r>
        <w:rPr>
          <w:rFonts w:ascii="TimesNewRomanPSMT" w:hAnsi="TimesNewRomanPSMT" w:cs="TimesNewRomanPSMT"/>
        </w:rPr>
        <w:t xml:space="preserve"> С.Ю. и Лавров Ю.А. (является племянником </w:t>
      </w:r>
      <w:proofErr w:type="spellStart"/>
      <w:r>
        <w:rPr>
          <w:rFonts w:ascii="TimesNewRomanPSMT" w:hAnsi="TimesNewRomanPSMT" w:cs="TimesNewRomanPSMT"/>
        </w:rPr>
        <w:t>Питеркиной</w:t>
      </w:r>
      <w:proofErr w:type="spellEnd"/>
      <w:r>
        <w:rPr>
          <w:rFonts w:ascii="TimesNewRomanPSMT" w:hAnsi="TimesNewRomanPSMT" w:cs="TimesNewRomanPSMT"/>
        </w:rPr>
        <w:t xml:space="preserve"> С.Ю.) заключили срочный трудовой договор,</w:t>
      </w:r>
    </w:p>
    <w:p w:rsidR="00435DD9" w:rsidRDefault="00435DD9" w:rsidP="002044A1">
      <w:pPr>
        <w:autoSpaceDE w:val="0"/>
        <w:autoSpaceDN w:val="0"/>
        <w:adjustRightInd w:val="0"/>
        <w:rPr>
          <w:rFonts w:ascii="TimesNewRomanPSMT" w:hAnsi="TimesNewRomanPSMT" w:cs="TimesNewRomanPSMT"/>
        </w:rPr>
      </w:pPr>
      <w:r>
        <w:rPr>
          <w:rFonts w:ascii="TimesNewRomanPSMT" w:hAnsi="TimesNewRomanPSMT" w:cs="TimesNewRomanPSMT"/>
        </w:rPr>
        <w:t>согласно которому последний принят на работу в качестве подсобного рабочего со сроком на 1 месяц.</w:t>
      </w:r>
    </w:p>
    <w:p w:rsidR="00435DD9" w:rsidRDefault="00435DD9" w:rsidP="002044A1">
      <w:pPr>
        <w:autoSpaceDE w:val="0"/>
        <w:autoSpaceDN w:val="0"/>
        <w:adjustRightInd w:val="0"/>
        <w:rPr>
          <w:rFonts w:ascii="TimesNewRomanPSMT" w:hAnsi="TimesNewRomanPSMT" w:cs="TimesNewRomanPSMT"/>
        </w:rPr>
      </w:pPr>
      <w:r>
        <w:rPr>
          <w:rFonts w:ascii="TimesNewRomanPSMT" w:hAnsi="TimesNewRomanPSMT" w:cs="TimesNewRomanPSMT"/>
        </w:rPr>
        <w:t>01.10.2023 глава Черемуховского сельского поселения</w:t>
      </w:r>
      <w:r w:rsidR="001D2FB8">
        <w:rPr>
          <w:rFonts w:ascii="TimesNewRomanPSMT" w:hAnsi="TimesNewRomanPSMT" w:cs="TimesNewRomanPSMT"/>
        </w:rPr>
        <w:t xml:space="preserve"> </w:t>
      </w:r>
      <w:r>
        <w:rPr>
          <w:rFonts w:ascii="TimesNewRomanPSMT" w:hAnsi="TimesNewRomanPSMT" w:cs="TimesNewRomanPSMT"/>
        </w:rPr>
        <w:t xml:space="preserve">Новошешминского муниципального района Сальцина Е.А. и </w:t>
      </w:r>
      <w:proofErr w:type="spellStart"/>
      <w:r>
        <w:rPr>
          <w:rFonts w:ascii="TimesNewRomanPSMT" w:hAnsi="TimesNewRomanPSMT" w:cs="TimesNewRomanPSMT"/>
        </w:rPr>
        <w:t>Сальцин</w:t>
      </w:r>
      <w:proofErr w:type="spellEnd"/>
      <w:r>
        <w:rPr>
          <w:rFonts w:ascii="TimesNewRomanPSMT" w:hAnsi="TimesNewRomanPSMT" w:cs="TimesNewRomanPSMT"/>
        </w:rPr>
        <w:t xml:space="preserve"> П.П.</w:t>
      </w:r>
      <w:r w:rsidR="001D2FB8">
        <w:rPr>
          <w:rFonts w:ascii="TimesNewRomanPSMT" w:hAnsi="TimesNewRomanPSMT" w:cs="TimesNewRomanPSMT"/>
        </w:rPr>
        <w:t xml:space="preserve"> </w:t>
      </w:r>
      <w:r>
        <w:rPr>
          <w:rFonts w:ascii="TimesNewRomanPSMT" w:hAnsi="TimesNewRomanPSMT" w:cs="TimesNewRomanPSMT"/>
        </w:rPr>
        <w:t xml:space="preserve">(является мужем </w:t>
      </w:r>
      <w:proofErr w:type="spellStart"/>
      <w:r>
        <w:rPr>
          <w:rFonts w:ascii="TimesNewRomanPSMT" w:hAnsi="TimesNewRomanPSMT" w:cs="TimesNewRomanPSMT"/>
        </w:rPr>
        <w:t>Сальциной</w:t>
      </w:r>
      <w:proofErr w:type="spellEnd"/>
      <w:r>
        <w:rPr>
          <w:rFonts w:ascii="TimesNewRomanPSMT" w:hAnsi="TimesNewRomanPSMT" w:cs="TimesNewRomanPSMT"/>
        </w:rPr>
        <w:t xml:space="preserve"> Е.А.) заключили срочный трудовой договор,</w:t>
      </w:r>
      <w:r w:rsidR="001D2FB8">
        <w:rPr>
          <w:rFonts w:ascii="TimesNewRomanPSMT" w:hAnsi="TimesNewRomanPSMT" w:cs="TimesNewRomanPSMT"/>
        </w:rPr>
        <w:t xml:space="preserve"> </w:t>
      </w:r>
      <w:r>
        <w:rPr>
          <w:rFonts w:ascii="TimesNewRomanPSMT" w:hAnsi="TimesNewRomanPSMT" w:cs="TimesNewRomanPSMT"/>
        </w:rPr>
        <w:t>согласно которому последний принят на работу в качестве водителя.</w:t>
      </w:r>
    </w:p>
    <w:p w:rsidR="00435DD9" w:rsidRDefault="00435DD9" w:rsidP="002044A1">
      <w:pPr>
        <w:autoSpaceDE w:val="0"/>
        <w:autoSpaceDN w:val="0"/>
        <w:adjustRightInd w:val="0"/>
        <w:rPr>
          <w:rFonts w:ascii="TimesNewRomanPSMT" w:hAnsi="TimesNewRomanPSMT" w:cs="TimesNewRomanPSMT"/>
        </w:rPr>
      </w:pPr>
      <w:r>
        <w:rPr>
          <w:rFonts w:ascii="TimesNewRomanPSMT" w:hAnsi="TimesNewRomanPSMT" w:cs="TimesNewRomanPSMT"/>
        </w:rPr>
        <w:t>По результатам рассмотрения представления прокуратуры района главы</w:t>
      </w:r>
      <w:r w:rsidR="001D2FB8">
        <w:rPr>
          <w:rFonts w:ascii="TimesNewRomanPSMT" w:hAnsi="TimesNewRomanPSMT" w:cs="TimesNewRomanPSMT"/>
        </w:rPr>
        <w:t xml:space="preserve"> </w:t>
      </w:r>
      <w:r>
        <w:rPr>
          <w:rFonts w:ascii="TimesNewRomanPSMT" w:hAnsi="TimesNewRomanPSMT" w:cs="TimesNewRomanPSMT"/>
        </w:rPr>
        <w:t>сельских поселений района решением совета вынесено 3 предупреждения.</w:t>
      </w:r>
    </w:p>
    <w:p w:rsidR="001D2FB8" w:rsidRDefault="001D2FB8" w:rsidP="002044A1">
      <w:pPr>
        <w:autoSpaceDE w:val="0"/>
        <w:autoSpaceDN w:val="0"/>
        <w:adjustRightInd w:val="0"/>
        <w:rPr>
          <w:rFonts w:ascii="TimesNewRomanPSMT" w:hAnsi="TimesNewRomanPSMT" w:cs="TimesNewRomanPSMT"/>
        </w:rPr>
      </w:pPr>
    </w:p>
    <w:p w:rsidR="001740E8" w:rsidRPr="001D2FB8" w:rsidRDefault="00110CCA" w:rsidP="002044A1">
      <w:pPr>
        <w:autoSpaceDE w:val="0"/>
        <w:autoSpaceDN w:val="0"/>
        <w:adjustRightInd w:val="0"/>
        <w:rPr>
          <w:rFonts w:eastAsia="Times New Roman"/>
          <w:lang w:eastAsia="ru-RU"/>
        </w:rPr>
      </w:pPr>
      <w:r w:rsidRPr="001F0496">
        <w:rPr>
          <w:rFonts w:eastAsia="Times New Roman"/>
          <w:lang w:eastAsia="ru-RU"/>
        </w:rPr>
        <w:t>В</w:t>
      </w:r>
      <w:r w:rsidR="00FC5574">
        <w:rPr>
          <w:rFonts w:eastAsia="Times New Roman"/>
          <w:lang w:eastAsia="ru-RU"/>
        </w:rPr>
        <w:t xml:space="preserve"> 2023 </w:t>
      </w:r>
      <w:r w:rsidR="001740E8" w:rsidRPr="001F0496">
        <w:rPr>
          <w:rFonts w:eastAsia="Times New Roman"/>
          <w:lang w:eastAsia="ru-RU"/>
        </w:rPr>
        <w:t>году</w:t>
      </w:r>
      <w:r w:rsidR="00FC5574">
        <w:rPr>
          <w:rFonts w:eastAsia="Times New Roman"/>
          <w:lang w:eastAsia="ru-RU"/>
        </w:rPr>
        <w:t xml:space="preserve"> </w:t>
      </w:r>
      <w:r w:rsidR="001740E8" w:rsidRPr="001F0496">
        <w:rPr>
          <w:rFonts w:eastAsia="Times New Roman"/>
          <w:lang w:eastAsia="ru-RU"/>
        </w:rPr>
        <w:t xml:space="preserve">было проведено </w:t>
      </w:r>
      <w:r w:rsidR="00FC5574">
        <w:rPr>
          <w:rFonts w:eastAsia="Times New Roman"/>
          <w:lang w:eastAsia="ru-RU"/>
        </w:rPr>
        <w:t>2</w:t>
      </w:r>
      <w:r w:rsidR="00077A10" w:rsidRPr="001F0496">
        <w:rPr>
          <w:rFonts w:eastAsia="Times New Roman"/>
          <w:lang w:eastAsia="ru-RU"/>
        </w:rPr>
        <w:t xml:space="preserve"> служебные проверки</w:t>
      </w:r>
      <w:r w:rsidR="001740E8" w:rsidRPr="001F0496">
        <w:rPr>
          <w:rFonts w:eastAsia="Times New Roman"/>
          <w:lang w:eastAsia="ru-RU"/>
        </w:rPr>
        <w:t xml:space="preserve"> полноты и достоверности сведений о доходах, имуществе и обязательствах имущественного характера, по итогам проверки за предоставление недостоверных (неполных) сведений о доходах </w:t>
      </w:r>
      <w:r w:rsidR="00FC5574">
        <w:rPr>
          <w:rFonts w:eastAsia="Times New Roman"/>
          <w:lang w:eastAsia="ru-RU"/>
        </w:rPr>
        <w:t>2</w:t>
      </w:r>
      <w:r w:rsidR="001740E8" w:rsidRPr="001F0496">
        <w:rPr>
          <w:rFonts w:eastAsia="Times New Roman"/>
          <w:lang w:eastAsia="ru-RU"/>
        </w:rPr>
        <w:t xml:space="preserve"> муниципальных служащих были привлечены к дисциплинарной ответственности в виде замечания. </w:t>
      </w:r>
      <w:r w:rsidR="00E94B50" w:rsidRPr="001F0496">
        <w:rPr>
          <w:rFonts w:eastAsia="Times New Roman"/>
          <w:lang w:eastAsia="ru-RU"/>
        </w:rPr>
        <w:t xml:space="preserve"> </w:t>
      </w:r>
      <w:r w:rsidR="00077A10" w:rsidRPr="001F0496">
        <w:rPr>
          <w:rFonts w:eastAsia="Times New Roman"/>
          <w:lang w:eastAsia="ru-RU"/>
        </w:rPr>
        <w:t>Всего был</w:t>
      </w:r>
      <w:r w:rsidR="00FC5574">
        <w:rPr>
          <w:rFonts w:eastAsia="Times New Roman"/>
          <w:lang w:eastAsia="ru-RU"/>
        </w:rPr>
        <w:t>о привлечено к ответственности 5 муниципальных служащих, (3</w:t>
      </w:r>
      <w:r w:rsidR="00077A10" w:rsidRPr="001F0496">
        <w:rPr>
          <w:rFonts w:eastAsia="Times New Roman"/>
          <w:lang w:eastAsia="ru-RU"/>
        </w:rPr>
        <w:t xml:space="preserve"> муниципальных с</w:t>
      </w:r>
      <w:r w:rsidR="00FC5574">
        <w:rPr>
          <w:rFonts w:eastAsia="Times New Roman"/>
          <w:lang w:eastAsia="ru-RU"/>
        </w:rPr>
        <w:t xml:space="preserve">лужащих по упрощенному порядку), все нарушения были рассмотрены на заседании </w:t>
      </w:r>
      <w:r w:rsidR="00FC5574" w:rsidRPr="00FC5574">
        <w:rPr>
          <w:rFonts w:eastAsia="Times New Roman"/>
          <w:lang w:eastAsia="ru-RU"/>
        </w:rPr>
        <w:t>по соблюдению требований к служебному поведению муниципальных служащих и урегулированию конфликта интересов в Новошешминском муниципальном районе.</w:t>
      </w:r>
      <w:r w:rsidR="001D2FB8">
        <w:rPr>
          <w:rFonts w:eastAsia="Times New Roman"/>
          <w:lang w:eastAsia="ru-RU"/>
        </w:rPr>
        <w:t xml:space="preserve"> Также по результатам проверки Управления</w:t>
      </w:r>
      <w:r w:rsidR="001D2FB8" w:rsidRPr="001D2FB8">
        <w:rPr>
          <w:rFonts w:eastAsia="Times New Roman"/>
          <w:lang w:eastAsia="ru-RU"/>
        </w:rPr>
        <w:t xml:space="preserve"> Раиса Республики Татарстан по вопросам антикоррупционной политики</w:t>
      </w:r>
      <w:r w:rsidR="001D2FB8">
        <w:rPr>
          <w:rFonts w:eastAsia="Times New Roman"/>
          <w:lang w:eastAsia="ru-RU"/>
        </w:rPr>
        <w:t xml:space="preserve"> депутату Екатерининского сельского поселения </w:t>
      </w:r>
      <w:proofErr w:type="spellStart"/>
      <w:r w:rsidR="001D2FB8">
        <w:rPr>
          <w:rFonts w:eastAsia="Times New Roman"/>
          <w:lang w:eastAsia="ru-RU"/>
        </w:rPr>
        <w:t>Ахметшину</w:t>
      </w:r>
      <w:proofErr w:type="spellEnd"/>
      <w:r w:rsidR="001D2FB8">
        <w:rPr>
          <w:rFonts w:eastAsia="Times New Roman"/>
          <w:lang w:eastAsia="ru-RU"/>
        </w:rPr>
        <w:t xml:space="preserve"> Д. Ф. вынесено предупреждение за предоставление </w:t>
      </w:r>
      <w:r w:rsidR="001D2FB8" w:rsidRPr="001D2FB8">
        <w:rPr>
          <w:rFonts w:eastAsia="Times New Roman"/>
          <w:lang w:eastAsia="ru-RU"/>
        </w:rPr>
        <w:t>недостоверных (неполных) сведений о доходах</w:t>
      </w:r>
    </w:p>
    <w:p w:rsidR="00D17054" w:rsidRPr="001F0496" w:rsidRDefault="00D17054" w:rsidP="002044A1">
      <w:pPr>
        <w:ind w:firstLine="426"/>
        <w:rPr>
          <w:rFonts w:eastAsiaTheme="minorHAnsi"/>
          <w:b/>
          <w:i/>
        </w:rPr>
      </w:pPr>
      <w:r w:rsidRPr="001F0496">
        <w:rPr>
          <w:rFonts w:eastAsiaTheme="minorHAnsi"/>
          <w:b/>
          <w:i/>
        </w:rPr>
        <w:t xml:space="preserve">Г) Данные о состоянии коррупции, полученные в результате проведенных </w:t>
      </w:r>
      <w:r w:rsidR="004F2B00" w:rsidRPr="001F0496">
        <w:rPr>
          <w:rFonts w:eastAsiaTheme="minorHAnsi"/>
          <w:b/>
          <w:i/>
        </w:rPr>
        <w:t xml:space="preserve">органами местного самоуправления социологических </w:t>
      </w:r>
      <w:r w:rsidR="00FF3C1F" w:rsidRPr="001F0496">
        <w:rPr>
          <w:rFonts w:eastAsiaTheme="minorHAnsi"/>
          <w:b/>
          <w:i/>
        </w:rPr>
        <w:t>исследований (</w:t>
      </w:r>
      <w:r w:rsidR="004F2B00" w:rsidRPr="001F0496">
        <w:rPr>
          <w:rFonts w:eastAsiaTheme="minorHAnsi"/>
          <w:b/>
          <w:i/>
        </w:rPr>
        <w:t>опросов</w:t>
      </w:r>
      <w:r w:rsidR="00FF3C1F" w:rsidRPr="001F0496">
        <w:rPr>
          <w:rFonts w:eastAsiaTheme="minorHAnsi"/>
          <w:b/>
          <w:i/>
        </w:rPr>
        <w:t>)</w:t>
      </w:r>
      <w:r w:rsidR="004F2B00" w:rsidRPr="001F0496">
        <w:rPr>
          <w:rFonts w:eastAsiaTheme="minorHAnsi"/>
          <w:b/>
          <w:i/>
        </w:rPr>
        <w:t xml:space="preserve"> </w:t>
      </w:r>
      <w:r w:rsidRPr="001F0496">
        <w:rPr>
          <w:rFonts w:eastAsiaTheme="minorHAnsi"/>
          <w:b/>
          <w:i/>
        </w:rPr>
        <w:t>(</w:t>
      </w:r>
      <w:r w:rsidR="00A2666A" w:rsidRPr="001F0496">
        <w:rPr>
          <w:rFonts w:eastAsiaTheme="minorHAnsi"/>
          <w:b/>
          <w:i/>
        </w:rPr>
        <w:t xml:space="preserve">данный раздел заполняется </w:t>
      </w:r>
      <w:r w:rsidRPr="001F0496">
        <w:rPr>
          <w:rFonts w:eastAsiaTheme="minorHAnsi"/>
          <w:b/>
          <w:i/>
        </w:rPr>
        <w:t>в случае проведения</w:t>
      </w:r>
      <w:r w:rsidR="00A2666A" w:rsidRPr="001F0496">
        <w:rPr>
          <w:rFonts w:eastAsiaTheme="minorHAnsi"/>
          <w:b/>
          <w:i/>
        </w:rPr>
        <w:t xml:space="preserve"> соц</w:t>
      </w:r>
      <w:r w:rsidR="003A0EBC" w:rsidRPr="001F0496">
        <w:rPr>
          <w:rFonts w:eastAsiaTheme="minorHAnsi"/>
          <w:b/>
          <w:i/>
        </w:rPr>
        <w:t xml:space="preserve">иологических </w:t>
      </w:r>
      <w:r w:rsidR="00A2666A" w:rsidRPr="001F0496">
        <w:rPr>
          <w:rFonts w:eastAsiaTheme="minorHAnsi"/>
          <w:b/>
          <w:i/>
        </w:rPr>
        <w:t xml:space="preserve">опросов с указанием информации о времени проведения </w:t>
      </w:r>
      <w:r w:rsidR="003A0EBC" w:rsidRPr="001F0496">
        <w:rPr>
          <w:rFonts w:eastAsiaTheme="minorHAnsi"/>
          <w:b/>
          <w:i/>
        </w:rPr>
        <w:t>таких исследований</w:t>
      </w:r>
      <w:r w:rsidRPr="001F0496">
        <w:rPr>
          <w:rFonts w:eastAsiaTheme="minorHAnsi"/>
          <w:b/>
          <w:i/>
        </w:rPr>
        <w:t xml:space="preserve">); </w:t>
      </w:r>
    </w:p>
    <w:p w:rsidR="00FC5574" w:rsidRPr="00FC5574" w:rsidRDefault="00FC5574" w:rsidP="002044A1">
      <w:pPr>
        <w:rPr>
          <w:rFonts w:eastAsia="Times New Roman"/>
          <w:lang w:eastAsia="ru-RU"/>
        </w:rPr>
      </w:pPr>
      <w:r w:rsidRPr="00FC5574">
        <w:rPr>
          <w:rFonts w:eastAsia="Times New Roman"/>
          <w:b/>
          <w:lang w:eastAsia="ru-RU"/>
        </w:rPr>
        <w:lastRenderedPageBreak/>
        <w:t xml:space="preserve">- </w:t>
      </w:r>
      <w:r w:rsidRPr="00FC5574">
        <w:rPr>
          <w:rFonts w:eastAsia="Times New Roman"/>
          <w:lang w:eastAsia="ru-RU"/>
        </w:rPr>
        <w:t>в 2023</w:t>
      </w:r>
      <w:r>
        <w:rPr>
          <w:rFonts w:eastAsia="Times New Roman"/>
          <w:lang w:eastAsia="ru-RU"/>
        </w:rPr>
        <w:t xml:space="preserve"> году</w:t>
      </w:r>
      <w:r w:rsidRPr="00FC5574">
        <w:rPr>
          <w:rFonts w:eastAsia="Times New Roman"/>
          <w:b/>
          <w:lang w:eastAsia="ru-RU"/>
        </w:rPr>
        <w:t xml:space="preserve"> </w:t>
      </w:r>
      <w:r w:rsidRPr="00FC5574">
        <w:rPr>
          <w:rFonts w:eastAsia="Times New Roman"/>
          <w:lang w:eastAsia="ru-RU"/>
        </w:rPr>
        <w:t xml:space="preserve">помощником главы Новошешминского                                 муниципального района по вопросам противодействия коррупции проведено                   </w:t>
      </w:r>
      <w:r>
        <w:rPr>
          <w:rFonts w:eastAsia="Times New Roman"/>
          <w:lang w:eastAsia="ru-RU"/>
        </w:rPr>
        <w:t>3</w:t>
      </w:r>
      <w:r w:rsidRPr="00FC5574">
        <w:rPr>
          <w:rFonts w:eastAsia="Times New Roman"/>
          <w:lang w:eastAsia="ru-RU"/>
        </w:rPr>
        <w:t xml:space="preserve"> онлайн социальных опрос</w:t>
      </w:r>
      <w:r w:rsidRPr="00FC5574">
        <w:rPr>
          <w:rFonts w:eastAsia="Times New Roman"/>
          <w:lang w:val="tt-RU" w:eastAsia="ru-RU"/>
        </w:rPr>
        <w:t>а</w:t>
      </w:r>
      <w:r w:rsidRPr="00FC5574">
        <w:rPr>
          <w:rFonts w:eastAsia="Times New Roman"/>
          <w:lang w:eastAsia="ru-RU"/>
        </w:rPr>
        <w:t>.</w:t>
      </w:r>
    </w:p>
    <w:p w:rsidR="00FC5574" w:rsidRPr="00FC5574" w:rsidRDefault="00FC5574" w:rsidP="002044A1">
      <w:pPr>
        <w:rPr>
          <w:rFonts w:eastAsia="Times New Roman"/>
          <w:lang w:eastAsia="ru-RU"/>
        </w:rPr>
      </w:pPr>
      <w:r w:rsidRPr="00FC5574">
        <w:rPr>
          <w:rFonts w:eastAsia="Times New Roman"/>
          <w:lang w:eastAsia="ru-RU"/>
        </w:rPr>
        <w:t>Опрос о состоянии коррупции в системе образования Новошешминского муниципального района:</w:t>
      </w:r>
    </w:p>
    <w:p w:rsidR="00FC5574" w:rsidRPr="00FC5574" w:rsidRDefault="00FC5574" w:rsidP="002044A1">
      <w:pPr>
        <w:rPr>
          <w:rFonts w:eastAsia="Times New Roman"/>
          <w:b/>
          <w:lang w:eastAsia="ru-RU"/>
        </w:rPr>
      </w:pPr>
      <w:r w:rsidRPr="00FC5574">
        <w:rPr>
          <w:rFonts w:eastAsia="Times New Roman"/>
          <w:lang w:eastAsia="ru-RU"/>
        </w:rPr>
        <w:t xml:space="preserve"> </w:t>
      </w:r>
      <w:r w:rsidRPr="00FC5574">
        <w:rPr>
          <w:rFonts w:eastAsia="Times New Roman"/>
          <w:b/>
          <w:lang w:eastAsia="ru-RU"/>
        </w:rPr>
        <w:t>Всего в опросе приняло участие 212 человек.</w:t>
      </w:r>
    </w:p>
    <w:p w:rsidR="00FC5574" w:rsidRPr="00FC5574" w:rsidRDefault="00FC5574" w:rsidP="002044A1">
      <w:pPr>
        <w:rPr>
          <w:rFonts w:eastAsia="Times New Roman"/>
          <w:lang w:eastAsia="ru-RU"/>
        </w:rPr>
      </w:pPr>
      <w:r w:rsidRPr="00FC5574">
        <w:rPr>
          <w:rFonts w:eastAsia="Times New Roman"/>
          <w:lang w:eastAsia="ru-RU"/>
        </w:rPr>
        <w:t xml:space="preserve">95,3% ответили, что не сталкивались с проявлениями коррупции в системе образования района в текущем году.  Однако, 21 респондентов ответили, что им приходилось взятку в виде цветов, сувениров, конфет, канцелярских товаров и деньгами. 7,6 % опрошенных сообщили, что им известны случаи злоупотребления положением, связанные с привлечением аффилированных лиц (родственных связей или приятельских отношений) в системе образования. </w:t>
      </w:r>
    </w:p>
    <w:p w:rsidR="00FC5574" w:rsidRPr="00FC5574" w:rsidRDefault="00FC5574" w:rsidP="002044A1">
      <w:pPr>
        <w:rPr>
          <w:rFonts w:eastAsia="Times New Roman"/>
          <w:lang w:eastAsia="ru-RU"/>
        </w:rPr>
      </w:pPr>
      <w:r w:rsidRPr="00FC5574">
        <w:rPr>
          <w:rFonts w:eastAsia="Times New Roman"/>
          <w:lang w:eastAsia="ru-RU"/>
        </w:rPr>
        <w:t>3,8% респондентов, отметили, что существует проблема с получением места для ребенка в дошкольных образовательных учреждениях района (детские сады).</w:t>
      </w:r>
    </w:p>
    <w:p w:rsidR="00FC5574" w:rsidRPr="00FC5574" w:rsidRDefault="00FC5574" w:rsidP="002044A1">
      <w:pPr>
        <w:rPr>
          <w:rFonts w:eastAsia="Times New Roman"/>
          <w:lang w:eastAsia="ru-RU"/>
        </w:rPr>
      </w:pPr>
      <w:r w:rsidRPr="00FC5574">
        <w:rPr>
          <w:rFonts w:eastAsia="Times New Roman"/>
          <w:lang w:eastAsia="ru-RU"/>
        </w:rPr>
        <w:t xml:space="preserve">На вопрос существует ли практика принудительного сбора средств на нужды школы/д. сада 72,2% ответили, что такой практики не существует, 21,2 % затруднились ответить на этот вопрос, а 6,6% ответили, что да существует такая практика. </w:t>
      </w:r>
    </w:p>
    <w:p w:rsidR="00FC5574" w:rsidRPr="00FC5574" w:rsidRDefault="00FC5574" w:rsidP="002044A1">
      <w:pPr>
        <w:rPr>
          <w:rFonts w:eastAsia="Times New Roman"/>
          <w:lang w:eastAsia="ru-RU"/>
        </w:rPr>
      </w:pPr>
      <w:r w:rsidRPr="00FC5574">
        <w:rPr>
          <w:rFonts w:eastAsia="Times New Roman"/>
          <w:lang w:eastAsia="ru-RU"/>
        </w:rPr>
        <w:t xml:space="preserve">18% респондентов считают, коррупции с в системе образования стало намного меньше, 12,8% считают, что все осталось на том же уровне, 2,4% считают, что коррупции стало намного больше, 66,8% затруднились ответить. </w:t>
      </w:r>
    </w:p>
    <w:p w:rsidR="00FC5574" w:rsidRPr="00FC5574" w:rsidRDefault="00FC5574" w:rsidP="002044A1">
      <w:pPr>
        <w:rPr>
          <w:rFonts w:eastAsia="Times New Roman"/>
          <w:lang w:val="tt-RU" w:eastAsia="ru-RU"/>
        </w:rPr>
      </w:pPr>
      <w:r w:rsidRPr="00FC5574">
        <w:rPr>
          <w:rFonts w:eastAsia="Times New Roman"/>
          <w:lang w:val="tt-RU" w:eastAsia="ru-RU"/>
        </w:rPr>
        <w:t xml:space="preserve">По итогам опроса в районнуюгазету ыла выставленна статья о зачислении в детские сады. </w:t>
      </w:r>
    </w:p>
    <w:p w:rsidR="00FC5574" w:rsidRPr="00FC5574" w:rsidRDefault="00FC5574" w:rsidP="002044A1">
      <w:pPr>
        <w:rPr>
          <w:rFonts w:eastAsia="Times New Roman"/>
          <w:lang w:val="tt-RU" w:eastAsia="ru-RU"/>
        </w:rPr>
      </w:pPr>
      <w:r w:rsidRPr="00FC5574">
        <w:rPr>
          <w:rFonts w:eastAsia="Times New Roman"/>
          <w:noProof/>
          <w:lang w:eastAsia="ru-RU"/>
        </w:rPr>
        <w:drawing>
          <wp:inline distT="0" distB="0" distL="0" distR="0">
            <wp:extent cx="2590800" cy="2714625"/>
            <wp:effectExtent l="0" t="0" r="0" b="9525"/>
            <wp:docPr id="28" name="Рисунок 28" descr="опрос по образовани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опрос по образованию"/>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90800" cy="2714625"/>
                    </a:xfrm>
                    <a:prstGeom prst="rect">
                      <a:avLst/>
                    </a:prstGeom>
                    <a:noFill/>
                    <a:ln>
                      <a:noFill/>
                    </a:ln>
                  </pic:spPr>
                </pic:pic>
              </a:graphicData>
            </a:graphic>
          </wp:inline>
        </w:drawing>
      </w:r>
      <w:r w:rsidRPr="00FC5574">
        <w:rPr>
          <w:rFonts w:eastAsia="Times New Roman"/>
          <w:lang w:val="tt-RU" w:eastAsia="ru-RU"/>
        </w:rPr>
        <w:t xml:space="preserve"> </w:t>
      </w:r>
      <w:r w:rsidR="008750FA">
        <w:rPr>
          <w:rFonts w:eastAsia="Times New Roman"/>
          <w:lang w:val="tt-RU" w:eastAsia="ru-RU"/>
        </w:rPr>
        <w:t xml:space="preserve">             </w:t>
      </w:r>
      <w:r w:rsidRPr="00FC5574">
        <w:rPr>
          <w:rFonts w:eastAsia="Times New Roman"/>
          <w:noProof/>
          <w:lang w:eastAsia="ru-RU"/>
        </w:rPr>
        <w:drawing>
          <wp:inline distT="0" distB="0" distL="0" distR="0">
            <wp:extent cx="2037992" cy="2724150"/>
            <wp:effectExtent l="0" t="0" r="635" b="0"/>
            <wp:docPr id="23" name="Рисунок 23" descr="WhatsApp Image 2023-05-10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hatsApp Image 2023-05-10 at 1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41785" cy="2729219"/>
                    </a:xfrm>
                    <a:prstGeom prst="rect">
                      <a:avLst/>
                    </a:prstGeom>
                    <a:noFill/>
                    <a:ln>
                      <a:noFill/>
                    </a:ln>
                  </pic:spPr>
                </pic:pic>
              </a:graphicData>
            </a:graphic>
          </wp:inline>
        </w:drawing>
      </w:r>
    </w:p>
    <w:p w:rsidR="00FC5574" w:rsidRPr="00FC5574" w:rsidRDefault="00FC5574" w:rsidP="002044A1">
      <w:pPr>
        <w:rPr>
          <w:rFonts w:eastAsia="Times New Roman"/>
          <w:lang w:eastAsia="ru-RU"/>
        </w:rPr>
      </w:pPr>
    </w:p>
    <w:p w:rsidR="00FC5574" w:rsidRPr="00FC5574" w:rsidRDefault="00FC5574" w:rsidP="002044A1">
      <w:pPr>
        <w:rPr>
          <w:rFonts w:eastAsia="Times New Roman"/>
          <w:lang w:eastAsia="ru-RU"/>
        </w:rPr>
      </w:pPr>
      <w:r w:rsidRPr="00FC5574">
        <w:rPr>
          <w:rFonts w:eastAsia="Times New Roman"/>
          <w:lang w:eastAsia="ru-RU"/>
        </w:rPr>
        <w:t xml:space="preserve">В социальных сетях и в чатах групп сельских поселений в </w:t>
      </w:r>
      <w:proofErr w:type="spellStart"/>
      <w:r w:rsidRPr="00FC5574">
        <w:rPr>
          <w:rFonts w:eastAsia="Times New Roman"/>
          <w:lang w:eastAsia="ru-RU"/>
        </w:rPr>
        <w:t>Вотсап</w:t>
      </w:r>
      <w:proofErr w:type="spellEnd"/>
      <w:r w:rsidRPr="00FC5574">
        <w:rPr>
          <w:rFonts w:eastAsia="Times New Roman"/>
          <w:lang w:eastAsia="ru-RU"/>
        </w:rPr>
        <w:t xml:space="preserve"> новошешминцам было предложено пройти небольшой опрос, он был проведен с целью изучения мнения населения о проявлении коррупции в Новошешминской ЦРБ. Итоги опроса были рассмотрены на еженедельном «деловом вторнике», опубликованы в районной газете «Шешминская новь» и конечно же результаты представили перед нашими подписчиками в социальных сетях в официальных аккаунтах.</w:t>
      </w:r>
    </w:p>
    <w:p w:rsidR="00FC5574" w:rsidRPr="00FC5574" w:rsidRDefault="00FC5574" w:rsidP="002044A1">
      <w:pPr>
        <w:rPr>
          <w:rFonts w:eastAsia="Times New Roman"/>
          <w:lang w:eastAsia="ru-RU"/>
        </w:rPr>
      </w:pPr>
      <w:r w:rsidRPr="00FC5574">
        <w:rPr>
          <w:rFonts w:eastAsia="Times New Roman"/>
          <w:lang w:eastAsia="ru-RU"/>
        </w:rPr>
        <w:t xml:space="preserve">В опросе приняло участие 71 человек. </w:t>
      </w:r>
    </w:p>
    <w:p w:rsidR="00FC5574" w:rsidRPr="00FC5574" w:rsidRDefault="00FC5574" w:rsidP="002044A1">
      <w:pPr>
        <w:rPr>
          <w:rFonts w:eastAsia="Times New Roman"/>
          <w:lang w:eastAsia="ru-RU"/>
        </w:rPr>
      </w:pPr>
      <w:r w:rsidRPr="00FC5574">
        <w:rPr>
          <w:rFonts w:eastAsia="Times New Roman"/>
          <w:b/>
          <w:lang w:eastAsia="ru-RU"/>
        </w:rPr>
        <w:t>Из опроса можно сделать следующий вывод</w:t>
      </w:r>
      <w:r w:rsidRPr="00FC5574">
        <w:rPr>
          <w:rFonts w:eastAsia="Times New Roman"/>
          <w:lang w:eastAsia="ru-RU"/>
        </w:rPr>
        <w:t xml:space="preserve">: большая часть опрошенных 80,3 % не сталкивались с проявлением коррупции в ЦРБ, однако все же 9,9 % указали, что </w:t>
      </w:r>
      <w:r w:rsidRPr="00FC5574">
        <w:rPr>
          <w:rFonts w:eastAsia="Times New Roman"/>
          <w:lang w:eastAsia="ru-RU"/>
        </w:rPr>
        <w:lastRenderedPageBreak/>
        <w:t>сталкивались с этим, еще 9,9 % ответили, что затрудняются ответить на этот вопрос. Готовы сообщить о факте коррупции лишь 31,0% опрошенных, 47,9 % ответили, что не готовы сообщить о фактах коррупции. На вопрос каким наиболее удобным способом вы бы сообщили о таких фактах наиболее количество опрошенных 42,3 % ответили, что выбрали бы личное обращение, а вот куда бы они обратили с таким сообщением 32,4% респондентов ответили, что к руководству больницы.</w:t>
      </w:r>
    </w:p>
    <w:p w:rsidR="00FC5574" w:rsidRPr="00FC5574" w:rsidRDefault="00FC5574" w:rsidP="002044A1">
      <w:pPr>
        <w:rPr>
          <w:rFonts w:eastAsia="Times New Roman"/>
          <w:lang w:eastAsia="ru-RU"/>
        </w:rPr>
      </w:pPr>
      <w:r w:rsidRPr="00FC5574">
        <w:rPr>
          <w:rFonts w:eastAsia="Times New Roman"/>
          <w:lang w:eastAsia="ru-RU"/>
        </w:rPr>
        <w:t xml:space="preserve">     </w:t>
      </w:r>
      <w:r w:rsidRPr="00FC5574">
        <w:rPr>
          <w:rFonts w:eastAsia="Times New Roman"/>
          <w:b/>
          <w:lang w:eastAsia="ru-RU"/>
        </w:rPr>
        <w:t>87,3%</w:t>
      </w:r>
      <w:r w:rsidRPr="00FC5574">
        <w:rPr>
          <w:rFonts w:eastAsia="Times New Roman"/>
          <w:lang w:eastAsia="ru-RU"/>
        </w:rPr>
        <w:t xml:space="preserve"> опрошенных ответили, что не давали взятки, однако 7,0 % указали, что давали взятку размере от 2 000 – 5000 рублей, 4,2% указали, что давали взятку в размере от 500-1999 рублей. </w:t>
      </w:r>
    </w:p>
    <w:p w:rsidR="00FC5574" w:rsidRPr="00FC5574" w:rsidRDefault="00FC5574" w:rsidP="002044A1">
      <w:pPr>
        <w:rPr>
          <w:rFonts w:eastAsia="Times New Roman"/>
          <w:lang w:eastAsia="ru-RU"/>
        </w:rPr>
      </w:pPr>
      <w:r w:rsidRPr="00FC5574">
        <w:rPr>
          <w:rFonts w:eastAsia="Times New Roman"/>
          <w:lang w:eastAsia="ru-RU"/>
        </w:rPr>
        <w:t xml:space="preserve">     Наибольшее количество опрошенных 16,9 % ответили, что причиной, которая могла бы подтолкнуть их дать взятку – это желание добиться благосклонности более качественной работы с его стороны.</w:t>
      </w:r>
    </w:p>
    <w:p w:rsidR="00FC5574" w:rsidRDefault="00FC5574" w:rsidP="002044A1">
      <w:pPr>
        <w:rPr>
          <w:rFonts w:eastAsia="Times New Roman"/>
          <w:lang w:eastAsia="ru-RU"/>
        </w:rPr>
      </w:pPr>
      <w:r w:rsidRPr="00FC5574">
        <w:rPr>
          <w:rFonts w:eastAsia="Times New Roman"/>
          <w:lang w:eastAsia="ru-RU"/>
        </w:rPr>
        <w:t xml:space="preserve">     Но не смотря на все это все же 9,9% опрошенных считают, что уровень коррупции в области здравоохранения за последние годы стал намного меньше, 67,6 % респондентов затруднились ответить на этот вопрос. </w:t>
      </w:r>
    </w:p>
    <w:p w:rsidR="0052783B" w:rsidRPr="00FC5574" w:rsidRDefault="0052783B" w:rsidP="002044A1">
      <w:pPr>
        <w:rPr>
          <w:rFonts w:eastAsia="Times New Roman"/>
          <w:lang w:eastAsia="ru-RU"/>
        </w:rPr>
      </w:pPr>
    </w:p>
    <w:p w:rsidR="00FC5574" w:rsidRDefault="00FC5574" w:rsidP="002044A1">
      <w:pPr>
        <w:rPr>
          <w:rFonts w:eastAsia="Times New Roman"/>
          <w:lang w:eastAsia="ru-RU"/>
        </w:rPr>
      </w:pPr>
      <w:r w:rsidRPr="00FC5574">
        <w:rPr>
          <w:rFonts w:eastAsia="Times New Roman"/>
          <w:lang w:eastAsia="ru-RU"/>
        </w:rPr>
        <w:t xml:space="preserve">     Сегодня все чаще слышно о борьбе с коррупцией в медицинской сфере. Как правило, речь идет о бытовой коррупции. Однако отношение к ней пациентов неоднозначно, некоторые из пациентов считают, что сегодня без материального вознаграждения невозможно получить качественную медицинскую помощь, и фактически «благодарят» медицинских работников за надлежащее исполнение своих должностных обязанностей. Тем не менее, коррупция в здравоохранении, подрывает доверие граждан к представителям медицинского сообщества, ведь в сознании людей врачи – это люди, призванные помогать, спасать жизни. Важно противодействовать бытовым коррупционным ситуациях в здравоохранении</w:t>
      </w:r>
      <w:r w:rsidRPr="00FC5574">
        <w:rPr>
          <w:rFonts w:eastAsia="Times New Roman"/>
          <w:b/>
          <w:i/>
          <w:lang w:eastAsia="ru-RU"/>
        </w:rPr>
        <w:t xml:space="preserve"> </w:t>
      </w:r>
      <w:r w:rsidRPr="00FC5574">
        <w:rPr>
          <w:rFonts w:eastAsia="Times New Roman"/>
          <w:lang w:eastAsia="ru-RU"/>
        </w:rPr>
        <w:t xml:space="preserve">и с учетом проведенного опроса Новошешминской ЦРБ необходимо выработать комплекс мер по улучшению качества предоставляемых услуг и профилактики коррупционных правонарушений. </w:t>
      </w:r>
    </w:p>
    <w:p w:rsidR="00A3409F" w:rsidRDefault="002044A1" w:rsidP="002044A1">
      <w:pPr>
        <w:jc w:val="center"/>
        <w:rPr>
          <w:rFonts w:eastAsia="Times New Roman"/>
          <w:lang w:eastAsia="ru-RU"/>
        </w:rPr>
      </w:pPr>
      <w:r>
        <w:rPr>
          <w:rFonts w:eastAsia="Times New Roman"/>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3.45pt;height:277.1pt">
            <v:imagedata r:id="rId10" o:title="опрос про црб"/>
          </v:shape>
        </w:pict>
      </w:r>
    </w:p>
    <w:p w:rsidR="00FC5574" w:rsidRPr="00FC5574" w:rsidRDefault="00A3409F" w:rsidP="002044A1">
      <w:pPr>
        <w:rPr>
          <w:rFonts w:eastAsia="Times New Roman"/>
          <w:lang w:eastAsia="ru-RU"/>
        </w:rPr>
      </w:pPr>
      <w:r>
        <w:rPr>
          <w:rFonts w:eastAsia="Times New Roman"/>
          <w:lang w:eastAsia="ru-RU"/>
        </w:rPr>
        <w:lastRenderedPageBreak/>
        <w:t>Также б</w:t>
      </w:r>
      <w:r w:rsidR="00FC5574" w:rsidRPr="00FC5574">
        <w:rPr>
          <w:rFonts w:eastAsia="Times New Roman"/>
          <w:lang w:eastAsia="ru-RU"/>
        </w:rPr>
        <w:t>ыл проведен социальный опрос среди наших подписчиков в одной из социальной сети, а именно во Вконтакте на нашем официальном аккаунте, где на данный момент 5587 подписчиков о том, что же они думают о коррупции в нашем районе.</w:t>
      </w:r>
    </w:p>
    <w:p w:rsidR="00FC5574" w:rsidRPr="00FC5574" w:rsidRDefault="00FC5574" w:rsidP="002044A1">
      <w:pPr>
        <w:rPr>
          <w:rFonts w:eastAsia="Times New Roman"/>
          <w:lang w:eastAsia="ru-RU"/>
        </w:rPr>
      </w:pPr>
      <w:r w:rsidRPr="00FC5574">
        <w:rPr>
          <w:rFonts w:eastAsia="Times New Roman"/>
          <w:lang w:eastAsia="ru-RU"/>
        </w:rPr>
        <w:t>Каковы же результаты?</w:t>
      </w:r>
    </w:p>
    <w:p w:rsidR="00FC5574" w:rsidRPr="00FC5574" w:rsidRDefault="00FC5574" w:rsidP="002044A1">
      <w:pPr>
        <w:rPr>
          <w:rFonts w:eastAsia="Times New Roman"/>
          <w:lang w:eastAsia="ru-RU"/>
        </w:rPr>
      </w:pPr>
      <w:r w:rsidRPr="00FC5574">
        <w:rPr>
          <w:rFonts w:eastAsia="Times New Roman"/>
          <w:lang w:eastAsia="ru-RU"/>
        </w:rPr>
        <w:t>Итак, было задано 7 вопросов в опросе приняло участие 102 человека:</w:t>
      </w:r>
    </w:p>
    <w:p w:rsidR="00FC5574" w:rsidRPr="00FC5574" w:rsidRDefault="00FC5574" w:rsidP="002044A1">
      <w:pPr>
        <w:numPr>
          <w:ilvl w:val="0"/>
          <w:numId w:val="5"/>
        </w:numPr>
        <w:rPr>
          <w:rFonts w:eastAsia="Times New Roman"/>
          <w:b/>
          <w:lang w:eastAsia="ru-RU"/>
        </w:rPr>
      </w:pPr>
      <w:r w:rsidRPr="00FC5574">
        <w:rPr>
          <w:rFonts w:eastAsia="Times New Roman"/>
          <w:b/>
          <w:lang w:eastAsia="ru-RU"/>
        </w:rPr>
        <w:t>Как вы оцениваете уровень коррупции в Новошешминском районе?</w:t>
      </w:r>
    </w:p>
    <w:p w:rsidR="00FC5574" w:rsidRPr="00FC5574" w:rsidRDefault="00FC5574" w:rsidP="002044A1">
      <w:pPr>
        <w:rPr>
          <w:rFonts w:eastAsia="Times New Roman"/>
          <w:lang w:eastAsia="ru-RU"/>
        </w:rPr>
      </w:pPr>
      <w:r w:rsidRPr="00FC5574">
        <w:rPr>
          <w:rFonts w:eastAsia="Times New Roman"/>
          <w:lang w:eastAsia="ru-RU"/>
        </w:rPr>
        <w:t xml:space="preserve">67 –человек оценили уровень коррупции в районе как низкий, -65,7% </w:t>
      </w:r>
    </w:p>
    <w:p w:rsidR="00FC5574" w:rsidRPr="00FC5574" w:rsidRDefault="00FC5574" w:rsidP="002044A1">
      <w:pPr>
        <w:rPr>
          <w:rFonts w:eastAsia="Times New Roman"/>
          <w:lang w:eastAsia="ru-RU"/>
        </w:rPr>
      </w:pPr>
      <w:r w:rsidRPr="00FC5574">
        <w:rPr>
          <w:rFonts w:eastAsia="Times New Roman"/>
          <w:lang w:eastAsia="ru-RU"/>
        </w:rPr>
        <w:t>30 человек - как средний – 29,4%</w:t>
      </w:r>
    </w:p>
    <w:p w:rsidR="00FC5574" w:rsidRPr="00FC5574" w:rsidRDefault="00FC5574" w:rsidP="002044A1">
      <w:pPr>
        <w:rPr>
          <w:rFonts w:eastAsia="Times New Roman"/>
          <w:lang w:eastAsia="ru-RU"/>
        </w:rPr>
      </w:pPr>
      <w:r w:rsidRPr="00FC5574">
        <w:rPr>
          <w:rFonts w:eastAsia="Times New Roman"/>
          <w:lang w:eastAsia="ru-RU"/>
        </w:rPr>
        <w:t>5 человека -как высокий -4,9%</w:t>
      </w:r>
    </w:p>
    <w:p w:rsidR="00FC5574" w:rsidRPr="00FC5574" w:rsidRDefault="00FC5574" w:rsidP="002044A1">
      <w:pPr>
        <w:rPr>
          <w:rFonts w:eastAsia="Times New Roman"/>
          <w:lang w:eastAsia="ru-RU"/>
        </w:rPr>
      </w:pPr>
    </w:p>
    <w:p w:rsidR="00FC5574" w:rsidRPr="00FC5574" w:rsidRDefault="00FC5574" w:rsidP="002044A1">
      <w:pPr>
        <w:rPr>
          <w:rFonts w:eastAsia="Times New Roman"/>
          <w:b/>
          <w:lang w:eastAsia="ru-RU"/>
        </w:rPr>
      </w:pPr>
      <w:r w:rsidRPr="00FC5574">
        <w:rPr>
          <w:rFonts w:eastAsia="Times New Roman"/>
          <w:b/>
          <w:lang w:eastAsia="ru-RU"/>
        </w:rPr>
        <w:t xml:space="preserve">2)Как Вы относитесь к коррупции? </w:t>
      </w:r>
    </w:p>
    <w:p w:rsidR="00FC5574" w:rsidRPr="00FC5574" w:rsidRDefault="00FC5574" w:rsidP="002044A1">
      <w:pPr>
        <w:rPr>
          <w:rFonts w:eastAsia="Times New Roman"/>
          <w:lang w:eastAsia="ru-RU"/>
        </w:rPr>
      </w:pPr>
      <w:r w:rsidRPr="00FC5574">
        <w:rPr>
          <w:rFonts w:eastAsia="Times New Roman"/>
          <w:lang w:eastAsia="ru-RU"/>
        </w:rPr>
        <w:t>Резко отрицательно относятся –  -76 человек 74,5% опрошенных</w:t>
      </w:r>
    </w:p>
    <w:p w:rsidR="00FC5574" w:rsidRPr="00FC5574" w:rsidRDefault="00FC5574" w:rsidP="002044A1">
      <w:pPr>
        <w:rPr>
          <w:rFonts w:eastAsia="Times New Roman"/>
          <w:lang w:eastAsia="ru-RU"/>
        </w:rPr>
      </w:pPr>
      <w:r w:rsidRPr="00FC5574">
        <w:rPr>
          <w:rFonts w:eastAsia="Times New Roman"/>
          <w:lang w:eastAsia="ru-RU"/>
        </w:rPr>
        <w:t>Мне все равно ответили – 19 человек или 18,6%</w:t>
      </w:r>
    </w:p>
    <w:p w:rsidR="00FC5574" w:rsidRPr="00FC5574" w:rsidRDefault="00FC5574" w:rsidP="002044A1">
      <w:pPr>
        <w:rPr>
          <w:rFonts w:eastAsia="Times New Roman"/>
          <w:lang w:eastAsia="ru-RU"/>
        </w:rPr>
      </w:pPr>
      <w:r w:rsidRPr="00FC5574">
        <w:rPr>
          <w:rFonts w:eastAsia="Times New Roman"/>
          <w:lang w:eastAsia="ru-RU"/>
        </w:rPr>
        <w:t>Коррупция естественна – 7 человек или 6,9 %</w:t>
      </w:r>
    </w:p>
    <w:p w:rsidR="00FC5574" w:rsidRPr="00FC5574" w:rsidRDefault="00FC5574" w:rsidP="002044A1">
      <w:pPr>
        <w:rPr>
          <w:rFonts w:eastAsia="Times New Roman"/>
          <w:lang w:eastAsia="ru-RU"/>
        </w:rPr>
      </w:pPr>
    </w:p>
    <w:p w:rsidR="00FC5574" w:rsidRPr="00FC5574" w:rsidRDefault="00FC5574" w:rsidP="002044A1">
      <w:pPr>
        <w:rPr>
          <w:rFonts w:eastAsia="Times New Roman"/>
          <w:b/>
          <w:lang w:eastAsia="ru-RU"/>
        </w:rPr>
      </w:pPr>
      <w:r w:rsidRPr="00FC5574">
        <w:rPr>
          <w:rFonts w:eastAsia="Times New Roman"/>
          <w:b/>
          <w:lang w:eastAsia="ru-RU"/>
        </w:rPr>
        <w:t>3) Сталкивались ли Вы с фактами коррупции в Новошешминском районе?</w:t>
      </w:r>
    </w:p>
    <w:p w:rsidR="00FC5574" w:rsidRPr="00FC5574" w:rsidRDefault="00FC5574" w:rsidP="002044A1">
      <w:pPr>
        <w:rPr>
          <w:rFonts w:eastAsia="Times New Roman"/>
          <w:lang w:eastAsia="ru-RU"/>
        </w:rPr>
      </w:pPr>
      <w:r w:rsidRPr="00FC5574">
        <w:rPr>
          <w:rFonts w:eastAsia="Times New Roman"/>
          <w:lang w:eastAsia="ru-RU"/>
        </w:rPr>
        <w:t>Никогда не сталкивался   ответили 96 человек или 94,1 %</w:t>
      </w:r>
    </w:p>
    <w:p w:rsidR="00FC5574" w:rsidRPr="00FC5574" w:rsidRDefault="00FC5574" w:rsidP="002044A1">
      <w:pPr>
        <w:rPr>
          <w:rFonts w:eastAsia="Times New Roman"/>
          <w:lang w:eastAsia="ru-RU"/>
        </w:rPr>
      </w:pPr>
      <w:r w:rsidRPr="00FC5574">
        <w:rPr>
          <w:rFonts w:eastAsia="Times New Roman"/>
          <w:lang w:eastAsia="ru-RU"/>
        </w:rPr>
        <w:t>Давал взятки – 4 человека или 3,9 %</w:t>
      </w:r>
    </w:p>
    <w:p w:rsidR="00FC5574" w:rsidRPr="00FC5574" w:rsidRDefault="00FC5574" w:rsidP="002044A1">
      <w:pPr>
        <w:rPr>
          <w:rFonts w:eastAsia="Times New Roman"/>
          <w:lang w:eastAsia="ru-RU"/>
        </w:rPr>
      </w:pPr>
      <w:r w:rsidRPr="00FC5574">
        <w:rPr>
          <w:rFonts w:eastAsia="Times New Roman"/>
          <w:lang w:eastAsia="ru-RU"/>
        </w:rPr>
        <w:t>Оказывал услуги с целью решения своей проблемы – 2 человек или 2%.</w:t>
      </w:r>
    </w:p>
    <w:p w:rsidR="00FC5574" w:rsidRPr="00FC5574" w:rsidRDefault="00FC5574" w:rsidP="002044A1">
      <w:pPr>
        <w:rPr>
          <w:rFonts w:eastAsia="Times New Roman"/>
          <w:lang w:eastAsia="ru-RU"/>
        </w:rPr>
      </w:pPr>
    </w:p>
    <w:p w:rsidR="00FC5574" w:rsidRPr="00FC5574" w:rsidRDefault="00FC5574" w:rsidP="002044A1">
      <w:pPr>
        <w:rPr>
          <w:rFonts w:eastAsia="Times New Roman"/>
          <w:b/>
          <w:lang w:eastAsia="ru-RU"/>
        </w:rPr>
      </w:pPr>
      <w:r w:rsidRPr="00FC5574">
        <w:rPr>
          <w:rFonts w:eastAsia="Times New Roman"/>
          <w:b/>
          <w:lang w:eastAsia="ru-RU"/>
        </w:rPr>
        <w:t>4) в каких сферах Вам приходилось решать свои проблемы путем дачи взяток на территории Новошешминского района?</w:t>
      </w:r>
    </w:p>
    <w:p w:rsidR="00FC5574" w:rsidRPr="00FC5574" w:rsidRDefault="00FC5574" w:rsidP="002044A1">
      <w:pPr>
        <w:rPr>
          <w:rFonts w:eastAsia="Times New Roman"/>
          <w:lang w:eastAsia="ru-RU"/>
        </w:rPr>
      </w:pPr>
      <w:r w:rsidRPr="00FC5574">
        <w:rPr>
          <w:rFonts w:eastAsia="Times New Roman"/>
          <w:lang w:eastAsia="ru-RU"/>
        </w:rPr>
        <w:t>Не сталкивался с этим ответили 96 человек или 95%</w:t>
      </w:r>
    </w:p>
    <w:p w:rsidR="00FC5574" w:rsidRPr="00FC5574" w:rsidRDefault="00FC5574" w:rsidP="002044A1">
      <w:pPr>
        <w:rPr>
          <w:rFonts w:eastAsia="Times New Roman"/>
          <w:lang w:eastAsia="ru-RU"/>
        </w:rPr>
      </w:pPr>
      <w:r w:rsidRPr="00FC5574">
        <w:rPr>
          <w:rFonts w:eastAsia="Times New Roman"/>
          <w:lang w:eastAsia="ru-RU"/>
        </w:rPr>
        <w:t>При лечении в Новошешминской ЦРБ – 3 человека или 3%</w:t>
      </w:r>
    </w:p>
    <w:p w:rsidR="00FC5574" w:rsidRPr="00FC5574" w:rsidRDefault="00FC5574" w:rsidP="002044A1">
      <w:pPr>
        <w:rPr>
          <w:rFonts w:eastAsia="Times New Roman"/>
          <w:lang w:eastAsia="ru-RU"/>
        </w:rPr>
      </w:pPr>
      <w:r w:rsidRPr="00FC5574">
        <w:rPr>
          <w:rFonts w:eastAsia="Times New Roman"/>
          <w:lang w:eastAsia="ru-RU"/>
        </w:rPr>
        <w:t>В получении грантов и субсидий -1 человек 1%</w:t>
      </w:r>
    </w:p>
    <w:p w:rsidR="00FC5574" w:rsidRPr="00FC5574" w:rsidRDefault="00FC5574" w:rsidP="002044A1">
      <w:pPr>
        <w:rPr>
          <w:rFonts w:eastAsia="Times New Roman"/>
          <w:lang w:eastAsia="ru-RU"/>
        </w:rPr>
      </w:pPr>
      <w:r w:rsidRPr="00FC5574">
        <w:rPr>
          <w:rFonts w:eastAsia="Times New Roman"/>
          <w:lang w:eastAsia="ru-RU"/>
        </w:rPr>
        <w:t>При оформлении права на земельный участок – 1 человек или 1%</w:t>
      </w:r>
    </w:p>
    <w:p w:rsidR="00FC5574" w:rsidRPr="00FC5574" w:rsidRDefault="00FC5574" w:rsidP="002044A1">
      <w:pPr>
        <w:rPr>
          <w:rFonts w:eastAsia="Times New Roman"/>
          <w:lang w:eastAsia="ru-RU"/>
        </w:rPr>
      </w:pPr>
      <w:r w:rsidRPr="00FC5574">
        <w:rPr>
          <w:rFonts w:eastAsia="Times New Roman"/>
          <w:lang w:eastAsia="ru-RU"/>
        </w:rPr>
        <w:t>При решении проблем с ГИБДД – 0</w:t>
      </w:r>
    </w:p>
    <w:p w:rsidR="00FC5574" w:rsidRPr="00FC5574" w:rsidRDefault="00FC5574" w:rsidP="002044A1">
      <w:pPr>
        <w:rPr>
          <w:rFonts w:eastAsia="Times New Roman"/>
          <w:lang w:eastAsia="ru-RU"/>
        </w:rPr>
      </w:pPr>
      <w:r w:rsidRPr="00FC5574">
        <w:rPr>
          <w:rFonts w:eastAsia="Times New Roman"/>
          <w:lang w:eastAsia="ru-RU"/>
        </w:rPr>
        <w:t>При решении проблем с ОМВД – 0</w:t>
      </w:r>
    </w:p>
    <w:p w:rsidR="00FC5574" w:rsidRPr="00FC5574" w:rsidRDefault="00FC5574" w:rsidP="002044A1">
      <w:pPr>
        <w:rPr>
          <w:rFonts w:eastAsia="Times New Roman"/>
          <w:lang w:eastAsia="ru-RU"/>
        </w:rPr>
      </w:pPr>
      <w:r w:rsidRPr="00FC5574">
        <w:rPr>
          <w:rFonts w:eastAsia="Times New Roman"/>
          <w:lang w:eastAsia="ru-RU"/>
        </w:rPr>
        <w:t>При решении вопросов, связанных со строительством (реконструкцией) -0</w:t>
      </w:r>
    </w:p>
    <w:p w:rsidR="00FC5574" w:rsidRPr="00FC5574" w:rsidRDefault="00FC5574" w:rsidP="002044A1">
      <w:pPr>
        <w:rPr>
          <w:rFonts w:eastAsia="Times New Roman"/>
          <w:lang w:eastAsia="ru-RU"/>
        </w:rPr>
      </w:pPr>
      <w:r w:rsidRPr="00FC5574">
        <w:rPr>
          <w:rFonts w:eastAsia="Times New Roman"/>
          <w:lang w:eastAsia="ru-RU"/>
        </w:rPr>
        <w:t>С вязи с обучением детей в школе района -0</w:t>
      </w:r>
    </w:p>
    <w:p w:rsidR="00FC5574" w:rsidRPr="00FC5574" w:rsidRDefault="00FC5574" w:rsidP="002044A1">
      <w:pPr>
        <w:rPr>
          <w:rFonts w:eastAsia="Times New Roman"/>
          <w:lang w:eastAsia="ru-RU"/>
        </w:rPr>
      </w:pPr>
      <w:r w:rsidRPr="00FC5574">
        <w:rPr>
          <w:rFonts w:eastAsia="Times New Roman"/>
          <w:lang w:eastAsia="ru-RU"/>
        </w:rPr>
        <w:t>При решении вопросов призыва в армию -0</w:t>
      </w:r>
    </w:p>
    <w:p w:rsidR="00FC5574" w:rsidRPr="00FC5574" w:rsidRDefault="00FC5574" w:rsidP="002044A1">
      <w:pPr>
        <w:rPr>
          <w:rFonts w:eastAsia="Times New Roman"/>
          <w:lang w:eastAsia="ru-RU"/>
        </w:rPr>
      </w:pPr>
    </w:p>
    <w:p w:rsidR="00FC5574" w:rsidRPr="00FC5574" w:rsidRDefault="00FC5574" w:rsidP="002044A1">
      <w:pPr>
        <w:rPr>
          <w:rFonts w:eastAsia="Times New Roman"/>
          <w:b/>
          <w:lang w:eastAsia="ru-RU"/>
        </w:rPr>
      </w:pPr>
      <w:r w:rsidRPr="00FC5574">
        <w:rPr>
          <w:rFonts w:eastAsia="Times New Roman"/>
          <w:b/>
          <w:lang w:eastAsia="ru-RU"/>
        </w:rPr>
        <w:t xml:space="preserve">5) Если Вы давали взятку, то каков ее был размер? </w:t>
      </w:r>
    </w:p>
    <w:p w:rsidR="00FC5574" w:rsidRPr="00FC5574" w:rsidRDefault="00FC5574" w:rsidP="002044A1">
      <w:pPr>
        <w:rPr>
          <w:rFonts w:eastAsia="Times New Roman"/>
          <w:lang w:eastAsia="ru-RU"/>
        </w:rPr>
      </w:pPr>
      <w:r w:rsidRPr="00FC5574">
        <w:rPr>
          <w:rFonts w:eastAsia="Times New Roman"/>
          <w:lang w:eastAsia="ru-RU"/>
        </w:rPr>
        <w:t>Наибольшее количество ответов 96 человек или 97% ответили, что не давали взятку</w:t>
      </w:r>
    </w:p>
    <w:p w:rsidR="00FC5574" w:rsidRPr="00FC5574" w:rsidRDefault="00FC5574" w:rsidP="002044A1">
      <w:pPr>
        <w:rPr>
          <w:rFonts w:eastAsia="Times New Roman"/>
          <w:lang w:eastAsia="ru-RU"/>
        </w:rPr>
      </w:pPr>
      <w:r w:rsidRPr="00FC5574">
        <w:rPr>
          <w:rFonts w:eastAsia="Times New Roman"/>
          <w:lang w:eastAsia="ru-RU"/>
        </w:rPr>
        <w:t xml:space="preserve"> От 100 до 1 000 тысяч рублей - 1 человека или 1% от ответивших.</w:t>
      </w:r>
    </w:p>
    <w:p w:rsidR="00FC5574" w:rsidRPr="00FC5574" w:rsidRDefault="00FC5574" w:rsidP="002044A1">
      <w:pPr>
        <w:rPr>
          <w:rFonts w:eastAsia="Times New Roman"/>
          <w:lang w:eastAsia="ru-RU"/>
        </w:rPr>
      </w:pPr>
      <w:r w:rsidRPr="00FC5574">
        <w:rPr>
          <w:rFonts w:eastAsia="Times New Roman"/>
          <w:lang w:eastAsia="ru-RU"/>
        </w:rPr>
        <w:t>От 1000 до 10 000 тысяч рублей -1 человек или 1.0%</w:t>
      </w:r>
    </w:p>
    <w:p w:rsidR="00FC5574" w:rsidRPr="00FC5574" w:rsidRDefault="00FC5574" w:rsidP="002044A1">
      <w:pPr>
        <w:rPr>
          <w:rFonts w:eastAsia="Times New Roman"/>
          <w:lang w:eastAsia="ru-RU"/>
        </w:rPr>
      </w:pPr>
      <w:r w:rsidRPr="00FC5574">
        <w:rPr>
          <w:rFonts w:eastAsia="Times New Roman"/>
          <w:lang w:eastAsia="ru-RU"/>
        </w:rPr>
        <w:t>И более 10 тысяч рублей-1 человек или 1.0%</w:t>
      </w:r>
    </w:p>
    <w:p w:rsidR="00FC5574" w:rsidRPr="00FC5574" w:rsidRDefault="00FC5574" w:rsidP="002044A1">
      <w:pPr>
        <w:rPr>
          <w:rFonts w:eastAsia="Times New Roman"/>
          <w:lang w:eastAsia="ru-RU"/>
        </w:rPr>
      </w:pPr>
    </w:p>
    <w:p w:rsidR="00FC5574" w:rsidRPr="00FC5574" w:rsidRDefault="00FC5574" w:rsidP="002044A1">
      <w:pPr>
        <w:rPr>
          <w:rFonts w:eastAsia="Times New Roman"/>
          <w:b/>
          <w:lang w:eastAsia="ru-RU"/>
        </w:rPr>
      </w:pPr>
      <w:r w:rsidRPr="00FC5574">
        <w:rPr>
          <w:rFonts w:eastAsia="Times New Roman"/>
          <w:b/>
          <w:lang w:eastAsia="ru-RU"/>
        </w:rPr>
        <w:t>6) Готовы ли Вы сообщить о фактах коррупции?</w:t>
      </w:r>
    </w:p>
    <w:p w:rsidR="00FC5574" w:rsidRPr="00FC5574" w:rsidRDefault="00FC5574" w:rsidP="002044A1">
      <w:pPr>
        <w:rPr>
          <w:rFonts w:eastAsia="Times New Roman"/>
          <w:lang w:eastAsia="ru-RU"/>
        </w:rPr>
      </w:pPr>
      <w:r w:rsidRPr="00FC5574">
        <w:rPr>
          <w:rFonts w:eastAsia="Times New Roman"/>
          <w:lang w:eastAsia="ru-RU"/>
        </w:rPr>
        <w:t xml:space="preserve"> нет, это ничего не изменит -53 человек или 55,8%</w:t>
      </w:r>
    </w:p>
    <w:p w:rsidR="00FC5574" w:rsidRPr="00FC5574" w:rsidRDefault="00FC5574" w:rsidP="002044A1">
      <w:pPr>
        <w:rPr>
          <w:rFonts w:eastAsia="Times New Roman"/>
          <w:lang w:eastAsia="ru-RU"/>
        </w:rPr>
      </w:pPr>
      <w:r w:rsidRPr="00FC5574">
        <w:rPr>
          <w:rFonts w:eastAsia="Times New Roman"/>
          <w:lang w:eastAsia="ru-RU"/>
        </w:rPr>
        <w:t xml:space="preserve"> да, готов сотрудничать, чтобы искоренить коррупцию - 23 человека или 24,2% </w:t>
      </w:r>
    </w:p>
    <w:p w:rsidR="00FC5574" w:rsidRPr="00FC5574" w:rsidRDefault="00FC5574" w:rsidP="002044A1">
      <w:pPr>
        <w:rPr>
          <w:rFonts w:eastAsia="Times New Roman"/>
          <w:lang w:eastAsia="ru-RU"/>
        </w:rPr>
      </w:pPr>
      <w:r w:rsidRPr="00FC5574">
        <w:rPr>
          <w:rFonts w:eastAsia="Times New Roman"/>
          <w:lang w:eastAsia="ru-RU"/>
        </w:rPr>
        <w:t xml:space="preserve">да, только на анонимной основе ответили 19 человек или 20,0%  </w:t>
      </w:r>
    </w:p>
    <w:p w:rsidR="00FC5574" w:rsidRPr="00FC5574" w:rsidRDefault="00FC5574" w:rsidP="002044A1">
      <w:pPr>
        <w:rPr>
          <w:rFonts w:eastAsia="Times New Roman"/>
          <w:lang w:eastAsia="ru-RU"/>
        </w:rPr>
      </w:pPr>
    </w:p>
    <w:p w:rsidR="00FC5574" w:rsidRPr="00FC5574" w:rsidRDefault="00FC5574" w:rsidP="002044A1">
      <w:pPr>
        <w:rPr>
          <w:rFonts w:eastAsia="Times New Roman"/>
          <w:b/>
          <w:lang w:eastAsia="ru-RU"/>
        </w:rPr>
      </w:pPr>
      <w:r w:rsidRPr="00FC5574">
        <w:rPr>
          <w:rFonts w:eastAsia="Times New Roman"/>
          <w:b/>
          <w:lang w:eastAsia="ru-RU"/>
        </w:rPr>
        <w:t>7)Вам известно о мерах, принимаемых в районе по борьбе с коррупцией?</w:t>
      </w:r>
    </w:p>
    <w:p w:rsidR="00FC5574" w:rsidRPr="00FC5574" w:rsidRDefault="00FC5574" w:rsidP="002044A1">
      <w:pPr>
        <w:rPr>
          <w:rFonts w:eastAsia="Times New Roman"/>
          <w:lang w:eastAsia="ru-RU"/>
        </w:rPr>
      </w:pPr>
      <w:r w:rsidRPr="00FC5574">
        <w:rPr>
          <w:rFonts w:eastAsia="Times New Roman"/>
          <w:lang w:eastAsia="ru-RU"/>
        </w:rPr>
        <w:t>Да, знаю -54 человека или 53%</w:t>
      </w:r>
    </w:p>
    <w:p w:rsidR="00FC5574" w:rsidRPr="00FC5574" w:rsidRDefault="00FC5574" w:rsidP="002044A1">
      <w:pPr>
        <w:rPr>
          <w:rFonts w:eastAsia="Times New Roman"/>
          <w:lang w:eastAsia="ru-RU"/>
        </w:rPr>
      </w:pPr>
      <w:r w:rsidRPr="00FC5574">
        <w:rPr>
          <w:rFonts w:eastAsia="Times New Roman"/>
          <w:lang w:eastAsia="ru-RU"/>
        </w:rPr>
        <w:lastRenderedPageBreak/>
        <w:t>Нет, не знаю -48 человек или 47%</w:t>
      </w:r>
    </w:p>
    <w:p w:rsidR="00FC5574" w:rsidRPr="00FC5574" w:rsidRDefault="00FC5574" w:rsidP="002044A1">
      <w:pPr>
        <w:rPr>
          <w:rFonts w:eastAsia="Times New Roman"/>
          <w:lang w:eastAsia="ru-RU"/>
        </w:rPr>
      </w:pPr>
    </w:p>
    <w:p w:rsidR="00FC5574" w:rsidRPr="00FC5574" w:rsidRDefault="00FC5574" w:rsidP="002044A1">
      <w:pPr>
        <w:rPr>
          <w:rFonts w:eastAsia="Times New Roman"/>
          <w:b/>
          <w:lang w:eastAsia="ru-RU"/>
        </w:rPr>
      </w:pPr>
      <w:r w:rsidRPr="00FC5574">
        <w:rPr>
          <w:rFonts w:eastAsia="Times New Roman"/>
          <w:b/>
          <w:lang w:eastAsia="ru-RU"/>
        </w:rPr>
        <w:t>8) Как Вы думаете за последние 2-3 года уровень коррупции в Новошешминском районе изменился?</w:t>
      </w:r>
    </w:p>
    <w:p w:rsidR="00FC5574" w:rsidRPr="00FC5574" w:rsidRDefault="00FC5574" w:rsidP="002044A1">
      <w:pPr>
        <w:rPr>
          <w:rFonts w:eastAsia="Times New Roman"/>
          <w:lang w:eastAsia="ru-RU"/>
        </w:rPr>
      </w:pPr>
      <w:r w:rsidRPr="00FC5574">
        <w:rPr>
          <w:rFonts w:eastAsia="Times New Roman"/>
          <w:lang w:eastAsia="ru-RU"/>
        </w:rPr>
        <w:t xml:space="preserve">1. уровень коррупции вырос ответили 6 человек или 5,9%  </w:t>
      </w:r>
    </w:p>
    <w:p w:rsidR="00FC5574" w:rsidRPr="00FC5574" w:rsidRDefault="00FC5574" w:rsidP="002044A1">
      <w:pPr>
        <w:rPr>
          <w:rFonts w:eastAsia="Times New Roman"/>
          <w:lang w:eastAsia="ru-RU"/>
        </w:rPr>
      </w:pPr>
      <w:r w:rsidRPr="00FC5574">
        <w:rPr>
          <w:rFonts w:eastAsia="Times New Roman"/>
          <w:lang w:eastAsia="ru-RU"/>
        </w:rPr>
        <w:t xml:space="preserve">2. нет осталось все на прежнем уровне - 9 человек или 8,8% </w:t>
      </w:r>
    </w:p>
    <w:p w:rsidR="00FC5574" w:rsidRPr="00FC5574" w:rsidRDefault="00FC5574" w:rsidP="002044A1">
      <w:pPr>
        <w:rPr>
          <w:rFonts w:eastAsia="Times New Roman"/>
          <w:lang w:eastAsia="ru-RU"/>
        </w:rPr>
      </w:pPr>
      <w:r w:rsidRPr="00FC5574">
        <w:rPr>
          <w:rFonts w:eastAsia="Times New Roman"/>
          <w:lang w:eastAsia="ru-RU"/>
        </w:rPr>
        <w:t>3. уровень коррупции снизился -21 человек или 20,6%</w:t>
      </w:r>
    </w:p>
    <w:p w:rsidR="00FC5574" w:rsidRPr="00FC5574" w:rsidRDefault="00FC5574" w:rsidP="002044A1">
      <w:pPr>
        <w:rPr>
          <w:rFonts w:eastAsia="Times New Roman"/>
          <w:lang w:eastAsia="ru-RU"/>
        </w:rPr>
      </w:pPr>
      <w:r w:rsidRPr="00FC5574">
        <w:rPr>
          <w:rFonts w:eastAsia="Times New Roman"/>
          <w:lang w:eastAsia="ru-RU"/>
        </w:rPr>
        <w:t>4. затрудняюсь ответить – 66 человек или 64,7%.</w:t>
      </w:r>
    </w:p>
    <w:p w:rsidR="00FC5574" w:rsidRPr="00FC5574" w:rsidRDefault="00FC5574" w:rsidP="002044A1">
      <w:pPr>
        <w:rPr>
          <w:rFonts w:eastAsia="Times New Roman"/>
          <w:lang w:eastAsia="ru-RU"/>
        </w:rPr>
      </w:pPr>
    </w:p>
    <w:p w:rsidR="00FC5574" w:rsidRPr="00FC5574" w:rsidRDefault="00FC5574" w:rsidP="002044A1">
      <w:pPr>
        <w:rPr>
          <w:rFonts w:eastAsia="Times New Roman"/>
          <w:b/>
          <w:lang w:eastAsia="ru-RU"/>
        </w:rPr>
      </w:pPr>
      <w:r w:rsidRPr="00FC5574">
        <w:rPr>
          <w:rFonts w:eastAsia="Times New Roman"/>
          <w:b/>
          <w:lang w:eastAsia="ru-RU"/>
        </w:rPr>
        <w:t>9) Какие меры по противодействию коррупции на Ваш взгляд являются наиболее приемлемыми?</w:t>
      </w:r>
    </w:p>
    <w:p w:rsidR="00FC5574" w:rsidRPr="00FC5574" w:rsidRDefault="00FC5574" w:rsidP="002044A1">
      <w:pPr>
        <w:rPr>
          <w:rFonts w:eastAsia="Times New Roman"/>
          <w:lang w:eastAsia="ru-RU"/>
        </w:rPr>
      </w:pPr>
      <w:r w:rsidRPr="00FC5574">
        <w:rPr>
          <w:rFonts w:eastAsia="Times New Roman"/>
          <w:lang w:eastAsia="ru-RU"/>
        </w:rPr>
        <w:t>ужесточение мер наказания для должностных лиц -49 человек или 50%</w:t>
      </w:r>
    </w:p>
    <w:p w:rsidR="00FC5574" w:rsidRPr="00FC5574" w:rsidRDefault="00FC5574" w:rsidP="002044A1">
      <w:pPr>
        <w:rPr>
          <w:rFonts w:eastAsia="Times New Roman"/>
          <w:lang w:eastAsia="ru-RU"/>
        </w:rPr>
      </w:pPr>
      <w:r w:rsidRPr="00FC5574">
        <w:rPr>
          <w:rFonts w:eastAsia="Times New Roman"/>
          <w:lang w:eastAsia="ru-RU"/>
        </w:rPr>
        <w:t>повышение заработной платы бюджетной сферы -18 человек или 18,4%</w:t>
      </w:r>
    </w:p>
    <w:p w:rsidR="00FC5574" w:rsidRPr="00FC5574" w:rsidRDefault="00FC5574" w:rsidP="002044A1">
      <w:pPr>
        <w:rPr>
          <w:rFonts w:eastAsia="Times New Roman"/>
          <w:lang w:eastAsia="ru-RU"/>
        </w:rPr>
      </w:pPr>
      <w:r w:rsidRPr="00FC5574">
        <w:rPr>
          <w:rFonts w:eastAsia="Times New Roman"/>
          <w:lang w:eastAsia="ru-RU"/>
        </w:rPr>
        <w:t>массовая пропаганда нетерпимости к коррупции -16 человек или 16,3%</w:t>
      </w:r>
    </w:p>
    <w:p w:rsidR="00B91701" w:rsidRPr="001F0496" w:rsidRDefault="00FC5574" w:rsidP="002044A1">
      <w:pPr>
        <w:rPr>
          <w:rFonts w:eastAsia="Times New Roman"/>
          <w:lang w:eastAsia="ru-RU"/>
        </w:rPr>
      </w:pPr>
      <w:r w:rsidRPr="00FC5574">
        <w:rPr>
          <w:rFonts w:eastAsia="Times New Roman"/>
          <w:lang w:eastAsia="ru-RU"/>
        </w:rPr>
        <w:t>усиление контроля за доходами и расходами должно</w:t>
      </w:r>
      <w:r w:rsidR="0040630F">
        <w:rPr>
          <w:rFonts w:eastAsia="Times New Roman"/>
          <w:lang w:eastAsia="ru-RU"/>
        </w:rPr>
        <w:t>стных лиц -15 человек или 15,3%</w:t>
      </w:r>
    </w:p>
    <w:p w:rsidR="00A02453" w:rsidRPr="001F0496" w:rsidRDefault="00A02453" w:rsidP="002044A1">
      <w:pPr>
        <w:framePr w:hSpace="180" w:wrap="around" w:vAnchor="page" w:hAnchor="page" w:x="1216" w:y="2266"/>
        <w:jc w:val="center"/>
        <w:rPr>
          <w:rFonts w:eastAsiaTheme="minorHAnsi"/>
          <w:sz w:val="22"/>
          <w:szCs w:val="22"/>
        </w:rPr>
      </w:pPr>
    </w:p>
    <w:p w:rsidR="00D17054" w:rsidRPr="001F0496" w:rsidRDefault="00D17054" w:rsidP="002044A1">
      <w:pPr>
        <w:ind w:firstLine="426"/>
        <w:rPr>
          <w:rFonts w:eastAsiaTheme="minorHAnsi"/>
          <w:b/>
          <w:i/>
        </w:rPr>
      </w:pPr>
      <w:r w:rsidRPr="001F0496">
        <w:rPr>
          <w:rFonts w:eastAsiaTheme="minorHAnsi"/>
          <w:b/>
          <w:i/>
        </w:rPr>
        <w:t>Д) Перечислить</w:t>
      </w:r>
      <w:r w:rsidR="004F2B00" w:rsidRPr="001F0496">
        <w:rPr>
          <w:rFonts w:eastAsiaTheme="minorHAnsi"/>
          <w:b/>
          <w:i/>
        </w:rPr>
        <w:t xml:space="preserve"> основные </w:t>
      </w:r>
      <w:r w:rsidRPr="001F0496">
        <w:rPr>
          <w:rFonts w:eastAsiaTheme="minorHAnsi"/>
          <w:b/>
          <w:i/>
        </w:rPr>
        <w:t xml:space="preserve">направления, где наиболее высоки коррупционные риски. Дать характеристику проблем (закрытость, пробелы в правовом регулировании, другие причины). </w:t>
      </w:r>
    </w:p>
    <w:p w:rsidR="008D731C" w:rsidRPr="001F0496" w:rsidRDefault="008D731C" w:rsidP="002044A1">
      <w:pPr>
        <w:ind w:firstLine="709"/>
        <w:jc w:val="left"/>
      </w:pPr>
      <w:r w:rsidRPr="001F0496">
        <w:rPr>
          <w:rFonts w:eastAsia="Times New Roman"/>
          <w:b/>
          <w:lang w:eastAsia="ru-RU"/>
        </w:rPr>
        <w:t>Д)</w:t>
      </w:r>
      <w:r w:rsidRPr="001F0496">
        <w:rPr>
          <w:rFonts w:eastAsia="Times New Roman"/>
          <w:lang w:eastAsia="ru-RU"/>
        </w:rPr>
        <w:t xml:space="preserve"> в течение 20</w:t>
      </w:r>
      <w:r w:rsidR="00B71703">
        <w:rPr>
          <w:rFonts w:eastAsia="Times New Roman"/>
          <w:lang w:eastAsia="ru-RU"/>
        </w:rPr>
        <w:t>23</w:t>
      </w:r>
      <w:r w:rsidRPr="001F0496">
        <w:rPr>
          <w:rFonts w:eastAsia="Times New Roman"/>
          <w:lang w:eastAsia="ru-RU"/>
        </w:rPr>
        <w:t xml:space="preserve"> года проведен анализ основных направлений                               деятельности органов местного самоуправления Новошешминского                                   муниципального района Республики Татарстан на предмет наличия                                      коррупционных рисков в сфере предоставления государственных и                                        муниципальных услуг. </w:t>
      </w:r>
      <w:r w:rsidRPr="001F0496">
        <w:t>Все направления деятельности органов местного самоуправления подвержены коррупционным рискам.</w:t>
      </w:r>
    </w:p>
    <w:p w:rsidR="008D731C" w:rsidRPr="001F0496" w:rsidRDefault="008D731C" w:rsidP="002044A1">
      <w:pPr>
        <w:ind w:firstLine="709"/>
      </w:pPr>
      <w:r w:rsidRPr="001F0496">
        <w:t xml:space="preserve"> Наиболее высокие коррупционные риски возникают в сферах:</w:t>
      </w:r>
    </w:p>
    <w:p w:rsidR="008D731C" w:rsidRPr="001F0496" w:rsidRDefault="008D731C" w:rsidP="002044A1">
      <w:pPr>
        <w:ind w:firstLine="709"/>
      </w:pPr>
      <w:r w:rsidRPr="001F0496">
        <w:t xml:space="preserve">- сферы здравоохранения и образования; </w:t>
      </w:r>
    </w:p>
    <w:p w:rsidR="008D731C" w:rsidRPr="001F0496" w:rsidRDefault="008D731C" w:rsidP="002044A1">
      <w:pPr>
        <w:ind w:firstLine="709"/>
      </w:pPr>
      <w:r w:rsidRPr="001F0496">
        <w:t>- предоставление субсидий;</w:t>
      </w:r>
    </w:p>
    <w:p w:rsidR="008D731C" w:rsidRPr="001F0496" w:rsidRDefault="008D731C" w:rsidP="002044A1">
      <w:pPr>
        <w:ind w:firstLine="709"/>
      </w:pPr>
      <w:r w:rsidRPr="001F0496">
        <w:t xml:space="preserve">- проведение тендеров по размещению заказов для муниципальных нужд; </w:t>
      </w:r>
    </w:p>
    <w:p w:rsidR="008D731C" w:rsidRPr="001F0496" w:rsidRDefault="008D731C" w:rsidP="002044A1">
      <w:pPr>
        <w:ind w:firstLine="709"/>
      </w:pPr>
      <w:r w:rsidRPr="001F0496">
        <w:t>- распоряжение муниципальной собственностью;</w:t>
      </w:r>
    </w:p>
    <w:p w:rsidR="008D731C" w:rsidRPr="001F0496" w:rsidRDefault="008D731C" w:rsidP="002044A1">
      <w:pPr>
        <w:ind w:firstLine="709"/>
      </w:pPr>
      <w:r w:rsidRPr="001F0496">
        <w:t>- выделение земельных участков;</w:t>
      </w:r>
    </w:p>
    <w:p w:rsidR="008D731C" w:rsidRPr="001F0496" w:rsidRDefault="008D731C" w:rsidP="002044A1">
      <w:pPr>
        <w:ind w:firstLine="709"/>
      </w:pPr>
      <w:r w:rsidRPr="001F0496">
        <w:t>- строительство и капитальный ремонт зданий.</w:t>
      </w:r>
    </w:p>
    <w:p w:rsidR="00A343D7" w:rsidRPr="001F0496" w:rsidRDefault="008D731C" w:rsidP="002044A1">
      <w:pPr>
        <w:widowControl w:val="0"/>
        <w:ind w:firstLine="709"/>
        <w:rPr>
          <w:rFonts w:eastAsia="Times New Roman"/>
          <w:b/>
          <w:sz w:val="26"/>
          <w:szCs w:val="26"/>
          <w:lang w:eastAsia="ru-RU"/>
        </w:rPr>
      </w:pPr>
      <w:r w:rsidRPr="001F0496">
        <w:rPr>
          <w:rFonts w:eastAsia="Times New Roman"/>
          <w:b/>
          <w:sz w:val="26"/>
          <w:szCs w:val="26"/>
          <w:lang w:eastAsia="ru-RU"/>
        </w:rPr>
        <w:t>Для минимизации коррупционных рисков в Новошешминском муниципальном районе функционирует многофункциональный центр предоставления государственных и муниципальных услуг</w:t>
      </w:r>
      <w:r w:rsidR="00C1734A" w:rsidRPr="001F0496">
        <w:rPr>
          <w:rFonts w:eastAsia="Times New Roman"/>
          <w:b/>
          <w:sz w:val="26"/>
          <w:szCs w:val="26"/>
          <w:lang w:eastAsia="ru-RU"/>
        </w:rPr>
        <w:t>, а также муниципальные услуги жители могут получить, не выходя из дома, через портал Госсулуги РТ</w:t>
      </w:r>
      <w:r w:rsidRPr="001F0496">
        <w:rPr>
          <w:rFonts w:eastAsia="Times New Roman"/>
          <w:b/>
          <w:sz w:val="26"/>
          <w:szCs w:val="26"/>
          <w:lang w:eastAsia="ru-RU"/>
        </w:rPr>
        <w:t xml:space="preserve">. </w:t>
      </w:r>
    </w:p>
    <w:p w:rsidR="008D731C" w:rsidRPr="001F0496" w:rsidRDefault="008D731C" w:rsidP="002044A1">
      <w:pPr>
        <w:widowControl w:val="0"/>
        <w:ind w:firstLine="709"/>
        <w:rPr>
          <w:rFonts w:eastAsia="Times New Roman"/>
          <w:lang w:eastAsia="ru-RU"/>
        </w:rPr>
      </w:pPr>
      <w:r w:rsidRPr="001F0496">
        <w:rPr>
          <w:rFonts w:eastAsia="Times New Roman"/>
          <w:lang w:eastAsia="ru-RU"/>
        </w:rPr>
        <w:t>Работа по предоставлению государственных и муниципальных услуг на базе Новошешминского филиала МФЦ осуществляется с соблюдением установленных требований стандарта качества обслуживания и стандарта комфортности. Предоставление муниципальных услуг осуществляется в соответствии с соглашением о взаимодействии, заключенным между ГБУ МФЦ в Республике Татарстан и исполнительным комитетом Новошешминского муниципального района.</w:t>
      </w:r>
      <w:r w:rsidRPr="001F0496">
        <w:rPr>
          <w:rFonts w:eastAsia="Times New Roman"/>
          <w:sz w:val="24"/>
          <w:szCs w:val="24"/>
          <w:lang w:eastAsia="ru-RU"/>
        </w:rPr>
        <w:t xml:space="preserve"> </w:t>
      </w:r>
      <w:r w:rsidRPr="001F0496">
        <w:rPr>
          <w:rFonts w:eastAsia="Times New Roman"/>
          <w:lang w:eastAsia="ru-RU"/>
        </w:rPr>
        <w:t xml:space="preserve">Работа МФЦ строится по принципу «одного окна», что исключает или делает практически невозможным контакт сотрудника государственных и муниципальных органов с получателем услуг. На сегодняшний день МФЦ является посредником между гражданином и государственным и муниципальным органом, </w:t>
      </w:r>
      <w:r w:rsidRPr="001F0496">
        <w:rPr>
          <w:rFonts w:eastAsia="Times New Roman"/>
          <w:lang w:eastAsia="ru-RU"/>
        </w:rPr>
        <w:lastRenderedPageBreak/>
        <w:t>непосредственно оказывающим услугу, и одним из надежных инструментов защиты граждан от противоправной деятельности.</w:t>
      </w:r>
    </w:p>
    <w:p w:rsidR="008D731C" w:rsidRPr="001F0496" w:rsidRDefault="008D731C" w:rsidP="002044A1">
      <w:pPr>
        <w:tabs>
          <w:tab w:val="left" w:pos="1134"/>
        </w:tabs>
        <w:suppressAutoHyphens/>
        <w:ind w:firstLine="709"/>
        <w:rPr>
          <w:rFonts w:eastAsia="Times New Roman"/>
          <w:lang w:eastAsia="ru-RU"/>
        </w:rPr>
      </w:pPr>
      <w:r w:rsidRPr="001F0496">
        <w:rPr>
          <w:rFonts w:eastAsia="Times New Roman"/>
          <w:lang w:eastAsia="ru-RU"/>
        </w:rPr>
        <w:t>На базе МФЦ организован прием документов с Федеральными, региональными и муниципальными о</w:t>
      </w:r>
      <w:r w:rsidR="00B71703">
        <w:rPr>
          <w:rFonts w:eastAsia="Times New Roman"/>
          <w:lang w:eastAsia="ru-RU"/>
        </w:rPr>
        <w:t>рганами государственной власти. За 2023 год</w:t>
      </w:r>
      <w:r w:rsidR="00215C89">
        <w:rPr>
          <w:rFonts w:eastAsia="Times New Roman"/>
          <w:lang w:eastAsia="ru-RU"/>
        </w:rPr>
        <w:t xml:space="preserve"> на базе МФЦ</w:t>
      </w:r>
      <w:r w:rsidR="00B71703">
        <w:rPr>
          <w:rFonts w:eastAsia="Times New Roman"/>
          <w:lang w:eastAsia="ru-RU"/>
        </w:rPr>
        <w:t xml:space="preserve"> </w:t>
      </w:r>
      <w:r w:rsidR="00215C89">
        <w:rPr>
          <w:rFonts w:eastAsia="Times New Roman"/>
          <w:lang w:eastAsia="ru-RU"/>
        </w:rPr>
        <w:t xml:space="preserve">оказано 438 муниципальных. </w:t>
      </w:r>
    </w:p>
    <w:p w:rsidR="006C53A1" w:rsidRPr="001F0496" w:rsidRDefault="00215C89" w:rsidP="002044A1">
      <w:pPr>
        <w:tabs>
          <w:tab w:val="left" w:pos="1134"/>
        </w:tabs>
        <w:suppressAutoHyphens/>
        <w:ind w:firstLine="709"/>
        <w:rPr>
          <w:rFonts w:eastAsia="Times New Roman"/>
          <w:lang w:eastAsia="ru-RU"/>
        </w:rPr>
      </w:pPr>
      <w:r w:rsidRPr="00215C89">
        <w:rPr>
          <w:rFonts w:eastAsia="Times New Roman"/>
          <w:lang w:eastAsia="ru-RU"/>
        </w:rPr>
        <w:t xml:space="preserve">Уровень удовлетворенности граждан в Новошешминском филиале МФЦ составляет 99%. </w:t>
      </w:r>
      <w:r w:rsidR="009A4B5B" w:rsidRPr="001F0496">
        <w:rPr>
          <w:rFonts w:eastAsia="Times New Roman"/>
          <w:lang w:eastAsia="ru-RU"/>
        </w:rPr>
        <w:t>Г</w:t>
      </w:r>
      <w:r w:rsidR="006C53A1" w:rsidRPr="001F0496">
        <w:rPr>
          <w:rFonts w:eastAsia="Times New Roman"/>
          <w:lang w:eastAsia="ru-RU"/>
        </w:rPr>
        <w:t xml:space="preserve">осударство разработало различные меры поддержки для предпринимателей. Для оперативного информирования создана группа в </w:t>
      </w:r>
      <w:r w:rsidR="006C53A1" w:rsidRPr="001F0496">
        <w:rPr>
          <w:rFonts w:eastAsia="Times New Roman"/>
          <w:lang w:val="en-US" w:eastAsia="ru-RU"/>
        </w:rPr>
        <w:t>WhatsApp</w:t>
      </w:r>
      <w:r w:rsidR="006C53A1" w:rsidRPr="001F0496">
        <w:rPr>
          <w:rFonts w:eastAsia="Times New Roman"/>
          <w:lang w:eastAsia="ru-RU"/>
        </w:rPr>
        <w:t xml:space="preserve"> «Бизнес и власть» где размещаются все возможности для предпринимателей, так же у предпринимателей есть возможность задать интересующие их вопросы. </w:t>
      </w:r>
    </w:p>
    <w:p w:rsidR="008D731C" w:rsidRPr="001F0496" w:rsidRDefault="008D731C" w:rsidP="002044A1">
      <w:pPr>
        <w:tabs>
          <w:tab w:val="left" w:pos="1134"/>
        </w:tabs>
        <w:suppressAutoHyphens/>
        <w:ind w:firstLine="709"/>
        <w:rPr>
          <w:lang w:bidi="en-US"/>
        </w:rPr>
      </w:pPr>
      <w:r w:rsidRPr="001F0496">
        <w:rPr>
          <w:lang w:bidi="en-US"/>
        </w:rPr>
        <w:t>Профилактикой и противодействием коррупционным проявлениям в муниципальных учреждениях является организация закупок товаров, работ и услуг в соответствии Федеральным законом от 05.04.2013 № 44-ФЗ «О контрактной системе в сфере закупок товаров, работ, услуг для обеспечения государственных и муниципальных нужд».</w:t>
      </w:r>
    </w:p>
    <w:p w:rsidR="008D731C" w:rsidRPr="001F0496" w:rsidRDefault="008D731C" w:rsidP="002044A1">
      <w:pPr>
        <w:ind w:firstLine="709"/>
        <w:rPr>
          <w:lang w:bidi="en-US"/>
        </w:rPr>
      </w:pPr>
      <w:r w:rsidRPr="001F0496">
        <w:rPr>
          <w:lang w:bidi="en-US"/>
        </w:rPr>
        <w:t>Для обеспечения прозрачности закупок работает единая общедоступная информационная система «Общероссийский официальный сайт «</w:t>
      </w:r>
      <w:r w:rsidRPr="001F0496">
        <w:rPr>
          <w:lang w:val="en-US" w:bidi="en-US"/>
        </w:rPr>
        <w:t>zakupki</w:t>
      </w:r>
      <w:r w:rsidRPr="001F0496">
        <w:rPr>
          <w:lang w:bidi="en-US"/>
        </w:rPr>
        <w:t>.</w:t>
      </w:r>
      <w:r w:rsidRPr="001F0496">
        <w:rPr>
          <w:lang w:val="en-US" w:bidi="en-US"/>
        </w:rPr>
        <w:t>gov</w:t>
      </w:r>
      <w:r w:rsidRPr="001F0496">
        <w:rPr>
          <w:lang w:bidi="en-US"/>
        </w:rPr>
        <w:t>.</w:t>
      </w:r>
      <w:r w:rsidRPr="001F0496">
        <w:rPr>
          <w:lang w:val="en-US" w:bidi="en-US"/>
        </w:rPr>
        <w:t>ru</w:t>
      </w:r>
      <w:r w:rsidRPr="001F0496">
        <w:rPr>
          <w:lang w:bidi="en-US"/>
        </w:rPr>
        <w:t xml:space="preserve">». В ней размещаются планы закупок, данные об их реализации, реестры заключенных контрактов и недобросовестных поставщиков, библиотека типовых контрактов, каталоги товаров (работ, услуг), результаты мониторинга и аудита закупок, введено общественное обсуждение закупок. </w:t>
      </w:r>
    </w:p>
    <w:p w:rsidR="008D731C" w:rsidRPr="001F0496" w:rsidRDefault="008D731C" w:rsidP="002044A1">
      <w:pPr>
        <w:ind w:firstLine="709"/>
      </w:pPr>
      <w:r w:rsidRPr="001F0496">
        <w:rPr>
          <w:rFonts w:eastAsia="Times New Roman"/>
          <w:lang w:eastAsia="ru-RU"/>
        </w:rPr>
        <w:t>На сайте Новошешминского муниципального района в открытом доступе размещаются сведения и документация по проводимым закупкам в Новошешминском муниципальном районе, а также сведения о результатах закупок</w:t>
      </w:r>
    </w:p>
    <w:p w:rsidR="00D17054" w:rsidRPr="001F0496" w:rsidRDefault="00D17054" w:rsidP="002044A1">
      <w:pPr>
        <w:ind w:firstLine="426"/>
        <w:rPr>
          <w:rFonts w:eastAsiaTheme="minorHAnsi"/>
          <w:i/>
          <w:u w:val="single"/>
        </w:rPr>
      </w:pPr>
      <w:r w:rsidRPr="001F0496">
        <w:rPr>
          <w:rFonts w:eastAsiaTheme="minorHAnsi"/>
          <w:b/>
          <w:i/>
          <w:u w:val="single"/>
        </w:rPr>
        <w:t>2) Меры по противодействию коррупции, реализованные в</w:t>
      </w:r>
      <w:r w:rsidRPr="001F0496">
        <w:rPr>
          <w:rFonts w:eastAsiaTheme="minorHAnsi"/>
          <w:i/>
          <w:u w:val="single"/>
        </w:rPr>
        <w:t xml:space="preserve"> </w:t>
      </w:r>
      <w:r w:rsidR="004F2B00" w:rsidRPr="001F0496">
        <w:rPr>
          <w:rFonts w:eastAsiaTheme="minorHAnsi"/>
          <w:b/>
          <w:i/>
          <w:u w:val="single"/>
        </w:rPr>
        <w:t>муниципальном районе (городском округе)</w:t>
      </w:r>
    </w:p>
    <w:p w:rsidR="00D17054" w:rsidRDefault="00D17054" w:rsidP="002044A1">
      <w:pPr>
        <w:ind w:firstLine="426"/>
        <w:rPr>
          <w:rFonts w:eastAsiaTheme="minorHAnsi"/>
          <w:b/>
          <w:i/>
        </w:rPr>
      </w:pPr>
      <w:r w:rsidRPr="001F0496">
        <w:rPr>
          <w:rFonts w:eastAsiaTheme="minorHAnsi"/>
          <w:b/>
          <w:i/>
        </w:rPr>
        <w:t xml:space="preserve">А) Указываются конкретные управленческие решения, принятые и реализованные в </w:t>
      </w:r>
      <w:r w:rsidR="004F2B00" w:rsidRPr="001F0496">
        <w:rPr>
          <w:rFonts w:eastAsiaTheme="minorHAnsi"/>
          <w:b/>
          <w:i/>
        </w:rPr>
        <w:t>органах местного самоуправления</w:t>
      </w:r>
      <w:r w:rsidRPr="001F0496">
        <w:rPr>
          <w:rFonts w:eastAsiaTheme="minorHAnsi"/>
          <w:b/>
          <w:i/>
        </w:rPr>
        <w:t xml:space="preserve">, в том числе по результатам рассмотрения на заседаниях комиссии по противодействию коррупции при </w:t>
      </w:r>
      <w:r w:rsidR="004F2B00" w:rsidRPr="001F0496">
        <w:rPr>
          <w:rFonts w:eastAsiaTheme="minorHAnsi"/>
          <w:b/>
          <w:i/>
        </w:rPr>
        <w:t>главах</w:t>
      </w:r>
      <w:r w:rsidR="003A0EBC" w:rsidRPr="001F0496">
        <w:rPr>
          <w:rFonts w:eastAsiaTheme="minorHAnsi"/>
          <w:b/>
          <w:i/>
        </w:rPr>
        <w:t xml:space="preserve"> (комиссии по координации работы по противодействию коррупции в </w:t>
      </w:r>
      <w:r w:rsidR="004F2B00" w:rsidRPr="001F0496">
        <w:rPr>
          <w:rFonts w:eastAsiaTheme="minorHAnsi"/>
          <w:b/>
          <w:i/>
        </w:rPr>
        <w:t>муниципальном образовании</w:t>
      </w:r>
      <w:r w:rsidR="003A0EBC" w:rsidRPr="001F0496">
        <w:rPr>
          <w:rFonts w:eastAsiaTheme="minorHAnsi"/>
          <w:b/>
          <w:i/>
        </w:rPr>
        <w:t>)</w:t>
      </w:r>
      <w:r w:rsidRPr="001F0496">
        <w:rPr>
          <w:rFonts w:eastAsiaTheme="minorHAnsi"/>
          <w:b/>
          <w:i/>
        </w:rPr>
        <w:t>, в том числе:</w:t>
      </w:r>
    </w:p>
    <w:p w:rsidR="00080550" w:rsidRDefault="00C2345B" w:rsidP="002044A1">
      <w:pPr>
        <w:ind w:firstLine="426"/>
        <w:rPr>
          <w:rFonts w:eastAsiaTheme="minorHAnsi"/>
          <w:b/>
          <w:i/>
        </w:rPr>
      </w:pPr>
      <w:r>
        <w:rPr>
          <w:rFonts w:eastAsiaTheme="minorEastAsia"/>
          <w:szCs w:val="24"/>
        </w:rPr>
        <w:t xml:space="preserve">В </w:t>
      </w:r>
      <w:r w:rsidRPr="006304D1">
        <w:rPr>
          <w:rFonts w:eastAsiaTheme="minorEastAsia"/>
          <w:szCs w:val="24"/>
        </w:rPr>
        <w:t>2023</w:t>
      </w:r>
      <w:r>
        <w:rPr>
          <w:rFonts w:eastAsiaTheme="minorEastAsia"/>
          <w:szCs w:val="24"/>
        </w:rPr>
        <w:t xml:space="preserve"> года проведено 4</w:t>
      </w:r>
      <w:r w:rsidRPr="006304D1">
        <w:rPr>
          <w:rFonts w:eastAsiaTheme="minorEastAsia"/>
          <w:szCs w:val="24"/>
        </w:rPr>
        <w:t xml:space="preserve"> заседания комиссии по координации работы по противодействию коррупции в Но</w:t>
      </w:r>
      <w:r>
        <w:rPr>
          <w:rFonts w:eastAsiaTheme="minorEastAsia"/>
          <w:szCs w:val="24"/>
        </w:rPr>
        <w:t xml:space="preserve">вошешминском муниципальном  </w:t>
      </w:r>
      <w:r w:rsidRPr="006304D1">
        <w:rPr>
          <w:rFonts w:eastAsiaTheme="minorEastAsia"/>
          <w:szCs w:val="24"/>
        </w:rPr>
        <w:t xml:space="preserve"> районе</w:t>
      </w:r>
      <w:r>
        <w:rPr>
          <w:rFonts w:eastAsiaTheme="minorEastAsia"/>
          <w:szCs w:val="24"/>
        </w:rPr>
        <w:t>, рассмотрено 32 вопроса.</w:t>
      </w:r>
    </w:p>
    <w:p w:rsidR="00080550" w:rsidRPr="006304D1" w:rsidRDefault="00080550" w:rsidP="002044A1">
      <w:pPr>
        <w:ind w:right="-286" w:hanging="709"/>
        <w:rPr>
          <w:rFonts w:eastAsia="Times New Roman"/>
          <w:lang w:eastAsia="ru-RU"/>
        </w:rPr>
      </w:pPr>
      <w:r w:rsidRPr="006304D1">
        <w:rPr>
          <w:rFonts w:eastAsia="Times New Roman"/>
          <w:lang w:eastAsia="ru-RU"/>
        </w:rPr>
        <w:t xml:space="preserve">         </w:t>
      </w:r>
      <w:r>
        <w:rPr>
          <w:rFonts w:eastAsia="Times New Roman"/>
          <w:noProof/>
          <w:lang w:eastAsia="ru-RU"/>
        </w:rPr>
        <w:drawing>
          <wp:inline distT="0" distB="0" distL="0" distR="0">
            <wp:extent cx="3019425" cy="2247900"/>
            <wp:effectExtent l="0" t="0" r="9525" b="0"/>
            <wp:docPr id="14" name="Рисунок 14" descr="WhatsApp Image 2023-02-27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hatsApp Image 2023-02-27 at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19425" cy="2247900"/>
                    </a:xfrm>
                    <a:prstGeom prst="rect">
                      <a:avLst/>
                    </a:prstGeom>
                    <a:noFill/>
                    <a:ln>
                      <a:noFill/>
                    </a:ln>
                  </pic:spPr>
                </pic:pic>
              </a:graphicData>
            </a:graphic>
          </wp:inline>
        </w:drawing>
      </w:r>
      <w:r w:rsidRPr="006304D1">
        <w:rPr>
          <w:rFonts w:eastAsia="Times New Roman"/>
          <w:lang w:eastAsia="ru-RU"/>
        </w:rPr>
        <w:t xml:space="preserve">   </w:t>
      </w:r>
      <w:r>
        <w:rPr>
          <w:rFonts w:eastAsia="Times New Roman"/>
          <w:noProof/>
          <w:lang w:eastAsia="ru-RU"/>
        </w:rPr>
        <w:drawing>
          <wp:inline distT="0" distB="0" distL="0" distR="0">
            <wp:extent cx="2990850" cy="2247900"/>
            <wp:effectExtent l="0" t="0" r="0" b="0"/>
            <wp:docPr id="3" name="Рисунок 3" descr="WhatsApp Image 2023-06-30 at 0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hatsApp Image 2023-06-30 at 09.3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90850" cy="2247900"/>
                    </a:xfrm>
                    <a:prstGeom prst="rect">
                      <a:avLst/>
                    </a:prstGeom>
                    <a:noFill/>
                    <a:ln>
                      <a:noFill/>
                    </a:ln>
                  </pic:spPr>
                </pic:pic>
              </a:graphicData>
            </a:graphic>
          </wp:inline>
        </w:drawing>
      </w:r>
    </w:p>
    <w:p w:rsidR="00080550" w:rsidRPr="001F0496" w:rsidRDefault="00080550" w:rsidP="002044A1">
      <w:pPr>
        <w:ind w:firstLine="426"/>
        <w:rPr>
          <w:rFonts w:eastAsiaTheme="minorHAnsi"/>
          <w:b/>
          <w:i/>
        </w:rPr>
      </w:pPr>
    </w:p>
    <w:p w:rsidR="00B91701" w:rsidRPr="001F0496" w:rsidRDefault="00B91701" w:rsidP="002044A1">
      <w:pPr>
        <w:widowControl w:val="0"/>
        <w:ind w:firstLine="708"/>
        <w:rPr>
          <w:szCs w:val="24"/>
        </w:rPr>
      </w:pPr>
      <w:r w:rsidRPr="001F0496">
        <w:rPr>
          <w:szCs w:val="24"/>
        </w:rPr>
        <w:lastRenderedPageBreak/>
        <w:t>По результатам рассмотрения вопросов на заседаниях Комиссии по координации работы по противодействию коррупции в Новошешминском муниципальном районе были приняты следующие управленческие решения:</w:t>
      </w:r>
    </w:p>
    <w:p w:rsidR="00B91701" w:rsidRPr="001F0496" w:rsidRDefault="006E45EA" w:rsidP="002044A1">
      <w:pPr>
        <w:pStyle w:val="a9"/>
        <w:spacing w:before="120" w:line="264" w:lineRule="auto"/>
        <w:ind w:left="0" w:firstLine="567"/>
        <w:contextualSpacing w:val="0"/>
      </w:pPr>
      <w:r w:rsidRPr="001F0496">
        <w:t>-Заведующему сектором кадров Бочаровой А. А. усилить работу по информированию муниципальных служащих, а также оказывать методическую помощь по заполнению сведений о доходах. Провести анализ сведений о доходах совместно с помощником главы района по вопросам противодействия коррупции Лобачевой И. И.</w:t>
      </w:r>
      <w:r w:rsidR="00B91701" w:rsidRPr="001F0496">
        <w:t>;</w:t>
      </w:r>
    </w:p>
    <w:p w:rsidR="00B91701" w:rsidRPr="001F0496" w:rsidRDefault="006E45EA" w:rsidP="002044A1">
      <w:pPr>
        <w:pStyle w:val="a9"/>
        <w:spacing w:line="264" w:lineRule="auto"/>
        <w:ind w:left="0" w:firstLine="567"/>
        <w:contextualSpacing w:val="0"/>
      </w:pPr>
      <w:r w:rsidRPr="001F0496">
        <w:t>-</w:t>
      </w:r>
      <w:r w:rsidR="00C2345B" w:rsidRPr="00C2345B">
        <w:t xml:space="preserve"> Председателю ФБП Завалишиной Н. А., председателю КСП Губкину Р. А. вести строгий контроль и учет расходования ГСМ, через установленную систему «Глонасс», на служебных автомобилях.</w:t>
      </w:r>
      <w:r w:rsidR="00B91701" w:rsidRPr="00C2345B">
        <w:t>;</w:t>
      </w:r>
    </w:p>
    <w:p w:rsidR="00B91701" w:rsidRPr="001F0496" w:rsidRDefault="00B91701" w:rsidP="002044A1">
      <w:pPr>
        <w:pStyle w:val="a9"/>
        <w:spacing w:line="264" w:lineRule="auto"/>
        <w:ind w:left="0" w:firstLine="567"/>
        <w:contextualSpacing w:val="0"/>
        <w:rPr>
          <w:rFonts w:eastAsia="Times New Roman"/>
          <w:lang w:eastAsia="ru-RU"/>
        </w:rPr>
      </w:pPr>
      <w:r w:rsidRPr="001F0496">
        <w:t xml:space="preserve">- </w:t>
      </w:r>
      <w:r w:rsidR="00C2345B" w:rsidRPr="00C2345B">
        <w:rPr>
          <w:rFonts w:eastAsia="Times New Roman"/>
          <w:lang w:eastAsia="ru-RU"/>
        </w:rPr>
        <w:t>Начальнику отдела образования А. И. Бутиной обеспечить недопущение несоответствия фактических остатков продуктов питания на складе образовательных учреждений по данным бухгалтерского учета.</w:t>
      </w:r>
      <w:r w:rsidRPr="001F0496">
        <w:rPr>
          <w:rFonts w:eastAsia="Times New Roman"/>
          <w:lang w:eastAsia="ru-RU"/>
        </w:rPr>
        <w:t>;</w:t>
      </w:r>
    </w:p>
    <w:p w:rsidR="00B91701" w:rsidRPr="001F0496" w:rsidRDefault="00B91701" w:rsidP="002044A1">
      <w:pPr>
        <w:ind w:left="142" w:firstLine="425"/>
        <w:rPr>
          <w:rFonts w:eastAsia="Times New Roman"/>
          <w:lang w:eastAsia="ru-RU"/>
        </w:rPr>
      </w:pPr>
      <w:r w:rsidRPr="001F0496">
        <w:rPr>
          <w:rFonts w:eastAsia="Times New Roman"/>
          <w:lang w:eastAsia="ru-RU"/>
        </w:rPr>
        <w:t xml:space="preserve">- </w:t>
      </w:r>
      <w:r w:rsidR="00C2345B" w:rsidRPr="00C2345B">
        <w:rPr>
          <w:rFonts w:eastAsia="Times New Roman"/>
          <w:lang w:eastAsia="ru-RU"/>
        </w:rPr>
        <w:t>Начальнику отдела образования Бутиной А. И. провести совещание с руководителями образовательных учреждений, с разбором выявленных нарушений, в частности, предоставления заведомо недостоверных или неполных справок о доходах, расходах, об имуществе и обязательствах имущественного характера.</w:t>
      </w:r>
      <w:r w:rsidRPr="001F0496">
        <w:rPr>
          <w:rFonts w:eastAsia="Times New Roman"/>
          <w:lang w:eastAsia="ru-RU"/>
        </w:rPr>
        <w:t>;</w:t>
      </w:r>
    </w:p>
    <w:p w:rsidR="00B91701" w:rsidRPr="001F0496" w:rsidRDefault="00B91701" w:rsidP="002044A1">
      <w:pPr>
        <w:ind w:left="142" w:firstLine="425"/>
      </w:pPr>
      <w:r w:rsidRPr="001F0496">
        <w:t xml:space="preserve">- </w:t>
      </w:r>
      <w:r w:rsidR="006E45EA" w:rsidRPr="001F0496">
        <w:t>рекомендовать должностным лицам органов местного самоуправления, главам сельских поселений, депутатам, муниципальным служащими руководителям муниципальных учреждений не допускать коррупционные преступления и правонарушения и быть нетерпимым к любым проявлениям коррупционной направленности, работать на предупреждение;</w:t>
      </w:r>
    </w:p>
    <w:p w:rsidR="00B91701" w:rsidRPr="001F0496" w:rsidRDefault="006E45EA" w:rsidP="002044A1">
      <w:pPr>
        <w:ind w:left="142" w:firstLine="425"/>
      </w:pPr>
      <w:r w:rsidRPr="001F0496">
        <w:t>-</w:t>
      </w:r>
      <w:r w:rsidR="00C2345B" w:rsidRPr="00C2345B">
        <w:t xml:space="preserve"> Необходимо усилить работу с руководителями образовательных учреждений на тему недопущения случаев неправомерного взимания денежных средств с родителей, учеников и информировать их о мерах ответственности в случае выявления таких фактов.  На родительских собраниях, а также вести тесную работу с родительскими коллективами дать всю необходимую информацию как поступить родителю в таких случаях, куда сообщить и т.д.</w:t>
      </w:r>
      <w:r w:rsidR="00B91701" w:rsidRPr="001F0496">
        <w:t>;</w:t>
      </w:r>
    </w:p>
    <w:p w:rsidR="00B91701" w:rsidRPr="001F0496" w:rsidRDefault="00B91701" w:rsidP="002044A1">
      <w:pPr>
        <w:ind w:left="142" w:firstLine="425"/>
      </w:pPr>
      <w:r w:rsidRPr="001F0496">
        <w:t xml:space="preserve">- </w:t>
      </w:r>
      <w:r w:rsidR="00C2345B" w:rsidRPr="00C2345B">
        <w:t>Организовать антикоррупционные мероприятия в оздоровительных лагерях. Информацию о проведенных мероприятиях направить в комиссию.</w:t>
      </w:r>
      <w:r w:rsidRPr="00C2345B">
        <w:t>;</w:t>
      </w:r>
    </w:p>
    <w:p w:rsidR="00B91701" w:rsidRPr="003007B4" w:rsidRDefault="00B91701" w:rsidP="002044A1">
      <w:pPr>
        <w:ind w:left="142" w:firstLine="425"/>
      </w:pPr>
      <w:r w:rsidRPr="001F0496">
        <w:t>-</w:t>
      </w:r>
      <w:r w:rsidRPr="001F0496">
        <w:tab/>
      </w:r>
      <w:r w:rsidR="00C2345B">
        <w:t xml:space="preserve">начальнику отдела строительства, архитектуры и ЖКХ </w:t>
      </w:r>
      <w:proofErr w:type="spellStart"/>
      <w:r w:rsidR="00C2345B">
        <w:t>Кабировой</w:t>
      </w:r>
      <w:proofErr w:type="spellEnd"/>
      <w:r w:rsidR="00C2345B">
        <w:t xml:space="preserve"> Д. Н. проинформировать население Новошешминского муниципального района посредством районной газеты «Шешминская новь», социальных сетей кто и на каких условиях может воспользоваться различными субсидиями на приобретение или строительство жилья, а также разъяснения работы жилищной комиссии при постановке на учет жителей и соблюдения очередности на выделение жилья.</w:t>
      </w:r>
      <w:r w:rsidR="003007B4" w:rsidRPr="003007B4">
        <w:t xml:space="preserve"> Держать на контроле вопрос строительства дома для многодетной семьи, в составе которой 10 детей.</w:t>
      </w:r>
    </w:p>
    <w:p w:rsidR="00B91701" w:rsidRPr="001F0496" w:rsidRDefault="00B91701" w:rsidP="002044A1">
      <w:pPr>
        <w:ind w:left="142" w:firstLine="425"/>
      </w:pPr>
      <w:r w:rsidRPr="001F0496">
        <w:t xml:space="preserve">- </w:t>
      </w:r>
      <w:r w:rsidR="003007B4">
        <w:t xml:space="preserve">начальнику отдела социальной защиты населения МТЗ и СЗ РТ в Новошешминском муниципальном районе Гурьевой Н. Н. вести строгий контроль целевого использования финансовых получателями социального контракта, выезжать на место для проверки предоставления услуг получателем, продолжить работу по недопущению коррупционных правонарушений в сфере </w:t>
      </w:r>
      <w:r w:rsidR="003007B4">
        <w:lastRenderedPageBreak/>
        <w:t>предоставления мер социальной поддержки населения. Для обеспечения прозрачности деятельности информировать население о том, какими мерами поддержки они могут воспользоваться на страницах районной газеты «Шешминская новь» и в социальных сетях.</w:t>
      </w:r>
      <w:r w:rsidRPr="001F0496">
        <w:t>;</w:t>
      </w:r>
    </w:p>
    <w:p w:rsidR="00B91701" w:rsidRPr="001F0496" w:rsidRDefault="00B91701" w:rsidP="002044A1">
      <w:pPr>
        <w:ind w:left="142" w:firstLine="425"/>
      </w:pPr>
      <w:r w:rsidRPr="001F0496">
        <w:t xml:space="preserve">- </w:t>
      </w:r>
      <w:r w:rsidR="003007B4" w:rsidRPr="003007B4">
        <w:t xml:space="preserve">помощнику Главы по вопросам противодействия коррупции И. И. Лобачевой обеспечить комплексную реализацию муниципальной антикоррупционной программы, в том числе в части проведения анализа и проверок соблюдения муниципальными служащими запретов, ограничений и требований, установленных в </w:t>
      </w:r>
      <w:r w:rsidR="003007B4">
        <w:t>целях противодействия коррупции,</w:t>
      </w:r>
      <w:r w:rsidR="003007B4" w:rsidRPr="003007B4">
        <w:t xml:space="preserve"> организовать работу по выполнению целевых показателей муниципальной программы «Реализация антикоррупционной политики Новошешминского муниципального района на 2015 – 2025 годы»</w:t>
      </w:r>
      <w:proofErr w:type="gramStart"/>
      <w:r w:rsidR="003007B4" w:rsidRPr="003007B4">
        <w:t>.</w:t>
      </w:r>
      <w:r w:rsidR="003007B4">
        <w:t xml:space="preserve"> </w:t>
      </w:r>
      <w:r w:rsidRPr="001F0496">
        <w:t>;</w:t>
      </w:r>
      <w:proofErr w:type="gramEnd"/>
    </w:p>
    <w:p w:rsidR="00B91701" w:rsidRPr="001F0496" w:rsidRDefault="00B91701" w:rsidP="002044A1">
      <w:pPr>
        <w:ind w:left="142" w:firstLine="425"/>
      </w:pPr>
      <w:r w:rsidRPr="001F0496">
        <w:t xml:space="preserve">- </w:t>
      </w:r>
      <w:r w:rsidR="003007B4" w:rsidRPr="003007B4">
        <w:t>Носовой Г. А.  вести контроль за своевременной постановкой на учет и списания имущества, поступающего в учреждения культуры. Отслеживать возникающие коррупционные риски и своевременно принимать меры по их устранению. Проводить работу с коллективом о необходимости сообщать о возможном конфликте интересов.</w:t>
      </w:r>
      <w:r w:rsidRPr="003007B4">
        <w:t>;</w:t>
      </w:r>
    </w:p>
    <w:p w:rsidR="00B91701" w:rsidRPr="001F0496" w:rsidRDefault="00B91701" w:rsidP="002044A1">
      <w:pPr>
        <w:ind w:left="142" w:firstLine="425"/>
      </w:pPr>
      <w:r w:rsidRPr="001F0496">
        <w:t xml:space="preserve">- </w:t>
      </w:r>
      <w:r w:rsidR="006E45EA" w:rsidRPr="001F0496">
        <w:t>Контрольно-счетной палате Новошешминского муниципального района провести проверку были ли устранены замечания и не допускаются ли они впредь в учреждениях централизованной клубной системы, выявленные Департаментом казначейства г. Чистополь;</w:t>
      </w:r>
    </w:p>
    <w:p w:rsidR="00B91701" w:rsidRPr="001F0496" w:rsidRDefault="00B91701" w:rsidP="002044A1">
      <w:pPr>
        <w:ind w:left="142" w:firstLine="425"/>
        <w:rPr>
          <w:b/>
        </w:rPr>
      </w:pPr>
      <w:r w:rsidRPr="001F0496">
        <w:t xml:space="preserve">- </w:t>
      </w:r>
      <w:r w:rsidR="003007B4" w:rsidRPr="003007B4">
        <w:t>Усилить работу по информированию жителей через районную газету «Шешминская новь» о деятельности Общественного Совета.</w:t>
      </w:r>
      <w:r w:rsidRPr="001F0496">
        <w:t>;</w:t>
      </w:r>
    </w:p>
    <w:p w:rsidR="00B91701" w:rsidRPr="001F0496" w:rsidRDefault="00B91701" w:rsidP="002044A1">
      <w:pPr>
        <w:ind w:left="142" w:firstLine="425"/>
      </w:pPr>
      <w:r w:rsidRPr="001F0496">
        <w:t xml:space="preserve">- </w:t>
      </w:r>
      <w:r w:rsidR="003007B4" w:rsidRPr="003007B4">
        <w:t>Попковой Н. В. председателю палаты имущественных и земельных отношений постоянно осуществлять контроль за использованием и распоряжением муниципального имущества. Контролировать недопущения просроченной задолженности по договорам аренды.</w:t>
      </w:r>
      <w:r w:rsidRPr="001F0496">
        <w:t>;</w:t>
      </w:r>
    </w:p>
    <w:p w:rsidR="00B91701" w:rsidRPr="001F0496" w:rsidRDefault="00B91701" w:rsidP="002044A1">
      <w:pPr>
        <w:ind w:left="142" w:firstLine="425"/>
      </w:pPr>
      <w:r w:rsidRPr="001F0496">
        <w:t>-</w:t>
      </w:r>
      <w:r w:rsidRPr="001F0496">
        <w:tab/>
      </w:r>
      <w:r w:rsidR="003007B4" w:rsidRPr="003007B4">
        <w:t>Габутдинову Р. Х: активизировать работу отдела строительства и ЖКХ по жилищному контролю, держать на личном контроле своевременное и качественное выполнение строительных работ.</w:t>
      </w:r>
      <w:r w:rsidR="003007B4">
        <w:t>;</w:t>
      </w:r>
    </w:p>
    <w:p w:rsidR="00B91701" w:rsidRPr="001F0496" w:rsidRDefault="00B91701" w:rsidP="002044A1">
      <w:pPr>
        <w:ind w:left="142" w:firstLine="425"/>
      </w:pPr>
      <w:r w:rsidRPr="001F0496">
        <w:t xml:space="preserve">- </w:t>
      </w:r>
      <w:r w:rsidR="003007B4" w:rsidRPr="003007B4">
        <w:t>Бочаровой А. А. Провести анализ анкет муниципальных служащих на наличие конфликта интересов. Рассмотреть отчет о проведении служебных проверок по выявленным нарушениям в ходе анализа сведений о доходах в отношении 5-х муниципальных служащих на заседании комиссии по соблюдению требований к служебному поведению муниципальных служащих и урегулированию конфликта интересов в Новошешминском муниципальном районе РТ с участием главы района В. М. Козлова.</w:t>
      </w:r>
      <w:r w:rsidRPr="003007B4">
        <w:t>;</w:t>
      </w:r>
    </w:p>
    <w:p w:rsidR="00B91701" w:rsidRPr="001F0496" w:rsidRDefault="00B91701" w:rsidP="002044A1">
      <w:pPr>
        <w:ind w:left="142" w:firstLine="425"/>
      </w:pPr>
      <w:r w:rsidRPr="001F0496">
        <w:t xml:space="preserve">- </w:t>
      </w:r>
      <w:r w:rsidR="003007B4" w:rsidRPr="003007B4">
        <w:t xml:space="preserve">Бочаровой А. А., Лобачевой И. И.  Принять дополнительные меры по повышению эффективности контроля за соблюдением государственными и муниципальными служащими запретов, ограничений и требований, прежде всего, связанных с предотвращением и урегулированием конфликта интересов, в том числе путем изучения и использования в работе обзоров практики </w:t>
      </w:r>
      <w:proofErr w:type="spellStart"/>
      <w:r w:rsidR="003007B4" w:rsidRPr="003007B4">
        <w:t>правоприменения</w:t>
      </w:r>
      <w:proofErr w:type="spellEnd"/>
      <w:r w:rsidR="003007B4" w:rsidRPr="003007B4">
        <w:t xml:space="preserve"> в сфере конфликта интересов</w:t>
      </w:r>
      <w:r w:rsidRPr="001F0496">
        <w:t>;</w:t>
      </w:r>
    </w:p>
    <w:p w:rsidR="00B91701" w:rsidRPr="001F0496" w:rsidRDefault="00B91701" w:rsidP="002044A1">
      <w:pPr>
        <w:ind w:left="142" w:firstLine="425"/>
      </w:pPr>
      <w:r w:rsidRPr="001F0496">
        <w:t xml:space="preserve">- </w:t>
      </w:r>
      <w:proofErr w:type="spellStart"/>
      <w:r w:rsidR="003007B4" w:rsidRPr="003007B4">
        <w:t>Файзуллину</w:t>
      </w:r>
      <w:proofErr w:type="spellEnd"/>
      <w:r w:rsidR="003007B4" w:rsidRPr="003007B4">
        <w:t xml:space="preserve"> И. Х. обеспечить направление на курсы повышения квалификации по вопросам реализации мер антикоррупционной политики </w:t>
      </w:r>
      <w:r w:rsidR="003007B4" w:rsidRPr="003007B4">
        <w:lastRenderedPageBreak/>
        <w:t>должностных лиц, в чьи обязанности входит участие в противодействии коррупции.</w:t>
      </w:r>
      <w:r w:rsidRPr="001F0496">
        <w:t>;</w:t>
      </w:r>
    </w:p>
    <w:p w:rsidR="00B91701" w:rsidRPr="001F0496" w:rsidRDefault="00B91701" w:rsidP="002044A1">
      <w:pPr>
        <w:ind w:left="142" w:firstLine="425"/>
      </w:pPr>
      <w:r w:rsidRPr="001F0496">
        <w:t xml:space="preserve">- </w:t>
      </w:r>
      <w:r w:rsidR="003007B4" w:rsidRPr="003007B4">
        <w:t>Контрольно-надзорным органам в необходимых случаях информировать оперативные службы и следственный отдел для своевременного привлечения следователей к таким проверкам и даче юридической оценки выявленным нарушениям.</w:t>
      </w:r>
      <w:r w:rsidRPr="001F0496">
        <w:t>;</w:t>
      </w:r>
    </w:p>
    <w:p w:rsidR="00B91701" w:rsidRPr="001F0496" w:rsidRDefault="00B91701" w:rsidP="002044A1">
      <w:pPr>
        <w:ind w:left="142" w:firstLine="425"/>
      </w:pPr>
      <w:r w:rsidRPr="001F0496">
        <w:t xml:space="preserve">- </w:t>
      </w:r>
      <w:r w:rsidR="003007B4" w:rsidRPr="003007B4">
        <w:t>Кривошейкиной Т. В. начальнику общего отдела Совета Новошешминского муниципального района предоставить краткую справку в адрес каких руководителей поступали представления и протест</w:t>
      </w:r>
      <w:r w:rsidR="003007B4">
        <w:t>ы</w:t>
      </w:r>
      <w:r w:rsidR="006E45EA" w:rsidRPr="001F0496">
        <w:t>.</w:t>
      </w:r>
      <w:r w:rsidRPr="001F0496">
        <w:t>;</w:t>
      </w:r>
    </w:p>
    <w:p w:rsidR="00B91701" w:rsidRPr="001F0496" w:rsidRDefault="00B91701" w:rsidP="002044A1">
      <w:pPr>
        <w:ind w:left="142" w:firstLine="425"/>
      </w:pPr>
      <w:r w:rsidRPr="001F0496">
        <w:t xml:space="preserve">- </w:t>
      </w:r>
      <w:r w:rsidR="006E45EA" w:rsidRPr="001F0496">
        <w:t>Завалишиной Н. А. при проведении проверок бюджетных учреждений проводить анализ заключенных договор на поставку товаров и услуг на возможность аффилированности лиц и наличия конфликта интересов у руководителя бюджетного учреждения.</w:t>
      </w:r>
      <w:r w:rsidRPr="001F0496">
        <w:t>;</w:t>
      </w:r>
    </w:p>
    <w:p w:rsidR="00B91701" w:rsidRPr="001F0496" w:rsidRDefault="00B91701" w:rsidP="002044A1">
      <w:pPr>
        <w:ind w:left="142" w:firstLine="425"/>
      </w:pPr>
      <w:r w:rsidRPr="001F0496">
        <w:t xml:space="preserve">- </w:t>
      </w:r>
      <w:r w:rsidR="003007B4" w:rsidRPr="003007B4">
        <w:t>Председателю контрольно-счетной палаты, председателю финансово-бюджетной палаты, начальнику отдела образования ужесточить контроль по сдачи бухгалтерских отчетов, оплата штрафов за не своевременную сдачу отчетов несет ответственное лиц</w:t>
      </w:r>
      <w:r w:rsidR="003007B4">
        <w:t>о, а не юридическая организация</w:t>
      </w:r>
      <w:r w:rsidR="003007B4" w:rsidRPr="003007B4">
        <w:t>.</w:t>
      </w:r>
      <w:r w:rsidR="003007B4">
        <w:t xml:space="preserve"> </w:t>
      </w:r>
      <w:r w:rsidR="003007B4" w:rsidRPr="003007B4">
        <w:t>Информацию о штрафах и из каких источников была оплата предоставлять 1 раз в полгода.</w:t>
      </w:r>
      <w:r w:rsidRPr="001F0496">
        <w:t>;</w:t>
      </w:r>
    </w:p>
    <w:p w:rsidR="003007B4" w:rsidRDefault="00B91701" w:rsidP="002044A1">
      <w:pPr>
        <w:ind w:left="142" w:firstLine="425"/>
      </w:pPr>
      <w:r w:rsidRPr="001F0496">
        <w:t xml:space="preserve">- </w:t>
      </w:r>
      <w:r w:rsidR="003007B4" w:rsidRPr="003007B4">
        <w:t>Бочаровой А. А. обеспечить обязательное проведение бесед с гражданами, впервые поступающими на муниципальную службу, а также со служащими, увольняющимися с муниципальной службы, чьи должности входили в соответствующие перечни;</w:t>
      </w:r>
    </w:p>
    <w:p w:rsidR="00B91701" w:rsidRPr="001F0496" w:rsidRDefault="00B91701" w:rsidP="002044A1">
      <w:pPr>
        <w:ind w:left="142" w:firstLine="425"/>
      </w:pPr>
      <w:r w:rsidRPr="001F0496">
        <w:t xml:space="preserve">- </w:t>
      </w:r>
      <w:r w:rsidR="003007B4">
        <w:t>Бочаровой А. А. с</w:t>
      </w:r>
      <w:r w:rsidR="006E45EA" w:rsidRPr="001F0496">
        <w:t xml:space="preserve">овместно с помощником Главы Новошешминского района </w:t>
      </w:r>
      <w:r w:rsidR="003007B4">
        <w:t>в</w:t>
      </w:r>
      <w:r w:rsidR="003007B4" w:rsidRPr="003007B4">
        <w:t xml:space="preserve"> период декларационной кампании провести обучающий семинар для муниципальных служащих по заполнению сведений о доходах, расходах, об имуществе и обязательствах имущественного характера с учетом методических    рекомендаций.</w:t>
      </w:r>
      <w:r w:rsidRPr="001F0496">
        <w:t>;</w:t>
      </w:r>
    </w:p>
    <w:p w:rsidR="00B91701" w:rsidRPr="003007B4" w:rsidRDefault="00B91701" w:rsidP="002044A1">
      <w:pPr>
        <w:ind w:left="426" w:firstLine="426"/>
        <w:rPr>
          <w:rFonts w:eastAsia="Times New Roman"/>
          <w:lang w:eastAsia="ru-RU"/>
        </w:rPr>
      </w:pPr>
      <w:r w:rsidRPr="001F0496">
        <w:t xml:space="preserve">- </w:t>
      </w:r>
      <w:r w:rsidR="003007B4" w:rsidRPr="003007B4">
        <w:rPr>
          <w:rFonts w:eastAsia="Times New Roman"/>
          <w:lang w:eastAsia="ru-RU"/>
        </w:rPr>
        <w:t>Директору Новошешминского филиала «</w:t>
      </w:r>
      <w:proofErr w:type="spellStart"/>
      <w:r w:rsidR="003007B4" w:rsidRPr="003007B4">
        <w:rPr>
          <w:rFonts w:eastAsia="Times New Roman"/>
          <w:lang w:eastAsia="ru-RU"/>
        </w:rPr>
        <w:t>Татмедиа</w:t>
      </w:r>
      <w:proofErr w:type="spellEnd"/>
      <w:r w:rsidR="003007B4" w:rsidRPr="003007B4">
        <w:rPr>
          <w:rFonts w:eastAsia="Times New Roman"/>
          <w:lang w:eastAsia="ru-RU"/>
        </w:rPr>
        <w:t>» Мусину А. В. усилить работу в проведении антикоррупционной пропаганды в газете «Шешминская новь», ежеквартально предоставлять помощнику главы по вопросам противодействия коррупции публикуемые материалы для обобщения.</w:t>
      </w:r>
      <w:r w:rsidRPr="001F0496">
        <w:t>;</w:t>
      </w:r>
    </w:p>
    <w:p w:rsidR="00B91701" w:rsidRPr="001F0496" w:rsidRDefault="00B91701" w:rsidP="002044A1">
      <w:pPr>
        <w:ind w:left="142" w:firstLine="425"/>
      </w:pPr>
      <w:r w:rsidRPr="001F0496">
        <w:t xml:space="preserve">- </w:t>
      </w:r>
      <w:r w:rsidR="003007B4" w:rsidRPr="003007B4">
        <w:t>Совместно с помощником Главы Новошешминского района по вопросам противодействия коррупции составить план-график на 2024 год для проведения и освещения в газете интервью должностных лиц органов местного самоуправления по воп</w:t>
      </w:r>
      <w:r w:rsidR="003007B4">
        <w:t>росам профилактики коррупции.</w:t>
      </w:r>
      <w:r w:rsidR="006E45EA" w:rsidRPr="001F0496">
        <w:t>;</w:t>
      </w:r>
    </w:p>
    <w:p w:rsidR="00B91701" w:rsidRPr="001F0496" w:rsidRDefault="00B91701" w:rsidP="002044A1">
      <w:pPr>
        <w:ind w:left="142" w:firstLine="425"/>
      </w:pPr>
      <w:r w:rsidRPr="001F0496">
        <w:t xml:space="preserve">- </w:t>
      </w:r>
      <w:r w:rsidR="003007B4" w:rsidRPr="003007B4">
        <w:t>Роменской Н. А. организовать проведение опроса об удовлетворительности оказания медицинских услуг среди населения. Обобщенную информацию предоставить в комиссию для рассмотрения на заседании комиссии по координации работы по противодействию коррупции в Новошешминском районе.</w:t>
      </w:r>
      <w:r w:rsidR="00FE799F" w:rsidRPr="001F0496">
        <w:t>;</w:t>
      </w:r>
    </w:p>
    <w:p w:rsidR="00FE799F" w:rsidRPr="001F0496" w:rsidRDefault="00FE799F" w:rsidP="002044A1">
      <w:pPr>
        <w:ind w:left="142" w:firstLine="425"/>
      </w:pPr>
      <w:r w:rsidRPr="001F0496">
        <w:t xml:space="preserve">- </w:t>
      </w:r>
      <w:r w:rsidR="00204073" w:rsidRPr="00204073">
        <w:t xml:space="preserve">Роменской Н. А. </w:t>
      </w:r>
      <w:r w:rsidR="00204073">
        <w:t xml:space="preserve"> о</w:t>
      </w:r>
      <w:r w:rsidR="00204073" w:rsidRPr="00204073">
        <w:t>рганизовать мероприятия среди медицинского персонала ГАУЗ «Новошешминской ЦРБ» по антикоррупционному просвещению и меры ответственности за совершение коррупционных правонарушений.  Информацию о проведенной работе направлять в комиссию.</w:t>
      </w:r>
      <w:r w:rsidRPr="001F0496">
        <w:t>;</w:t>
      </w:r>
    </w:p>
    <w:p w:rsidR="00FE799F" w:rsidRPr="001F0496" w:rsidRDefault="00FE799F" w:rsidP="002044A1">
      <w:pPr>
        <w:ind w:left="142" w:firstLine="425"/>
      </w:pPr>
      <w:r w:rsidRPr="001F0496">
        <w:t xml:space="preserve">- </w:t>
      </w:r>
      <w:r w:rsidR="00204073" w:rsidRPr="00204073">
        <w:t xml:space="preserve">Роменской Н. А.  </w:t>
      </w:r>
      <w:r w:rsidR="00204073">
        <w:t>а</w:t>
      </w:r>
      <w:r w:rsidR="00204073" w:rsidRPr="00204073">
        <w:t>ктуализировать список доступных врачей для записи на прием на портале «</w:t>
      </w:r>
      <w:proofErr w:type="spellStart"/>
      <w:r w:rsidR="00204073" w:rsidRPr="00204073">
        <w:t>Госуслуги</w:t>
      </w:r>
      <w:proofErr w:type="spellEnd"/>
      <w:r w:rsidR="00204073" w:rsidRPr="00204073">
        <w:t xml:space="preserve"> РФ»</w:t>
      </w:r>
      <w:r w:rsidRPr="001F0496">
        <w:t>;</w:t>
      </w:r>
    </w:p>
    <w:p w:rsidR="00FE799F" w:rsidRPr="001F0496" w:rsidRDefault="00FE799F" w:rsidP="002044A1">
      <w:pPr>
        <w:ind w:left="142" w:firstLine="425"/>
      </w:pPr>
      <w:r w:rsidRPr="001F0496">
        <w:lastRenderedPageBreak/>
        <w:t xml:space="preserve">- </w:t>
      </w:r>
      <w:r w:rsidR="00204073" w:rsidRPr="00204073">
        <w:t>начальнику управления сельского хозяйства и продовольствия Новошешминского района Богомолову Л. Е. организовать постоянный контроль исполнения обязательств получателями грантов, субсидий по республиканским и федеральным программам в целях исключения коррупционных рисков и выполнения грантовых обязательств грантополучателями.</w:t>
      </w:r>
    </w:p>
    <w:p w:rsidR="00FE799F" w:rsidRPr="001F0496" w:rsidRDefault="00FE799F" w:rsidP="002044A1">
      <w:pPr>
        <w:ind w:left="142" w:firstLine="425"/>
      </w:pPr>
      <w:r w:rsidRPr="001F0496">
        <w:t xml:space="preserve">- </w:t>
      </w:r>
      <w:r w:rsidR="00204073" w:rsidRPr="00204073">
        <w:t>Лобачевой И. И.  разработать и утвердить муниципальную программу по реализации антикоррупционной политики с учетом приоритетов, целей, задач, результатов и иных положений государственной программы Республики Татарстан «Реализация антикоррупционной политики Республики Татарстан»</w:t>
      </w:r>
      <w:r w:rsidRPr="001F0496">
        <w:t>;</w:t>
      </w:r>
    </w:p>
    <w:p w:rsidR="00FE799F" w:rsidRPr="001F0496" w:rsidRDefault="00FE799F" w:rsidP="002044A1">
      <w:pPr>
        <w:ind w:left="142" w:firstLine="425"/>
      </w:pPr>
      <w:r w:rsidRPr="001F0496">
        <w:t xml:space="preserve">- </w:t>
      </w:r>
      <w:r w:rsidR="00204073" w:rsidRPr="00204073">
        <w:t>Лобачевой И. И. обеспечить в 2024 году качественное исполнение государственной программы «Реализация антикоррупционной политики в Республики Татарстан на 2015-2025 года» и муниципальной программы «Реализация антикоррупционной политике в Новошешминском муниципальном районе Республики Татарстан на 2015-2025 годы». Информацию об исполнении</w:t>
      </w:r>
      <w:r w:rsidR="00204073">
        <w:t xml:space="preserve"> доложить на заседании комиссии</w:t>
      </w:r>
      <w:r w:rsidRPr="001F0496">
        <w:t>;</w:t>
      </w:r>
    </w:p>
    <w:p w:rsidR="00D17054" w:rsidRPr="001F0496" w:rsidRDefault="00D17054" w:rsidP="002044A1">
      <w:pPr>
        <w:numPr>
          <w:ilvl w:val="0"/>
          <w:numId w:val="4"/>
        </w:numPr>
        <w:ind w:left="0" w:firstLine="426"/>
        <w:contextualSpacing/>
        <w:rPr>
          <w:rFonts w:eastAsiaTheme="minorHAnsi"/>
          <w:b/>
          <w:i/>
        </w:rPr>
      </w:pPr>
      <w:r w:rsidRPr="001F0496">
        <w:rPr>
          <w:rFonts w:eastAsiaTheme="minorHAnsi"/>
          <w:b/>
          <w:i/>
        </w:rPr>
        <w:t>меры, реализованны</w:t>
      </w:r>
      <w:r w:rsidR="003A0EBC" w:rsidRPr="001F0496">
        <w:rPr>
          <w:rFonts w:eastAsiaTheme="minorHAnsi"/>
          <w:b/>
          <w:i/>
        </w:rPr>
        <w:t xml:space="preserve">е для соблюдения законности при </w:t>
      </w:r>
      <w:r w:rsidR="004F2B00" w:rsidRPr="001F0496">
        <w:rPr>
          <w:rFonts w:eastAsiaTheme="minorHAnsi"/>
          <w:b/>
          <w:i/>
        </w:rPr>
        <w:t>муниципальных</w:t>
      </w:r>
      <w:r w:rsidRPr="001F0496">
        <w:rPr>
          <w:rFonts w:eastAsiaTheme="minorHAnsi"/>
          <w:b/>
          <w:i/>
        </w:rPr>
        <w:t xml:space="preserve"> закупках;</w:t>
      </w:r>
    </w:p>
    <w:p w:rsidR="00AE1245" w:rsidRPr="001F0496" w:rsidRDefault="00AE1245" w:rsidP="002044A1">
      <w:pPr>
        <w:ind w:firstLine="709"/>
      </w:pPr>
      <w:r w:rsidRPr="001F0496">
        <w:t>Отдел</w:t>
      </w:r>
      <w:r w:rsidR="00E77369" w:rsidRPr="001F0496">
        <w:t xml:space="preserve"> экономики и</w:t>
      </w:r>
      <w:r w:rsidRPr="001F0496">
        <w:t xml:space="preserve"> муниципального заказа Исполнительного комитета Новошешминского муниципального района РТ руководствуется требованиями Федерального Закона от 05 апреля 2013 года № 44-ФЗ «О контрактной системе в сфере закупок товаров, работ, услуг для обеспечения государственных и муниципальных нужд».</w:t>
      </w:r>
    </w:p>
    <w:p w:rsidR="00AE1245" w:rsidRPr="001F0496" w:rsidRDefault="00AE1245" w:rsidP="002044A1">
      <w:pPr>
        <w:ind w:firstLine="709"/>
      </w:pPr>
      <w:r w:rsidRPr="001F0496">
        <w:t xml:space="preserve">В целях открытости закупочных процедур муниципальными заказчиками публикуется план-график размещения заказов в Единой информационной системе, в сроки, регламентируемые Законом. Закупка товаров, работ, услуг производится согласно плану-графику. </w:t>
      </w:r>
    </w:p>
    <w:p w:rsidR="00AE1245" w:rsidRPr="001F0496" w:rsidRDefault="00AE1245" w:rsidP="002044A1">
      <w:pPr>
        <w:ind w:firstLine="709"/>
      </w:pPr>
      <w:r w:rsidRPr="001F0496">
        <w:t>При осуществлении муниципальных закупок Уполномоченным органом по размещению заказов производится контроль за соответствием заключаемых договоров, муниципальных контрактов объемам доведенных бюджетных назначений и лимитов бюджетных обязательств, муниципальными заказчиками района осуществляется проверка соответствия полученных товаров, работ и услуг оплаченным договорам, муниципальным контрактам, счетам на оплату.</w:t>
      </w:r>
    </w:p>
    <w:p w:rsidR="00AE1245" w:rsidRPr="001F0496" w:rsidRDefault="00AE1245" w:rsidP="002044A1">
      <w:pPr>
        <w:ind w:firstLine="709"/>
      </w:pPr>
      <w:r w:rsidRPr="001F0496">
        <w:t>Проекты контрактов и договоров разрабатываются в соответствии с положениями Закона для соблюдения законности при муниципальных закупках.</w:t>
      </w:r>
    </w:p>
    <w:p w:rsidR="00110B46" w:rsidRPr="00110B46" w:rsidRDefault="00110B46" w:rsidP="002044A1">
      <w:pPr>
        <w:tabs>
          <w:tab w:val="left" w:pos="993"/>
        </w:tabs>
        <w:spacing w:before="240" w:line="264" w:lineRule="auto"/>
        <w:ind w:firstLine="567"/>
        <w:rPr>
          <w:rFonts w:eastAsia="Times New Roman"/>
          <w:lang w:eastAsia="ru-RU"/>
        </w:rPr>
      </w:pPr>
      <w:r w:rsidRPr="00110B46">
        <w:rPr>
          <w:rFonts w:eastAsia="Times New Roman"/>
          <w:lang w:eastAsia="ru-RU"/>
        </w:rPr>
        <w:t>В ходе аудита</w:t>
      </w:r>
      <w:r>
        <w:rPr>
          <w:rFonts w:eastAsia="Times New Roman"/>
          <w:lang w:eastAsia="ru-RU"/>
        </w:rPr>
        <w:t xml:space="preserve"> Контрольно-счетной палатой Новошешминского района</w:t>
      </w:r>
      <w:r w:rsidRPr="00110B46">
        <w:rPr>
          <w:rFonts w:eastAsia="Times New Roman"/>
          <w:lang w:eastAsia="ru-RU"/>
        </w:rPr>
        <w:t xml:space="preserve"> в сфере закупок за период 2021-2023 год на предмет целесообразности, обоснованности, своевременности нарушений не установлено, в части законности и эффективности бюджетных расходов установлены следующие нарушения и недостатки: </w:t>
      </w:r>
    </w:p>
    <w:p w:rsidR="00110B46" w:rsidRPr="00110B46" w:rsidRDefault="00110B46" w:rsidP="002044A1">
      <w:pPr>
        <w:numPr>
          <w:ilvl w:val="0"/>
          <w:numId w:val="27"/>
        </w:numPr>
        <w:tabs>
          <w:tab w:val="left" w:pos="993"/>
        </w:tabs>
        <w:spacing w:before="240" w:line="264" w:lineRule="auto"/>
        <w:ind w:left="0" w:firstLine="567"/>
        <w:jc w:val="left"/>
        <w:rPr>
          <w:rFonts w:eastAsia="Times New Roman"/>
          <w:lang w:eastAsia="ru-RU"/>
        </w:rPr>
      </w:pPr>
      <w:r w:rsidRPr="00110B46">
        <w:rPr>
          <w:rFonts w:eastAsia="Times New Roman"/>
          <w:b/>
          <w:lang w:eastAsia="ru-RU"/>
        </w:rPr>
        <w:t>нарушения при планировании муниципальных заказов</w:t>
      </w:r>
      <w:r w:rsidRPr="00110B46">
        <w:rPr>
          <w:rFonts w:eastAsia="Times New Roman"/>
          <w:lang w:eastAsia="ru-RU"/>
        </w:rPr>
        <w:t>:</w:t>
      </w:r>
    </w:p>
    <w:p w:rsidR="00110B46" w:rsidRPr="00110B46" w:rsidRDefault="00110B46" w:rsidP="002044A1">
      <w:pPr>
        <w:tabs>
          <w:tab w:val="left" w:pos="993"/>
        </w:tabs>
        <w:spacing w:before="240" w:line="264" w:lineRule="auto"/>
        <w:ind w:firstLine="567"/>
        <w:rPr>
          <w:rFonts w:eastAsia="Times New Roman"/>
          <w:lang w:eastAsia="ru-RU"/>
        </w:rPr>
      </w:pPr>
      <w:r w:rsidRPr="00110B46">
        <w:rPr>
          <w:rFonts w:eastAsia="Times New Roman"/>
          <w:lang w:eastAsia="ru-RU"/>
        </w:rPr>
        <w:t>- осуществление закупок товаров, работ, услуг при отсутствии размещения в ЕИС план-графика в количестве 27 ед. на общую сумму 97,59 тыс. руб. (</w:t>
      </w:r>
      <w:r w:rsidRPr="00110B46">
        <w:rPr>
          <w:rFonts w:eastAsia="Times New Roman"/>
          <w:i/>
          <w:lang w:eastAsia="ru-RU"/>
        </w:rPr>
        <w:t>Новошешминский детский сад «Солнышко», закупка продуктов питания</w:t>
      </w:r>
      <w:r w:rsidRPr="00110B46">
        <w:rPr>
          <w:rFonts w:eastAsia="Times New Roman"/>
          <w:lang w:eastAsia="ru-RU"/>
        </w:rPr>
        <w:t>).</w:t>
      </w:r>
    </w:p>
    <w:p w:rsidR="00110B46" w:rsidRPr="00110B46" w:rsidRDefault="00110B46" w:rsidP="002044A1">
      <w:pPr>
        <w:numPr>
          <w:ilvl w:val="0"/>
          <w:numId w:val="27"/>
        </w:numPr>
        <w:tabs>
          <w:tab w:val="left" w:pos="993"/>
        </w:tabs>
        <w:spacing w:before="240" w:line="264" w:lineRule="auto"/>
        <w:ind w:left="0" w:firstLine="567"/>
        <w:jc w:val="left"/>
        <w:rPr>
          <w:rFonts w:eastAsia="Times New Roman"/>
          <w:lang w:eastAsia="ru-RU"/>
        </w:rPr>
      </w:pPr>
      <w:r w:rsidRPr="00110B46">
        <w:rPr>
          <w:rFonts w:eastAsia="Times New Roman"/>
          <w:b/>
          <w:lang w:eastAsia="ru-RU"/>
        </w:rPr>
        <w:lastRenderedPageBreak/>
        <w:t>нарушения при размещении муниципальных заказов</w:t>
      </w:r>
      <w:r w:rsidRPr="00110B46">
        <w:rPr>
          <w:rFonts w:eastAsia="Times New Roman"/>
          <w:lang w:eastAsia="ru-RU"/>
        </w:rPr>
        <w:t>:</w:t>
      </w:r>
    </w:p>
    <w:p w:rsidR="00110B46" w:rsidRPr="00110B46" w:rsidRDefault="00110B46" w:rsidP="002044A1">
      <w:pPr>
        <w:spacing w:before="120" w:line="180" w:lineRule="atLeast"/>
        <w:ind w:firstLine="567"/>
        <w:rPr>
          <w:rFonts w:eastAsia="Times New Roman"/>
          <w:lang w:eastAsia="ru-RU"/>
        </w:rPr>
      </w:pPr>
      <w:r w:rsidRPr="00110B46">
        <w:rPr>
          <w:rFonts w:eastAsia="Times New Roman"/>
          <w:lang w:eastAsia="ru-RU"/>
        </w:rPr>
        <w:t>- отсутствие указания в извещении об осуществлении закупки, в т.ч. в муниципальном контракте, в проектно-сметной документации, точного места (адреса) поставки товара, выполнения работ, оказания услуг, в количестве 1 ед. (</w:t>
      </w:r>
      <w:r w:rsidRPr="00110B46">
        <w:rPr>
          <w:rFonts w:eastAsia="Times New Roman"/>
          <w:i/>
          <w:lang w:eastAsia="ru-RU"/>
        </w:rPr>
        <w:t>Зиреклинское СП – ремонтные работы дорожно-уличной сети в 2021 году на сумму 2 020,0 тыс. руб.</w:t>
      </w:r>
      <w:r w:rsidRPr="00110B46">
        <w:rPr>
          <w:rFonts w:eastAsia="Times New Roman"/>
          <w:lang w:eastAsia="ru-RU"/>
        </w:rPr>
        <w:t xml:space="preserve">). </w:t>
      </w:r>
    </w:p>
    <w:p w:rsidR="00110B46" w:rsidRPr="00110B46" w:rsidRDefault="00110B46" w:rsidP="002044A1">
      <w:pPr>
        <w:numPr>
          <w:ilvl w:val="0"/>
          <w:numId w:val="27"/>
        </w:numPr>
        <w:tabs>
          <w:tab w:val="left" w:pos="993"/>
        </w:tabs>
        <w:spacing w:before="240" w:line="264" w:lineRule="auto"/>
        <w:ind w:left="0" w:firstLine="567"/>
        <w:jc w:val="left"/>
        <w:rPr>
          <w:rFonts w:eastAsia="Times New Roman"/>
          <w:lang w:eastAsia="ru-RU"/>
        </w:rPr>
      </w:pPr>
      <w:r w:rsidRPr="00110B46">
        <w:rPr>
          <w:rFonts w:eastAsia="Times New Roman"/>
          <w:b/>
          <w:lang w:eastAsia="ru-RU"/>
        </w:rPr>
        <w:t>нарушения при исполнении муниципальных контрактов</w:t>
      </w:r>
      <w:r w:rsidRPr="00110B46">
        <w:rPr>
          <w:rFonts w:eastAsia="Times New Roman"/>
          <w:lang w:eastAsia="ru-RU"/>
        </w:rPr>
        <w:t>:</w:t>
      </w:r>
    </w:p>
    <w:p w:rsidR="00110B46" w:rsidRPr="00110B46" w:rsidRDefault="00110B46" w:rsidP="002044A1">
      <w:pPr>
        <w:spacing w:line="180" w:lineRule="atLeast"/>
        <w:ind w:firstLine="540"/>
        <w:rPr>
          <w:rFonts w:eastAsia="Times New Roman"/>
          <w:lang w:eastAsia="ru-RU"/>
        </w:rPr>
      </w:pPr>
      <w:r w:rsidRPr="00110B46">
        <w:rPr>
          <w:rFonts w:eastAsia="Times New Roman"/>
          <w:i/>
          <w:lang w:eastAsia="ru-RU"/>
        </w:rPr>
        <w:t xml:space="preserve">* </w:t>
      </w:r>
      <w:r w:rsidRPr="00110B46">
        <w:rPr>
          <w:rFonts w:eastAsia="Times New Roman"/>
          <w:lang w:eastAsia="ru-RU"/>
        </w:rPr>
        <w:t xml:space="preserve">отсутствие размещения отдельной информации и документов об исполнении контракта в реестр контрактов в ЕИС, в частности, документов о приемке поставленного товара, выполненной работы (ее результатов), оказанной услуги, отдельных этапов исполнения контракта, в количестве 1 ед. </w:t>
      </w:r>
      <w:r w:rsidRPr="00110B46">
        <w:rPr>
          <w:rFonts w:eastAsia="Times New Roman"/>
          <w:i/>
          <w:lang w:eastAsia="ru-RU"/>
        </w:rPr>
        <w:t xml:space="preserve">(Буревестниковское СП – выполнение работ по щебенению дорожно–уличной сети </w:t>
      </w:r>
      <w:r w:rsidRPr="00110B46">
        <w:rPr>
          <w:rFonts w:eastAsia="Times New Roman"/>
          <w:lang w:eastAsia="ru-RU"/>
        </w:rPr>
        <w:t xml:space="preserve">на сумму 1 078,53 тыс. руб. </w:t>
      </w:r>
      <w:r w:rsidRPr="00110B46">
        <w:rPr>
          <w:rFonts w:eastAsia="Times New Roman"/>
          <w:i/>
          <w:lang w:eastAsia="ru-RU"/>
        </w:rPr>
        <w:t>в 2021 году</w:t>
      </w:r>
      <w:r w:rsidRPr="00110B46">
        <w:rPr>
          <w:rFonts w:eastAsia="Times New Roman"/>
          <w:lang w:eastAsia="ru-RU"/>
        </w:rPr>
        <w:t>);</w:t>
      </w:r>
    </w:p>
    <w:p w:rsidR="00110B46" w:rsidRPr="00110B46" w:rsidRDefault="00110B46" w:rsidP="002044A1">
      <w:pPr>
        <w:tabs>
          <w:tab w:val="left" w:pos="709"/>
          <w:tab w:val="left" w:pos="851"/>
          <w:tab w:val="left" w:pos="993"/>
        </w:tabs>
        <w:spacing w:before="120"/>
        <w:ind w:firstLine="567"/>
        <w:rPr>
          <w:rFonts w:eastAsia="Times New Roman"/>
          <w:lang w:eastAsia="ru-RU"/>
        </w:rPr>
      </w:pPr>
      <w:r w:rsidRPr="00110B46">
        <w:rPr>
          <w:rFonts w:eastAsia="Times New Roman"/>
          <w:i/>
          <w:lang w:eastAsia="ru-RU"/>
        </w:rPr>
        <w:t xml:space="preserve">* </w:t>
      </w:r>
      <w:r w:rsidRPr="00110B46">
        <w:rPr>
          <w:rFonts w:eastAsia="Times New Roman"/>
          <w:lang w:eastAsia="ru-RU"/>
        </w:rPr>
        <w:t xml:space="preserve">нарушение установленных сроков исполнения муниципальных контрактов подрядчиками в количестве </w:t>
      </w:r>
      <w:r w:rsidRPr="00110B46">
        <w:rPr>
          <w:rFonts w:eastAsia="Times New Roman"/>
          <w:u w:val="single"/>
          <w:lang w:eastAsia="ru-RU"/>
        </w:rPr>
        <w:t>2</w:t>
      </w:r>
      <w:r w:rsidRPr="00110B46">
        <w:rPr>
          <w:rFonts w:eastAsia="Times New Roman"/>
          <w:lang w:eastAsia="ru-RU"/>
        </w:rPr>
        <w:t xml:space="preserve"> ед. на сумму </w:t>
      </w:r>
      <w:r w:rsidRPr="00110B46">
        <w:rPr>
          <w:rFonts w:eastAsia="Times New Roman"/>
          <w:u w:val="single"/>
          <w:lang w:eastAsia="ru-RU"/>
        </w:rPr>
        <w:t>2 775,84</w:t>
      </w:r>
      <w:r w:rsidRPr="00110B46">
        <w:rPr>
          <w:rFonts w:eastAsia="Times New Roman"/>
          <w:lang w:eastAsia="ru-RU"/>
        </w:rPr>
        <w:t xml:space="preserve"> тыс. руб.  </w:t>
      </w:r>
      <w:r w:rsidRPr="00110B46">
        <w:rPr>
          <w:rFonts w:eastAsia="Times New Roman"/>
          <w:i/>
          <w:lang w:eastAsia="ru-RU"/>
        </w:rPr>
        <w:t>(</w:t>
      </w:r>
      <w:r w:rsidRPr="00110B46">
        <w:rPr>
          <w:rFonts w:eastAsia="Times New Roman"/>
          <w:i/>
          <w:u w:val="single"/>
          <w:lang w:eastAsia="ru-RU"/>
        </w:rPr>
        <w:t>Черемуховское СП</w:t>
      </w:r>
      <w:r w:rsidRPr="00110B46">
        <w:rPr>
          <w:rFonts w:eastAsia="Times New Roman"/>
          <w:i/>
          <w:lang w:eastAsia="ru-RU"/>
        </w:rPr>
        <w:t>, подрядчик ИП Манукян М.У</w:t>
      </w:r>
      <w:r w:rsidRPr="00110B46">
        <w:rPr>
          <w:rFonts w:eastAsia="Times New Roman"/>
          <w:lang w:eastAsia="ru-RU"/>
        </w:rPr>
        <w:t xml:space="preserve">. </w:t>
      </w:r>
      <w:r w:rsidRPr="00110B46">
        <w:rPr>
          <w:rFonts w:eastAsia="Times New Roman"/>
          <w:i/>
          <w:lang w:eastAsia="ru-RU"/>
        </w:rPr>
        <w:t xml:space="preserve">(строительство пешеходных тротуаров, дорожек) – просрочка 25 дн. на сумму 1 081,4 т.р., 111 дн. – на сумму 672,3 т.р., </w:t>
      </w:r>
      <w:r w:rsidRPr="00110B46">
        <w:rPr>
          <w:rFonts w:eastAsia="Times New Roman"/>
          <w:i/>
          <w:u w:val="single"/>
          <w:lang w:eastAsia="ru-RU"/>
        </w:rPr>
        <w:t>Архангельское СП</w:t>
      </w:r>
      <w:r w:rsidRPr="00110B46">
        <w:rPr>
          <w:rFonts w:eastAsia="Times New Roman"/>
          <w:i/>
          <w:lang w:eastAsia="ru-RU"/>
        </w:rPr>
        <w:t>, подрядчик ООО «Блокстрой»</w:t>
      </w:r>
      <w:r w:rsidRPr="00110B46">
        <w:rPr>
          <w:rFonts w:eastAsia="Times New Roman"/>
          <w:lang w:eastAsia="ru-RU"/>
        </w:rPr>
        <w:t xml:space="preserve"> </w:t>
      </w:r>
      <w:r w:rsidRPr="00110B46">
        <w:rPr>
          <w:rFonts w:eastAsia="Times New Roman"/>
          <w:i/>
          <w:lang w:eastAsia="ru-RU"/>
        </w:rPr>
        <w:t>(обустройство площадок под ТКО) – просрочка 38 дн. на сумму 713,7 т.р., 54 дня – на сумму 308,54 т.р.</w:t>
      </w:r>
      <w:r w:rsidRPr="00110B46">
        <w:rPr>
          <w:rFonts w:eastAsia="Times New Roman"/>
          <w:lang w:eastAsia="ru-RU"/>
        </w:rPr>
        <w:t>), в т.ч. отсутствие применения мер ответственности по контракту.</w:t>
      </w:r>
    </w:p>
    <w:p w:rsidR="00110B46" w:rsidRPr="00110B46" w:rsidRDefault="00110B46" w:rsidP="002044A1">
      <w:pPr>
        <w:spacing w:before="240" w:line="264" w:lineRule="auto"/>
        <w:ind w:firstLine="567"/>
        <w:rPr>
          <w:rFonts w:eastAsia="Times New Roman"/>
          <w:lang w:eastAsia="ru-RU"/>
        </w:rPr>
      </w:pPr>
      <w:r w:rsidRPr="00110B46">
        <w:rPr>
          <w:rFonts w:eastAsia="Times New Roman"/>
          <w:lang w:eastAsia="ru-RU"/>
        </w:rPr>
        <w:t xml:space="preserve">* нарушение установленных сроков оплаты исполненных муниципальных контрактов (этапа контракта) в количестве </w:t>
      </w:r>
      <w:r w:rsidRPr="00110B46">
        <w:rPr>
          <w:rFonts w:eastAsia="Times New Roman"/>
          <w:u w:val="single"/>
          <w:lang w:eastAsia="ru-RU"/>
        </w:rPr>
        <w:t>5</w:t>
      </w:r>
      <w:r w:rsidRPr="00110B46">
        <w:rPr>
          <w:rFonts w:eastAsia="Times New Roman"/>
          <w:lang w:eastAsia="ru-RU"/>
        </w:rPr>
        <w:t xml:space="preserve"> ед. на сумму </w:t>
      </w:r>
      <w:r w:rsidRPr="00110B46">
        <w:rPr>
          <w:rFonts w:eastAsia="Times New Roman"/>
          <w:u w:val="single"/>
          <w:lang w:eastAsia="ru-RU"/>
        </w:rPr>
        <w:t>3 176,03</w:t>
      </w:r>
      <w:r w:rsidRPr="00110B46">
        <w:rPr>
          <w:rFonts w:eastAsia="Times New Roman"/>
          <w:lang w:eastAsia="ru-RU"/>
        </w:rPr>
        <w:t xml:space="preserve"> тыс. руб.  </w:t>
      </w:r>
      <w:r w:rsidRPr="00110B46">
        <w:rPr>
          <w:rFonts w:eastAsia="Times New Roman"/>
          <w:i/>
          <w:lang w:eastAsia="ru-RU"/>
        </w:rPr>
        <w:t>(</w:t>
      </w:r>
      <w:r w:rsidRPr="00110B46">
        <w:rPr>
          <w:rFonts w:eastAsia="Times New Roman"/>
          <w:i/>
          <w:u w:val="single"/>
          <w:lang w:eastAsia="ru-RU"/>
        </w:rPr>
        <w:t>Архангельское СП</w:t>
      </w:r>
      <w:r w:rsidRPr="00110B46">
        <w:rPr>
          <w:rFonts w:eastAsia="Times New Roman"/>
          <w:i/>
          <w:lang w:eastAsia="ru-RU"/>
        </w:rPr>
        <w:t xml:space="preserve"> (обустройство площадок ТКО, 2021 г.) – просрочка 3 раб. дня на сумму 886,7 т.р., </w:t>
      </w:r>
      <w:r w:rsidRPr="00110B46">
        <w:rPr>
          <w:rFonts w:eastAsia="Times New Roman"/>
          <w:i/>
          <w:u w:val="single"/>
          <w:lang w:eastAsia="ru-RU"/>
        </w:rPr>
        <w:t>Буревестниковское СП</w:t>
      </w:r>
      <w:r w:rsidRPr="00110B46">
        <w:rPr>
          <w:rFonts w:eastAsia="Times New Roman"/>
          <w:i/>
          <w:lang w:eastAsia="ru-RU"/>
        </w:rPr>
        <w:t xml:space="preserve"> 2 ед. на сумму 1 577,78 т.р.: щебенение ДУС, 2021 г. – просрочка 9 раб. дня на сумму 1 078,53 т.р., обустройство детской площадки, 2021 г.) – просрочка 8 раб. дня на сумму 499,25 т.р., </w:t>
      </w:r>
      <w:r w:rsidRPr="00110B46">
        <w:rPr>
          <w:rFonts w:eastAsia="Times New Roman"/>
          <w:i/>
          <w:u w:val="single"/>
          <w:lang w:eastAsia="ru-RU"/>
        </w:rPr>
        <w:t>Исполнительный комитет района</w:t>
      </w:r>
      <w:r w:rsidRPr="00110B46">
        <w:rPr>
          <w:rFonts w:eastAsia="Times New Roman"/>
          <w:i/>
          <w:lang w:eastAsia="ru-RU"/>
        </w:rPr>
        <w:t xml:space="preserve"> 2 ед. на общую сумму 711,55 тыс. руб.: обустройство биотермических ям, 2021 г. – просрочка 67 – 122 раб. дней на сумму 279,49 т.р., обустройство биотермических ям, 2022 г.) – просрочка 34 -- 81 раб. дня на сумму 432,06 т.р.;</w:t>
      </w:r>
    </w:p>
    <w:p w:rsidR="00110B46" w:rsidRPr="00110B46" w:rsidRDefault="00110B46" w:rsidP="002044A1">
      <w:pPr>
        <w:spacing w:before="120" w:line="264" w:lineRule="auto"/>
        <w:ind w:firstLine="567"/>
        <w:rPr>
          <w:rFonts w:eastAsia="Times New Roman"/>
          <w:i/>
          <w:lang w:eastAsia="ru-RU"/>
        </w:rPr>
      </w:pPr>
      <w:r w:rsidRPr="00110B46">
        <w:rPr>
          <w:rFonts w:eastAsia="Times New Roman"/>
          <w:lang w:eastAsia="ru-RU"/>
        </w:rPr>
        <w:t xml:space="preserve">* </w:t>
      </w:r>
      <w:r w:rsidRPr="00110B46">
        <w:rPr>
          <w:lang w:eastAsia="ru-RU"/>
        </w:rPr>
        <w:t>несоответствие объема фактически выполненных ремонтно-строительных работ акту о приемке выполненных работ</w:t>
      </w:r>
      <w:r w:rsidRPr="00110B46">
        <w:rPr>
          <w:rFonts w:eastAsia="Times New Roman"/>
          <w:lang w:eastAsia="ru-RU"/>
        </w:rPr>
        <w:t xml:space="preserve"> в количестве </w:t>
      </w:r>
      <w:r w:rsidRPr="00110B46">
        <w:rPr>
          <w:rFonts w:eastAsia="Times New Roman"/>
          <w:u w:val="single"/>
          <w:lang w:eastAsia="ru-RU"/>
        </w:rPr>
        <w:t>2</w:t>
      </w:r>
      <w:r w:rsidRPr="00110B46">
        <w:rPr>
          <w:rFonts w:eastAsia="Times New Roman"/>
          <w:lang w:eastAsia="ru-RU"/>
        </w:rPr>
        <w:t xml:space="preserve"> ед. на сумму </w:t>
      </w:r>
      <w:r w:rsidRPr="00110B46">
        <w:rPr>
          <w:rFonts w:eastAsia="Times New Roman"/>
          <w:u w:val="single"/>
          <w:lang w:eastAsia="ru-RU"/>
        </w:rPr>
        <w:t>24,77</w:t>
      </w:r>
      <w:r w:rsidRPr="00110B46">
        <w:rPr>
          <w:rFonts w:eastAsia="Times New Roman"/>
          <w:lang w:eastAsia="ru-RU"/>
        </w:rPr>
        <w:t xml:space="preserve"> тыс. руб. </w:t>
      </w:r>
      <w:r w:rsidRPr="00110B46">
        <w:rPr>
          <w:rFonts w:eastAsia="Times New Roman"/>
          <w:i/>
          <w:lang w:eastAsia="ru-RU"/>
        </w:rPr>
        <w:t>(</w:t>
      </w:r>
      <w:r w:rsidRPr="00110B46">
        <w:rPr>
          <w:rFonts w:eastAsia="Times New Roman"/>
          <w:i/>
          <w:u w:val="single"/>
          <w:lang w:eastAsia="ru-RU"/>
        </w:rPr>
        <w:t>Черемуховское СП</w:t>
      </w:r>
      <w:r w:rsidRPr="00110B46">
        <w:rPr>
          <w:rFonts w:eastAsia="Times New Roman"/>
          <w:i/>
          <w:lang w:eastAsia="ru-RU"/>
        </w:rPr>
        <w:t xml:space="preserve"> – строительство тротуаров, пешеходных дорожек, 2021 г.: отсутствует «Урна стальная», 4 ед. на сумму 6,82 т.р., </w:t>
      </w:r>
      <w:r w:rsidRPr="00110B46">
        <w:rPr>
          <w:rFonts w:eastAsia="Times New Roman"/>
          <w:i/>
          <w:u w:val="single"/>
          <w:lang w:eastAsia="ru-RU"/>
        </w:rPr>
        <w:t>Исполнительный комитет района</w:t>
      </w:r>
      <w:r w:rsidRPr="00110B46">
        <w:rPr>
          <w:rFonts w:eastAsia="Times New Roman"/>
          <w:i/>
          <w:lang w:eastAsia="ru-RU"/>
        </w:rPr>
        <w:t>, обустройство биотермических ям, 2022 г.: отсутствует «Дорожная плиты», 2 ед. на сумму 17,95 т.р.);</w:t>
      </w:r>
    </w:p>
    <w:p w:rsidR="00110B46" w:rsidRPr="00110B46" w:rsidRDefault="00110B46" w:rsidP="002044A1">
      <w:pPr>
        <w:spacing w:before="120" w:line="264" w:lineRule="auto"/>
        <w:ind w:firstLine="567"/>
        <w:rPr>
          <w:rFonts w:eastAsia="Times New Roman"/>
          <w:i/>
          <w:lang w:eastAsia="ru-RU"/>
        </w:rPr>
      </w:pPr>
      <w:r w:rsidRPr="00110B46">
        <w:rPr>
          <w:rFonts w:eastAsia="Times New Roman"/>
          <w:lang w:eastAsia="ru-RU"/>
        </w:rPr>
        <w:t xml:space="preserve">* дефекты созданного (отремонтированного) объекта, возникшие в процессе эксплуатации в количестве 2 ед.  на сумму 11,0 тыс. руб. </w:t>
      </w:r>
      <w:r w:rsidRPr="00110B46">
        <w:rPr>
          <w:rFonts w:eastAsia="Times New Roman"/>
          <w:i/>
          <w:lang w:eastAsia="ru-RU"/>
        </w:rPr>
        <w:t>(</w:t>
      </w:r>
      <w:r w:rsidRPr="00110B46">
        <w:rPr>
          <w:rFonts w:eastAsia="Times New Roman"/>
          <w:i/>
          <w:u w:val="single"/>
          <w:lang w:eastAsia="ru-RU"/>
        </w:rPr>
        <w:t>Исполнительный комитет  района</w:t>
      </w:r>
      <w:r w:rsidRPr="00110B46">
        <w:rPr>
          <w:rFonts w:eastAsia="Times New Roman"/>
          <w:i/>
          <w:lang w:eastAsia="ru-RU"/>
        </w:rPr>
        <w:t xml:space="preserve">: биотермическая яма Утяшкинское СП, 2021 г.: отсутствуют на должном месте въездные ворота (располагались на грунте в горизонтально </w:t>
      </w:r>
      <w:r w:rsidRPr="00110B46">
        <w:rPr>
          <w:rFonts w:eastAsia="Times New Roman"/>
          <w:i/>
          <w:lang w:eastAsia="ru-RU"/>
        </w:rPr>
        <w:lastRenderedPageBreak/>
        <w:t>положении возле входа), 2 ед. на сумму 11,0 т.р., биотермическая яма Зиреклинского СП – нарушено соединение доски ограждения 1 ед.);</w:t>
      </w:r>
    </w:p>
    <w:p w:rsidR="008B6A19" w:rsidRPr="001F0496" w:rsidRDefault="008B6A19" w:rsidP="002044A1">
      <w:pPr>
        <w:ind w:firstLine="709"/>
        <w:rPr>
          <w:rFonts w:eastAsiaTheme="minorHAnsi"/>
        </w:rPr>
      </w:pPr>
    </w:p>
    <w:p w:rsidR="00E1278A" w:rsidRPr="001F0496" w:rsidRDefault="00E1278A" w:rsidP="002044A1">
      <w:pPr>
        <w:numPr>
          <w:ilvl w:val="0"/>
          <w:numId w:val="4"/>
        </w:numPr>
        <w:autoSpaceDE w:val="0"/>
        <w:autoSpaceDN w:val="0"/>
        <w:adjustRightInd w:val="0"/>
        <w:rPr>
          <w:rFonts w:eastAsia="Times New Roman"/>
          <w:b/>
          <w:lang w:eastAsia="ru-RU"/>
        </w:rPr>
      </w:pPr>
      <w:r w:rsidRPr="001F0496">
        <w:rPr>
          <w:rFonts w:eastAsia="Times New Roman"/>
          <w:b/>
          <w:lang w:eastAsia="ru-RU"/>
        </w:rPr>
        <w:t>результаты муниципального финансового контроля (пресечено неэффективное и нецелевое использование денежных средств, обеспечен возврат денег за нарушения контрактов и т.д.);</w:t>
      </w:r>
    </w:p>
    <w:p w:rsidR="00110B46" w:rsidRPr="00110B46" w:rsidRDefault="00110B46" w:rsidP="002044A1">
      <w:pPr>
        <w:pStyle w:val="ConsPlusNormal"/>
        <w:widowControl/>
        <w:ind w:firstLine="567"/>
        <w:jc w:val="both"/>
        <w:rPr>
          <w:rFonts w:ascii="Times New Roman" w:hAnsi="Times New Roman" w:cs="Times New Roman"/>
          <w:sz w:val="28"/>
          <w:szCs w:val="28"/>
        </w:rPr>
      </w:pPr>
      <w:r w:rsidRPr="00110B46">
        <w:rPr>
          <w:rFonts w:ascii="Times New Roman" w:hAnsi="Times New Roman" w:cs="Times New Roman"/>
          <w:sz w:val="28"/>
          <w:szCs w:val="28"/>
        </w:rPr>
        <w:t xml:space="preserve">Контрольно-счетной палатой за 2023 год проведено общее число контрольно-ревизионных мероприятий 14 ед., общее число экспертно-аналитических мероприятий – 46 ед.. </w:t>
      </w:r>
    </w:p>
    <w:p w:rsidR="00110B46" w:rsidRPr="00110B46" w:rsidRDefault="00110B46" w:rsidP="002044A1">
      <w:pPr>
        <w:pStyle w:val="ConsPlusNormal"/>
        <w:widowControl/>
        <w:ind w:firstLine="567"/>
        <w:jc w:val="both"/>
        <w:rPr>
          <w:rFonts w:ascii="Times New Roman" w:hAnsi="Times New Roman" w:cs="Times New Roman"/>
          <w:sz w:val="28"/>
          <w:szCs w:val="28"/>
        </w:rPr>
      </w:pPr>
      <w:r w:rsidRPr="00110B46">
        <w:rPr>
          <w:rFonts w:ascii="Times New Roman" w:hAnsi="Times New Roman" w:cs="Times New Roman"/>
          <w:sz w:val="28"/>
          <w:szCs w:val="28"/>
        </w:rPr>
        <w:t>Проверками охвачены 29 объектов, в т.ч. 15 ед. органов местного самоуправления, 11 муниципальных учреждений, 3 ед. учреждения Республики Татарстан.</w:t>
      </w:r>
    </w:p>
    <w:p w:rsidR="00110B46" w:rsidRPr="00110B46" w:rsidRDefault="00110B46" w:rsidP="002044A1">
      <w:pPr>
        <w:pStyle w:val="ConsPlusNormal"/>
        <w:widowControl/>
        <w:ind w:firstLine="567"/>
        <w:jc w:val="both"/>
        <w:rPr>
          <w:rFonts w:ascii="Times New Roman" w:hAnsi="Times New Roman" w:cs="Times New Roman"/>
          <w:sz w:val="28"/>
          <w:szCs w:val="28"/>
        </w:rPr>
      </w:pPr>
      <w:r w:rsidRPr="00110B46">
        <w:rPr>
          <w:rFonts w:ascii="Times New Roman" w:hAnsi="Times New Roman" w:cs="Times New Roman"/>
          <w:sz w:val="28"/>
          <w:szCs w:val="28"/>
        </w:rPr>
        <w:t xml:space="preserve">Выявленная сумма нарушений действующего законодательства и недостатков по проверкам составила </w:t>
      </w:r>
      <w:r w:rsidRPr="00110B46">
        <w:rPr>
          <w:rFonts w:ascii="Times New Roman" w:hAnsi="Times New Roman" w:cs="Times New Roman"/>
          <w:b/>
          <w:sz w:val="28"/>
          <w:szCs w:val="28"/>
        </w:rPr>
        <w:t>571</w:t>
      </w:r>
      <w:r w:rsidRPr="00110B46">
        <w:rPr>
          <w:rFonts w:ascii="Times New Roman" w:hAnsi="Times New Roman" w:cs="Times New Roman"/>
          <w:sz w:val="28"/>
          <w:szCs w:val="28"/>
        </w:rPr>
        <w:t xml:space="preserve"> ед. на общую сумму </w:t>
      </w:r>
      <w:r w:rsidRPr="00110B46">
        <w:rPr>
          <w:rFonts w:ascii="Times New Roman" w:hAnsi="Times New Roman" w:cs="Times New Roman"/>
          <w:b/>
          <w:sz w:val="28"/>
          <w:szCs w:val="28"/>
        </w:rPr>
        <w:t>22 822,41</w:t>
      </w:r>
      <w:r w:rsidRPr="00110B46">
        <w:rPr>
          <w:rFonts w:ascii="Times New Roman" w:hAnsi="Times New Roman" w:cs="Times New Roman"/>
          <w:sz w:val="28"/>
          <w:szCs w:val="28"/>
        </w:rPr>
        <w:t xml:space="preserve"> тыс. руб., в том числе:</w:t>
      </w:r>
    </w:p>
    <w:p w:rsidR="00110B46" w:rsidRPr="00110B46" w:rsidRDefault="00110B46" w:rsidP="002044A1">
      <w:pPr>
        <w:pStyle w:val="ConsPlusNormal"/>
        <w:widowControl/>
        <w:spacing w:before="120" w:after="120"/>
        <w:ind w:firstLine="567"/>
        <w:jc w:val="both"/>
        <w:rPr>
          <w:rFonts w:ascii="Times New Roman" w:hAnsi="Times New Roman" w:cs="Times New Roman"/>
          <w:sz w:val="28"/>
          <w:szCs w:val="28"/>
        </w:rPr>
      </w:pPr>
      <w:r w:rsidRPr="00110B46">
        <w:rPr>
          <w:rFonts w:ascii="Times New Roman" w:hAnsi="Times New Roman" w:cs="Times New Roman"/>
          <w:sz w:val="28"/>
          <w:szCs w:val="28"/>
        </w:rPr>
        <w:t>- нарушения при формировании и исполнении бюджетов составили в количестве 118 ед. на сумму 12 639,91 тыс. руб.;</w:t>
      </w:r>
    </w:p>
    <w:p w:rsidR="00110B46" w:rsidRPr="00110B46" w:rsidRDefault="00110B46" w:rsidP="002044A1">
      <w:pPr>
        <w:pStyle w:val="ConsPlusNormal"/>
        <w:widowControl/>
        <w:spacing w:before="120" w:after="120"/>
        <w:ind w:firstLine="567"/>
        <w:jc w:val="both"/>
        <w:rPr>
          <w:rFonts w:ascii="Times New Roman" w:hAnsi="Times New Roman" w:cs="Times New Roman"/>
          <w:sz w:val="28"/>
          <w:szCs w:val="28"/>
        </w:rPr>
      </w:pPr>
      <w:r w:rsidRPr="00110B46">
        <w:rPr>
          <w:rFonts w:ascii="Times New Roman" w:hAnsi="Times New Roman" w:cs="Times New Roman"/>
          <w:sz w:val="28"/>
          <w:szCs w:val="28"/>
        </w:rPr>
        <w:t>- нарушения при распоряжении и использовании государственной (муниципальной) собственности в количестве 69 ед. на сумму 1 145,32 тыс. руб.;</w:t>
      </w:r>
    </w:p>
    <w:p w:rsidR="00110B46" w:rsidRPr="00110B46" w:rsidRDefault="00110B46" w:rsidP="002044A1">
      <w:pPr>
        <w:pStyle w:val="ConsPlusNormal"/>
        <w:widowControl/>
        <w:spacing w:before="120" w:after="120"/>
        <w:ind w:firstLine="567"/>
        <w:jc w:val="both"/>
        <w:rPr>
          <w:rFonts w:ascii="Times New Roman" w:hAnsi="Times New Roman" w:cs="Times New Roman"/>
          <w:sz w:val="28"/>
          <w:szCs w:val="28"/>
        </w:rPr>
      </w:pPr>
      <w:r w:rsidRPr="00110B46">
        <w:rPr>
          <w:rFonts w:ascii="Times New Roman" w:hAnsi="Times New Roman" w:cs="Times New Roman"/>
          <w:sz w:val="28"/>
          <w:szCs w:val="28"/>
        </w:rPr>
        <w:t>- нарушения при осуществлении муниципальных закупок составили в количестве 46 ед. на сумму 6 117,56 тыс. руб.;</w:t>
      </w:r>
    </w:p>
    <w:p w:rsidR="00110B46" w:rsidRPr="00110B46" w:rsidRDefault="00110B46" w:rsidP="002044A1">
      <w:pPr>
        <w:pStyle w:val="ConsPlusNormal"/>
        <w:widowControl/>
        <w:spacing w:before="120" w:after="120"/>
        <w:ind w:firstLine="567"/>
        <w:jc w:val="both"/>
        <w:rPr>
          <w:rFonts w:ascii="Times New Roman" w:hAnsi="Times New Roman" w:cs="Times New Roman"/>
          <w:sz w:val="28"/>
          <w:szCs w:val="28"/>
        </w:rPr>
      </w:pPr>
      <w:r w:rsidRPr="00110B46">
        <w:rPr>
          <w:rFonts w:ascii="Times New Roman" w:hAnsi="Times New Roman" w:cs="Times New Roman"/>
          <w:sz w:val="28"/>
          <w:szCs w:val="28"/>
        </w:rPr>
        <w:t>- нарушения ведения бухгалтерского учета, составление и представление бухгалтерской (финансовой) отчетности составили в количестве 266 ед. на сумму 2 191,85 тыс. руб.;</w:t>
      </w:r>
    </w:p>
    <w:p w:rsidR="00110B46" w:rsidRPr="00110B46" w:rsidRDefault="00110B46" w:rsidP="002044A1">
      <w:pPr>
        <w:pStyle w:val="ConsPlusNormal"/>
        <w:widowControl/>
        <w:spacing w:before="120" w:after="120"/>
        <w:ind w:firstLine="567"/>
        <w:jc w:val="both"/>
        <w:rPr>
          <w:rFonts w:ascii="Times New Roman" w:hAnsi="Times New Roman" w:cs="Times New Roman"/>
          <w:sz w:val="28"/>
          <w:szCs w:val="28"/>
        </w:rPr>
      </w:pPr>
      <w:r w:rsidRPr="00110B46">
        <w:rPr>
          <w:rFonts w:ascii="Times New Roman" w:hAnsi="Times New Roman" w:cs="Times New Roman"/>
          <w:sz w:val="28"/>
          <w:szCs w:val="28"/>
        </w:rPr>
        <w:t>- прочие нарушения (бюджетного, трудового законодательства) в количестве 69 ед. на сумму 716,08 тыс. руб..</w:t>
      </w:r>
    </w:p>
    <w:p w:rsidR="00110B46" w:rsidRPr="00110B46" w:rsidRDefault="00110B46" w:rsidP="002044A1">
      <w:pPr>
        <w:pStyle w:val="ConsPlusNormal"/>
        <w:widowControl/>
        <w:spacing w:before="120" w:after="120"/>
        <w:ind w:firstLine="567"/>
        <w:jc w:val="both"/>
        <w:rPr>
          <w:rFonts w:ascii="Times New Roman" w:hAnsi="Times New Roman" w:cs="Times New Roman"/>
          <w:sz w:val="28"/>
          <w:szCs w:val="28"/>
        </w:rPr>
      </w:pPr>
      <w:r w:rsidRPr="00110B46">
        <w:rPr>
          <w:rFonts w:ascii="Times New Roman" w:hAnsi="Times New Roman" w:cs="Times New Roman"/>
          <w:sz w:val="28"/>
          <w:szCs w:val="28"/>
        </w:rPr>
        <w:t>Нецелевое использование бюджетных средств составило в количестве 3 ед. на сумму 11,69 тыс. руб..</w:t>
      </w:r>
    </w:p>
    <w:p w:rsidR="00110B46" w:rsidRPr="00110B46" w:rsidRDefault="00110B46" w:rsidP="002044A1">
      <w:pPr>
        <w:pStyle w:val="ConsPlusNormal"/>
        <w:widowControl/>
        <w:spacing w:before="120" w:after="120"/>
        <w:ind w:firstLine="567"/>
        <w:jc w:val="both"/>
        <w:rPr>
          <w:rFonts w:ascii="Times New Roman" w:hAnsi="Times New Roman" w:cs="Times New Roman"/>
          <w:sz w:val="28"/>
          <w:szCs w:val="28"/>
        </w:rPr>
      </w:pPr>
      <w:r w:rsidRPr="00110B46">
        <w:rPr>
          <w:rFonts w:ascii="Times New Roman" w:hAnsi="Times New Roman" w:cs="Times New Roman"/>
          <w:sz w:val="28"/>
          <w:szCs w:val="28"/>
        </w:rPr>
        <w:t xml:space="preserve">Неэффективное использование бюджетных средств составило 212,2 тыс. руб. (29 ед.). </w:t>
      </w:r>
    </w:p>
    <w:p w:rsidR="00110B46" w:rsidRPr="00110B46" w:rsidRDefault="00110B46" w:rsidP="002044A1">
      <w:pPr>
        <w:pStyle w:val="ConsPlusNormal"/>
        <w:widowControl/>
        <w:ind w:firstLine="567"/>
        <w:jc w:val="both"/>
        <w:rPr>
          <w:rFonts w:ascii="Times New Roman" w:hAnsi="Times New Roman" w:cs="Times New Roman"/>
          <w:sz w:val="28"/>
          <w:szCs w:val="28"/>
        </w:rPr>
      </w:pPr>
      <w:r w:rsidRPr="00110B46">
        <w:rPr>
          <w:rFonts w:ascii="Times New Roman" w:hAnsi="Times New Roman" w:cs="Times New Roman"/>
          <w:sz w:val="28"/>
          <w:szCs w:val="28"/>
        </w:rPr>
        <w:t xml:space="preserve">Общее число представлений направленных руководителям учреждений для устранения выявленных нарушений – 19 ед., общее число материалов направленных в правоохранительные органы (Прокуратуру района) – 13 ед.. </w:t>
      </w:r>
    </w:p>
    <w:p w:rsidR="00110B46" w:rsidRPr="00110B46" w:rsidRDefault="00110B46" w:rsidP="002044A1">
      <w:pPr>
        <w:pStyle w:val="ConsPlusNormal"/>
        <w:widowControl/>
        <w:ind w:firstLine="567"/>
        <w:jc w:val="both"/>
        <w:rPr>
          <w:rFonts w:ascii="Times New Roman" w:hAnsi="Times New Roman" w:cs="Times New Roman"/>
          <w:sz w:val="28"/>
          <w:szCs w:val="28"/>
        </w:rPr>
      </w:pPr>
      <w:r w:rsidRPr="00110B46">
        <w:rPr>
          <w:rFonts w:ascii="Times New Roman" w:hAnsi="Times New Roman" w:cs="Times New Roman"/>
          <w:sz w:val="28"/>
          <w:szCs w:val="28"/>
        </w:rPr>
        <w:t>Принято мер по устранению выявленных нарушений и недостатков на общую сумму 14 648,62 тыс. руб. (64,2%), в т.ч. восстановлено в бюджет 790,7 тыс. руб.</w:t>
      </w:r>
    </w:p>
    <w:p w:rsidR="00110B46" w:rsidRDefault="00110B46" w:rsidP="002044A1">
      <w:pPr>
        <w:pStyle w:val="ConsPlusNormal"/>
        <w:widowControl/>
        <w:ind w:firstLine="567"/>
        <w:jc w:val="both"/>
        <w:rPr>
          <w:rFonts w:ascii="Times New Roman" w:hAnsi="Times New Roman" w:cs="Times New Roman"/>
          <w:sz w:val="28"/>
          <w:szCs w:val="28"/>
        </w:rPr>
      </w:pPr>
      <w:r w:rsidRPr="00110B46">
        <w:rPr>
          <w:rFonts w:ascii="Times New Roman" w:hAnsi="Times New Roman" w:cs="Times New Roman"/>
          <w:sz w:val="28"/>
          <w:szCs w:val="28"/>
        </w:rPr>
        <w:t>Привлечено к ответственности лиц – 14 человек, в т.ч. 14 чел. – к дисциплинарной ответственности.</w:t>
      </w:r>
    </w:p>
    <w:p w:rsidR="00FB203B" w:rsidRPr="00FB203B" w:rsidRDefault="00FB203B" w:rsidP="002044A1">
      <w:pPr>
        <w:ind w:firstLine="709"/>
        <w:rPr>
          <w:rFonts w:eastAsia="Times New Roman"/>
          <w:lang w:eastAsia="ru-RU"/>
        </w:rPr>
      </w:pPr>
      <w:r>
        <w:t>В</w:t>
      </w:r>
      <w:r w:rsidRPr="00FB203B">
        <w:t xml:space="preserve"> 2023 году было проведено в рамках муниципального финансового контроля 5 проверок из них по двум учреждениям </w:t>
      </w:r>
      <w:r w:rsidRPr="00FB203B">
        <w:rPr>
          <w:rFonts w:eastAsia="Times New Roman"/>
          <w:lang w:eastAsia="ru-RU"/>
        </w:rPr>
        <w:t xml:space="preserve">Финансово - бюджетной палатой Новошешминского муниципального района совместно с ревизионно - аналитическим отделом Департамента казначейства МФ РТ были проведены плановые проверки это по таким учреждениям как  МБУК "Централизованная библиотечная система" и МБОУ "Черемуховская средняя общеобразовательная школа"  и три проверки учреждений в рамках исполнения Финансово-бюджетной </w:t>
      </w:r>
      <w:r w:rsidRPr="00FB203B">
        <w:rPr>
          <w:rFonts w:eastAsia="Times New Roman"/>
          <w:lang w:eastAsia="ru-RU"/>
        </w:rPr>
        <w:lastRenderedPageBreak/>
        <w:t>палатой муниципальной функции по осуществлению внутреннего муниципального финансового контроля в финансово-бюджетной сфере в отношении: МБДОУ "Акбуринский детский сад "Кояшкай"; МБОУ "Краснооктябрьская ООШ" и МУ"Отдел образования Исполнительного комитета Новошешминского муниципального района РТ".</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Темой контрольных мероприятий была проверка предоставления и использования субсидий, предоставленных из местного бюджета, их отражение в бухгалтерском учете и бухгалтерской (финансовой) отчетности; проверка соблюдения законодательства РФ и иных правовых актов о контрактной системе в сфере закупок товаров, работ, услуг для обеспечения государственных и муниципальных нужд в отношении отдельных закупок для обеспечения муниципальных нужд; проверка финансово-хозяйственной деятельности; проверка отдельных вопросов финансово-хозяйственной деятельности учреждения.</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В ходе контрольных мероприятий в "</w:t>
      </w:r>
      <w:r w:rsidRPr="00FB203B">
        <w:rPr>
          <w:rFonts w:eastAsia="Times New Roman"/>
          <w:b/>
          <w:lang w:eastAsia="ru-RU"/>
        </w:rPr>
        <w:t>Централизованной библиотечной системе"</w:t>
      </w:r>
      <w:r w:rsidRPr="00FB203B">
        <w:rPr>
          <w:rFonts w:eastAsia="Times New Roman"/>
          <w:lang w:eastAsia="ru-RU"/>
        </w:rPr>
        <w:t xml:space="preserve"> выявлены следующие нарушения:</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 xml:space="preserve">- за счет бюджетных средств учреждение оплатило неэффективные сверхнормативные расходы - пени за несвоевременную уплату страховых взносов, налоговых платежей на общую сумму 2 052,13 рубля; </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 переплата заработной платы сотрудникам за 2021, 2022 гг. и за январь-июнь 2023 года в общей сумме 348 353,72 рубля, в нарушении "Положения об условиях оплаты труда работников профессиональных квалификационных групп должностей работников культуры...";</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 xml:space="preserve">- в нарушении Приказа Минздравсоцразвития РФ от 30.03.2011г. №251н "Об утверждении Единого квалификационного справочника должностей руководителей, специалистов и других служащих, Раздел "Квалификационные характеристики должностей работников культуры, искусства и кинематографии" на момент трудоустройства сотрудники не соответствовали квалификационным требованиям, таким образом выплаты составили 9 721 286,84 рублей (за 2021 год - 3 339 756,60 рублей; за 2022 год - 4 534 982,08 рубля; за январь-июнь месяцы 2023 года - 1 846 548,16 рублей);  </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 в нарушении требований пунктов 3.2, 3.3 Методических указаний по инвентаризации имущества и финансовых обязательств, были не установлены характеристики, позволяющие однозначно идентифицировать объекты учета балансовой стоимостью 656 197,80 рублей;</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 занижение строки на за балансовом счете 021 "Основные средства в эксплуатации" на общую сумму 317 270,00 рублей, в нарушении части 1 статьи 13 ФЗ от 06.12.2011г. №402-ФЗ "О бухгалтерском учете".</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 xml:space="preserve">- в </w:t>
      </w:r>
      <w:r w:rsidRPr="00FB203B">
        <w:rPr>
          <w:rFonts w:eastAsia="Times New Roman"/>
          <w:b/>
          <w:lang w:eastAsia="ru-RU"/>
        </w:rPr>
        <w:t>МБОУ "Черемуховская средняя общеобразовательная школа"</w:t>
      </w:r>
      <w:r w:rsidRPr="00FB203B">
        <w:rPr>
          <w:rFonts w:eastAsia="Times New Roman"/>
          <w:lang w:eastAsia="ru-RU"/>
        </w:rPr>
        <w:t xml:space="preserve"> выявлены следующие нарушения:</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lastRenderedPageBreak/>
        <w:t>- в нарушение статьи 123, статьи 372 ТК РФ не составлялся график отпусков, тем самым сотрудники не были ознакомлены под роспись. Уведомления о предстоящем отпуске в 2023, 2022 гг. работникам не вручались;</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 xml:space="preserve">- за счет бюджетных средств учреждение оплатило неэффективные сверхнормативные расходы - пени за несвоевременную уплату страховых взносов, налоговых платежей на общую сумму 882,06 рубля; </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 в нарушение требований статей 9,10 ФЗ от 06.12.2011г. № 402-ФЗ "О бухгалтерском учете", установлено несоответствие фактически наличия материальных ценностей данным бухгалтерского учета балансовой стоимостью 2 018 625, 42 рублей;</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 в нарушение пункта 46 Инструкции 157н присвоенные отдельным инвентарным объектам уникальные инвентарные порядковые номера обозначены способом, не обеспечивающим сохранность маркировки;</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 в ходе проведения инвентаризации выявлено неиспользуемое имущество на сумму 22 170,29 рублей, следует квалифицировать как неэффективное использование бюджетных средств (имущества);</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 в нарушении требований пунктов 3.2, 3.3 Методических указаний по инвентаризации имущества и финансовых обязательств, были не установлены характеристики, позволяющие однозначно идентифицировать объекты учета балансовой стоимостью 134 343,13 рублей;</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 в нарушение статей 10, 11, 13 ФЗ 402-ФЗ, в нарушение пунктов 332, 333 Инструкции 157н не отражены в учете и отчетности:</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 xml:space="preserve">*  на за балансовом счете 01 "Имущество, полученное в пользование" излишки на общую сумму 851 349,52 рублей; </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 поступление основных средств на балансовом счете 101 00 "Основные средства" на общую сумму 1 167 275,90 рублей. Искажение строки 010 "Основные средства" привело к искажению информации об нефинансовых активах. Искажение составило 1,32% на 01.01.2022г. и 1,35% на 01.01.2023г.</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По факту искажения строки 010 "Основные средства"  на должностное лицо было сформировано и отправлено в Мировой суд 1 дело об административном правонарушении. В ходе суда директору Централизованной бухгалтерии назначено наказание в виде административного штрафа в размере 15 000,00 рублей.</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w:t>
      </w:r>
      <w:r w:rsidRPr="00FB203B">
        <w:rPr>
          <w:rFonts w:eastAsia="Times New Roman"/>
          <w:b/>
          <w:lang w:eastAsia="ru-RU"/>
        </w:rPr>
        <w:t xml:space="preserve"> МБДОД "Акбуринский детский сад "Кояшкай" </w:t>
      </w:r>
      <w:r w:rsidRPr="00FB203B">
        <w:rPr>
          <w:rFonts w:eastAsia="Times New Roman"/>
          <w:lang w:eastAsia="ru-RU"/>
        </w:rPr>
        <w:t>и в отношении</w:t>
      </w:r>
      <w:r w:rsidRPr="00FB203B">
        <w:rPr>
          <w:rFonts w:eastAsia="Times New Roman"/>
          <w:b/>
          <w:lang w:eastAsia="ru-RU"/>
        </w:rPr>
        <w:t xml:space="preserve"> МБОУ "Краснооктябрьская ООШ"</w:t>
      </w:r>
      <w:r w:rsidRPr="00FB203B">
        <w:rPr>
          <w:rFonts w:eastAsia="Times New Roman"/>
          <w:lang w:eastAsia="ru-RU"/>
        </w:rPr>
        <w:t xml:space="preserve">  проведены выездные проверки. В ходе проверок выявлены нарушения действующего законодательства о контрактной системе, в том числе: </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 xml:space="preserve">- ч. 13.1 ст.34 Закона "О контрактной системе в сфере закупок товаров, работ, услуг для обеспечения государственных и муниципальных нужд" №44-ФЗ - не соблюдены сроки оплаты поставленного товара, выполненной работы (ее </w:t>
      </w:r>
      <w:r w:rsidRPr="00FB203B">
        <w:rPr>
          <w:rFonts w:eastAsia="Times New Roman"/>
          <w:lang w:eastAsia="ru-RU"/>
        </w:rPr>
        <w:lastRenderedPageBreak/>
        <w:t>результатов), оказанной услуги;</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 ч. 7 ст. 16 Закона "О контрактной системе в сфере закупок товаров, работ, услуг для обеспечения государственных и муниципальных нужд" №44-ФЗ - нарушение сроков утверждения плана-графика закупок на 2022, 2023 гг.;</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В целях недопущения в дальнейшей работе аналогичных и иных нарушений заказчику рекомендовано: при организации закупок строго руководствоваться положениями ФЗ №44-ФЗ и иными нормативно-правовыми актами РФ о контрактной системе в сфере закупок.</w:t>
      </w:r>
    </w:p>
    <w:p w:rsidR="00FB203B" w:rsidRPr="00FB203B" w:rsidRDefault="00FB203B" w:rsidP="002044A1">
      <w:pPr>
        <w:widowControl w:val="0"/>
        <w:autoSpaceDE w:val="0"/>
        <w:autoSpaceDN w:val="0"/>
        <w:adjustRightInd w:val="0"/>
        <w:spacing w:line="288" w:lineRule="auto"/>
        <w:ind w:firstLine="709"/>
        <w:rPr>
          <w:rFonts w:eastAsia="Times New Roman"/>
          <w:lang w:eastAsia="ru-RU"/>
        </w:rPr>
      </w:pPr>
      <w:r w:rsidRPr="00FB203B">
        <w:rPr>
          <w:rFonts w:eastAsia="Times New Roman"/>
          <w:lang w:eastAsia="ru-RU"/>
        </w:rPr>
        <w:t xml:space="preserve">- </w:t>
      </w:r>
      <w:r w:rsidRPr="00FB203B">
        <w:rPr>
          <w:rFonts w:eastAsia="Times New Roman"/>
          <w:b/>
          <w:lang w:eastAsia="ru-RU"/>
        </w:rPr>
        <w:t xml:space="preserve">МУ «Отдел образования Исполнительного комитета Новошешминского муниципального района РТ» </w:t>
      </w:r>
      <w:r w:rsidRPr="00FB203B">
        <w:rPr>
          <w:rFonts w:eastAsia="Times New Roman"/>
          <w:lang w:eastAsia="ru-RU"/>
        </w:rPr>
        <w:t>замечаний не имеется.</w:t>
      </w:r>
    </w:p>
    <w:p w:rsidR="00E1278A" w:rsidRPr="001F0496" w:rsidRDefault="00E1278A" w:rsidP="002044A1">
      <w:pPr>
        <w:numPr>
          <w:ilvl w:val="0"/>
          <w:numId w:val="4"/>
        </w:numPr>
        <w:autoSpaceDE w:val="0"/>
        <w:autoSpaceDN w:val="0"/>
        <w:adjustRightInd w:val="0"/>
        <w:rPr>
          <w:rFonts w:eastAsia="Times New Roman"/>
          <w:b/>
          <w:lang w:eastAsia="ru-RU"/>
        </w:rPr>
      </w:pPr>
      <w:r w:rsidRPr="001F0496">
        <w:rPr>
          <w:rFonts w:eastAsia="Times New Roman"/>
          <w:b/>
          <w:lang w:eastAsia="ru-RU"/>
        </w:rPr>
        <w:t>оценка эффективности закупок товаров, работ, услуг по обеспечению нужд муниципального образования;</w:t>
      </w:r>
    </w:p>
    <w:p w:rsidR="00201C3E" w:rsidRPr="00201C3E" w:rsidRDefault="00201C3E" w:rsidP="002044A1">
      <w:r w:rsidRPr="00201C3E">
        <w:t>За 2023 год заказчиками района через уполномоченный орган было осуществлено закупок на сумму более 75,</w:t>
      </w:r>
      <w:r w:rsidRPr="00201C3E">
        <w:rPr>
          <w:lang w:val="tt-RU"/>
        </w:rPr>
        <w:t>8</w:t>
      </w:r>
      <w:r w:rsidRPr="00201C3E">
        <w:t xml:space="preserve"> млн. рублей:</w:t>
      </w:r>
    </w:p>
    <w:p w:rsidR="00201C3E" w:rsidRPr="00201C3E" w:rsidRDefault="00201C3E" w:rsidP="002044A1">
      <w:r w:rsidRPr="00201C3E">
        <w:t xml:space="preserve">- по итогам открытых аукционов в электронной форме заключено 17 контракта на сумму </w:t>
      </w:r>
      <w:r w:rsidRPr="00201C3E">
        <w:rPr>
          <w:lang w:val="tt-RU"/>
        </w:rPr>
        <w:t>53,3</w:t>
      </w:r>
      <w:r w:rsidRPr="00201C3E">
        <w:t xml:space="preserve"> млн. рублей;</w:t>
      </w:r>
    </w:p>
    <w:p w:rsidR="00201C3E" w:rsidRPr="00201C3E" w:rsidRDefault="00201C3E" w:rsidP="002044A1">
      <w:r>
        <w:t>            </w:t>
      </w:r>
      <w:r w:rsidRPr="00201C3E">
        <w:t xml:space="preserve">- с единственным поставщиком на оказание услуг связи, водоснабжения, водоотведения, канализации, теплоснабжения, газоснабжения, электроснабжения через ЕИС - 2 контракта на сумму 1,99 млн. рублей. </w:t>
      </w:r>
    </w:p>
    <w:p w:rsidR="00201C3E" w:rsidRPr="00201C3E" w:rsidRDefault="00201C3E" w:rsidP="002044A1">
      <w:r w:rsidRPr="00201C3E">
        <w:t xml:space="preserve">Заключено </w:t>
      </w:r>
      <w:r w:rsidRPr="00201C3E">
        <w:rPr>
          <w:lang w:val="tt-RU"/>
        </w:rPr>
        <w:t xml:space="preserve">4576 </w:t>
      </w:r>
      <w:r w:rsidRPr="00201C3E">
        <w:t>прямых договоров на сумму 265,0 млн. рублей.</w:t>
      </w:r>
    </w:p>
    <w:p w:rsidR="00201C3E" w:rsidRPr="00201C3E" w:rsidRDefault="00201C3E" w:rsidP="002044A1">
      <w:r w:rsidRPr="00201C3E">
        <w:t>В результате осуществления закупок с помощью конкурентных процедур сэкономлено 4,9 млн. рублей бюджетных средств.</w:t>
      </w:r>
    </w:p>
    <w:p w:rsidR="00201C3E" w:rsidRPr="00201C3E" w:rsidRDefault="00201C3E" w:rsidP="002044A1">
      <w:pPr>
        <w:ind w:firstLine="426"/>
      </w:pPr>
      <w:r w:rsidRPr="00201C3E">
        <w:t>Совместные (централизованные) закупки по отдельным видам закупок проводит Государственный комитет Республики Татарстан по закупкам и ГКУ «Главное управление содержания и развития дорожно-транспортного комплекса Татарстана при Министерстве транспорта и дорожного хозяйства РТ» (</w:t>
      </w:r>
      <w:proofErr w:type="spellStart"/>
      <w:r w:rsidRPr="00201C3E">
        <w:t>Главтатдортранс</w:t>
      </w:r>
      <w:proofErr w:type="spellEnd"/>
      <w:r w:rsidRPr="00201C3E">
        <w:t xml:space="preserve">). В 2023 году через систему электронный магазин в Государственный комитет Республики Татарстан по закупкам </w:t>
      </w:r>
      <w:proofErr w:type="gramStart"/>
      <w:r w:rsidRPr="00201C3E">
        <w:t>поданы  2</w:t>
      </w:r>
      <w:proofErr w:type="gramEnd"/>
      <w:r w:rsidRPr="00201C3E">
        <w:t xml:space="preserve"> заявки : на поставку трактора для сельского поселения и заключено 1 контракт на сумму 2,5 млн. рублей, и </w:t>
      </w:r>
      <w:r w:rsidRPr="00201C3E">
        <w:rPr>
          <w:bCs/>
        </w:rPr>
        <w:t xml:space="preserve">эксплуатационно-техническому обслуживанию речевых систем оповещения населения  на сумму 33,3 </w:t>
      </w:r>
      <w:proofErr w:type="spellStart"/>
      <w:r w:rsidRPr="00201C3E">
        <w:rPr>
          <w:bCs/>
        </w:rPr>
        <w:t>тыс.руб</w:t>
      </w:r>
      <w:proofErr w:type="spellEnd"/>
      <w:r w:rsidRPr="00201C3E">
        <w:rPr>
          <w:b/>
          <w:bCs/>
        </w:rPr>
        <w:t>.</w:t>
      </w:r>
      <w:r w:rsidRPr="00201C3E">
        <w:t xml:space="preserve"> в ГКУ «</w:t>
      </w:r>
      <w:proofErr w:type="spellStart"/>
      <w:r w:rsidRPr="00201C3E">
        <w:t>ГлавТатдортранс</w:t>
      </w:r>
      <w:proofErr w:type="spellEnd"/>
      <w:r w:rsidRPr="00201C3E">
        <w:t xml:space="preserve">» подана 1 заявка на выполнение работ, направляемые на реализацию муниципальных программ дорожных работ на дорогах общего пользования местного значения. Сумма заявки </w:t>
      </w:r>
      <w:r w:rsidRPr="00201C3E">
        <w:rPr>
          <w:lang w:val="tt-RU"/>
        </w:rPr>
        <w:t>составила 22,4</w:t>
      </w:r>
      <w:r w:rsidRPr="00201C3E">
        <w:t xml:space="preserve"> млн. руб.</w:t>
      </w:r>
    </w:p>
    <w:p w:rsidR="00201C3E" w:rsidRPr="00201C3E" w:rsidRDefault="00201C3E" w:rsidP="002044A1">
      <w:pPr>
        <w:ind w:firstLine="426"/>
      </w:pPr>
      <w:r w:rsidRPr="00201C3E">
        <w:t>В целях соблюдения требований части 1 статьи 30 Закона о контрактной системе закупок в 2023 году из 192 закупок, осуществленных конкурентным способом определения поставщиков, 88 были размещены с установкой ограничения в отношении участников закупок, которыми могут быть только субъекты малого предпринимательства, социально ориентированные некоммерческие организации. За 2023 год доля закупок у СМП и СОНКО в общей стоимости контрактов составило 84,39 %.</w:t>
      </w:r>
    </w:p>
    <w:p w:rsidR="00201C3E" w:rsidRDefault="00201C3E" w:rsidP="002044A1"/>
    <w:p w:rsidR="00201C3E" w:rsidRDefault="00201C3E" w:rsidP="002044A1"/>
    <w:p w:rsidR="00201C3E" w:rsidRPr="00201C3E" w:rsidRDefault="00201C3E" w:rsidP="002044A1"/>
    <w:p w:rsidR="00B96D63" w:rsidRPr="001F0496" w:rsidRDefault="00B96D63" w:rsidP="002044A1">
      <w:pPr>
        <w:rPr>
          <w:rFonts w:eastAsiaTheme="minorHAnsi"/>
          <w:b/>
          <w:i/>
        </w:rPr>
      </w:pPr>
    </w:p>
    <w:p w:rsidR="00D17054" w:rsidRPr="001F0496" w:rsidRDefault="00417F25" w:rsidP="002044A1">
      <w:pPr>
        <w:ind w:firstLine="426"/>
        <w:rPr>
          <w:rFonts w:eastAsiaTheme="minorHAnsi"/>
          <w:b/>
          <w:i/>
        </w:rPr>
      </w:pPr>
      <w:r>
        <w:rPr>
          <w:rFonts w:eastAsiaTheme="minorHAnsi"/>
          <w:b/>
          <w:i/>
        </w:rPr>
        <w:t>Б</w:t>
      </w:r>
      <w:r w:rsidR="00D17054" w:rsidRPr="001F0496">
        <w:rPr>
          <w:rFonts w:eastAsiaTheme="minorHAnsi"/>
          <w:b/>
          <w:i/>
        </w:rPr>
        <w:t xml:space="preserve">) Результаты реализации </w:t>
      </w:r>
      <w:r w:rsidR="00E86F10" w:rsidRPr="001F0496">
        <w:rPr>
          <w:rFonts w:eastAsiaTheme="minorHAnsi"/>
          <w:b/>
          <w:i/>
        </w:rPr>
        <w:t>муниципальной</w:t>
      </w:r>
      <w:r w:rsidR="00D17054" w:rsidRPr="001F0496">
        <w:rPr>
          <w:rFonts w:eastAsiaTheme="minorHAnsi"/>
          <w:b/>
          <w:i/>
        </w:rPr>
        <w:t xml:space="preserve"> антикоррупционной программы;</w:t>
      </w:r>
    </w:p>
    <w:p w:rsidR="00521751" w:rsidRPr="001F0496" w:rsidRDefault="00521751" w:rsidP="002044A1">
      <w:pPr>
        <w:rPr>
          <w:rFonts w:eastAsia="Times New Roman"/>
          <w:lang w:eastAsia="ru-RU"/>
        </w:rPr>
      </w:pPr>
      <w:r w:rsidRPr="001F0496">
        <w:rPr>
          <w:rFonts w:eastAsia="Times New Roman"/>
          <w:lang w:eastAsia="ru-RU"/>
        </w:rPr>
        <w:t>В</w:t>
      </w:r>
      <w:r w:rsidR="00417F25">
        <w:rPr>
          <w:rFonts w:eastAsia="Times New Roman"/>
          <w:lang w:eastAsia="ru-RU"/>
        </w:rPr>
        <w:t xml:space="preserve"> 2023</w:t>
      </w:r>
      <w:r w:rsidRPr="001F0496">
        <w:rPr>
          <w:rFonts w:eastAsia="Times New Roman"/>
          <w:lang w:eastAsia="ru-RU"/>
        </w:rPr>
        <w:t xml:space="preserve"> году проведено четыре заседания комиссии по координации работы по противодействию коррупции в Новошешминском муниципальном районе с рассмотрением </w:t>
      </w:r>
      <w:r w:rsidR="00417F25">
        <w:rPr>
          <w:rFonts w:eastAsia="Times New Roman"/>
          <w:lang w:val="tt-RU" w:eastAsia="ru-RU"/>
        </w:rPr>
        <w:t>32</w:t>
      </w:r>
      <w:r w:rsidR="00417F25">
        <w:rPr>
          <w:rFonts w:eastAsia="Times New Roman"/>
          <w:lang w:eastAsia="ru-RU"/>
        </w:rPr>
        <w:t xml:space="preserve"> вопроса</w:t>
      </w:r>
      <w:r w:rsidRPr="001F0496">
        <w:rPr>
          <w:rFonts w:eastAsia="Times New Roman"/>
          <w:lang w:eastAsia="ru-RU"/>
        </w:rPr>
        <w:t>. Протоколы заседаний комиссии размещены на официальном сайте муниципального района.</w:t>
      </w:r>
    </w:p>
    <w:p w:rsidR="00521751" w:rsidRPr="001F0496" w:rsidRDefault="00521751" w:rsidP="002044A1">
      <w:pPr>
        <w:ind w:firstLine="708"/>
        <w:rPr>
          <w:rFonts w:eastAsia="Times New Roman"/>
          <w:lang w:eastAsia="ru-RU"/>
        </w:rPr>
      </w:pPr>
      <w:r w:rsidRPr="001F0496">
        <w:rPr>
          <w:rFonts w:eastAsia="Times New Roman"/>
          <w:lang w:eastAsia="ru-RU"/>
        </w:rPr>
        <w:t>Результаты реализации мер по противодействию коррупции, предусмотренной программой «Реализация антикоррупционной политики в Новошешминском м</w:t>
      </w:r>
      <w:r w:rsidR="00230857" w:rsidRPr="001F0496">
        <w:rPr>
          <w:rFonts w:eastAsia="Times New Roman"/>
          <w:lang w:eastAsia="ru-RU"/>
        </w:rPr>
        <w:t>униципальном районе на 2015-2025</w:t>
      </w:r>
      <w:r w:rsidRPr="001F0496">
        <w:rPr>
          <w:rFonts w:eastAsia="Times New Roman"/>
          <w:lang w:eastAsia="ru-RU"/>
        </w:rPr>
        <w:t xml:space="preserve"> годы» за отчетный </w:t>
      </w:r>
      <w:r w:rsidR="00417F25">
        <w:rPr>
          <w:rFonts w:eastAsia="Times New Roman"/>
          <w:lang w:eastAsia="ru-RU"/>
        </w:rPr>
        <w:t>2023</w:t>
      </w:r>
      <w:r w:rsidRPr="001F0496">
        <w:rPr>
          <w:rFonts w:eastAsia="Times New Roman"/>
          <w:lang w:eastAsia="ru-RU"/>
        </w:rPr>
        <w:t xml:space="preserve"> год были заслушаны на заседании районной комиссии по противо</w:t>
      </w:r>
      <w:r w:rsidR="00AD29D2" w:rsidRPr="001F0496">
        <w:rPr>
          <w:rFonts w:eastAsia="Times New Roman"/>
          <w:lang w:eastAsia="ru-RU"/>
        </w:rPr>
        <w:t xml:space="preserve">действию коррупции от </w:t>
      </w:r>
      <w:r w:rsidR="00230857" w:rsidRPr="001F0496">
        <w:rPr>
          <w:rFonts w:eastAsia="Times New Roman"/>
          <w:lang w:val="tt-RU" w:eastAsia="ru-RU"/>
        </w:rPr>
        <w:t>22</w:t>
      </w:r>
      <w:r w:rsidR="00AD29D2" w:rsidRPr="001F0496">
        <w:rPr>
          <w:rFonts w:eastAsia="Times New Roman"/>
          <w:lang w:eastAsia="ru-RU"/>
        </w:rPr>
        <w:t xml:space="preserve"> </w:t>
      </w:r>
      <w:r w:rsidR="00417F25">
        <w:rPr>
          <w:rFonts w:eastAsia="Times New Roman"/>
          <w:lang w:eastAsia="ru-RU"/>
        </w:rPr>
        <w:t>декабря 2023</w:t>
      </w:r>
      <w:r w:rsidR="00230857" w:rsidRPr="001F0496">
        <w:rPr>
          <w:rFonts w:eastAsia="Times New Roman"/>
          <w:lang w:eastAsia="ru-RU"/>
        </w:rPr>
        <w:t xml:space="preserve"> года (протокол</w:t>
      </w:r>
      <w:r w:rsidRPr="001F0496">
        <w:rPr>
          <w:rFonts w:eastAsia="Times New Roman"/>
          <w:lang w:eastAsia="ru-RU"/>
        </w:rPr>
        <w:t xml:space="preserve"> №4;).</w:t>
      </w:r>
    </w:p>
    <w:p w:rsidR="00521751" w:rsidRPr="001F0496" w:rsidRDefault="00521751" w:rsidP="002044A1">
      <w:pPr>
        <w:ind w:firstLine="708"/>
        <w:rPr>
          <w:rFonts w:eastAsia="Times New Roman"/>
          <w:lang w:eastAsia="ru-RU"/>
        </w:rPr>
      </w:pPr>
      <w:r w:rsidRPr="001F0496">
        <w:rPr>
          <w:rFonts w:eastAsia="Times New Roman"/>
          <w:lang w:eastAsia="ru-RU"/>
        </w:rPr>
        <w:t>В целях реализации муниципальной антикоррупционной программы выполнены следующие мероприятия:</w:t>
      </w:r>
    </w:p>
    <w:p w:rsidR="001D5153" w:rsidRPr="001F0496" w:rsidRDefault="001D5153" w:rsidP="002044A1">
      <w:pPr>
        <w:ind w:firstLine="708"/>
        <w:rPr>
          <w:rFonts w:eastAsia="Times New Roman"/>
          <w:lang w:eastAsia="ru-RU"/>
        </w:rPr>
      </w:pPr>
      <w:r w:rsidRPr="001F0496">
        <w:rPr>
          <w:rFonts w:eastAsia="Times New Roman"/>
          <w:lang w:eastAsia="ru-RU"/>
        </w:rPr>
        <w:t xml:space="preserve">- во исполнение федерального и республиканского законодательства и на основе обобщения практики применения действующих антикоррупционных норм в Республике Татарстан, приняты или внесены изменения в </w:t>
      </w:r>
      <w:r w:rsidR="00417F25">
        <w:rPr>
          <w:rFonts w:eastAsia="Times New Roman"/>
          <w:lang w:val="tt-RU" w:eastAsia="ru-RU"/>
        </w:rPr>
        <w:t>8</w:t>
      </w:r>
      <w:r w:rsidR="00417F25">
        <w:rPr>
          <w:rFonts w:eastAsia="Times New Roman"/>
          <w:lang w:eastAsia="ru-RU"/>
        </w:rPr>
        <w:t xml:space="preserve"> муниципальных</w:t>
      </w:r>
      <w:r w:rsidRPr="001F0496">
        <w:rPr>
          <w:rFonts w:eastAsia="Times New Roman"/>
          <w:lang w:eastAsia="ru-RU"/>
        </w:rPr>
        <w:t xml:space="preserve"> нормативно-правовых </w:t>
      </w:r>
      <w:r w:rsidR="00564219" w:rsidRPr="001F0496">
        <w:rPr>
          <w:rFonts w:eastAsia="Times New Roman"/>
          <w:lang w:eastAsia="ru-RU"/>
        </w:rPr>
        <w:t>актов (</w:t>
      </w:r>
      <w:r w:rsidRPr="001F0496">
        <w:rPr>
          <w:rFonts w:eastAsia="Times New Roman"/>
          <w:lang w:eastAsia="ru-RU"/>
        </w:rPr>
        <w:t>аналогичные же МНПА были приняты в 15 сельских поселениях Новошешминского МР), направленных на сокращение коррупционных факторов в органах местного самоуправления Новошешминского муниципального района;</w:t>
      </w:r>
    </w:p>
    <w:p w:rsidR="001D5153" w:rsidRPr="001F0496" w:rsidRDefault="001D5153" w:rsidP="002044A1">
      <w:pPr>
        <w:ind w:firstLine="708"/>
        <w:rPr>
          <w:rFonts w:eastAsia="Times New Roman"/>
          <w:lang w:eastAsia="ru-RU"/>
        </w:rPr>
      </w:pPr>
      <w:r w:rsidRPr="001F0496">
        <w:rPr>
          <w:rFonts w:eastAsia="Times New Roman"/>
          <w:lang w:eastAsia="ru-RU"/>
        </w:rPr>
        <w:t xml:space="preserve">- обеспечено действенное функционирование в соответствии с установленными требованиями федерального и республиканского  законодательства организация работы комиссии по противодействию коррупции и комиссии по соблюдению требований к служебному поведению муниципальных служащих и урегулированию конфликта интересов, а также должностных лиц кадровых служб, ответственных за работу по профилактике коррупционных и иных правонарушений в соответствии функциями, возложенными Указом Президента РФ  от 21.09.2009 года №1065  и  Законом РТ  от 19.07.2017 года №56-ЗРТ. Комиссией проведено </w:t>
      </w:r>
      <w:r w:rsidR="00417F25">
        <w:rPr>
          <w:rFonts w:eastAsia="Times New Roman"/>
          <w:lang w:eastAsia="ru-RU"/>
        </w:rPr>
        <w:t>10</w:t>
      </w:r>
      <w:r w:rsidR="00B96D63" w:rsidRPr="001F0496">
        <w:rPr>
          <w:rFonts w:eastAsia="Times New Roman"/>
          <w:lang w:eastAsia="ru-RU"/>
        </w:rPr>
        <w:t xml:space="preserve"> </w:t>
      </w:r>
      <w:r w:rsidRPr="001F0496">
        <w:rPr>
          <w:rFonts w:eastAsia="Times New Roman"/>
          <w:lang w:eastAsia="ru-RU"/>
        </w:rPr>
        <w:t xml:space="preserve">заседаний, на которых было рассмотрено </w:t>
      </w:r>
      <w:r w:rsidR="00417F25">
        <w:rPr>
          <w:rFonts w:eastAsia="Times New Roman"/>
          <w:lang w:val="tt-RU" w:eastAsia="ru-RU"/>
        </w:rPr>
        <w:t>31</w:t>
      </w:r>
      <w:r w:rsidR="00417F25">
        <w:rPr>
          <w:rFonts w:eastAsia="Times New Roman"/>
          <w:lang w:eastAsia="ru-RU"/>
        </w:rPr>
        <w:t xml:space="preserve"> вопрос в отношении муниципальных служащих и руководителей бюджетных учреждений</w:t>
      </w:r>
      <w:r w:rsidRPr="001F0496">
        <w:rPr>
          <w:rFonts w:eastAsia="Times New Roman"/>
          <w:lang w:eastAsia="ru-RU"/>
        </w:rPr>
        <w:t>;</w:t>
      </w:r>
    </w:p>
    <w:p w:rsidR="001D5153" w:rsidRPr="001F0496" w:rsidRDefault="001D5153" w:rsidP="002044A1">
      <w:pPr>
        <w:ind w:firstLine="708"/>
        <w:rPr>
          <w:rFonts w:eastAsia="Times New Roman"/>
          <w:lang w:eastAsia="ru-RU"/>
        </w:rPr>
      </w:pPr>
      <w:r w:rsidRPr="001F0496">
        <w:rPr>
          <w:rFonts w:eastAsia="Times New Roman"/>
          <w:lang w:eastAsia="ru-RU"/>
        </w:rPr>
        <w:t xml:space="preserve">- ведется работа по проведению антикоррупционной экспертизы проектов НПА в органах местного самоуправления муниципального района и ежегодное обобщение результатов ее проведения. Ответственным работником Новошешминского муниципального района ежеквартально анализируются и обобщаются результаты экспертизы НПА и их проекты. За </w:t>
      </w:r>
      <w:r w:rsidR="00417F25">
        <w:rPr>
          <w:rFonts w:eastAsia="Times New Roman"/>
          <w:lang w:eastAsia="ru-RU"/>
        </w:rPr>
        <w:t>2023</w:t>
      </w:r>
      <w:r w:rsidRPr="001F0496">
        <w:rPr>
          <w:rFonts w:eastAsia="Times New Roman"/>
          <w:lang w:eastAsia="ru-RU"/>
        </w:rPr>
        <w:t xml:space="preserve"> год антикоррупционную экспертизу прошли </w:t>
      </w:r>
      <w:r w:rsidR="00417F25">
        <w:rPr>
          <w:rFonts w:eastAsia="Times New Roman"/>
          <w:lang w:val="tt-RU" w:eastAsia="ru-RU"/>
        </w:rPr>
        <w:t>755</w:t>
      </w:r>
      <w:r w:rsidRPr="001F0496">
        <w:rPr>
          <w:rFonts w:eastAsia="Times New Roman"/>
          <w:lang w:eastAsia="ru-RU"/>
        </w:rPr>
        <w:t xml:space="preserve"> НПА и их проектов;</w:t>
      </w:r>
    </w:p>
    <w:p w:rsidR="001D5153" w:rsidRPr="001F0496" w:rsidRDefault="001D5153" w:rsidP="002044A1">
      <w:pPr>
        <w:ind w:firstLine="708"/>
        <w:rPr>
          <w:rFonts w:eastAsia="Times New Roman"/>
          <w:lang w:eastAsia="ru-RU"/>
        </w:rPr>
      </w:pPr>
      <w:r w:rsidRPr="001F0496">
        <w:rPr>
          <w:rFonts w:eastAsia="Times New Roman"/>
          <w:lang w:eastAsia="ru-RU"/>
        </w:rPr>
        <w:t xml:space="preserve">- проводится работа по проведению мониторинга деятельности ОМС по реализации </w:t>
      </w:r>
      <w:r w:rsidR="009149AF" w:rsidRPr="001F0496">
        <w:rPr>
          <w:rFonts w:eastAsia="Times New Roman"/>
          <w:lang w:eastAsia="ru-RU"/>
        </w:rPr>
        <w:t>антикоррупционных мер</w:t>
      </w:r>
      <w:r w:rsidRPr="001F0496">
        <w:rPr>
          <w:rFonts w:eastAsia="Times New Roman"/>
          <w:lang w:eastAsia="ru-RU"/>
        </w:rPr>
        <w:t xml:space="preserve"> и оценка их эффективности, а также</w:t>
      </w:r>
      <w:r w:rsidR="00417F25">
        <w:rPr>
          <w:rFonts w:eastAsia="Times New Roman"/>
          <w:lang w:eastAsia="ru-RU"/>
        </w:rPr>
        <w:t xml:space="preserve"> в отчетный период 2023</w:t>
      </w:r>
      <w:r w:rsidRPr="001F0496">
        <w:rPr>
          <w:rFonts w:eastAsia="Times New Roman"/>
          <w:lang w:eastAsia="ru-RU"/>
        </w:rPr>
        <w:t xml:space="preserve"> года проведены </w:t>
      </w:r>
      <w:r w:rsidR="00417F25">
        <w:rPr>
          <w:rFonts w:eastAsia="Times New Roman"/>
          <w:lang w:eastAsia="ru-RU"/>
        </w:rPr>
        <w:t>3</w:t>
      </w:r>
      <w:r w:rsidRPr="001F0496">
        <w:rPr>
          <w:rFonts w:eastAsia="Times New Roman"/>
          <w:lang w:eastAsia="ru-RU"/>
        </w:rPr>
        <w:t xml:space="preserve"> социологических </w:t>
      </w:r>
      <w:r w:rsidR="009149AF" w:rsidRPr="001F0496">
        <w:rPr>
          <w:rFonts w:eastAsia="Times New Roman"/>
          <w:lang w:eastAsia="ru-RU"/>
        </w:rPr>
        <w:t>онлайн-</w:t>
      </w:r>
      <w:r w:rsidRPr="001F0496">
        <w:rPr>
          <w:rFonts w:eastAsia="Times New Roman"/>
          <w:lang w:eastAsia="ru-RU"/>
        </w:rPr>
        <w:t xml:space="preserve">опроса, результаты </w:t>
      </w:r>
      <w:r w:rsidR="009149AF" w:rsidRPr="001F0496">
        <w:rPr>
          <w:rFonts w:eastAsia="Times New Roman"/>
          <w:lang w:eastAsia="ru-RU"/>
        </w:rPr>
        <w:t>которых рассмотрены на комиссии</w:t>
      </w:r>
      <w:r w:rsidRPr="001F0496">
        <w:rPr>
          <w:rFonts w:eastAsia="Times New Roman"/>
          <w:lang w:eastAsia="ru-RU"/>
        </w:rPr>
        <w:t xml:space="preserve"> по противодействию коррупции;</w:t>
      </w:r>
    </w:p>
    <w:p w:rsidR="001D5153" w:rsidRPr="001F0496" w:rsidRDefault="001D5153" w:rsidP="002044A1">
      <w:pPr>
        <w:ind w:firstLine="708"/>
        <w:rPr>
          <w:rFonts w:eastAsia="Times New Roman"/>
          <w:lang w:eastAsia="ru-RU"/>
        </w:rPr>
      </w:pPr>
      <w:r w:rsidRPr="001F0496">
        <w:rPr>
          <w:rFonts w:eastAsia="Times New Roman"/>
          <w:lang w:eastAsia="ru-RU"/>
        </w:rPr>
        <w:t xml:space="preserve">- в течение отчетного года проводилась работа по антикоррупционному </w:t>
      </w:r>
      <w:r w:rsidR="009149AF" w:rsidRPr="001F0496">
        <w:rPr>
          <w:rFonts w:eastAsia="Times New Roman"/>
          <w:lang w:eastAsia="ru-RU"/>
        </w:rPr>
        <w:t>просвещению</w:t>
      </w:r>
      <w:r w:rsidRPr="001F0496">
        <w:rPr>
          <w:rFonts w:eastAsia="Times New Roman"/>
          <w:lang w:eastAsia="ru-RU"/>
        </w:rPr>
        <w:t xml:space="preserve"> и по обеспечению открытости и доступности для населения района о деятельности органов власти</w:t>
      </w:r>
      <w:r w:rsidR="009149AF" w:rsidRPr="001F0496">
        <w:rPr>
          <w:rFonts w:eastAsia="Times New Roman"/>
          <w:lang w:eastAsia="ru-RU"/>
        </w:rPr>
        <w:t>, выступления должностных лиц ОМСУ опубликовывались СМИ и системе Интернет</w:t>
      </w:r>
      <w:r w:rsidRPr="001F0496">
        <w:rPr>
          <w:rFonts w:eastAsia="Times New Roman"/>
          <w:lang w:eastAsia="ru-RU"/>
        </w:rPr>
        <w:t>;</w:t>
      </w:r>
    </w:p>
    <w:p w:rsidR="009149AF" w:rsidRPr="001F0496" w:rsidRDefault="001D5153" w:rsidP="002044A1">
      <w:pPr>
        <w:ind w:firstLine="708"/>
        <w:rPr>
          <w:rFonts w:eastAsia="Times New Roman"/>
          <w:lang w:eastAsia="ru-RU"/>
        </w:rPr>
      </w:pPr>
      <w:r w:rsidRPr="001F0496">
        <w:rPr>
          <w:rFonts w:eastAsia="Times New Roman"/>
          <w:lang w:eastAsia="ru-RU"/>
        </w:rPr>
        <w:lastRenderedPageBreak/>
        <w:t xml:space="preserve">- содержание раздела «Противодействие коррупции» официального портала </w:t>
      </w:r>
      <w:r w:rsidR="009149AF" w:rsidRPr="001F0496">
        <w:rPr>
          <w:rFonts w:eastAsia="Times New Roman"/>
          <w:lang w:eastAsia="ru-RU"/>
        </w:rPr>
        <w:t>Новошешминского</w:t>
      </w:r>
      <w:r w:rsidRPr="001F0496">
        <w:rPr>
          <w:rFonts w:eastAsia="Times New Roman"/>
          <w:lang w:eastAsia="ru-RU"/>
        </w:rPr>
        <w:t xml:space="preserve"> муниципального района </w:t>
      </w:r>
      <w:r w:rsidR="009149AF" w:rsidRPr="001F0496">
        <w:rPr>
          <w:rFonts w:eastAsia="Times New Roman"/>
          <w:lang w:eastAsia="ru-RU"/>
        </w:rPr>
        <w:t>наполняется</w:t>
      </w:r>
      <w:r w:rsidRPr="001F0496">
        <w:rPr>
          <w:rFonts w:eastAsia="Times New Roman"/>
          <w:lang w:eastAsia="ru-RU"/>
        </w:rPr>
        <w:t xml:space="preserve"> в соответствие с требованиями постановления КМ РТ от 09.09.2019 №811 о размещении и наполнении разделов официальных сайтов исполнительных органов </w:t>
      </w:r>
      <w:r w:rsidR="009149AF" w:rsidRPr="001F0496">
        <w:rPr>
          <w:rFonts w:eastAsia="Times New Roman"/>
          <w:lang w:eastAsia="ru-RU"/>
        </w:rPr>
        <w:t>государственной</w:t>
      </w:r>
      <w:r w:rsidRPr="001F0496">
        <w:rPr>
          <w:rFonts w:eastAsia="Times New Roman"/>
          <w:lang w:eastAsia="ru-RU"/>
        </w:rPr>
        <w:t xml:space="preserve"> власти Республики Татарстан в информационно-телекоммуникационной сети Интернет по вопросам противодействия коррупции. По итогам мониторинга соответствия разделов «Противодействие коррупции» официальных сайтов органов местного самоуправления муниципальных районов и городских округов Республики Татарстан Единым требованиям к размещению и наполнению разделов официальных сайтов, проведенным Министерством </w:t>
      </w:r>
      <w:r w:rsidR="009149AF" w:rsidRPr="001F0496">
        <w:rPr>
          <w:rFonts w:eastAsia="Times New Roman"/>
          <w:lang w:eastAsia="ru-RU"/>
        </w:rPr>
        <w:t>юсти</w:t>
      </w:r>
      <w:r w:rsidR="00F055E7">
        <w:rPr>
          <w:rFonts w:eastAsia="Times New Roman"/>
          <w:lang w:eastAsia="ru-RU"/>
        </w:rPr>
        <w:t>ции Республики Татарстан за 2023</w:t>
      </w:r>
      <w:r w:rsidRPr="001F0496">
        <w:rPr>
          <w:rFonts w:eastAsia="Times New Roman"/>
          <w:lang w:eastAsia="ru-RU"/>
        </w:rPr>
        <w:t xml:space="preserve">год </w:t>
      </w:r>
      <w:r w:rsidR="009149AF" w:rsidRPr="001F0496">
        <w:rPr>
          <w:rFonts w:eastAsia="Times New Roman"/>
          <w:lang w:eastAsia="ru-RU"/>
        </w:rPr>
        <w:t>Новошешминский</w:t>
      </w:r>
      <w:r w:rsidRPr="001F0496">
        <w:rPr>
          <w:rFonts w:eastAsia="Times New Roman"/>
          <w:lang w:eastAsia="ru-RU"/>
        </w:rPr>
        <w:t xml:space="preserve"> муниципальный район набрал макси</w:t>
      </w:r>
      <w:r w:rsidR="00F055E7">
        <w:rPr>
          <w:rFonts w:eastAsia="Times New Roman"/>
          <w:lang w:eastAsia="ru-RU"/>
        </w:rPr>
        <w:t>мальное количество баллов 13</w:t>
      </w:r>
      <w:r w:rsidR="009149AF" w:rsidRPr="001F0496">
        <w:rPr>
          <w:rFonts w:eastAsia="Times New Roman"/>
          <w:lang w:eastAsia="ru-RU"/>
        </w:rPr>
        <w:t>/14</w:t>
      </w:r>
      <w:r w:rsidR="006517C8" w:rsidRPr="001F0496">
        <w:rPr>
          <w:rFonts w:eastAsia="Times New Roman"/>
          <w:lang w:eastAsia="ru-RU"/>
        </w:rPr>
        <w:t>, все недочеты были устранены</w:t>
      </w:r>
      <w:r w:rsidR="009149AF" w:rsidRPr="001F0496">
        <w:rPr>
          <w:rFonts w:eastAsia="Times New Roman"/>
          <w:lang w:eastAsia="ru-RU"/>
        </w:rPr>
        <w:t>;</w:t>
      </w:r>
    </w:p>
    <w:p w:rsidR="001D5153" w:rsidRPr="001F0496" w:rsidRDefault="001D5153" w:rsidP="002044A1">
      <w:pPr>
        <w:ind w:firstLine="708"/>
        <w:rPr>
          <w:rFonts w:eastAsia="Times New Roman"/>
          <w:lang w:eastAsia="ru-RU"/>
        </w:rPr>
      </w:pPr>
      <w:r w:rsidRPr="001F0496">
        <w:rPr>
          <w:rFonts w:eastAsia="Times New Roman"/>
          <w:lang w:eastAsia="ru-RU"/>
        </w:rPr>
        <w:t xml:space="preserve">- </w:t>
      </w:r>
      <w:r w:rsidR="009149AF" w:rsidRPr="001F0496">
        <w:rPr>
          <w:rFonts w:eastAsia="Times New Roman"/>
          <w:lang w:eastAsia="ru-RU"/>
        </w:rPr>
        <w:t>ведется активная работа совместно</w:t>
      </w:r>
      <w:r w:rsidRPr="001F0496">
        <w:rPr>
          <w:rFonts w:eastAsia="Times New Roman"/>
          <w:lang w:eastAsia="ru-RU"/>
        </w:rPr>
        <w:t xml:space="preserve"> с общественными объединениями и организациями </w:t>
      </w:r>
      <w:r w:rsidR="009149AF" w:rsidRPr="001F0496">
        <w:rPr>
          <w:rFonts w:eastAsia="Times New Roman"/>
          <w:lang w:eastAsia="ru-RU"/>
        </w:rPr>
        <w:t xml:space="preserve">Новошешминского </w:t>
      </w:r>
      <w:r w:rsidRPr="001F0496">
        <w:rPr>
          <w:rFonts w:eastAsia="Times New Roman"/>
          <w:lang w:eastAsia="ru-RU"/>
        </w:rPr>
        <w:t xml:space="preserve">муниципального </w:t>
      </w:r>
      <w:r w:rsidR="009149AF" w:rsidRPr="001F0496">
        <w:rPr>
          <w:rFonts w:eastAsia="Times New Roman"/>
          <w:lang w:eastAsia="ru-RU"/>
        </w:rPr>
        <w:t>района, уставными</w:t>
      </w:r>
      <w:r w:rsidRPr="001F0496">
        <w:rPr>
          <w:rFonts w:eastAsia="Times New Roman"/>
          <w:lang w:eastAsia="ru-RU"/>
        </w:rPr>
        <w:t xml:space="preserve"> задачами вышестоящих организаций которых является противодействие коррупции. </w:t>
      </w:r>
    </w:p>
    <w:p w:rsidR="009149AF" w:rsidRPr="001F0496" w:rsidRDefault="001D5153" w:rsidP="002044A1">
      <w:pPr>
        <w:ind w:firstLine="708"/>
        <w:rPr>
          <w:rFonts w:eastAsia="Times New Roman"/>
          <w:lang w:eastAsia="ru-RU"/>
        </w:rPr>
      </w:pPr>
      <w:r w:rsidRPr="001F0496">
        <w:rPr>
          <w:rFonts w:eastAsia="Times New Roman"/>
          <w:lang w:eastAsia="ru-RU"/>
        </w:rPr>
        <w:t xml:space="preserve">- </w:t>
      </w:r>
      <w:r w:rsidR="009149AF" w:rsidRPr="001F0496">
        <w:rPr>
          <w:rFonts w:eastAsia="Times New Roman"/>
          <w:lang w:eastAsia="ru-RU"/>
        </w:rPr>
        <w:t>налажена тесная работа</w:t>
      </w:r>
      <w:r w:rsidRPr="001F0496">
        <w:rPr>
          <w:rFonts w:eastAsia="Times New Roman"/>
          <w:lang w:eastAsia="ru-RU"/>
        </w:rPr>
        <w:t xml:space="preserve"> со СМИ,</w:t>
      </w:r>
      <w:r w:rsidR="009149AF" w:rsidRPr="001F0496">
        <w:rPr>
          <w:rFonts w:eastAsia="Times New Roman"/>
          <w:lang w:eastAsia="ru-RU"/>
        </w:rPr>
        <w:t xml:space="preserve"> на страницах газеты и в телекоммуникационной сети Интернет регулярно публикуются статьи, о принимаемых действиях</w:t>
      </w:r>
      <w:r w:rsidRPr="001F0496">
        <w:rPr>
          <w:rFonts w:eastAsia="Times New Roman"/>
          <w:lang w:eastAsia="ru-RU"/>
        </w:rPr>
        <w:t xml:space="preserve"> органами местного самоуправления района в сфере противодействия коррупции</w:t>
      </w:r>
      <w:r w:rsidR="00F055E7">
        <w:rPr>
          <w:rFonts w:eastAsia="Times New Roman"/>
          <w:lang w:eastAsia="ru-RU"/>
        </w:rPr>
        <w:t>. В 2023</w:t>
      </w:r>
      <w:r w:rsidR="006517C8" w:rsidRPr="001F0496">
        <w:rPr>
          <w:rFonts w:eastAsia="Times New Roman"/>
          <w:lang w:eastAsia="ru-RU"/>
        </w:rPr>
        <w:t xml:space="preserve"> году редакция г</w:t>
      </w:r>
      <w:r w:rsidR="00B52EA8" w:rsidRPr="001F0496">
        <w:rPr>
          <w:rFonts w:eastAsia="Times New Roman"/>
          <w:lang w:eastAsia="ru-RU"/>
        </w:rPr>
        <w:t>азеты «Шешминская новь» заняла 3</w:t>
      </w:r>
      <w:r w:rsidR="006517C8" w:rsidRPr="001F0496">
        <w:rPr>
          <w:rFonts w:eastAsia="Times New Roman"/>
          <w:lang w:eastAsia="ru-RU"/>
        </w:rPr>
        <w:t xml:space="preserve"> место в номинации лучшая серия публикаций антикоррупционной направленности. Все статьи, опубликованные в газете, были подготовлены помощником главы района по вопросам противодействия коррупции И. И. Лобачевой</w:t>
      </w:r>
      <w:r w:rsidRPr="001F0496">
        <w:rPr>
          <w:rFonts w:eastAsia="Times New Roman"/>
          <w:lang w:eastAsia="ru-RU"/>
        </w:rPr>
        <w:t xml:space="preserve">. </w:t>
      </w:r>
    </w:p>
    <w:p w:rsidR="001D5153" w:rsidRPr="001F0496" w:rsidRDefault="00F055E7" w:rsidP="002044A1">
      <w:pPr>
        <w:rPr>
          <w:rFonts w:eastAsia="Times New Roman"/>
          <w:lang w:eastAsia="ru-RU"/>
        </w:rPr>
      </w:pPr>
      <w:r>
        <w:rPr>
          <w:rFonts w:eastAsia="Times New Roman"/>
          <w:noProof/>
          <w:lang w:eastAsia="ru-RU"/>
        </w:rPr>
        <w:t xml:space="preserve">          </w:t>
      </w:r>
      <w:r w:rsidR="00B14A1A" w:rsidRPr="001F0496">
        <w:rPr>
          <w:rFonts w:eastAsia="Times New Roman"/>
          <w:noProof/>
          <w:lang w:eastAsia="ru-RU"/>
        </w:rPr>
        <w:t xml:space="preserve"> </w:t>
      </w:r>
      <w:r w:rsidR="001D5153" w:rsidRPr="001F0496">
        <w:rPr>
          <w:rFonts w:eastAsia="Times New Roman"/>
          <w:lang w:eastAsia="ru-RU"/>
        </w:rPr>
        <w:t xml:space="preserve">- </w:t>
      </w:r>
      <w:r w:rsidR="009149AF" w:rsidRPr="001F0496">
        <w:rPr>
          <w:rFonts w:eastAsia="Times New Roman"/>
          <w:lang w:eastAsia="ru-RU"/>
        </w:rPr>
        <w:t xml:space="preserve">ведется работа с обращениями граждан, желающие сообщить о факте коррупционного правонарушения могут сообщить через установленные в 6 местах «Ящик гласности» или же позвонить на номера телефонов «горячей линии», написать обращение в ГИС «Народный контроль», а </w:t>
      </w:r>
      <w:r w:rsidR="007B79F7" w:rsidRPr="001F0496">
        <w:rPr>
          <w:rFonts w:eastAsia="Times New Roman"/>
          <w:lang w:eastAsia="ru-RU"/>
        </w:rPr>
        <w:t>также</w:t>
      </w:r>
      <w:r w:rsidR="009149AF" w:rsidRPr="001F0496">
        <w:rPr>
          <w:rFonts w:eastAsia="Times New Roman"/>
          <w:lang w:eastAsia="ru-RU"/>
        </w:rPr>
        <w:t xml:space="preserve"> идет ежедневный мониторинг социальных сетей</w:t>
      </w:r>
      <w:r w:rsidR="001D5153" w:rsidRPr="001F0496">
        <w:rPr>
          <w:rFonts w:eastAsia="Times New Roman"/>
          <w:lang w:eastAsia="ru-RU"/>
        </w:rPr>
        <w:t>. Среди обращений граждан</w:t>
      </w:r>
      <w:r w:rsidR="006517C8" w:rsidRPr="001F0496">
        <w:rPr>
          <w:rFonts w:eastAsia="Times New Roman"/>
          <w:lang w:eastAsia="ru-RU"/>
        </w:rPr>
        <w:t xml:space="preserve"> через «Ящик гласности»</w:t>
      </w:r>
      <w:r w:rsidR="001D5153" w:rsidRPr="001F0496">
        <w:rPr>
          <w:rFonts w:eastAsia="Times New Roman"/>
          <w:lang w:eastAsia="ru-RU"/>
        </w:rPr>
        <w:t xml:space="preserve"> за </w:t>
      </w:r>
      <w:r>
        <w:rPr>
          <w:rFonts w:eastAsia="Times New Roman"/>
          <w:lang w:eastAsia="ru-RU"/>
        </w:rPr>
        <w:t>отчетный период 2023</w:t>
      </w:r>
      <w:r w:rsidR="001D5153" w:rsidRPr="001F0496">
        <w:rPr>
          <w:rFonts w:eastAsia="Times New Roman"/>
          <w:lang w:eastAsia="ru-RU"/>
        </w:rPr>
        <w:t xml:space="preserve"> года нет сообщений о проявлениях коррупционной направленности.</w:t>
      </w:r>
    </w:p>
    <w:p w:rsidR="00521751" w:rsidRPr="001F0496" w:rsidRDefault="00075597" w:rsidP="002044A1">
      <w:pPr>
        <w:ind w:firstLine="708"/>
        <w:rPr>
          <w:rFonts w:eastAsia="Times New Roman"/>
          <w:lang w:eastAsia="ru-RU"/>
        </w:rPr>
      </w:pPr>
      <w:r w:rsidRPr="001F0496">
        <w:rPr>
          <w:rFonts w:eastAsia="Times New Roman"/>
          <w:lang w:eastAsia="ru-RU"/>
        </w:rPr>
        <w:t xml:space="preserve">  </w:t>
      </w:r>
      <w:r w:rsidR="001D5153" w:rsidRPr="001F0496">
        <w:rPr>
          <w:rFonts w:eastAsia="Times New Roman"/>
          <w:lang w:eastAsia="ru-RU"/>
        </w:rPr>
        <w:t xml:space="preserve">Мероприятия, предусмотренные муниципальной программой «Реализация антикоррупционной политики в </w:t>
      </w:r>
      <w:r w:rsidR="007B79F7" w:rsidRPr="001F0496">
        <w:rPr>
          <w:rFonts w:eastAsia="Times New Roman"/>
          <w:lang w:eastAsia="ru-RU"/>
        </w:rPr>
        <w:t>Новошешминском</w:t>
      </w:r>
      <w:r w:rsidR="001D5153" w:rsidRPr="001F0496">
        <w:rPr>
          <w:rFonts w:eastAsia="Times New Roman"/>
          <w:lang w:eastAsia="ru-RU"/>
        </w:rPr>
        <w:t xml:space="preserve"> муниципальном районе на 2015-202</w:t>
      </w:r>
      <w:r w:rsidR="00B52EA8" w:rsidRPr="001F0496">
        <w:rPr>
          <w:rFonts w:eastAsia="Times New Roman"/>
          <w:lang w:eastAsia="ru-RU"/>
        </w:rPr>
        <w:t>5</w:t>
      </w:r>
      <w:r w:rsidR="001D5153" w:rsidRPr="001F0496">
        <w:rPr>
          <w:rFonts w:eastAsia="Times New Roman"/>
          <w:lang w:eastAsia="ru-RU"/>
        </w:rPr>
        <w:t xml:space="preserve"> годы» </w:t>
      </w:r>
      <w:r w:rsidR="007B79F7" w:rsidRPr="001F0496">
        <w:rPr>
          <w:rFonts w:eastAsia="Times New Roman"/>
          <w:lang w:eastAsia="ru-RU"/>
        </w:rPr>
        <w:t xml:space="preserve">выполнены в полном объеме. </w:t>
      </w:r>
    </w:p>
    <w:p w:rsidR="00D17054" w:rsidRPr="001F0496" w:rsidRDefault="00D17054" w:rsidP="002044A1">
      <w:pPr>
        <w:ind w:firstLine="426"/>
        <w:rPr>
          <w:rFonts w:eastAsiaTheme="minorHAnsi"/>
          <w:b/>
          <w:i/>
        </w:rPr>
      </w:pPr>
      <w:r w:rsidRPr="001F0496">
        <w:rPr>
          <w:rFonts w:eastAsiaTheme="minorHAnsi"/>
          <w:b/>
          <w:i/>
        </w:rPr>
        <w:t>Г) Результаты антикоррупционной экспертизы</w:t>
      </w:r>
      <w:r w:rsidR="00E86F10" w:rsidRPr="001F0496">
        <w:rPr>
          <w:rFonts w:eastAsiaTheme="minorHAnsi"/>
          <w:b/>
          <w:i/>
        </w:rPr>
        <w:t xml:space="preserve"> НПА</w:t>
      </w:r>
      <w:r w:rsidRPr="001F0496">
        <w:rPr>
          <w:rFonts w:eastAsiaTheme="minorHAnsi"/>
          <w:b/>
          <w:i/>
        </w:rPr>
        <w:t xml:space="preserve">: </w:t>
      </w:r>
    </w:p>
    <w:p w:rsidR="003167EE" w:rsidRPr="001F0496" w:rsidRDefault="00D17054" w:rsidP="002044A1">
      <w:pPr>
        <w:numPr>
          <w:ilvl w:val="0"/>
          <w:numId w:val="3"/>
        </w:numPr>
        <w:ind w:left="0" w:firstLine="426"/>
        <w:contextualSpacing/>
        <w:rPr>
          <w:rFonts w:eastAsiaTheme="minorHAnsi"/>
          <w:b/>
          <w:i/>
        </w:rPr>
      </w:pPr>
      <w:r w:rsidRPr="001F0496">
        <w:rPr>
          <w:rFonts w:eastAsiaTheme="minorHAnsi"/>
          <w:b/>
          <w:i/>
        </w:rPr>
        <w:t>количество НПА, которые п</w:t>
      </w:r>
      <w:r w:rsidR="00A46164" w:rsidRPr="001F0496">
        <w:rPr>
          <w:rFonts w:eastAsiaTheme="minorHAnsi"/>
          <w:b/>
          <w:i/>
        </w:rPr>
        <w:t xml:space="preserve">рошли экспертизу, </w:t>
      </w:r>
      <w:r w:rsidRPr="001F0496">
        <w:rPr>
          <w:rFonts w:eastAsiaTheme="minorHAnsi"/>
          <w:b/>
          <w:i/>
        </w:rPr>
        <w:t>количество НПА в которых были выявлены коррупциогенные факторы</w:t>
      </w:r>
    </w:p>
    <w:p w:rsidR="003167EE" w:rsidRPr="001F0496" w:rsidRDefault="00D17054" w:rsidP="002044A1">
      <w:pPr>
        <w:rPr>
          <w:rFonts w:eastAsiaTheme="minorHAnsi"/>
        </w:rPr>
      </w:pPr>
      <w:r w:rsidRPr="001F0496">
        <w:rPr>
          <w:rFonts w:eastAsiaTheme="minorHAnsi"/>
        </w:rPr>
        <w:t xml:space="preserve"> </w:t>
      </w:r>
      <w:r w:rsidR="003167EE" w:rsidRPr="001F0496">
        <w:rPr>
          <w:rFonts w:eastAsiaTheme="minorHAnsi"/>
        </w:rPr>
        <w:t>По итогам проведения антикоррупционной экспертизы муниципальных нормативных прав</w:t>
      </w:r>
      <w:r w:rsidR="006020C5">
        <w:rPr>
          <w:rFonts w:eastAsiaTheme="minorHAnsi"/>
        </w:rPr>
        <w:t>овых актов и их проектов за 2023</w:t>
      </w:r>
      <w:r w:rsidR="003167EE" w:rsidRPr="001F0496">
        <w:rPr>
          <w:rFonts w:eastAsiaTheme="minorHAnsi"/>
        </w:rPr>
        <w:t xml:space="preserve"> год ответственным лицом за проведение антикоррупционной экспертизы муниципальных нормативных правовых актов и их проектов в органах местного самоуправления Новошешминского муниципального района Республики Татарстан проведена антикоррупционная экспертиза в отношении </w:t>
      </w:r>
      <w:r w:rsidR="006020C5">
        <w:rPr>
          <w:rFonts w:eastAsiaTheme="minorHAnsi"/>
          <w:lang w:val="tt-RU"/>
        </w:rPr>
        <w:t>755</w:t>
      </w:r>
      <w:r w:rsidR="003167EE" w:rsidRPr="001F0496">
        <w:rPr>
          <w:rFonts w:eastAsiaTheme="minorHAnsi"/>
        </w:rPr>
        <w:t xml:space="preserve"> проектов муниципальных нормативных правовых актов</w:t>
      </w:r>
      <w:r w:rsidR="005776E6" w:rsidRPr="001F0496">
        <w:rPr>
          <w:rFonts w:eastAsiaTheme="minorHAnsi"/>
        </w:rPr>
        <w:t>,</w:t>
      </w:r>
      <w:r w:rsidR="003167EE" w:rsidRPr="001F0496">
        <w:rPr>
          <w:rFonts w:eastAsiaTheme="minorHAnsi"/>
        </w:rPr>
        <w:t xml:space="preserve"> в которых было выявлено </w:t>
      </w:r>
      <w:r w:rsidR="006020C5">
        <w:rPr>
          <w:rFonts w:eastAsiaTheme="minorHAnsi"/>
          <w:lang w:val="tt-RU"/>
        </w:rPr>
        <w:t>1</w:t>
      </w:r>
      <w:r w:rsidR="006020C5">
        <w:rPr>
          <w:rFonts w:eastAsiaTheme="minorHAnsi"/>
        </w:rPr>
        <w:t xml:space="preserve"> коррупциогенный фактор</w:t>
      </w:r>
      <w:r w:rsidR="003167EE" w:rsidRPr="001F0496">
        <w:rPr>
          <w:rFonts w:eastAsiaTheme="minorHAnsi"/>
        </w:rPr>
        <w:t xml:space="preserve"> и </w:t>
      </w:r>
      <w:r w:rsidR="006020C5">
        <w:rPr>
          <w:rFonts w:eastAsiaTheme="minorHAnsi"/>
          <w:lang w:val="tt-RU"/>
        </w:rPr>
        <w:t>332</w:t>
      </w:r>
      <w:r w:rsidR="003167EE" w:rsidRPr="001F0496">
        <w:rPr>
          <w:rFonts w:eastAsiaTheme="minorHAnsi"/>
        </w:rPr>
        <w:t xml:space="preserve">муниципальных нормативных правовых актов. </w:t>
      </w:r>
    </w:p>
    <w:p w:rsidR="003167EE" w:rsidRPr="001F0496" w:rsidRDefault="003167EE" w:rsidP="002044A1">
      <w:pPr>
        <w:rPr>
          <w:rFonts w:eastAsiaTheme="minorHAnsi"/>
        </w:rPr>
      </w:pPr>
      <w:r w:rsidRPr="001F0496">
        <w:rPr>
          <w:rFonts w:eastAsiaTheme="minorHAnsi"/>
        </w:rPr>
        <w:lastRenderedPageBreak/>
        <w:tab/>
        <w:t>По рез</w:t>
      </w:r>
      <w:r w:rsidR="006020C5">
        <w:rPr>
          <w:rFonts w:eastAsiaTheme="minorHAnsi"/>
        </w:rPr>
        <w:t>ультатам рассмотрения заключения,</w:t>
      </w:r>
      <w:r w:rsidRPr="001F0496">
        <w:rPr>
          <w:rFonts w:eastAsiaTheme="minorHAnsi"/>
        </w:rPr>
        <w:t xml:space="preserve"> </w:t>
      </w:r>
      <w:r w:rsidR="006020C5">
        <w:rPr>
          <w:rFonts w:eastAsiaTheme="minorHAnsi"/>
        </w:rPr>
        <w:t>учитывая</w:t>
      </w:r>
      <w:r w:rsidRPr="001F0496">
        <w:rPr>
          <w:rFonts w:eastAsiaTheme="minorHAnsi"/>
        </w:rPr>
        <w:t xml:space="preserve"> рекомендации ответственного лица</w:t>
      </w:r>
      <w:r w:rsidR="006020C5">
        <w:rPr>
          <w:rFonts w:eastAsiaTheme="minorHAnsi"/>
        </w:rPr>
        <w:t>,</w:t>
      </w:r>
      <w:r w:rsidRPr="001F0496">
        <w:rPr>
          <w:rFonts w:eastAsiaTheme="minorHAnsi"/>
        </w:rPr>
        <w:t xml:space="preserve"> </w:t>
      </w:r>
      <w:r w:rsidR="006020C5">
        <w:rPr>
          <w:rFonts w:eastAsiaTheme="minorHAnsi"/>
        </w:rPr>
        <w:t xml:space="preserve">коррупциогенный фактор из проекта муниципального нормативно- правового акта был исключен. </w:t>
      </w:r>
    </w:p>
    <w:p w:rsidR="009D54DB" w:rsidRPr="001F0496" w:rsidRDefault="009D54DB" w:rsidP="002044A1">
      <w:pPr>
        <w:numPr>
          <w:ilvl w:val="0"/>
          <w:numId w:val="3"/>
        </w:numPr>
        <w:ind w:left="0" w:firstLine="426"/>
        <w:contextualSpacing/>
        <w:rPr>
          <w:rFonts w:eastAsiaTheme="minorHAnsi"/>
          <w:b/>
          <w:i/>
        </w:rPr>
      </w:pPr>
      <w:r w:rsidRPr="001F0496">
        <w:rPr>
          <w:rFonts w:eastAsiaTheme="minorHAnsi"/>
          <w:b/>
          <w:i/>
        </w:rPr>
        <w:t>количество поступивших экспертных заключений по результатам независимой антикоррупционной экспертизы проектов нормативных правовых актов и нормативных правовых актов;</w:t>
      </w:r>
    </w:p>
    <w:p w:rsidR="000563E2" w:rsidRPr="001F0496" w:rsidRDefault="00B52EA8" w:rsidP="002044A1">
      <w:pPr>
        <w:ind w:left="426"/>
        <w:contextualSpacing/>
        <w:rPr>
          <w:rFonts w:eastAsiaTheme="minorHAnsi"/>
        </w:rPr>
      </w:pPr>
      <w:r w:rsidRPr="001F0496">
        <w:rPr>
          <w:rFonts w:eastAsiaTheme="minorHAnsi"/>
        </w:rPr>
        <w:t>В 202</w:t>
      </w:r>
      <w:r w:rsidR="006020C5">
        <w:rPr>
          <w:rFonts w:eastAsiaTheme="minorHAnsi"/>
        </w:rPr>
        <w:t>3</w:t>
      </w:r>
      <w:r w:rsidR="000563E2" w:rsidRPr="001F0496">
        <w:rPr>
          <w:rFonts w:eastAsiaTheme="minorHAnsi"/>
        </w:rPr>
        <w:t xml:space="preserve"> году экспертных заключений по результатам независимой антикоррупционной экспертизы проектов нормативных правовых актов и нормативных правовых актов в Новошешминском муниципальном районе не поступало.</w:t>
      </w:r>
    </w:p>
    <w:p w:rsidR="00D17054" w:rsidRPr="001F0496" w:rsidRDefault="00B52E1C" w:rsidP="002044A1">
      <w:pPr>
        <w:ind w:left="426"/>
        <w:contextualSpacing/>
        <w:rPr>
          <w:rFonts w:eastAsiaTheme="minorHAnsi"/>
          <w:b/>
          <w:i/>
          <w:u w:val="single"/>
        </w:rPr>
      </w:pPr>
      <w:r>
        <w:rPr>
          <w:rFonts w:eastAsiaTheme="minorHAnsi"/>
          <w:b/>
          <w:i/>
          <w:u w:val="single"/>
        </w:rPr>
        <w:t>Г</w:t>
      </w:r>
      <w:r w:rsidR="00D17054" w:rsidRPr="001F0496">
        <w:rPr>
          <w:rFonts w:eastAsiaTheme="minorHAnsi"/>
          <w:b/>
          <w:i/>
          <w:u w:val="single"/>
        </w:rPr>
        <w:t>) Мероприятия антикоррупционно</w:t>
      </w:r>
      <w:r w:rsidR="00A46164" w:rsidRPr="001F0496">
        <w:rPr>
          <w:rFonts w:eastAsiaTheme="minorHAnsi"/>
          <w:b/>
          <w:i/>
          <w:u w:val="single"/>
        </w:rPr>
        <w:t>й направленности</w:t>
      </w:r>
      <w:r w:rsidR="00D17054" w:rsidRPr="001F0496">
        <w:rPr>
          <w:rFonts w:eastAsiaTheme="minorHAnsi"/>
          <w:b/>
          <w:i/>
          <w:u w:val="single"/>
        </w:rPr>
        <w:t xml:space="preserve">, в том числе: </w:t>
      </w:r>
    </w:p>
    <w:p w:rsidR="00A46164" w:rsidRPr="001F0496" w:rsidRDefault="00A46164" w:rsidP="002044A1">
      <w:pPr>
        <w:numPr>
          <w:ilvl w:val="0"/>
          <w:numId w:val="1"/>
        </w:numPr>
        <w:ind w:left="0" w:firstLine="426"/>
        <w:contextualSpacing/>
        <w:rPr>
          <w:rFonts w:eastAsiaTheme="minorHAnsi"/>
          <w:b/>
          <w:i/>
        </w:rPr>
      </w:pPr>
      <w:r w:rsidRPr="001F0496">
        <w:rPr>
          <w:rFonts w:eastAsiaTheme="minorHAnsi"/>
          <w:b/>
          <w:i/>
        </w:rPr>
        <w:t xml:space="preserve">разработка для граждан, служащих, юридических лиц методических разъяснений, пошаговых инструкций, вопросов-ответов по наиболее актуальным </w:t>
      </w:r>
      <w:r w:rsidR="00E86F10" w:rsidRPr="001F0496">
        <w:rPr>
          <w:rFonts w:eastAsiaTheme="minorHAnsi"/>
          <w:b/>
          <w:i/>
        </w:rPr>
        <w:t xml:space="preserve">муниципальным </w:t>
      </w:r>
      <w:r w:rsidRPr="001F0496">
        <w:rPr>
          <w:rFonts w:eastAsiaTheme="minorHAnsi"/>
          <w:b/>
          <w:i/>
        </w:rPr>
        <w:t>функциям и услугам (получение пособий, справок, разрешений и т.д.). Размещение их на официальных сайтах, издание брошюр, доведение до населения в других формах;</w:t>
      </w:r>
    </w:p>
    <w:p w:rsidR="00A641C5" w:rsidRPr="001F0496" w:rsidRDefault="00A641C5" w:rsidP="002044A1">
      <w:pPr>
        <w:ind w:firstLine="709"/>
      </w:pPr>
      <w:r w:rsidRPr="001F0496">
        <w:t xml:space="preserve">Во организациях и учреждениях Новошешминского муниципального района, оказывающих государственные и муниципальные услуги имеются информационные стенды, где размещены Законы Российской Федерации, Республики Татарстан, методические рекомендации «Для граждан и юридических лиц», информация по антикоррупционной тематике,  а также все формы заявлений и необходимые справочные материалы размещены во вкладке «Бланки и формы» раздела «Противодействие коррупции» на официальном сайте Новошешминского муниципального района. </w:t>
      </w:r>
    </w:p>
    <w:p w:rsidR="00A641C5" w:rsidRPr="001F0496" w:rsidRDefault="00A641C5" w:rsidP="002044A1">
      <w:pPr>
        <w:widowControl w:val="0"/>
        <w:ind w:firstLine="708"/>
      </w:pPr>
      <w:r w:rsidRPr="001F0496">
        <w:t>Помощником Главы района своевременно организовано информирование и рассылка всех материалов, отражающих изменения в федеральном и региональном законодательстве в сфере противодействия коррупции, главам сельских поселений, руководителям, принимающим участие в противодействии коррупции, в том числе методических материалов и практических пособий, направленных Управлением Президента Республики Татарстан по вопросам антикоррупционной политики для руководства в работе:</w:t>
      </w:r>
    </w:p>
    <w:p w:rsidR="00A641C5" w:rsidRPr="001F0496" w:rsidRDefault="00A641C5" w:rsidP="002044A1">
      <w:pPr>
        <w:widowControl w:val="0"/>
      </w:pPr>
      <w:r w:rsidRPr="001F0496">
        <w:tab/>
        <w:t xml:space="preserve">- всем муниципальным служащим и главам сельских поселений муниципального района были разосланы методические рекомендации по вопросам предоставления сведений о доходах, расходах, об имуществе и обязательствах имущественного характера и заполнения </w:t>
      </w:r>
      <w:r w:rsidR="00564219" w:rsidRPr="001F0496">
        <w:t>соответствующей</w:t>
      </w:r>
      <w:r w:rsidR="0054286D" w:rsidRPr="001F0496">
        <w:t xml:space="preserve"> справки в 2022 году (за отчетный 2021</w:t>
      </w:r>
      <w:r w:rsidRPr="001F0496">
        <w:t xml:space="preserve"> год), а также размещены на официальном сайте муниципального района в разделе «Противодействие коррупции»;</w:t>
      </w:r>
    </w:p>
    <w:p w:rsidR="00A641C5" w:rsidRPr="001F0496" w:rsidRDefault="00A641C5" w:rsidP="002044A1">
      <w:pPr>
        <w:widowControl w:val="0"/>
        <w:ind w:firstLine="708"/>
      </w:pPr>
      <w:r w:rsidRPr="001F0496">
        <w:t>- памятка для муниципальных служащих и руководителей организаций и учреждений, что такое конфликт интересов</w:t>
      </w:r>
      <w:r w:rsidR="00FF6CAE" w:rsidRPr="001F0496">
        <w:t xml:space="preserve">, типичные ситуации </w:t>
      </w:r>
      <w:r w:rsidRPr="001F0496">
        <w:t>и меры урегулирования;</w:t>
      </w:r>
    </w:p>
    <w:p w:rsidR="0054286D" w:rsidRPr="001F0496" w:rsidRDefault="0054286D" w:rsidP="002044A1">
      <w:pPr>
        <w:widowControl w:val="0"/>
      </w:pPr>
      <w:r w:rsidRPr="001F0496">
        <w:rPr>
          <w:rFonts w:eastAsia="Times New Roman"/>
          <w:noProof/>
          <w:lang w:eastAsia="ru-RU"/>
        </w:rPr>
        <w:lastRenderedPageBreak/>
        <w:drawing>
          <wp:inline distT="0" distB="0" distL="0" distR="0" wp14:anchorId="0DE5C40B" wp14:editId="429E8F32">
            <wp:extent cx="3114675" cy="2076450"/>
            <wp:effectExtent l="0" t="0" r="9525" b="0"/>
            <wp:docPr id="10" name="Рисунок 10" descr="C:\Users\Пользователь\Downloads\WhatsApp Image 2022-06-15 at 09.38.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WhatsApp Image 2022-06-15 at 09.38.39.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17887" cy="2078591"/>
                    </a:xfrm>
                    <a:prstGeom prst="rect">
                      <a:avLst/>
                    </a:prstGeom>
                    <a:noFill/>
                    <a:ln>
                      <a:noFill/>
                    </a:ln>
                  </pic:spPr>
                </pic:pic>
              </a:graphicData>
            </a:graphic>
          </wp:inline>
        </w:drawing>
      </w:r>
      <w:r w:rsidRPr="001F0496">
        <w:t xml:space="preserve"> </w:t>
      </w:r>
      <w:r w:rsidRPr="001F0496">
        <w:rPr>
          <w:rFonts w:eastAsia="Times New Roman"/>
          <w:noProof/>
          <w:lang w:eastAsia="ru-RU"/>
        </w:rPr>
        <w:drawing>
          <wp:inline distT="0" distB="0" distL="0" distR="0" wp14:anchorId="57E849A7" wp14:editId="055E795E">
            <wp:extent cx="3100388" cy="2066925"/>
            <wp:effectExtent l="0" t="0" r="5080" b="0"/>
            <wp:docPr id="9" name="Рисунок 9" descr="C:\Users\Пользователь\Downloads\WhatsApp Image 2022-06-15 at 09.38.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ownloads\WhatsApp Image 2022-06-15 at 09.38.39 (1).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03283" cy="2068855"/>
                    </a:xfrm>
                    <a:prstGeom prst="rect">
                      <a:avLst/>
                    </a:prstGeom>
                    <a:noFill/>
                    <a:ln>
                      <a:noFill/>
                    </a:ln>
                  </pic:spPr>
                </pic:pic>
              </a:graphicData>
            </a:graphic>
          </wp:inline>
        </w:drawing>
      </w:r>
    </w:p>
    <w:p w:rsidR="00A641C5" w:rsidRPr="001F0496" w:rsidRDefault="00A641C5" w:rsidP="002044A1">
      <w:pPr>
        <w:widowControl w:val="0"/>
        <w:rPr>
          <w:b/>
        </w:rPr>
      </w:pPr>
      <w:r w:rsidRPr="001F0496">
        <w:tab/>
        <w:t xml:space="preserve">- </w:t>
      </w:r>
      <w:r w:rsidR="00FF6CAE" w:rsidRPr="001F0496">
        <w:t>памятка напоминание о запрете на получение подарков</w:t>
      </w:r>
      <w:r w:rsidRPr="001F0496">
        <w:t>.</w:t>
      </w:r>
      <w:r w:rsidRPr="001F0496">
        <w:rPr>
          <w:b/>
        </w:rPr>
        <w:t xml:space="preserve"> </w:t>
      </w:r>
    </w:p>
    <w:p w:rsidR="004951A3" w:rsidRPr="001F0496" w:rsidRDefault="004951A3" w:rsidP="002044A1">
      <w:pPr>
        <w:widowControl w:val="0"/>
      </w:pPr>
      <w:r w:rsidRPr="001F0496">
        <w:rPr>
          <w:b/>
        </w:rPr>
        <w:tab/>
      </w:r>
      <w:r w:rsidRPr="001F0496">
        <w:t xml:space="preserve">- </w:t>
      </w:r>
      <w:r w:rsidR="0054286D" w:rsidRPr="001F0496">
        <w:t>разъяснения о том, как себя вести и куда сообщать о склонении муниципального служащего к даче взятке;</w:t>
      </w:r>
      <w:r w:rsidRPr="001F0496">
        <w:t xml:space="preserve"> </w:t>
      </w:r>
    </w:p>
    <w:p w:rsidR="004951A3" w:rsidRDefault="004951A3" w:rsidP="002044A1">
      <w:pPr>
        <w:widowControl w:val="0"/>
      </w:pPr>
      <w:r w:rsidRPr="001F0496">
        <w:tab/>
        <w:t xml:space="preserve">- </w:t>
      </w:r>
      <w:r w:rsidR="009C5454" w:rsidRPr="001F0496">
        <w:t>разъяснения по</w:t>
      </w:r>
      <w:r w:rsidRPr="001F0496">
        <w:t xml:space="preserve"> выполнению иной оплачиваемой работе. </w:t>
      </w:r>
    </w:p>
    <w:p w:rsidR="00B52E1C" w:rsidRDefault="00B52E1C" w:rsidP="002044A1">
      <w:pPr>
        <w:widowControl w:val="0"/>
        <w:jc w:val="center"/>
      </w:pPr>
      <w:r>
        <w:rPr>
          <w:noProof/>
          <w:lang w:eastAsia="ru-RU"/>
        </w:rPr>
        <w:drawing>
          <wp:inline distT="0" distB="0" distL="0" distR="0" wp14:anchorId="7EF64088">
            <wp:extent cx="5371465" cy="3018790"/>
            <wp:effectExtent l="0" t="0" r="63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71465" cy="3018790"/>
                    </a:xfrm>
                    <a:prstGeom prst="rect">
                      <a:avLst/>
                    </a:prstGeom>
                    <a:noFill/>
                  </pic:spPr>
                </pic:pic>
              </a:graphicData>
            </a:graphic>
          </wp:inline>
        </w:drawing>
      </w:r>
    </w:p>
    <w:p w:rsidR="00B52E1C" w:rsidRDefault="00B52E1C" w:rsidP="002044A1">
      <w:pPr>
        <w:widowControl w:val="0"/>
      </w:pPr>
    </w:p>
    <w:p w:rsidR="00B52E1C" w:rsidRPr="00B52E1C" w:rsidRDefault="00B52E1C" w:rsidP="002044A1">
      <w:pPr>
        <w:widowControl w:val="0"/>
      </w:pPr>
      <w:r w:rsidRPr="00B52E1C">
        <w:t>Также направлены муниципальным служащим, главам сельских поселений:</w:t>
      </w:r>
    </w:p>
    <w:p w:rsidR="0054286D" w:rsidRPr="001F0496" w:rsidRDefault="0054286D" w:rsidP="002044A1">
      <w:pPr>
        <w:widowControl w:val="0"/>
      </w:pPr>
      <w:r w:rsidRPr="001F0496">
        <w:tab/>
        <w:t xml:space="preserve">- памятка о необходимости сообщать после увольнения в течение 2-х лет о заключении трудового договора.  </w:t>
      </w:r>
    </w:p>
    <w:p w:rsidR="00B52E1C" w:rsidRPr="00B52E1C" w:rsidRDefault="00B52E1C" w:rsidP="002044A1">
      <w:pPr>
        <w:ind w:firstLine="708"/>
      </w:pPr>
      <w:r w:rsidRPr="00B52E1C">
        <w:t>- Сводный отчет о состоянии коррупции и реализации мер антикоррупционной политики в Республике Татарстан в 2022 году, подготовленный Управлением Раиса Республики Татарстан по вопросам антикоррупционной политики;</w:t>
      </w:r>
    </w:p>
    <w:p w:rsidR="00B52E1C" w:rsidRPr="00B52E1C" w:rsidRDefault="00B52E1C" w:rsidP="002044A1">
      <w:pPr>
        <w:ind w:firstLine="708"/>
      </w:pPr>
      <w:r w:rsidRPr="00B52E1C">
        <w:t>-информационно-аналитический материал «Антикоррупционный мониторинг» за 2022 год;</w:t>
      </w:r>
    </w:p>
    <w:p w:rsidR="00B52E1C" w:rsidRPr="00B52E1C" w:rsidRDefault="00B52E1C" w:rsidP="002044A1">
      <w:pPr>
        <w:ind w:firstLine="708"/>
      </w:pPr>
      <w:r w:rsidRPr="00B52E1C">
        <w:t>-Методические рекомендации представление сведений о доходах, расходах,</w:t>
      </w:r>
    </w:p>
    <w:p w:rsidR="00B52E1C" w:rsidRPr="00B52E1C" w:rsidRDefault="00B52E1C" w:rsidP="002044A1">
      <w:pPr>
        <w:ind w:firstLine="708"/>
      </w:pPr>
      <w:r w:rsidRPr="00B52E1C">
        <w:t xml:space="preserve">об имуществе и обязательствах имущественного характера и заполнение соответствующей формы справки; </w:t>
      </w:r>
    </w:p>
    <w:p w:rsidR="00B52E1C" w:rsidRPr="00B52E1C" w:rsidRDefault="00B52E1C" w:rsidP="002044A1">
      <w:pPr>
        <w:ind w:firstLine="708"/>
        <w:rPr>
          <w:bCs/>
        </w:rPr>
      </w:pPr>
      <w:r w:rsidRPr="00B52E1C">
        <w:t xml:space="preserve">          - Разъяснен лицам, замещающим муниципальную должность </w:t>
      </w:r>
      <w:r w:rsidRPr="00B52E1C">
        <w:rPr>
          <w:bCs/>
        </w:rPr>
        <w:t xml:space="preserve">Закон Республики Татарстан </w:t>
      </w:r>
      <w:r w:rsidRPr="00B52E1C">
        <w:rPr>
          <w:b/>
          <w:bCs/>
        </w:rPr>
        <w:t>от 24 февраля 2023 года № 7-ЗРТ</w:t>
      </w:r>
      <w:r w:rsidRPr="00B52E1C">
        <w:rPr>
          <w:b/>
          <w:bCs/>
        </w:rPr>
        <w:br/>
      </w:r>
      <w:r w:rsidRPr="00B52E1C">
        <w:rPr>
          <w:bCs/>
        </w:rPr>
        <w:t xml:space="preserve">«О внесении изменений в Закон Республики Татарстан «О статусе депутата Государственного Совета Республики Татарстан» и Закон Республики Татарстан </w:t>
      </w:r>
      <w:r w:rsidRPr="00B52E1C">
        <w:rPr>
          <w:bCs/>
        </w:rPr>
        <w:lastRenderedPageBreak/>
        <w:t xml:space="preserve">«О порядке представления сведений о доходах, расходах, об имуществе и обязательствах имущественного характера гражданами, претендующими на замещение муниципальной должности либо должности главы местной администрации по контракту, лицами, замещающими муниципальные должности либо должности главы местной администрации по контракту», </w:t>
      </w:r>
      <w:r w:rsidRPr="00B52E1C">
        <w:rPr>
          <w:b/>
          <w:bCs/>
        </w:rPr>
        <w:t>вступивший в силу 1 марта 2023 года</w:t>
      </w:r>
      <w:r w:rsidRPr="00B52E1C">
        <w:rPr>
          <w:bCs/>
        </w:rPr>
        <w:t xml:space="preserve">. Материал направлен депутатам сельских поселений района. </w:t>
      </w:r>
    </w:p>
    <w:p w:rsidR="00B52E1C" w:rsidRDefault="00B52E1C" w:rsidP="002044A1">
      <w:pPr>
        <w:ind w:firstLine="708"/>
        <w:rPr>
          <w:bCs/>
        </w:rPr>
      </w:pPr>
      <w:r w:rsidRPr="00B52E1C">
        <w:rPr>
          <w:bCs/>
        </w:rPr>
        <w:t>-Материал «Изучение мнения населения о коррупции в Республике Татарстан», подготовленный Министерством экономики Республики Татарстан.</w:t>
      </w:r>
    </w:p>
    <w:p w:rsidR="00B52E1C" w:rsidRPr="00B52E1C" w:rsidRDefault="00B52E1C" w:rsidP="002044A1">
      <w:pPr>
        <w:ind w:firstLine="708"/>
        <w:rPr>
          <w:bCs/>
        </w:rPr>
      </w:pPr>
      <w:r>
        <w:rPr>
          <w:bCs/>
        </w:rPr>
        <w:t>-</w:t>
      </w:r>
      <w:r w:rsidRPr="00B52E1C">
        <w:rPr>
          <w:bCs/>
        </w:rPr>
        <w:t>Практическое пособие (рекомендации), регламентирующее порядок осуществления контроля за соответствием расходов государственных (муниципальных) служащих и лиц, замещающих государственные (муниципальные) должности, их доходам, подготовленное Управлением Президента Республики Татарстан по вопросам антикоррупционной политики.</w:t>
      </w:r>
    </w:p>
    <w:p w:rsidR="00B52E1C" w:rsidRDefault="00B52E1C" w:rsidP="002044A1">
      <w:pPr>
        <w:ind w:firstLine="708"/>
        <w:rPr>
          <w:bCs/>
        </w:rPr>
      </w:pPr>
      <w:r>
        <w:rPr>
          <w:bCs/>
        </w:rPr>
        <w:t>-</w:t>
      </w:r>
      <w:r w:rsidRPr="00B52E1C">
        <w:rPr>
          <w:bCs/>
        </w:rPr>
        <w:t>Разъяснения по лицам, не представляющим сведения о доходах.</w:t>
      </w:r>
    </w:p>
    <w:p w:rsidR="00FC6C0C" w:rsidRDefault="00FC6C0C" w:rsidP="002044A1">
      <w:pPr>
        <w:ind w:firstLine="708"/>
        <w:rPr>
          <w:bCs/>
        </w:rPr>
      </w:pPr>
    </w:p>
    <w:p w:rsidR="00B52E1C" w:rsidRDefault="00FC6C0C" w:rsidP="002044A1">
      <w:pPr>
        <w:ind w:firstLine="708"/>
        <w:rPr>
          <w:bCs/>
        </w:rPr>
      </w:pPr>
      <w:r>
        <w:rPr>
          <w:bCs/>
        </w:rPr>
        <w:t>На страницах районной газеты «Шешминская новь», в официальных аккаунтах администрации Новошешминского района Вконтакте, Телеграмм и Однокласники</w:t>
      </w:r>
      <w:r w:rsidR="00BE762A">
        <w:rPr>
          <w:bCs/>
        </w:rPr>
        <w:t xml:space="preserve">, на районном сайте </w:t>
      </w:r>
      <w:r>
        <w:rPr>
          <w:bCs/>
        </w:rPr>
        <w:t xml:space="preserve"> выпущена серия интервью помощника главы по вопросам противодействия коррупции о разъяснении антикоррупционного законодательства как работодателям</w:t>
      </w:r>
      <w:r w:rsidR="00B52E1C">
        <w:rPr>
          <w:bCs/>
        </w:rPr>
        <w:t>,</w:t>
      </w:r>
      <w:r>
        <w:rPr>
          <w:bCs/>
        </w:rPr>
        <w:t xml:space="preserve"> так и муниципальным служащим на такие темы как: «</w:t>
      </w:r>
      <w:r w:rsidRPr="00FC6C0C">
        <w:rPr>
          <w:bCs/>
        </w:rPr>
        <w:t>Нанимая бывших чиновников, не нарушай закон</w:t>
      </w:r>
      <w:r>
        <w:rPr>
          <w:bCs/>
        </w:rPr>
        <w:t>», «</w:t>
      </w:r>
      <w:r w:rsidRPr="00FC6C0C">
        <w:rPr>
          <w:bCs/>
        </w:rPr>
        <w:t>Новошешминским чиновникам объяснили, как отчитаться о сведениях о доходах.</w:t>
      </w:r>
      <w:r>
        <w:rPr>
          <w:bCs/>
        </w:rPr>
        <w:t>», «</w:t>
      </w:r>
      <w:r w:rsidRPr="00FC6C0C">
        <w:rPr>
          <w:bCs/>
        </w:rPr>
        <w:t>Возможна ли дополнительная работа для муниципального служащего?</w:t>
      </w:r>
      <w:r>
        <w:rPr>
          <w:bCs/>
        </w:rPr>
        <w:t xml:space="preserve">», </w:t>
      </w:r>
      <w:r w:rsidR="00BE762A">
        <w:rPr>
          <w:bCs/>
        </w:rPr>
        <w:t>«</w:t>
      </w:r>
      <w:r w:rsidR="00BE762A" w:rsidRPr="00BE762A">
        <w:rPr>
          <w:bCs/>
        </w:rPr>
        <w:t>Что грозит новошешминским чиновникам за не урегулирование конфликта интересов на службе</w:t>
      </w:r>
      <w:r w:rsidR="00BE762A">
        <w:rPr>
          <w:bCs/>
        </w:rPr>
        <w:t>»</w:t>
      </w:r>
    </w:p>
    <w:p w:rsidR="00B52E1C" w:rsidRDefault="002044A1" w:rsidP="002044A1">
      <w:pPr>
        <w:ind w:left="-709"/>
        <w:jc w:val="center"/>
        <w:rPr>
          <w:bCs/>
        </w:rPr>
      </w:pPr>
      <w:r>
        <w:rPr>
          <w:bCs/>
        </w:rPr>
        <w:pict>
          <v:shape id="_x0000_i1026" type="#_x0000_t75" style="width:262.9pt;height:197.45pt">
            <v:imagedata r:id="rId16" o:title="photo1686831804"/>
          </v:shape>
        </w:pict>
      </w:r>
      <w:r w:rsidR="00FC6C0C">
        <w:rPr>
          <w:bCs/>
        </w:rPr>
        <w:t xml:space="preserve">    </w:t>
      </w:r>
      <w:r>
        <w:rPr>
          <w:bCs/>
        </w:rPr>
        <w:pict>
          <v:shape id="_x0000_i1027" type="#_x0000_t75" style="width:228pt;height:207.25pt">
            <v:imagedata r:id="rId17" o:title="WhatsApp Image 2023-08-31 at 16"/>
          </v:shape>
        </w:pict>
      </w:r>
    </w:p>
    <w:p w:rsidR="00BE762A" w:rsidRDefault="00BE762A" w:rsidP="002044A1">
      <w:pPr>
        <w:ind w:left="-709"/>
        <w:rPr>
          <w:bCs/>
        </w:rPr>
      </w:pPr>
    </w:p>
    <w:p w:rsidR="0040630F" w:rsidRDefault="0040630F" w:rsidP="002044A1">
      <w:pPr>
        <w:ind w:left="-709"/>
        <w:rPr>
          <w:bCs/>
        </w:rPr>
      </w:pPr>
    </w:p>
    <w:p w:rsidR="0040630F" w:rsidRDefault="0040630F" w:rsidP="002044A1">
      <w:pPr>
        <w:ind w:left="-709"/>
        <w:rPr>
          <w:bCs/>
        </w:rPr>
      </w:pPr>
    </w:p>
    <w:p w:rsidR="0040630F" w:rsidRDefault="0040630F" w:rsidP="002044A1">
      <w:pPr>
        <w:ind w:left="-709"/>
        <w:rPr>
          <w:bCs/>
        </w:rPr>
      </w:pPr>
    </w:p>
    <w:p w:rsidR="0040630F" w:rsidRDefault="0040630F" w:rsidP="002044A1">
      <w:pPr>
        <w:ind w:left="-709"/>
        <w:rPr>
          <w:bCs/>
        </w:rPr>
      </w:pPr>
    </w:p>
    <w:p w:rsidR="0040630F" w:rsidRDefault="0040630F" w:rsidP="002044A1">
      <w:pPr>
        <w:ind w:left="-709"/>
        <w:rPr>
          <w:bCs/>
        </w:rPr>
      </w:pPr>
    </w:p>
    <w:p w:rsidR="0040630F" w:rsidRDefault="0040630F" w:rsidP="002044A1">
      <w:pPr>
        <w:ind w:left="-709"/>
        <w:rPr>
          <w:bCs/>
        </w:rPr>
      </w:pPr>
    </w:p>
    <w:p w:rsidR="0040630F" w:rsidRDefault="0040630F" w:rsidP="002044A1">
      <w:pPr>
        <w:ind w:left="-709"/>
        <w:rPr>
          <w:bCs/>
        </w:rPr>
      </w:pPr>
    </w:p>
    <w:p w:rsidR="00BE762A" w:rsidRDefault="00BE762A" w:rsidP="002044A1">
      <w:pPr>
        <w:rPr>
          <w:bCs/>
        </w:rPr>
      </w:pPr>
      <w:r>
        <w:rPr>
          <w:bCs/>
        </w:rPr>
        <w:lastRenderedPageBreak/>
        <w:t xml:space="preserve">В рамках рубрики «Честный разговор» для жителей района даются разъяснения по различным видам услуг, </w:t>
      </w:r>
      <w:r w:rsidR="00F037CC">
        <w:rPr>
          <w:bCs/>
        </w:rPr>
        <w:t>например,</w:t>
      </w:r>
      <w:r w:rsidRPr="00BE762A">
        <w:t xml:space="preserve"> </w:t>
      </w:r>
      <w:r>
        <w:t>«</w:t>
      </w:r>
      <w:r w:rsidRPr="00BE762A">
        <w:rPr>
          <w:bCs/>
        </w:rPr>
        <w:t>Честный разговор: «Земля и имущество, как ей распоряжаются в Новошешминском районе.»</w:t>
      </w:r>
      <w:r w:rsidR="00F037CC">
        <w:rPr>
          <w:bCs/>
        </w:rPr>
        <w:t xml:space="preserve">, а также как воспользоваться социальными выплатами. </w:t>
      </w:r>
    </w:p>
    <w:p w:rsidR="00BE762A" w:rsidRDefault="00BE762A" w:rsidP="002044A1">
      <w:pPr>
        <w:jc w:val="center"/>
        <w:rPr>
          <w:bCs/>
        </w:rPr>
      </w:pPr>
      <w:r>
        <w:rPr>
          <w:bCs/>
          <w:noProof/>
          <w:lang w:eastAsia="ru-RU"/>
        </w:rPr>
        <w:drawing>
          <wp:inline distT="0" distB="0" distL="0" distR="0">
            <wp:extent cx="2200275" cy="2936397"/>
            <wp:effectExtent l="0" t="0" r="0" b="0"/>
            <wp:docPr id="5" name="Рисунок 5" descr="C:\Users\Пользователь\AppData\Local\Microsoft\Windows\INetCache\Content.Word\WhatsApp Image 2023-12-13 at 16.09.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Пользователь\AppData\Local\Microsoft\Windows\INetCache\Content.Word\WhatsApp Image 2023-12-13 at 16.09.53.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15594" cy="2956841"/>
                    </a:xfrm>
                    <a:prstGeom prst="rect">
                      <a:avLst/>
                    </a:prstGeom>
                    <a:noFill/>
                    <a:ln>
                      <a:noFill/>
                    </a:ln>
                  </pic:spPr>
                </pic:pic>
              </a:graphicData>
            </a:graphic>
          </wp:inline>
        </w:drawing>
      </w:r>
      <w:r w:rsidR="0040630F">
        <w:rPr>
          <w:bCs/>
        </w:rPr>
        <w:t xml:space="preserve">         </w:t>
      </w:r>
      <w:r w:rsidR="002044A1">
        <w:rPr>
          <w:bCs/>
        </w:rPr>
        <w:pict>
          <v:shape id="_x0000_i1028" type="#_x0000_t75" style="width:172.35pt;height:231.25pt">
            <v:imagedata r:id="rId19" o:title="photo1686831804 (1)"/>
          </v:shape>
        </w:pict>
      </w:r>
    </w:p>
    <w:p w:rsidR="00F037CC" w:rsidRPr="00B52E1C" w:rsidRDefault="00F037CC" w:rsidP="002044A1">
      <w:pPr>
        <w:rPr>
          <w:bCs/>
        </w:rPr>
      </w:pPr>
    </w:p>
    <w:p w:rsidR="00E45442" w:rsidRDefault="00BE762A" w:rsidP="002044A1">
      <w:pPr>
        <w:ind w:firstLine="708"/>
        <w:rPr>
          <w:rFonts w:eastAsia="Times New Roman"/>
          <w:lang w:eastAsia="ru-RU"/>
        </w:rPr>
      </w:pPr>
      <w:r>
        <w:rPr>
          <w:rFonts w:eastAsia="Times New Roman"/>
          <w:lang w:eastAsia="ru-RU"/>
        </w:rPr>
        <w:t>Так же в 2023</w:t>
      </w:r>
      <w:r w:rsidR="00E45442" w:rsidRPr="001F0496">
        <w:rPr>
          <w:rFonts w:eastAsia="Times New Roman"/>
          <w:lang w:eastAsia="ru-RU"/>
        </w:rPr>
        <w:t xml:space="preserve"> года помощником Главы по вопросам противодействия коррупции было проведено тестирование </w:t>
      </w:r>
      <w:r w:rsidR="00E45442" w:rsidRPr="001F0496">
        <w:rPr>
          <w:rFonts w:eastAsia="Times New Roman"/>
          <w:b/>
          <w:lang w:eastAsia="ru-RU"/>
        </w:rPr>
        <w:t>тестирования муниципальных служащих на знание антикоррупционного законодательства</w:t>
      </w:r>
      <w:r w:rsidR="00E45442" w:rsidRPr="001F0496">
        <w:rPr>
          <w:rFonts w:eastAsia="Times New Roman"/>
          <w:lang w:eastAsia="ru-RU"/>
        </w:rPr>
        <w:t>.</w:t>
      </w:r>
    </w:p>
    <w:p w:rsidR="00F037CC" w:rsidRPr="00F037CC" w:rsidRDefault="00F037CC" w:rsidP="002044A1">
      <w:pPr>
        <w:ind w:firstLine="708"/>
        <w:rPr>
          <w:rFonts w:eastAsia="Times New Roman"/>
          <w:lang w:eastAsia="ru-RU"/>
        </w:rPr>
      </w:pPr>
      <w:r w:rsidRPr="00F037CC">
        <w:rPr>
          <w:rFonts w:eastAsia="Times New Roman"/>
          <w:lang w:eastAsia="ru-RU"/>
        </w:rPr>
        <w:t>Как показывают многочисленные исследования, что профилактика коррупционных проявлений среди сотрудников органов муниципального управления начинается с повышения уровня знаний антикоррупционного законодательства, и, в первую очередь, знаний, касающихся исполнения конкретных обязанностей в этой сфере.</w:t>
      </w:r>
    </w:p>
    <w:p w:rsidR="00F037CC" w:rsidRPr="00F037CC" w:rsidRDefault="00F037CC" w:rsidP="002044A1">
      <w:pPr>
        <w:ind w:firstLine="708"/>
        <w:rPr>
          <w:rFonts w:eastAsia="Times New Roman"/>
          <w:lang w:eastAsia="ru-RU"/>
        </w:rPr>
      </w:pPr>
      <w:r w:rsidRPr="00F037CC">
        <w:rPr>
          <w:rFonts w:eastAsia="Times New Roman"/>
          <w:lang w:eastAsia="ru-RU"/>
        </w:rPr>
        <w:t xml:space="preserve">Для выявления степени знаний антикоррупционных нормативных правовых актов, необходимых для прохождения муниципальный службы было проведено соответствующее тестирование. </w:t>
      </w:r>
    </w:p>
    <w:p w:rsidR="00F037CC" w:rsidRPr="00F037CC" w:rsidRDefault="00F037CC" w:rsidP="002044A1">
      <w:pPr>
        <w:ind w:firstLine="708"/>
        <w:rPr>
          <w:rFonts w:eastAsia="Times New Roman"/>
          <w:lang w:eastAsia="ru-RU"/>
        </w:rPr>
      </w:pPr>
      <w:r w:rsidRPr="00F037CC">
        <w:rPr>
          <w:rFonts w:eastAsia="Times New Roman"/>
          <w:lang w:eastAsia="ru-RU"/>
        </w:rPr>
        <w:t xml:space="preserve">Посредством интерактивных сервисов в Яндекс Формах всем муниципальным служащим было предложено пройти такое тестирование. </w:t>
      </w:r>
    </w:p>
    <w:p w:rsidR="00F037CC" w:rsidRPr="00F037CC" w:rsidRDefault="00F037CC" w:rsidP="002044A1">
      <w:pPr>
        <w:ind w:firstLine="708"/>
        <w:rPr>
          <w:rFonts w:eastAsia="Times New Roman"/>
          <w:lang w:eastAsia="ru-RU"/>
        </w:rPr>
      </w:pPr>
      <w:r w:rsidRPr="00F037CC">
        <w:rPr>
          <w:rFonts w:eastAsia="Times New Roman"/>
          <w:lang w:eastAsia="ru-RU"/>
        </w:rPr>
        <w:t>Необходимо было ответить на 17 вопросов, распределённых по базисным направлениям: это знание основных понятий законодательства о противодействии коррупции, о конфликте интересов, о предоставлении сведений о доходах и расходах, о выполнении иной оплачиваемой работы и др.</w:t>
      </w:r>
    </w:p>
    <w:p w:rsidR="00F037CC" w:rsidRPr="00F037CC" w:rsidRDefault="00F037CC" w:rsidP="002044A1">
      <w:pPr>
        <w:ind w:firstLine="708"/>
        <w:rPr>
          <w:rFonts w:eastAsia="Times New Roman"/>
          <w:lang w:eastAsia="ru-RU"/>
        </w:rPr>
      </w:pPr>
      <w:r w:rsidRPr="00F037CC">
        <w:rPr>
          <w:rFonts w:eastAsia="Times New Roman"/>
          <w:lang w:eastAsia="ru-RU"/>
        </w:rPr>
        <w:t xml:space="preserve">Максимально количество балов составляет 20. </w:t>
      </w:r>
    </w:p>
    <w:p w:rsidR="00F037CC" w:rsidRDefault="00F037CC" w:rsidP="002044A1">
      <w:pPr>
        <w:ind w:firstLine="708"/>
        <w:rPr>
          <w:rFonts w:eastAsia="Times New Roman"/>
          <w:lang w:eastAsia="ru-RU"/>
        </w:rPr>
      </w:pPr>
      <w:r w:rsidRPr="00F037CC">
        <w:rPr>
          <w:rFonts w:eastAsia="Times New Roman"/>
          <w:lang w:eastAsia="ru-RU"/>
        </w:rPr>
        <w:t xml:space="preserve">И так </w:t>
      </w:r>
      <w:r w:rsidRPr="00F037CC">
        <w:rPr>
          <w:rFonts w:eastAsia="Times New Roman"/>
          <w:b/>
          <w:lang w:eastAsia="ru-RU"/>
        </w:rPr>
        <w:t>из 65</w:t>
      </w:r>
      <w:r w:rsidRPr="00F037CC">
        <w:rPr>
          <w:rFonts w:eastAsia="Times New Roman"/>
          <w:lang w:eastAsia="ru-RU"/>
        </w:rPr>
        <w:t xml:space="preserve"> муниципальных служащих тест прошли </w:t>
      </w:r>
      <w:r w:rsidRPr="00F037CC">
        <w:rPr>
          <w:rFonts w:eastAsia="Times New Roman"/>
          <w:b/>
          <w:lang w:eastAsia="ru-RU"/>
        </w:rPr>
        <w:t>56 или 86%</w:t>
      </w:r>
      <w:r w:rsidRPr="00F037CC">
        <w:rPr>
          <w:rFonts w:eastAsia="Times New Roman"/>
          <w:lang w:eastAsia="ru-RU"/>
        </w:rPr>
        <w:t xml:space="preserve"> муниципальных служащих от общего количества. </w:t>
      </w:r>
    </w:p>
    <w:p w:rsidR="00F037CC" w:rsidRPr="00F037CC" w:rsidRDefault="00F037CC" w:rsidP="002044A1">
      <w:pPr>
        <w:ind w:firstLine="708"/>
        <w:rPr>
          <w:rFonts w:eastAsia="Times New Roman"/>
          <w:b/>
          <w:i/>
          <w:lang w:eastAsia="ru-RU"/>
        </w:rPr>
      </w:pPr>
      <w:r w:rsidRPr="00F037CC">
        <w:rPr>
          <w:rFonts w:eastAsia="Times New Roman"/>
          <w:b/>
          <w:i/>
          <w:lang w:eastAsia="ru-RU"/>
        </w:rPr>
        <w:t>Каков же результат?</w:t>
      </w:r>
    </w:p>
    <w:p w:rsidR="00F037CC" w:rsidRPr="00F037CC" w:rsidRDefault="00F037CC" w:rsidP="002044A1">
      <w:pPr>
        <w:ind w:firstLine="708"/>
        <w:rPr>
          <w:rFonts w:eastAsia="Times New Roman"/>
          <w:lang w:eastAsia="ru-RU"/>
        </w:rPr>
      </w:pPr>
      <w:r w:rsidRPr="00F037CC">
        <w:rPr>
          <w:rFonts w:eastAsia="Times New Roman"/>
          <w:lang w:eastAsia="ru-RU"/>
        </w:rPr>
        <w:t xml:space="preserve"> Средний бал составляет </w:t>
      </w:r>
      <w:r w:rsidRPr="00F037CC">
        <w:rPr>
          <w:rFonts w:eastAsia="Times New Roman"/>
          <w:b/>
          <w:highlight w:val="yellow"/>
          <w:lang w:eastAsia="ru-RU"/>
        </w:rPr>
        <w:t>13</w:t>
      </w:r>
      <w:r w:rsidRPr="00F037CC">
        <w:rPr>
          <w:rFonts w:eastAsia="Times New Roman"/>
          <w:highlight w:val="yellow"/>
          <w:lang w:eastAsia="ru-RU"/>
        </w:rPr>
        <w:t xml:space="preserve"> из </w:t>
      </w:r>
      <w:r w:rsidRPr="00F037CC">
        <w:rPr>
          <w:rFonts w:eastAsia="Times New Roman"/>
          <w:b/>
          <w:highlight w:val="yellow"/>
          <w:lang w:eastAsia="ru-RU"/>
        </w:rPr>
        <w:t xml:space="preserve">20 </w:t>
      </w:r>
      <w:r w:rsidRPr="00F037CC">
        <w:rPr>
          <w:rFonts w:eastAsia="Times New Roman"/>
          <w:highlight w:val="yellow"/>
          <w:lang w:eastAsia="ru-RU"/>
        </w:rPr>
        <w:t xml:space="preserve">возможных или </w:t>
      </w:r>
      <w:r w:rsidRPr="00F037CC">
        <w:rPr>
          <w:rFonts w:eastAsia="Times New Roman"/>
          <w:b/>
          <w:highlight w:val="yellow"/>
          <w:lang w:eastAsia="ru-RU"/>
        </w:rPr>
        <w:t>65 %</w:t>
      </w:r>
      <w:r w:rsidRPr="00F037CC">
        <w:rPr>
          <w:rFonts w:eastAsia="Times New Roman"/>
          <w:lang w:eastAsia="ru-RU"/>
        </w:rPr>
        <w:t xml:space="preserve"> правильных ответов.</w:t>
      </w:r>
    </w:p>
    <w:p w:rsidR="00F037CC" w:rsidRPr="00F037CC" w:rsidRDefault="00F037CC" w:rsidP="002044A1">
      <w:pPr>
        <w:ind w:firstLine="708"/>
        <w:rPr>
          <w:rFonts w:eastAsia="Times New Roman"/>
          <w:lang w:eastAsia="ru-RU"/>
        </w:rPr>
      </w:pPr>
      <w:r w:rsidRPr="00F037CC">
        <w:rPr>
          <w:rFonts w:eastAsia="Times New Roman"/>
          <w:lang w:eastAsia="ru-RU"/>
        </w:rPr>
        <w:t>Из 56 муниципальных служащих 36,9% имеют стаж муниципальный службы от 1-5 лет, более 10 лет имеют 32,3%, от 5-10 лет 20% и до 1 года 10,8 %.</w:t>
      </w:r>
    </w:p>
    <w:p w:rsidR="00E45442" w:rsidRPr="001F0496" w:rsidRDefault="00E45442" w:rsidP="002044A1">
      <w:pPr>
        <w:ind w:firstLine="708"/>
        <w:rPr>
          <w:rFonts w:eastAsia="Times New Roman"/>
          <w:lang w:eastAsia="ru-RU"/>
        </w:rPr>
      </w:pPr>
      <w:r w:rsidRPr="001F0496">
        <w:rPr>
          <w:rFonts w:eastAsia="Times New Roman"/>
          <w:lang w:eastAsia="ru-RU"/>
        </w:rPr>
        <w:t xml:space="preserve">Результаты тестирования были рассмотрены на ежемесячном совещании с муниципальными служащими, главами сельских поселений, руководителями </w:t>
      </w:r>
      <w:r w:rsidRPr="001F0496">
        <w:rPr>
          <w:rFonts w:eastAsia="Times New Roman"/>
          <w:lang w:eastAsia="ru-RU"/>
        </w:rPr>
        <w:lastRenderedPageBreak/>
        <w:t>бюджетных организаций района</w:t>
      </w:r>
      <w:r w:rsidR="00F037CC">
        <w:rPr>
          <w:rFonts w:eastAsia="Times New Roman"/>
          <w:lang w:eastAsia="ru-RU"/>
        </w:rPr>
        <w:t xml:space="preserve">, с участием представителей СМИ, где на наиболее частые неправильные ответы были даны разъяснения присутствующим. </w:t>
      </w:r>
    </w:p>
    <w:p w:rsidR="00A46164" w:rsidRPr="001F0496" w:rsidRDefault="00E45442" w:rsidP="002044A1">
      <w:pPr>
        <w:ind w:firstLine="708"/>
        <w:rPr>
          <w:rFonts w:eastAsiaTheme="minorHAnsi"/>
          <w:b/>
          <w:i/>
        </w:rPr>
      </w:pPr>
      <w:r w:rsidRPr="001F0496">
        <w:rPr>
          <w:rFonts w:eastAsia="Times New Roman"/>
          <w:lang w:eastAsia="ru-RU"/>
        </w:rPr>
        <w:t xml:space="preserve">        </w:t>
      </w:r>
      <w:r w:rsidR="00A46164" w:rsidRPr="001F0496">
        <w:rPr>
          <w:rFonts w:eastAsiaTheme="minorHAnsi"/>
          <w:b/>
          <w:i/>
        </w:rPr>
        <w:t>размещение социальной рекламы, направленной на формирование негативного отношения к коррупции;</w:t>
      </w:r>
    </w:p>
    <w:p w:rsidR="00FF6CAE" w:rsidRPr="001F0496" w:rsidRDefault="00FF6CAE" w:rsidP="002044A1">
      <w:pPr>
        <w:ind w:left="426"/>
        <w:contextualSpacing/>
        <w:rPr>
          <w:rFonts w:eastAsia="Times New Roman"/>
          <w:lang w:eastAsia="ru-RU"/>
        </w:rPr>
      </w:pPr>
      <w:r w:rsidRPr="001F0496">
        <w:rPr>
          <w:rFonts w:eastAsia="Times New Roman"/>
          <w:lang w:eastAsia="ru-RU"/>
        </w:rPr>
        <w:t>В целях формирования общественного мнения населения, направленного на негативное отношение к коррупции, пропаганду законопослушного образа жизни, повышения</w:t>
      </w:r>
      <w:r w:rsidR="00D61CED" w:rsidRPr="001F0496">
        <w:rPr>
          <w:rFonts w:eastAsia="Times New Roman"/>
          <w:lang w:eastAsia="ru-RU"/>
        </w:rPr>
        <w:t xml:space="preserve"> правовой культуры населения в селе</w:t>
      </w:r>
      <w:r w:rsidRPr="001F0496">
        <w:rPr>
          <w:rFonts w:eastAsia="Times New Roman"/>
          <w:lang w:eastAsia="ru-RU"/>
        </w:rPr>
        <w:t xml:space="preserve"> Новошешминск </w:t>
      </w:r>
      <w:r w:rsidR="00D61CED" w:rsidRPr="001F0496">
        <w:rPr>
          <w:rFonts w:eastAsia="Times New Roman"/>
          <w:lang w:eastAsia="ru-RU"/>
        </w:rPr>
        <w:t xml:space="preserve">обновлен и </w:t>
      </w:r>
      <w:r w:rsidRPr="001F0496">
        <w:rPr>
          <w:rFonts w:eastAsia="Times New Roman"/>
          <w:lang w:eastAsia="ru-RU"/>
        </w:rPr>
        <w:t>размещен баннер</w:t>
      </w:r>
      <w:r w:rsidR="004A205A" w:rsidRPr="001F0496">
        <w:rPr>
          <w:rFonts w:eastAsia="Times New Roman"/>
          <w:lang w:eastAsia="ru-RU"/>
        </w:rPr>
        <w:t xml:space="preserve"> </w:t>
      </w:r>
      <w:r w:rsidRPr="001F0496">
        <w:rPr>
          <w:rFonts w:eastAsia="Times New Roman"/>
          <w:lang w:eastAsia="ru-RU"/>
        </w:rPr>
        <w:t xml:space="preserve">с </w:t>
      </w:r>
      <w:r w:rsidR="004A205A" w:rsidRPr="001F0496">
        <w:rPr>
          <w:rFonts w:eastAsia="Times New Roman"/>
          <w:lang w:eastAsia="ru-RU"/>
        </w:rPr>
        <w:t>номерами телефонов, куда может обратится любой житель Новошешминского района и сообщить о факте коррупции.</w:t>
      </w:r>
    </w:p>
    <w:p w:rsidR="00FF6CAE" w:rsidRPr="001F0496" w:rsidRDefault="00BE26F6" w:rsidP="002044A1">
      <w:pPr>
        <w:ind w:left="426"/>
        <w:contextualSpacing/>
        <w:jc w:val="center"/>
        <w:rPr>
          <w:rFonts w:eastAsia="Times New Roman"/>
          <w:lang w:eastAsia="ru-RU"/>
        </w:rPr>
      </w:pPr>
      <w:r>
        <w:rPr>
          <w:rFonts w:eastAsia="Times New Roman"/>
          <w:noProof/>
          <w:lang w:eastAsia="ru-RU"/>
        </w:rPr>
        <w:drawing>
          <wp:inline distT="0" distB="0" distL="0" distR="0">
            <wp:extent cx="3600450" cy="1964083"/>
            <wp:effectExtent l="0" t="0" r="0" b="0"/>
            <wp:docPr id="21" name="Рисунок 21" descr="C:\Users\Пользователь\Downloads\WhatsApp Image 2023-01-26 at 13.00.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ownloads\WhatsApp Image 2023-01-26 at 13.00.18.jpe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7302"/>
                    <a:stretch/>
                  </pic:blipFill>
                  <pic:spPr bwMode="auto">
                    <a:xfrm>
                      <a:off x="0" y="0"/>
                      <a:ext cx="3615700" cy="1972402"/>
                    </a:xfrm>
                    <a:prstGeom prst="rect">
                      <a:avLst/>
                    </a:prstGeom>
                    <a:noFill/>
                    <a:ln>
                      <a:noFill/>
                    </a:ln>
                    <a:extLst>
                      <a:ext uri="{53640926-AAD7-44D8-BBD7-CCE9431645EC}">
                        <a14:shadowObscured xmlns:a14="http://schemas.microsoft.com/office/drawing/2010/main"/>
                      </a:ext>
                    </a:extLst>
                  </pic:spPr>
                </pic:pic>
              </a:graphicData>
            </a:graphic>
          </wp:inline>
        </w:drawing>
      </w:r>
    </w:p>
    <w:p w:rsidR="004A205A" w:rsidRPr="001F0496" w:rsidRDefault="004A205A" w:rsidP="002044A1">
      <w:pPr>
        <w:ind w:left="426"/>
        <w:contextualSpacing/>
        <w:rPr>
          <w:rFonts w:eastAsia="Times New Roman"/>
          <w:lang w:eastAsia="ru-RU"/>
        </w:rPr>
      </w:pPr>
    </w:p>
    <w:p w:rsidR="009C5454" w:rsidRPr="001F0496" w:rsidRDefault="00A70715" w:rsidP="002044A1">
      <w:pPr>
        <w:ind w:left="426" w:firstLine="282"/>
        <w:contextualSpacing/>
        <w:rPr>
          <w:rFonts w:eastAsia="Times New Roman"/>
          <w:lang w:eastAsia="ru-RU"/>
        </w:rPr>
      </w:pPr>
      <w:r w:rsidRPr="001F0496">
        <w:rPr>
          <w:rFonts w:eastAsia="Times New Roman"/>
          <w:lang w:eastAsia="ru-RU"/>
        </w:rPr>
        <w:t>В</w:t>
      </w:r>
      <w:r w:rsidR="004A205A" w:rsidRPr="001F0496">
        <w:rPr>
          <w:rFonts w:eastAsia="Times New Roman"/>
          <w:lang w:eastAsia="ru-RU"/>
        </w:rPr>
        <w:t xml:space="preserve"> рамках мероприятий, приуроченных к международному дню борьбы </w:t>
      </w:r>
      <w:r w:rsidR="004951A3" w:rsidRPr="001F0496">
        <w:rPr>
          <w:rFonts w:eastAsia="Times New Roman"/>
          <w:lang w:eastAsia="ru-RU"/>
        </w:rPr>
        <w:t>с коррупцией,</w:t>
      </w:r>
      <w:r w:rsidR="004A205A" w:rsidRPr="001F0496">
        <w:rPr>
          <w:rFonts w:eastAsia="Times New Roman"/>
          <w:lang w:eastAsia="ru-RU"/>
        </w:rPr>
        <w:t xml:space="preserve"> </w:t>
      </w:r>
      <w:r w:rsidR="004951A3" w:rsidRPr="001F0496">
        <w:rPr>
          <w:rFonts w:eastAsia="Times New Roman"/>
          <w:lang w:eastAsia="ru-RU"/>
        </w:rPr>
        <w:t>был проведен районный конкурс видеороликов на антикоррупционную т</w:t>
      </w:r>
      <w:r w:rsidR="00344705">
        <w:rPr>
          <w:rFonts w:eastAsia="Times New Roman"/>
          <w:lang w:eastAsia="ru-RU"/>
        </w:rPr>
        <w:t>ематику. На конкурс поступило 10</w:t>
      </w:r>
      <w:r w:rsidR="004951A3" w:rsidRPr="001F0496">
        <w:rPr>
          <w:rFonts w:eastAsia="Times New Roman"/>
          <w:lang w:eastAsia="ru-RU"/>
        </w:rPr>
        <w:t xml:space="preserve"> работ. </w:t>
      </w:r>
      <w:r w:rsidR="009C5454" w:rsidRPr="001F0496">
        <w:rPr>
          <w:rFonts w:eastAsia="Times New Roman"/>
          <w:lang w:eastAsia="ru-RU"/>
        </w:rPr>
        <w:t>Все работы были опубликованы на официальном аккаунте администрации Новошешминского му</w:t>
      </w:r>
      <w:r w:rsidR="00E51805" w:rsidRPr="001F0496">
        <w:rPr>
          <w:rFonts w:eastAsia="Times New Roman"/>
          <w:lang w:eastAsia="ru-RU"/>
        </w:rPr>
        <w:t xml:space="preserve">ниципального в сети </w:t>
      </w:r>
      <w:r w:rsidRPr="001F0496">
        <w:rPr>
          <w:rFonts w:eastAsia="Times New Roman"/>
          <w:lang w:eastAsia="ru-RU"/>
        </w:rPr>
        <w:t>Вконтакте</w:t>
      </w:r>
      <w:r w:rsidRPr="001F0496">
        <w:t>.</w:t>
      </w:r>
      <w:r w:rsidR="009C5454" w:rsidRPr="001F0496">
        <w:rPr>
          <w:rFonts w:eastAsia="Times New Roman"/>
          <w:lang w:eastAsia="ru-RU"/>
        </w:rPr>
        <w:t xml:space="preserve"> </w:t>
      </w:r>
      <w:hyperlink r:id="rId21" w:history="1">
        <w:r w:rsidR="00B83FFC" w:rsidRPr="00C5701E">
          <w:rPr>
            <w:rStyle w:val="ad"/>
            <w:rFonts w:eastAsia="Times New Roman"/>
            <w:lang w:eastAsia="ru-RU"/>
          </w:rPr>
          <w:t>https://vk.com/wall-186453674_19316</w:t>
        </w:r>
      </w:hyperlink>
      <w:r w:rsidR="00B83FFC">
        <w:rPr>
          <w:rFonts w:eastAsia="Times New Roman"/>
          <w:lang w:eastAsia="ru-RU"/>
        </w:rPr>
        <w:t xml:space="preserve"> </w:t>
      </w:r>
    </w:p>
    <w:p w:rsidR="004951A3" w:rsidRPr="001F0496" w:rsidRDefault="004951A3" w:rsidP="002044A1">
      <w:pPr>
        <w:ind w:left="426" w:firstLine="282"/>
        <w:contextualSpacing/>
        <w:rPr>
          <w:rFonts w:eastAsia="Times New Roman"/>
          <w:lang w:eastAsia="ru-RU"/>
        </w:rPr>
      </w:pPr>
      <w:r w:rsidRPr="001F0496">
        <w:rPr>
          <w:rFonts w:eastAsia="Times New Roman"/>
          <w:lang w:eastAsia="ru-RU"/>
        </w:rPr>
        <w:t xml:space="preserve">По итогам конкурса были определены победители, </w:t>
      </w:r>
      <w:r w:rsidR="00A70715" w:rsidRPr="001F0496">
        <w:rPr>
          <w:rFonts w:eastAsia="Times New Roman"/>
          <w:lang w:eastAsia="ru-RU"/>
        </w:rPr>
        <w:t>22</w:t>
      </w:r>
      <w:r w:rsidRPr="001F0496">
        <w:rPr>
          <w:rFonts w:eastAsia="Times New Roman"/>
          <w:lang w:eastAsia="ru-RU"/>
        </w:rPr>
        <w:t xml:space="preserve"> декабря на заседании комиссии по координации работы по противодействию коррупции глава района В. М. Козлов лично поздравил ребят с победой, вручил благодарственные письма и д</w:t>
      </w:r>
      <w:r w:rsidR="00B83FFC">
        <w:rPr>
          <w:rFonts w:eastAsia="Times New Roman"/>
          <w:lang w:eastAsia="ru-RU"/>
        </w:rPr>
        <w:t xml:space="preserve">енежные сертификаты, данный пост набрал 13 тысяч просмотров. </w:t>
      </w:r>
    </w:p>
    <w:p w:rsidR="009C5454" w:rsidRPr="001F0496" w:rsidRDefault="00A70715" w:rsidP="002044A1">
      <w:pPr>
        <w:ind w:right="-425"/>
        <w:contextualSpacing/>
        <w:rPr>
          <w:rFonts w:eastAsia="Times New Roman"/>
          <w:lang w:eastAsia="ru-RU"/>
        </w:rPr>
      </w:pPr>
      <w:r w:rsidRPr="001F0496">
        <w:rPr>
          <w:rFonts w:eastAsia="Times New Roman"/>
          <w:lang w:eastAsia="ru-RU"/>
        </w:rPr>
        <w:t xml:space="preserve">  </w:t>
      </w:r>
      <w:r w:rsidR="00B83FFC">
        <w:rPr>
          <w:rFonts w:eastAsia="Times New Roman"/>
          <w:noProof/>
          <w:lang w:eastAsia="ru-RU"/>
        </w:rPr>
        <w:drawing>
          <wp:inline distT="0" distB="0" distL="0" distR="0">
            <wp:extent cx="2619375" cy="3308237"/>
            <wp:effectExtent l="0" t="0" r="0" b="6985"/>
            <wp:docPr id="8" name="Рисунок 8" descr="C:\Users\Пользователь\AppData\Local\Microsoft\Windows\INetCache\Content.Word\конкурс видеоролик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Пользователь\AppData\Local\Microsoft\Windows\INetCache\Content.Word\конкурс видеороликов.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26236" cy="3316902"/>
                    </a:xfrm>
                    <a:prstGeom prst="rect">
                      <a:avLst/>
                    </a:prstGeom>
                    <a:noFill/>
                    <a:ln>
                      <a:noFill/>
                    </a:ln>
                  </pic:spPr>
                </pic:pic>
              </a:graphicData>
            </a:graphic>
          </wp:inline>
        </w:drawing>
      </w:r>
      <w:r w:rsidR="00B83FFC">
        <w:rPr>
          <w:rFonts w:eastAsia="Times New Roman"/>
          <w:lang w:eastAsia="ru-RU"/>
        </w:rPr>
        <w:t xml:space="preserve">   </w:t>
      </w:r>
      <w:r w:rsidR="002044A1">
        <w:rPr>
          <w:rFonts w:eastAsia="Times New Roman"/>
          <w:lang w:eastAsia="ru-RU"/>
        </w:rPr>
        <w:pict>
          <v:shape id="_x0000_i1029" type="#_x0000_t75" style="width:253.1pt;height:258.55pt">
            <v:imagedata r:id="rId23" o:title="конкурс видеороликов 2"/>
          </v:shape>
        </w:pict>
      </w:r>
    </w:p>
    <w:p w:rsidR="009C5454" w:rsidRPr="001F0496" w:rsidRDefault="009C5454" w:rsidP="002044A1">
      <w:pPr>
        <w:ind w:left="426"/>
        <w:contextualSpacing/>
        <w:rPr>
          <w:rFonts w:eastAsia="Times New Roman"/>
          <w:lang w:eastAsia="ru-RU"/>
        </w:rPr>
      </w:pPr>
    </w:p>
    <w:p w:rsidR="00D17054" w:rsidRPr="001F0496" w:rsidRDefault="009C5454" w:rsidP="002044A1">
      <w:pPr>
        <w:contextualSpacing/>
        <w:rPr>
          <w:rFonts w:eastAsiaTheme="minorHAnsi"/>
          <w:b/>
          <w:i/>
        </w:rPr>
      </w:pPr>
      <w:r w:rsidRPr="001F0496">
        <w:rPr>
          <w:rFonts w:eastAsiaTheme="minorHAnsi"/>
          <w:b/>
          <w:i/>
        </w:rPr>
        <w:t>П</w:t>
      </w:r>
      <w:r w:rsidR="00D17054" w:rsidRPr="001F0496">
        <w:rPr>
          <w:rFonts w:eastAsiaTheme="minorHAnsi"/>
          <w:b/>
          <w:i/>
        </w:rPr>
        <w:t xml:space="preserve">роведенные </w:t>
      </w:r>
      <w:r w:rsidR="00A46164" w:rsidRPr="001F0496">
        <w:rPr>
          <w:rFonts w:eastAsiaTheme="minorHAnsi"/>
          <w:b/>
          <w:i/>
        </w:rPr>
        <w:t>встречи</w:t>
      </w:r>
      <w:r w:rsidR="00D17054" w:rsidRPr="001F0496">
        <w:rPr>
          <w:rFonts w:eastAsiaTheme="minorHAnsi"/>
          <w:b/>
          <w:i/>
        </w:rPr>
        <w:t>, семинары, диспуты,</w:t>
      </w:r>
      <w:r w:rsidR="009D54DB" w:rsidRPr="001F0496">
        <w:rPr>
          <w:rFonts w:eastAsiaTheme="minorHAnsi"/>
          <w:b/>
          <w:i/>
        </w:rPr>
        <w:t xml:space="preserve"> </w:t>
      </w:r>
      <w:r w:rsidR="00D17054" w:rsidRPr="001F0496">
        <w:rPr>
          <w:rFonts w:eastAsiaTheme="minorHAnsi"/>
          <w:b/>
          <w:i/>
        </w:rPr>
        <w:t>конкурсы</w:t>
      </w:r>
      <w:r w:rsidR="00A46164" w:rsidRPr="001F0496">
        <w:rPr>
          <w:rFonts w:eastAsiaTheme="minorHAnsi"/>
          <w:b/>
          <w:i/>
        </w:rPr>
        <w:t xml:space="preserve"> по темам антикоррупционной направленности;</w:t>
      </w:r>
    </w:p>
    <w:p w:rsidR="004A205A" w:rsidRPr="001F0496" w:rsidRDefault="004A205A" w:rsidP="002044A1">
      <w:pPr>
        <w:widowControl w:val="0"/>
        <w:ind w:firstLine="708"/>
        <w:rPr>
          <w:szCs w:val="24"/>
        </w:rPr>
      </w:pPr>
      <w:r w:rsidRPr="001F0496">
        <w:rPr>
          <w:szCs w:val="24"/>
        </w:rPr>
        <w:t>Одним из способов получения муниципальными служащими знаний и компетенций по выявлению и профилактике коррупционных правонарушений, формирования нетерпимого отношения к проявлениям коррупции, повышения уровня правосознания является проведение мероприятий правовой и антикоррупционной направленности в формате семинаров, круглых столов, консультаций и т.д.</w:t>
      </w:r>
    </w:p>
    <w:p w:rsidR="00CB7191" w:rsidRPr="001F0496" w:rsidRDefault="004A205A" w:rsidP="002044A1">
      <w:pPr>
        <w:widowControl w:val="0"/>
        <w:ind w:firstLine="708"/>
        <w:rPr>
          <w:szCs w:val="24"/>
        </w:rPr>
      </w:pPr>
      <w:r w:rsidRPr="001F0496">
        <w:rPr>
          <w:szCs w:val="24"/>
        </w:rPr>
        <w:t>Так в</w:t>
      </w:r>
      <w:r w:rsidR="00BE0825">
        <w:rPr>
          <w:szCs w:val="24"/>
        </w:rPr>
        <w:t xml:space="preserve"> 2023</w:t>
      </w:r>
      <w:r w:rsidR="00CB7191" w:rsidRPr="001F0496">
        <w:rPr>
          <w:szCs w:val="24"/>
        </w:rPr>
        <w:t xml:space="preserve"> год</w:t>
      </w:r>
      <w:r w:rsidRPr="001F0496">
        <w:rPr>
          <w:szCs w:val="24"/>
        </w:rPr>
        <w:t>у</w:t>
      </w:r>
      <w:r w:rsidR="00CB7191" w:rsidRPr="001F0496">
        <w:rPr>
          <w:szCs w:val="24"/>
        </w:rPr>
        <w:t xml:space="preserve"> в органах местного самоуправления Новошешминского муниципального района проведено </w:t>
      </w:r>
      <w:r w:rsidR="00BE0825">
        <w:rPr>
          <w:szCs w:val="24"/>
        </w:rPr>
        <w:t>11</w:t>
      </w:r>
      <w:r w:rsidR="00CB7191" w:rsidRPr="001F0496">
        <w:rPr>
          <w:szCs w:val="24"/>
        </w:rPr>
        <w:t xml:space="preserve"> тематических </w:t>
      </w:r>
      <w:r w:rsidR="00BE0825">
        <w:rPr>
          <w:szCs w:val="24"/>
        </w:rPr>
        <w:t>встреч</w:t>
      </w:r>
      <w:r w:rsidR="00376BCF">
        <w:rPr>
          <w:szCs w:val="24"/>
        </w:rPr>
        <w:t xml:space="preserve"> с муниципальными служащими, </w:t>
      </w:r>
      <w:r w:rsidR="00936923" w:rsidRPr="001F0496">
        <w:rPr>
          <w:szCs w:val="24"/>
        </w:rPr>
        <w:t>помощник главы отдельным вопросам выступает на совещании по финансово-хозяйственной деятельности, на котором присутствуют руководители бюджетных учреждений, главы сельских поселений, муниципальные служащие.</w:t>
      </w:r>
    </w:p>
    <w:p w:rsidR="00CB7191" w:rsidRPr="001F0496" w:rsidRDefault="00CB7191" w:rsidP="002044A1">
      <w:pPr>
        <w:widowControl w:val="0"/>
        <w:rPr>
          <w:szCs w:val="24"/>
        </w:rPr>
      </w:pPr>
      <w:r w:rsidRPr="001F0496">
        <w:rPr>
          <w:szCs w:val="24"/>
        </w:rPr>
        <w:t>На темы: декларационная компания, соблюдение законодательства в сфере противодействия коррупции, конфликт интересов, об уведомлении намерения выполнять иную деятельность, о предоставлении сведений о доходах, расходах, имуществе и имущественных обязательств, о подарка</w:t>
      </w:r>
      <w:r w:rsidR="00123B00" w:rsidRPr="001F0496">
        <w:rPr>
          <w:szCs w:val="24"/>
        </w:rPr>
        <w:t>х</w:t>
      </w:r>
      <w:r w:rsidR="00376BCF">
        <w:rPr>
          <w:szCs w:val="24"/>
        </w:rPr>
        <w:t>, о фактах склонения к взяткам и т.д.</w:t>
      </w:r>
    </w:p>
    <w:p w:rsidR="00CB7191" w:rsidRPr="001F0496" w:rsidRDefault="00123B00" w:rsidP="002044A1">
      <w:pPr>
        <w:widowControl w:val="0"/>
        <w:ind w:left="-426"/>
        <w:rPr>
          <w:rFonts w:eastAsiaTheme="minorHAnsi"/>
        </w:rPr>
      </w:pPr>
      <w:r w:rsidRPr="001F0496">
        <w:rPr>
          <w:szCs w:val="24"/>
        </w:rPr>
        <w:t xml:space="preserve">  </w:t>
      </w:r>
      <w:r w:rsidR="00E45442" w:rsidRPr="001F0496">
        <w:rPr>
          <w:szCs w:val="24"/>
        </w:rPr>
        <w:t xml:space="preserve">   </w:t>
      </w:r>
      <w:r w:rsidR="002F599E" w:rsidRPr="001F0496">
        <w:rPr>
          <w:szCs w:val="24"/>
        </w:rPr>
        <w:t xml:space="preserve"> </w:t>
      </w:r>
    </w:p>
    <w:p w:rsidR="00376BCF" w:rsidRDefault="0054195D" w:rsidP="002044A1">
      <w:pPr>
        <w:widowControl w:val="0"/>
        <w:ind w:left="-426"/>
        <w:rPr>
          <w:rFonts w:eastAsiaTheme="minorHAnsi"/>
        </w:rPr>
      </w:pPr>
      <w:r w:rsidRPr="001F0496">
        <w:rPr>
          <w:rFonts w:eastAsiaTheme="minorHAnsi"/>
        </w:rPr>
        <w:t xml:space="preserve"> </w:t>
      </w:r>
      <w:r w:rsidR="00376BCF" w:rsidRPr="00376BCF">
        <w:rPr>
          <w:rFonts w:eastAsiaTheme="minorHAnsi"/>
        </w:rPr>
        <w:t xml:space="preserve">  </w:t>
      </w:r>
      <w:r w:rsidR="00376BCF" w:rsidRPr="00376BCF">
        <w:rPr>
          <w:rFonts w:eastAsiaTheme="minorHAnsi"/>
          <w:noProof/>
          <w:lang w:eastAsia="ru-RU"/>
        </w:rPr>
        <w:drawing>
          <wp:inline distT="0" distB="0" distL="0" distR="0">
            <wp:extent cx="3190516" cy="2390417"/>
            <wp:effectExtent l="0" t="0" r="0" b="0"/>
            <wp:docPr id="25" name="Рисунок 25" descr="WhatsApp Image 2023-03-03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hatsApp Image 2023-03-03 at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16013" cy="2409520"/>
                    </a:xfrm>
                    <a:prstGeom prst="rect">
                      <a:avLst/>
                    </a:prstGeom>
                    <a:noFill/>
                    <a:ln>
                      <a:noFill/>
                    </a:ln>
                  </pic:spPr>
                </pic:pic>
              </a:graphicData>
            </a:graphic>
          </wp:inline>
        </w:drawing>
      </w:r>
      <w:r w:rsidR="00376BCF" w:rsidRPr="00376BCF">
        <w:rPr>
          <w:rFonts w:eastAsiaTheme="minorHAnsi"/>
        </w:rPr>
        <w:t xml:space="preserve">  </w:t>
      </w:r>
      <w:r w:rsidR="002044A1">
        <w:rPr>
          <w:rFonts w:eastAsiaTheme="minorHAnsi"/>
          <w:noProof/>
          <w:lang w:eastAsia="ru-RU"/>
        </w:rPr>
        <w:pict>
          <v:shape id="_x0000_i1030" type="#_x0000_t75" style="width:246.55pt;height:258.55pt">
            <v:imagedata r:id="rId25" o:title="конфликт интересов"/>
          </v:shape>
        </w:pict>
      </w:r>
    </w:p>
    <w:p w:rsidR="00376BCF" w:rsidRPr="00376BCF" w:rsidRDefault="00376BCF" w:rsidP="002044A1">
      <w:pPr>
        <w:widowControl w:val="0"/>
        <w:rPr>
          <w:rFonts w:eastAsiaTheme="minorHAnsi"/>
        </w:rPr>
      </w:pPr>
    </w:p>
    <w:p w:rsidR="0054195D" w:rsidRDefault="00376BCF" w:rsidP="002044A1">
      <w:pPr>
        <w:widowControl w:val="0"/>
        <w:rPr>
          <w:rFonts w:eastAsiaTheme="minorHAnsi"/>
        </w:rPr>
      </w:pPr>
      <w:r>
        <w:rPr>
          <w:rFonts w:eastAsiaTheme="minorHAnsi"/>
        </w:rPr>
        <w:t xml:space="preserve">    </w:t>
      </w:r>
      <w:r>
        <w:rPr>
          <w:rFonts w:eastAsia="Times New Roman"/>
          <w:noProof/>
          <w:lang w:eastAsia="ru-RU"/>
        </w:rPr>
        <w:drawing>
          <wp:inline distT="0" distB="0" distL="0" distR="0">
            <wp:extent cx="4122385" cy="1866900"/>
            <wp:effectExtent l="0" t="0" r="0" b="0"/>
            <wp:docPr id="33" name="Рисунок 33" descr="WhatsApp Image 2023-03-14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hatsApp Image 2023-03-14 at 16"/>
                    <pic:cNvPicPr>
                      <a:picLocks noChangeAspect="1" noChangeArrowheads="1"/>
                    </pic:cNvPicPr>
                  </pic:nvPicPr>
                  <pic:blipFill>
                    <a:blip r:embed="rId26" cstate="print">
                      <a:extLst>
                        <a:ext uri="{28A0092B-C50C-407E-A947-70E740481C1C}">
                          <a14:useLocalDpi xmlns:a14="http://schemas.microsoft.com/office/drawing/2010/main" val="0"/>
                        </a:ext>
                      </a:extLst>
                    </a:blip>
                    <a:srcRect l="-2606" t="26208" r="8340" b="17206"/>
                    <a:stretch>
                      <a:fillRect/>
                    </a:stretch>
                  </pic:blipFill>
                  <pic:spPr bwMode="auto">
                    <a:xfrm>
                      <a:off x="0" y="0"/>
                      <a:ext cx="4161583" cy="1884651"/>
                    </a:xfrm>
                    <a:prstGeom prst="rect">
                      <a:avLst/>
                    </a:prstGeom>
                    <a:noFill/>
                    <a:ln>
                      <a:noFill/>
                    </a:ln>
                  </pic:spPr>
                </pic:pic>
              </a:graphicData>
            </a:graphic>
          </wp:inline>
        </w:drawing>
      </w:r>
      <w:r w:rsidR="006533CA">
        <w:rPr>
          <w:rFonts w:eastAsiaTheme="minorHAnsi"/>
        </w:rPr>
        <w:t xml:space="preserve">   </w:t>
      </w:r>
    </w:p>
    <w:p w:rsidR="00376BCF" w:rsidRPr="001F0496" w:rsidRDefault="00376BCF" w:rsidP="002044A1">
      <w:pPr>
        <w:widowControl w:val="0"/>
        <w:rPr>
          <w:rFonts w:eastAsiaTheme="minorHAnsi"/>
        </w:rPr>
      </w:pPr>
    </w:p>
    <w:p w:rsidR="00E1506A" w:rsidRPr="001F0496" w:rsidRDefault="00E1506A" w:rsidP="002044A1">
      <w:pPr>
        <w:tabs>
          <w:tab w:val="left" w:pos="709"/>
        </w:tabs>
        <w:ind w:firstLine="357"/>
        <w:rPr>
          <w:rFonts w:eastAsia="Times New Roman"/>
          <w:lang w:eastAsia="ru-RU"/>
        </w:rPr>
      </w:pPr>
      <w:r w:rsidRPr="001F0496">
        <w:rPr>
          <w:rFonts w:eastAsia="Times New Roman"/>
          <w:lang w:eastAsia="ru-RU"/>
        </w:rPr>
        <w:tab/>
      </w:r>
      <w:r w:rsidRPr="001F0496">
        <w:rPr>
          <w:rFonts w:eastAsia="Times New Roman"/>
          <w:spacing w:val="-1"/>
          <w:lang w:eastAsia="ru-RU"/>
        </w:rPr>
        <w:t xml:space="preserve">Организована работа по правовому просвещению сотрудников, вновь </w:t>
      </w:r>
      <w:r w:rsidRPr="001F0496">
        <w:rPr>
          <w:rFonts w:eastAsia="Times New Roman"/>
          <w:lang w:eastAsia="ru-RU"/>
        </w:rPr>
        <w:t>принятых на муниципальную службу, путем проведения консультаций, бесед. Всего в</w:t>
      </w:r>
      <w:r w:rsidR="00376BCF">
        <w:rPr>
          <w:rFonts w:eastAsia="Times New Roman"/>
          <w:lang w:eastAsia="ru-RU"/>
        </w:rPr>
        <w:t xml:space="preserve"> 2023 году проведено 3</w:t>
      </w:r>
      <w:r w:rsidRPr="001F0496">
        <w:rPr>
          <w:rFonts w:eastAsia="Times New Roman"/>
          <w:lang w:eastAsia="ru-RU"/>
        </w:rPr>
        <w:t xml:space="preserve"> консультац</w:t>
      </w:r>
      <w:r w:rsidR="00376BCF">
        <w:rPr>
          <w:rFonts w:eastAsia="Times New Roman"/>
          <w:lang w:eastAsia="ru-RU"/>
        </w:rPr>
        <w:t>ии</w:t>
      </w:r>
      <w:r w:rsidRPr="001F0496">
        <w:rPr>
          <w:rFonts w:eastAsia="Times New Roman"/>
          <w:lang w:eastAsia="ru-RU"/>
        </w:rPr>
        <w:t xml:space="preserve"> со служащими, впервые поступившим на муниципальную службу.</w:t>
      </w:r>
    </w:p>
    <w:p w:rsidR="00596A82" w:rsidRPr="001F0496" w:rsidRDefault="00596A82" w:rsidP="002044A1">
      <w:pPr>
        <w:ind w:firstLine="709"/>
        <w:rPr>
          <w:rFonts w:ascii="Play" w:hAnsi="Play"/>
          <w:sz w:val="23"/>
          <w:szCs w:val="23"/>
          <w:shd w:val="clear" w:color="auto" w:fill="FFFFFF"/>
        </w:rPr>
      </w:pPr>
      <w:r w:rsidRPr="001F0496">
        <w:rPr>
          <w:bCs/>
        </w:rPr>
        <w:t>Антикоррупционное воспитание в образовательных учреждениях Новошешминского муниципального района реализуется на предметном, междисциплинарном уровнях, также в</w:t>
      </w:r>
      <w:r w:rsidRPr="001F0496">
        <w:t xml:space="preserve">ажную роль сохраняет, и </w:t>
      </w:r>
      <w:r w:rsidRPr="001F0496">
        <w:rPr>
          <w:iCs/>
        </w:rPr>
        <w:t>внеурочная деятельность</w:t>
      </w:r>
      <w:r w:rsidRPr="001F0496">
        <w:rPr>
          <w:i/>
          <w:iCs/>
        </w:rPr>
        <w:t xml:space="preserve"> </w:t>
      </w:r>
      <w:r w:rsidRPr="001F0496">
        <w:t>по решению задач антикоррупционного воспитания. Она реализуется в таких формах, как кружки, беседы, открытые уроки, классные часы, общешкольные линейки,</w:t>
      </w:r>
      <w:r w:rsidRPr="001F0496">
        <w:rPr>
          <w:b/>
        </w:rPr>
        <w:t xml:space="preserve"> </w:t>
      </w:r>
      <w:r w:rsidRPr="001F0496">
        <w:t>секции, «круглые столы», викторины, конференции, акции антикоррупционной направленности, встречи с представителями властных структур</w:t>
      </w:r>
      <w:r w:rsidRPr="001F0496">
        <w:rPr>
          <w:iCs/>
        </w:rPr>
        <w:t xml:space="preserve">. </w:t>
      </w:r>
      <w:r w:rsidRPr="001F0496">
        <w:t>Не упускается из вида возможности совместной работы образовательных организаций с правоохранительными органами, возможности социальных практик.</w:t>
      </w:r>
      <w:r w:rsidRPr="001F0496">
        <w:rPr>
          <w:rFonts w:ascii="Play" w:hAnsi="Play"/>
          <w:sz w:val="23"/>
          <w:szCs w:val="23"/>
          <w:shd w:val="clear" w:color="auto" w:fill="FFFFFF"/>
        </w:rPr>
        <w:t xml:space="preserve"> </w:t>
      </w:r>
    </w:p>
    <w:p w:rsidR="00936923" w:rsidRPr="001F0496" w:rsidRDefault="0012392E" w:rsidP="002044A1">
      <w:pPr>
        <w:ind w:firstLine="708"/>
        <w:rPr>
          <w:shd w:val="clear" w:color="auto" w:fill="FFFFFF"/>
        </w:rPr>
      </w:pPr>
      <w:r w:rsidRPr="001F0496">
        <w:rPr>
          <w:shd w:val="clear" w:color="auto" w:fill="FFFFFF"/>
        </w:rPr>
        <w:t xml:space="preserve">Формировать активную гражданскую позицию и уважение к Закону нужно с детства. Именно для этого </w:t>
      </w:r>
      <w:r w:rsidR="00936923" w:rsidRPr="001F0496">
        <w:rPr>
          <w:shd w:val="clear" w:color="auto" w:fill="FFFFFF"/>
        </w:rPr>
        <w:t>во всех пришкольных лагерях и в ДОЛ «Факел» в летние каникулы</w:t>
      </w:r>
      <w:r w:rsidRPr="001F0496">
        <w:rPr>
          <w:shd w:val="clear" w:color="auto" w:fill="FFFFFF"/>
        </w:rPr>
        <w:t xml:space="preserve"> состоял</w:t>
      </w:r>
      <w:r w:rsidR="00936923" w:rsidRPr="001F0496">
        <w:rPr>
          <w:shd w:val="clear" w:color="auto" w:fill="FFFFFF"/>
        </w:rPr>
        <w:t>ись</w:t>
      </w:r>
      <w:r w:rsidRPr="001F0496">
        <w:rPr>
          <w:shd w:val="clear" w:color="auto" w:fill="FFFFFF"/>
        </w:rPr>
        <w:t xml:space="preserve"> </w:t>
      </w:r>
      <w:r w:rsidR="00936923" w:rsidRPr="001F0496">
        <w:rPr>
          <w:shd w:val="clear" w:color="auto" w:fill="FFFFFF"/>
        </w:rPr>
        <w:t>мероприятия, беседы, конкурсы рисунков, квизы</w:t>
      </w:r>
    </w:p>
    <w:p w:rsidR="00936923" w:rsidRPr="001F0496" w:rsidRDefault="003D68D3" w:rsidP="002044A1">
      <w:pPr>
        <w:rPr>
          <w:shd w:val="clear" w:color="auto" w:fill="FFFFFF"/>
          <w:lang w:val="tt-RU"/>
        </w:rPr>
      </w:pPr>
      <w:r>
        <w:rPr>
          <w:shd w:val="clear" w:color="auto" w:fill="FFFFFF"/>
        </w:rPr>
        <w:t xml:space="preserve"> </w:t>
      </w:r>
      <w:r w:rsidR="00936923" w:rsidRPr="001F0496">
        <w:rPr>
          <w:shd w:val="clear" w:color="auto" w:fill="FFFFFF"/>
          <w:lang w:val="tt-RU"/>
        </w:rPr>
        <w:t xml:space="preserve">  </w:t>
      </w:r>
      <w:r w:rsidR="002044A1">
        <w:rPr>
          <w:shd w:val="clear" w:color="auto" w:fill="FFFFFF"/>
          <w:lang w:val="tt-RU"/>
        </w:rPr>
        <w:pict>
          <v:shape id="_x0000_i1031" type="#_x0000_t75" style="width:222.55pt;height:166.9pt">
            <v:imagedata r:id="rId27" o:title="WhatsApp Image 2023-07-07 at 17"/>
          </v:shape>
        </w:pict>
      </w:r>
      <w:r w:rsidR="00005B95">
        <w:rPr>
          <w:shd w:val="clear" w:color="auto" w:fill="FFFFFF"/>
          <w:lang w:val="tt-RU"/>
        </w:rPr>
        <w:t xml:space="preserve">  </w:t>
      </w:r>
      <w:r w:rsidR="00005B95">
        <w:rPr>
          <w:noProof/>
          <w:shd w:val="clear" w:color="auto" w:fill="FFFFFF"/>
          <w:lang w:eastAsia="ru-RU"/>
        </w:rPr>
        <w:drawing>
          <wp:inline distT="0" distB="0" distL="0" distR="0">
            <wp:extent cx="2971800" cy="2228850"/>
            <wp:effectExtent l="0" t="0" r="0" b="0"/>
            <wp:docPr id="39" name="Рисунок 39" descr="C:\Users\Пользователь\Downloads\lfFISSWw7jQ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Пользователь\Downloads\lfFISSWw7jQ (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4457" cy="2230843"/>
                    </a:xfrm>
                    <a:prstGeom prst="rect">
                      <a:avLst/>
                    </a:prstGeom>
                    <a:noFill/>
                    <a:ln>
                      <a:noFill/>
                    </a:ln>
                  </pic:spPr>
                </pic:pic>
              </a:graphicData>
            </a:graphic>
          </wp:inline>
        </w:drawing>
      </w:r>
    </w:p>
    <w:p w:rsidR="00936923" w:rsidRPr="001F0496" w:rsidRDefault="003D68D3" w:rsidP="002044A1">
      <w:pPr>
        <w:rPr>
          <w:shd w:val="clear" w:color="auto" w:fill="FFFFFF"/>
        </w:rPr>
      </w:pPr>
      <w:r>
        <w:rPr>
          <w:shd w:val="clear" w:color="auto" w:fill="FFFFFF"/>
        </w:rPr>
        <w:t xml:space="preserve">                                                                      </w:t>
      </w:r>
    </w:p>
    <w:p w:rsidR="00936923" w:rsidRPr="001F0496" w:rsidRDefault="008F2612" w:rsidP="002044A1">
      <w:pPr>
        <w:ind w:firstLine="708"/>
        <w:jc w:val="center"/>
        <w:rPr>
          <w:shd w:val="clear" w:color="auto" w:fill="FFFFFF"/>
        </w:rPr>
      </w:pPr>
      <w:r>
        <w:rPr>
          <w:shd w:val="clear" w:color="auto" w:fill="FFFFFF"/>
        </w:rPr>
        <w:t xml:space="preserve">       </w:t>
      </w:r>
    </w:p>
    <w:p w:rsidR="00005B95" w:rsidRPr="00005B95" w:rsidRDefault="0012392E" w:rsidP="002044A1">
      <w:pPr>
        <w:tabs>
          <w:tab w:val="left" w:pos="9639"/>
        </w:tabs>
        <w:ind w:right="-142"/>
        <w:rPr>
          <w:shd w:val="clear" w:color="auto" w:fill="FFFFFF"/>
        </w:rPr>
      </w:pPr>
      <w:r w:rsidRPr="001F0496">
        <w:rPr>
          <w:shd w:val="clear" w:color="auto" w:fill="FFFFFF"/>
        </w:rPr>
        <w:t xml:space="preserve">         </w:t>
      </w:r>
      <w:r w:rsidR="00005B95">
        <w:rPr>
          <w:shd w:val="clear" w:color="auto" w:fill="FFFFFF"/>
        </w:rPr>
        <w:t> В</w:t>
      </w:r>
      <w:r w:rsidR="00936923" w:rsidRPr="001F0496">
        <w:rPr>
          <w:shd w:val="clear" w:color="auto" w:fill="FFFFFF"/>
        </w:rPr>
        <w:t xml:space="preserve"> Новошешминской средней школе</w:t>
      </w:r>
      <w:r w:rsidR="00005B95">
        <w:rPr>
          <w:shd w:val="clear" w:color="auto" w:fill="FFFFFF"/>
        </w:rPr>
        <w:t xml:space="preserve"> </w:t>
      </w:r>
      <w:r w:rsidR="00005B95" w:rsidRPr="00005B95">
        <w:rPr>
          <w:shd w:val="clear" w:color="auto" w:fill="FFFFFF"/>
        </w:rPr>
        <w:t>прошел единый урок на тему: «Коррупции-нет», где гостями были директор школы Лазарева О.</w:t>
      </w:r>
      <w:proofErr w:type="gramStart"/>
      <w:r w:rsidR="00005B95" w:rsidRPr="00005B95">
        <w:rPr>
          <w:shd w:val="clear" w:color="auto" w:fill="FFFFFF"/>
        </w:rPr>
        <w:t>И</w:t>
      </w:r>
      <w:proofErr w:type="gramEnd"/>
      <w:r w:rsidR="00005B95" w:rsidRPr="00005B95">
        <w:rPr>
          <w:shd w:val="clear" w:color="auto" w:fill="FFFFFF"/>
        </w:rPr>
        <w:t xml:space="preserve"> и директор «Форпост» Селиверстова Д.М.</w:t>
      </w:r>
      <w:r w:rsidR="00005B95" w:rsidRPr="00005B95">
        <w:t xml:space="preserve"> </w:t>
      </w:r>
      <w:r w:rsidR="00005B95">
        <w:t>А с</w:t>
      </w:r>
      <w:r w:rsidR="00005B95" w:rsidRPr="00005B95">
        <w:rPr>
          <w:shd w:val="clear" w:color="auto" w:fill="FFFFFF"/>
        </w:rPr>
        <w:t>отрудники подросткового клуба «Ажаган» провели интеллектуально – познавательную игру «Коррупции – НЕТ!» с воспитанниками клуба. В ходе интеллектуальной игры ребята разделились на две команды. Участники разгадали ребусы, разыграли ситуацию, в которой определили элементы коррупции. В завершении мероприятия ребята выполнили творческое задание, изобразили мини рекламу «Скажи коррупции: «НЕТ!» В ходе оживленный игры команда «Ак барс» одержала победу над командой «Нефтехимик».</w:t>
      </w:r>
    </w:p>
    <w:p w:rsidR="00936923" w:rsidRPr="001F0496" w:rsidRDefault="00005B95" w:rsidP="002044A1">
      <w:pPr>
        <w:tabs>
          <w:tab w:val="left" w:pos="9639"/>
        </w:tabs>
        <w:ind w:right="-142"/>
        <w:rPr>
          <w:shd w:val="clear" w:color="auto" w:fill="FFFFFF"/>
        </w:rPr>
      </w:pPr>
      <w:r w:rsidRPr="00005B95">
        <w:rPr>
          <w:shd w:val="clear" w:color="auto" w:fill="FFFFFF"/>
        </w:rPr>
        <w:t>Также ребята поделились своим мнением о коррупции и борьбе с ней, высказали предложения</w:t>
      </w:r>
    </w:p>
    <w:p w:rsidR="00AB2C80" w:rsidRDefault="00005B95" w:rsidP="002044A1">
      <w:pPr>
        <w:tabs>
          <w:tab w:val="left" w:pos="9639"/>
        </w:tabs>
        <w:ind w:right="-142"/>
        <w:rPr>
          <w:shd w:val="clear" w:color="auto" w:fill="FFFFFF"/>
        </w:rPr>
      </w:pPr>
      <w:r>
        <w:rPr>
          <w:noProof/>
          <w:shd w:val="clear" w:color="auto" w:fill="FFFFFF"/>
          <w:lang w:eastAsia="ru-RU"/>
        </w:rPr>
        <w:lastRenderedPageBreak/>
        <w:drawing>
          <wp:inline distT="0" distB="0" distL="0" distR="0">
            <wp:extent cx="3171825" cy="2378869"/>
            <wp:effectExtent l="0" t="0" r="0" b="2540"/>
            <wp:docPr id="40" name="Рисунок 40" descr="C:\Users\Пользователь\Downloads\mUhaHaze6j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Пользователь\Downloads\mUhaHaze6jM.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98071" cy="2398553"/>
                    </a:xfrm>
                    <a:prstGeom prst="rect">
                      <a:avLst/>
                    </a:prstGeom>
                    <a:noFill/>
                    <a:ln>
                      <a:noFill/>
                    </a:ln>
                  </pic:spPr>
                </pic:pic>
              </a:graphicData>
            </a:graphic>
          </wp:inline>
        </w:drawing>
      </w:r>
      <w:r w:rsidRPr="00005B95">
        <w:rPr>
          <w:shd w:val="clear" w:color="auto" w:fill="FFFFFF"/>
        </w:rPr>
        <w:t>.</w:t>
      </w:r>
      <w:r>
        <w:rPr>
          <w:noProof/>
          <w:shd w:val="clear" w:color="auto" w:fill="FFFFFF"/>
          <w:lang w:eastAsia="ru-RU"/>
        </w:rPr>
        <w:drawing>
          <wp:inline distT="0" distB="0" distL="0" distR="0">
            <wp:extent cx="2990850" cy="2243138"/>
            <wp:effectExtent l="0" t="0" r="0" b="5080"/>
            <wp:docPr id="42" name="Рисунок 42" descr="C:\Users\Пользователь\Downloads\vqVWWQGzI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Пользователь\Downloads\vqVWWQGzITI.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07322" cy="2255492"/>
                    </a:xfrm>
                    <a:prstGeom prst="rect">
                      <a:avLst/>
                    </a:prstGeom>
                    <a:noFill/>
                    <a:ln>
                      <a:noFill/>
                    </a:ln>
                  </pic:spPr>
                </pic:pic>
              </a:graphicData>
            </a:graphic>
          </wp:inline>
        </w:drawing>
      </w:r>
    </w:p>
    <w:p w:rsidR="00D8288C" w:rsidRDefault="00D8288C" w:rsidP="002044A1">
      <w:pPr>
        <w:tabs>
          <w:tab w:val="left" w:pos="9639"/>
        </w:tabs>
        <w:ind w:right="-142"/>
        <w:rPr>
          <w:shd w:val="clear" w:color="auto" w:fill="FFFFFF"/>
        </w:rPr>
      </w:pPr>
    </w:p>
    <w:p w:rsidR="00D8288C" w:rsidRPr="00D8288C" w:rsidRDefault="00D8288C" w:rsidP="002044A1">
      <w:pPr>
        <w:tabs>
          <w:tab w:val="left" w:pos="9639"/>
        </w:tabs>
        <w:ind w:right="-142"/>
        <w:rPr>
          <w:shd w:val="clear" w:color="auto" w:fill="FFFFFF"/>
        </w:rPr>
      </w:pPr>
      <w:r>
        <w:rPr>
          <w:shd w:val="clear" w:color="auto" w:fill="FFFFFF"/>
        </w:rPr>
        <w:t>С</w:t>
      </w:r>
      <w:r w:rsidRPr="00D8288C">
        <w:rPr>
          <w:shd w:val="clear" w:color="auto" w:fill="FFFFFF"/>
        </w:rPr>
        <w:t>остоялся I-фестиваль антикоррупционных постановок «Вместе со сказкой против коррупции».</w:t>
      </w:r>
      <w:r>
        <w:rPr>
          <w:shd w:val="clear" w:color="auto" w:fill="FFFFFF"/>
        </w:rPr>
        <w:t xml:space="preserve"> </w:t>
      </w:r>
      <w:r w:rsidRPr="00D8288C">
        <w:rPr>
          <w:shd w:val="clear" w:color="auto" w:fill="FFFFFF"/>
        </w:rPr>
        <w:t>В фестивале приняло участие 12 школ Новошешминского района.</w:t>
      </w:r>
    </w:p>
    <w:p w:rsidR="00D8288C" w:rsidRDefault="00D8288C" w:rsidP="002044A1">
      <w:pPr>
        <w:tabs>
          <w:tab w:val="left" w:pos="9639"/>
        </w:tabs>
        <w:ind w:right="-142"/>
        <w:rPr>
          <w:shd w:val="clear" w:color="auto" w:fill="FFFFFF"/>
        </w:rPr>
      </w:pPr>
      <w:r w:rsidRPr="00D8288C">
        <w:rPr>
          <w:shd w:val="clear" w:color="auto" w:fill="FFFFFF"/>
        </w:rPr>
        <w:t>Как объяснить детям значение таких понятий, как коррупция и взяточничество? Сказки и их известные герои – отличные помощники в этом.</w:t>
      </w:r>
      <w:r>
        <w:rPr>
          <w:shd w:val="clear" w:color="auto" w:fill="FFFFFF"/>
        </w:rPr>
        <w:t xml:space="preserve"> </w:t>
      </w:r>
      <w:r w:rsidRPr="00D8288C">
        <w:rPr>
          <w:shd w:val="clear" w:color="auto" w:fill="FFFFFF"/>
        </w:rPr>
        <w:t>«Теремок», «Баба Яга против», «Гуси-лебеди», «Колобок», «Золотой петушок», и даже «Три поросенка» на английском языке показали ребята.</w:t>
      </w:r>
      <w:r>
        <w:rPr>
          <w:shd w:val="clear" w:color="auto" w:fill="FFFFFF"/>
        </w:rPr>
        <w:t xml:space="preserve"> </w:t>
      </w:r>
      <w:r w:rsidRPr="00D8288C">
        <w:rPr>
          <w:shd w:val="clear" w:color="auto" w:fill="FFFFFF"/>
        </w:rPr>
        <w:t>Лиса не хочет лечить бесплатно? Мышка не пускает в теремок лягушку без денег, а медведь просит плату за защиту? Колобок борется с преступность на государственной службе, а Бабе Яге к дому построили некачественную дорогу. Мораль каждой постановки, что каждый человек должен с детства быть справедливым, честным, порядочным, законопослушным и милосердным.</w:t>
      </w:r>
      <w:r>
        <w:rPr>
          <w:shd w:val="clear" w:color="auto" w:fill="FFFFFF"/>
        </w:rPr>
        <w:t xml:space="preserve"> Победители были награждены дипломами и денежными сертификатами. </w:t>
      </w:r>
    </w:p>
    <w:p w:rsidR="00053D02" w:rsidRDefault="00D8288C" w:rsidP="002044A1">
      <w:pPr>
        <w:tabs>
          <w:tab w:val="left" w:pos="9639"/>
        </w:tabs>
        <w:ind w:right="-142"/>
        <w:rPr>
          <w:shd w:val="clear" w:color="auto" w:fill="FFFFFF"/>
        </w:rPr>
      </w:pPr>
      <w:r>
        <w:rPr>
          <w:noProof/>
          <w:shd w:val="clear" w:color="auto" w:fill="FFFFFF"/>
          <w:lang w:eastAsia="ru-RU"/>
        </w:rPr>
        <w:drawing>
          <wp:inline distT="0" distB="0" distL="0" distR="0" wp14:anchorId="607F1438" wp14:editId="0637851C">
            <wp:extent cx="3048000" cy="2032000"/>
            <wp:effectExtent l="0" t="0" r="0" b="6350"/>
            <wp:docPr id="43" name="Рисунок 43" descr="C:\Users\Пользователь\Downloads\A-9dN7HueQ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Пользователь\Downloads\A-9dN7HueQ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49506" cy="2033004"/>
                    </a:xfrm>
                    <a:prstGeom prst="rect">
                      <a:avLst/>
                    </a:prstGeom>
                    <a:noFill/>
                    <a:ln>
                      <a:noFill/>
                    </a:ln>
                  </pic:spPr>
                </pic:pic>
              </a:graphicData>
            </a:graphic>
          </wp:inline>
        </w:drawing>
      </w:r>
      <w:r>
        <w:rPr>
          <w:noProof/>
          <w:shd w:val="clear" w:color="auto" w:fill="FFFFFF"/>
          <w:lang w:eastAsia="ru-RU"/>
        </w:rPr>
        <w:drawing>
          <wp:inline distT="0" distB="0" distL="0" distR="0">
            <wp:extent cx="3152531" cy="2049145"/>
            <wp:effectExtent l="0" t="0" r="0" b="8255"/>
            <wp:docPr id="44" name="Рисунок 44" descr="C:\Users\Пользователь\Downloads\VKzzGQj8a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Пользователь\Downloads\VKzzGQj8auU.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71149" cy="2061247"/>
                    </a:xfrm>
                    <a:prstGeom prst="rect">
                      <a:avLst/>
                    </a:prstGeom>
                    <a:noFill/>
                    <a:ln>
                      <a:noFill/>
                    </a:ln>
                  </pic:spPr>
                </pic:pic>
              </a:graphicData>
            </a:graphic>
          </wp:inline>
        </w:drawing>
      </w:r>
    </w:p>
    <w:p w:rsidR="00D8288C" w:rsidRPr="001F0496" w:rsidRDefault="00D8288C" w:rsidP="002044A1">
      <w:pPr>
        <w:tabs>
          <w:tab w:val="left" w:pos="9639"/>
        </w:tabs>
        <w:ind w:right="-142"/>
        <w:rPr>
          <w:shd w:val="clear" w:color="auto" w:fill="FFFFFF"/>
        </w:rPr>
      </w:pPr>
    </w:p>
    <w:p w:rsidR="00053D02" w:rsidRPr="001F0496" w:rsidRDefault="00D8288C" w:rsidP="002044A1">
      <w:pPr>
        <w:tabs>
          <w:tab w:val="left" w:pos="9639"/>
        </w:tabs>
        <w:ind w:right="-142"/>
        <w:rPr>
          <w:shd w:val="clear" w:color="auto" w:fill="FFFFFF"/>
        </w:rPr>
      </w:pPr>
      <w:r>
        <w:rPr>
          <w:noProof/>
          <w:shd w:val="clear" w:color="auto" w:fill="FFFFFF"/>
          <w:lang w:eastAsia="ru-RU"/>
        </w:rPr>
        <w:drawing>
          <wp:inline distT="0" distB="0" distL="0" distR="0">
            <wp:extent cx="3048000" cy="2032000"/>
            <wp:effectExtent l="0" t="0" r="0" b="6350"/>
            <wp:docPr id="46" name="Рисунок 46" descr="C:\Users\Пользователь\Downloads\uW9arG1_P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Пользователь\Downloads\uW9arG1_PGE.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48314" cy="2032209"/>
                    </a:xfrm>
                    <a:prstGeom prst="rect">
                      <a:avLst/>
                    </a:prstGeom>
                    <a:noFill/>
                    <a:ln>
                      <a:noFill/>
                    </a:ln>
                  </pic:spPr>
                </pic:pic>
              </a:graphicData>
            </a:graphic>
          </wp:inline>
        </w:drawing>
      </w:r>
      <w:r>
        <w:rPr>
          <w:noProof/>
          <w:shd w:val="clear" w:color="auto" w:fill="FFFFFF"/>
          <w:lang w:eastAsia="ru-RU"/>
        </w:rPr>
        <w:drawing>
          <wp:inline distT="0" distB="0" distL="0" distR="0">
            <wp:extent cx="3086100" cy="2057400"/>
            <wp:effectExtent l="0" t="0" r="0" b="0"/>
            <wp:docPr id="47" name="Рисунок 47" descr="C:\Users\Пользователь\Downloads\R6oTvmaKp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Пользователь\Downloads\R6oTvmaKpZA.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90993" cy="2060662"/>
                    </a:xfrm>
                    <a:prstGeom prst="rect">
                      <a:avLst/>
                    </a:prstGeom>
                    <a:noFill/>
                    <a:ln>
                      <a:noFill/>
                    </a:ln>
                  </pic:spPr>
                </pic:pic>
              </a:graphicData>
            </a:graphic>
          </wp:inline>
        </w:drawing>
      </w:r>
    </w:p>
    <w:p w:rsidR="00D8288C" w:rsidRDefault="00D8288C" w:rsidP="002044A1">
      <w:pPr>
        <w:ind w:firstLine="709"/>
        <w:rPr>
          <w:shd w:val="clear" w:color="auto" w:fill="FFFFFF"/>
        </w:rPr>
      </w:pPr>
      <w:r>
        <w:rPr>
          <w:shd w:val="clear" w:color="auto" w:fill="FFFFFF"/>
        </w:rPr>
        <w:lastRenderedPageBreak/>
        <w:t xml:space="preserve">                                                             </w:t>
      </w:r>
    </w:p>
    <w:p w:rsidR="003030EC" w:rsidRPr="001F0496" w:rsidRDefault="003030EC" w:rsidP="002044A1">
      <w:pPr>
        <w:ind w:firstLine="709"/>
        <w:rPr>
          <w:shd w:val="clear" w:color="auto" w:fill="FFFFFF"/>
        </w:rPr>
      </w:pPr>
      <w:r w:rsidRPr="001F0496">
        <w:rPr>
          <w:shd w:val="clear" w:color="auto" w:fill="FFFFFF"/>
        </w:rPr>
        <w:t xml:space="preserve">Антикоррупционное воспитание в образовательных учреждениях Новошешминского муниципального района реализуется на предметном, междисциплинарном уровнях, также важную роль сохраняет, и внеурочная деятельность по решению задач антикоррупционного воспитания. Она реализуется в таких формах, как кружки, беседы, открытые уроки, классные часы, общешкольные линейки, секции, «круглые столы», викторины, конференции, акции антикоррупционной направленности, встречи с представителями властных структур. Не упускается из вида возможности совместной работы образовательных организаций с правоохранительными органами, возможности социальных практик. </w:t>
      </w:r>
    </w:p>
    <w:p w:rsidR="003030EC" w:rsidRPr="001F0496" w:rsidRDefault="003030EC" w:rsidP="002044A1">
      <w:pPr>
        <w:ind w:firstLine="709"/>
        <w:rPr>
          <w:shd w:val="clear" w:color="auto" w:fill="FFFFFF"/>
        </w:rPr>
      </w:pPr>
      <w:r w:rsidRPr="001F0496">
        <w:rPr>
          <w:shd w:val="clear" w:color="auto" w:fill="FFFFFF"/>
        </w:rPr>
        <w:t>Во всех учреждениях имеется план мероприятий по профилактике коррупционны</w:t>
      </w:r>
      <w:r w:rsidR="00C04AA1">
        <w:rPr>
          <w:shd w:val="clear" w:color="auto" w:fill="FFFFFF"/>
        </w:rPr>
        <w:t>х правонарушений в школе на 2023/2024</w:t>
      </w:r>
      <w:r w:rsidRPr="001F0496">
        <w:rPr>
          <w:shd w:val="clear" w:color="auto" w:fill="FFFFFF"/>
        </w:rPr>
        <w:t xml:space="preserve"> уч. год.</w:t>
      </w:r>
    </w:p>
    <w:p w:rsidR="003030EC" w:rsidRPr="001F0496" w:rsidRDefault="003030EC" w:rsidP="002044A1">
      <w:pPr>
        <w:ind w:firstLine="709"/>
        <w:rPr>
          <w:shd w:val="clear" w:color="auto" w:fill="FFFFFF"/>
        </w:rPr>
      </w:pPr>
      <w:r w:rsidRPr="001F0496">
        <w:rPr>
          <w:shd w:val="clear" w:color="auto" w:fill="FFFFFF"/>
        </w:rPr>
        <w:t>Основная цель проведенных мероприятий в течение года: дать общее представление о сущности коррупции, ее формах, особенностях проявления в различных сферах жизни общества, причинах и социально опасных и вредных последствиях этого явления.</w:t>
      </w:r>
    </w:p>
    <w:p w:rsidR="003030EC" w:rsidRPr="001F0496" w:rsidRDefault="003030EC" w:rsidP="002044A1">
      <w:pPr>
        <w:ind w:firstLine="709"/>
        <w:rPr>
          <w:shd w:val="clear" w:color="auto" w:fill="FFFFFF"/>
        </w:rPr>
      </w:pPr>
      <w:r w:rsidRPr="001F0496">
        <w:rPr>
          <w:shd w:val="clear" w:color="auto" w:fill="FFFFFF"/>
        </w:rPr>
        <w:t>В учреждениях</w:t>
      </w:r>
      <w:r w:rsidR="00A62D1D">
        <w:rPr>
          <w:shd w:val="clear" w:color="auto" w:fill="FFFFFF"/>
        </w:rPr>
        <w:t xml:space="preserve"> образования, молодежной политики и спорта за 2023 год проведено</w:t>
      </w:r>
      <w:r w:rsidRPr="001F0496">
        <w:rPr>
          <w:shd w:val="clear" w:color="auto" w:fill="FFFFFF"/>
        </w:rPr>
        <w:t xml:space="preserve"> </w:t>
      </w:r>
      <w:r w:rsidR="00A62D1D">
        <w:rPr>
          <w:shd w:val="clear" w:color="auto" w:fill="FFFFFF"/>
        </w:rPr>
        <w:t>201 мероприятие</w:t>
      </w:r>
      <w:r w:rsidRPr="001F0496">
        <w:rPr>
          <w:shd w:val="clear" w:color="auto" w:fill="FFFFFF"/>
        </w:rPr>
        <w:t xml:space="preserve"> антикоррупционной направленности из них: </w:t>
      </w:r>
    </w:p>
    <w:p w:rsidR="00D953FF" w:rsidRPr="00D953FF" w:rsidRDefault="00D953FF" w:rsidP="002044A1">
      <w:pPr>
        <w:ind w:firstLine="709"/>
        <w:rPr>
          <w:shd w:val="clear" w:color="auto" w:fill="FFFFFF"/>
        </w:rPr>
      </w:pPr>
      <w:r w:rsidRPr="00D953FF">
        <w:rPr>
          <w:shd w:val="clear" w:color="auto" w:fill="FFFFFF"/>
        </w:rPr>
        <w:t>- 62 внеклассных мероприятия;</w:t>
      </w:r>
    </w:p>
    <w:p w:rsidR="00D953FF" w:rsidRPr="00D953FF" w:rsidRDefault="00D953FF" w:rsidP="002044A1">
      <w:pPr>
        <w:ind w:firstLine="709"/>
        <w:rPr>
          <w:shd w:val="clear" w:color="auto" w:fill="FFFFFF"/>
        </w:rPr>
      </w:pPr>
      <w:r w:rsidRPr="00D953FF">
        <w:rPr>
          <w:shd w:val="clear" w:color="auto" w:fill="FFFFFF"/>
        </w:rPr>
        <w:t>- 10 конкурса рисунков и плакатов;</w:t>
      </w:r>
    </w:p>
    <w:p w:rsidR="00D953FF" w:rsidRPr="00D953FF" w:rsidRDefault="00D953FF" w:rsidP="002044A1">
      <w:pPr>
        <w:ind w:firstLine="709"/>
        <w:rPr>
          <w:shd w:val="clear" w:color="auto" w:fill="FFFFFF"/>
        </w:rPr>
      </w:pPr>
      <w:r w:rsidRPr="00D953FF">
        <w:rPr>
          <w:shd w:val="clear" w:color="auto" w:fill="FFFFFF"/>
        </w:rPr>
        <w:t>- 45 совещаний с руководителями школ и заведующими ДОУ;</w:t>
      </w:r>
    </w:p>
    <w:p w:rsidR="00D953FF" w:rsidRPr="00D953FF" w:rsidRDefault="00D953FF" w:rsidP="002044A1">
      <w:pPr>
        <w:ind w:firstLine="709"/>
        <w:rPr>
          <w:shd w:val="clear" w:color="auto" w:fill="FFFFFF"/>
        </w:rPr>
      </w:pPr>
      <w:r w:rsidRPr="00D953FF">
        <w:rPr>
          <w:shd w:val="clear" w:color="auto" w:fill="FFFFFF"/>
        </w:rPr>
        <w:t>- 37 общешкольных родительских собраний;</w:t>
      </w:r>
    </w:p>
    <w:p w:rsidR="00D953FF" w:rsidRPr="00D953FF" w:rsidRDefault="00D953FF" w:rsidP="002044A1">
      <w:pPr>
        <w:ind w:firstLine="709"/>
        <w:rPr>
          <w:shd w:val="clear" w:color="auto" w:fill="FFFFFF"/>
        </w:rPr>
      </w:pPr>
      <w:r w:rsidRPr="00D953FF">
        <w:rPr>
          <w:shd w:val="clear" w:color="auto" w:fill="FFFFFF"/>
        </w:rPr>
        <w:t>- 34 профилактических бесед;</w:t>
      </w:r>
    </w:p>
    <w:p w:rsidR="003030EC" w:rsidRPr="001F0496" w:rsidRDefault="003030EC" w:rsidP="002044A1">
      <w:pPr>
        <w:ind w:firstLine="709"/>
        <w:rPr>
          <w:shd w:val="clear" w:color="auto" w:fill="FFFFFF"/>
        </w:rPr>
      </w:pPr>
      <w:r w:rsidRPr="001F0496">
        <w:rPr>
          <w:shd w:val="clear" w:color="auto" w:fill="FFFFFF"/>
        </w:rPr>
        <w:t xml:space="preserve"> Таким образом, все внеклассные мероприятия направлены на воспитание ценностей, установки и развитие способности, необходимые для формирования у подрастающего поколения гражданской позиции в отношении коррупции.</w:t>
      </w:r>
    </w:p>
    <w:p w:rsidR="00596A82" w:rsidRPr="001F0496" w:rsidRDefault="00FC4975" w:rsidP="002044A1">
      <w:pPr>
        <w:ind w:firstLine="709"/>
        <w:rPr>
          <w:shd w:val="clear" w:color="auto" w:fill="FFFFFF"/>
        </w:rPr>
      </w:pPr>
      <w:r w:rsidRPr="001F0496">
        <w:rPr>
          <w:shd w:val="clear" w:color="auto" w:fill="FFFFFF"/>
          <w:lang w:eastAsia="ru-RU"/>
        </w:rPr>
        <w:t>Н</w:t>
      </w:r>
      <w:r w:rsidRPr="001F0496">
        <w:rPr>
          <w:lang w:eastAsia="ru-RU"/>
        </w:rPr>
        <w:t xml:space="preserve">овошешминские школьники направили свои работы для участия в Международном молодежном конкурсе социальной антикоррупционной рекламы на тему: «Вместе против коррупции!». </w:t>
      </w:r>
    </w:p>
    <w:p w:rsidR="00121C5E" w:rsidRDefault="00121C5E" w:rsidP="002044A1">
      <w:pPr>
        <w:ind w:firstLine="709"/>
        <w:rPr>
          <w:shd w:val="clear" w:color="auto" w:fill="FFFFFF"/>
        </w:rPr>
      </w:pPr>
      <w:r w:rsidRPr="001F0496">
        <w:rPr>
          <w:shd w:val="clear" w:color="auto" w:fill="FFFFFF"/>
        </w:rPr>
        <w:t>Вот некоторые из них:</w:t>
      </w:r>
    </w:p>
    <w:p w:rsidR="00D953FF" w:rsidRDefault="00D953FF" w:rsidP="002044A1">
      <w:pPr>
        <w:ind w:firstLine="709"/>
        <w:rPr>
          <w:shd w:val="clear" w:color="auto" w:fill="FFFFFF"/>
        </w:rPr>
      </w:pPr>
    </w:p>
    <w:tbl>
      <w:tblPr>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54"/>
        <w:gridCol w:w="6394"/>
      </w:tblGrid>
      <w:tr w:rsidR="000A0919" w:rsidRPr="000A0919" w:rsidTr="000A0919">
        <w:tc>
          <w:tcPr>
            <w:tcW w:w="3954" w:type="dxa"/>
          </w:tcPr>
          <w:p w:rsidR="000A0919" w:rsidRPr="000A0919" w:rsidRDefault="000A0919" w:rsidP="002044A1">
            <w:pPr>
              <w:rPr>
                <w:rFonts w:eastAsia="Times New Roman"/>
                <w:lang w:eastAsia="ru-RU"/>
              </w:rPr>
            </w:pPr>
            <w:r w:rsidRPr="000A0919">
              <w:rPr>
                <w:rFonts w:eastAsia="Times New Roman"/>
                <w:lang w:eastAsia="ru-RU"/>
              </w:rPr>
              <w:t>Информирование родителей обучающихся о правах  на получение образования ,об изменениях в действующем законодательстве в сфере образования.</w:t>
            </w:r>
          </w:p>
        </w:tc>
        <w:tc>
          <w:tcPr>
            <w:tcW w:w="6394" w:type="dxa"/>
          </w:tcPr>
          <w:p w:rsidR="000A0919" w:rsidRPr="000A0919" w:rsidRDefault="000A0919" w:rsidP="002044A1">
            <w:pPr>
              <w:spacing w:line="360" w:lineRule="auto"/>
              <w:ind w:firstLine="215"/>
              <w:rPr>
                <w:rFonts w:eastAsia="Times New Roman"/>
                <w:lang w:eastAsia="ru-RU"/>
              </w:rPr>
            </w:pPr>
            <w:r w:rsidRPr="000A0919">
              <w:rPr>
                <w:rFonts w:eastAsia="Times New Roman"/>
                <w:noProof/>
                <w:lang w:eastAsia="ru-RU"/>
              </w:rPr>
              <w:drawing>
                <wp:inline distT="0" distB="0" distL="0" distR="0">
                  <wp:extent cx="2047875" cy="1533525"/>
                  <wp:effectExtent l="0" t="0" r="9525" b="9525"/>
                  <wp:docPr id="20" name="Рисунок 20" descr="IMG_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9" descr="IMG_16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47875" cy="1533525"/>
                          </a:xfrm>
                          <a:prstGeom prst="rect">
                            <a:avLst/>
                          </a:prstGeom>
                          <a:noFill/>
                          <a:ln>
                            <a:noFill/>
                          </a:ln>
                        </pic:spPr>
                      </pic:pic>
                    </a:graphicData>
                  </a:graphic>
                </wp:inline>
              </w:drawing>
            </w:r>
          </w:p>
        </w:tc>
      </w:tr>
      <w:tr w:rsidR="000A0919" w:rsidRPr="000A0919" w:rsidTr="000A0919">
        <w:tc>
          <w:tcPr>
            <w:tcW w:w="3954" w:type="dxa"/>
          </w:tcPr>
          <w:p w:rsidR="000A0919" w:rsidRPr="000A0919" w:rsidRDefault="000A0919" w:rsidP="002044A1">
            <w:pPr>
              <w:rPr>
                <w:rFonts w:eastAsia="Times New Roman"/>
                <w:lang w:eastAsia="ru-RU"/>
              </w:rPr>
            </w:pPr>
            <w:r w:rsidRPr="000A0919">
              <w:rPr>
                <w:rFonts w:eastAsia="Times New Roman"/>
                <w:lang w:eastAsia="ru-RU"/>
              </w:rPr>
              <w:lastRenderedPageBreak/>
              <w:t xml:space="preserve">Участие в Республиканском конкурсе творческих работ антикоррупционный направленности «Знай и не допускай» </w:t>
            </w:r>
          </w:p>
        </w:tc>
        <w:tc>
          <w:tcPr>
            <w:tcW w:w="6394" w:type="dxa"/>
          </w:tcPr>
          <w:p w:rsidR="000A0919" w:rsidRPr="000A0919" w:rsidRDefault="000A0919" w:rsidP="002044A1">
            <w:pPr>
              <w:spacing w:line="360" w:lineRule="auto"/>
              <w:ind w:firstLine="102"/>
              <w:rPr>
                <w:rFonts w:eastAsia="Times New Roman"/>
                <w:lang w:eastAsia="ru-RU"/>
              </w:rPr>
            </w:pPr>
            <w:r w:rsidRPr="000A0919">
              <w:rPr>
                <w:rFonts w:eastAsia="Times New Roman"/>
                <w:noProof/>
                <w:lang w:eastAsia="ru-RU"/>
              </w:rPr>
              <w:drawing>
                <wp:inline distT="0" distB="0" distL="0" distR="0">
                  <wp:extent cx="1952625" cy="1457325"/>
                  <wp:effectExtent l="0" t="0" r="9525" b="9525"/>
                  <wp:docPr id="19" name="Рисунок 19" descr="IMG_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0" descr="IMG_16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52625" cy="1457325"/>
                          </a:xfrm>
                          <a:prstGeom prst="rect">
                            <a:avLst/>
                          </a:prstGeom>
                          <a:noFill/>
                          <a:ln>
                            <a:noFill/>
                          </a:ln>
                        </pic:spPr>
                      </pic:pic>
                    </a:graphicData>
                  </a:graphic>
                </wp:inline>
              </w:drawing>
            </w:r>
          </w:p>
        </w:tc>
      </w:tr>
      <w:tr w:rsidR="000A0919" w:rsidRPr="000A0919" w:rsidTr="000A0919">
        <w:tc>
          <w:tcPr>
            <w:tcW w:w="3954" w:type="dxa"/>
          </w:tcPr>
          <w:p w:rsidR="000A0919" w:rsidRPr="000A0919" w:rsidRDefault="000A0919" w:rsidP="002044A1">
            <w:pPr>
              <w:rPr>
                <w:rFonts w:eastAsia="Times New Roman"/>
                <w:lang w:eastAsia="ru-RU"/>
              </w:rPr>
            </w:pPr>
            <w:r w:rsidRPr="000A0919">
              <w:rPr>
                <w:rFonts w:eastAsia="Times New Roman"/>
                <w:lang w:eastAsia="ru-RU"/>
              </w:rPr>
              <w:t xml:space="preserve">Беседа антикоррупционной направленности и вручение памяток и листовок. </w:t>
            </w:r>
          </w:p>
        </w:tc>
        <w:tc>
          <w:tcPr>
            <w:tcW w:w="6394" w:type="dxa"/>
          </w:tcPr>
          <w:p w:rsidR="000A0919" w:rsidRPr="000A0919" w:rsidRDefault="000A0919" w:rsidP="002044A1">
            <w:pPr>
              <w:spacing w:line="360" w:lineRule="auto"/>
              <w:ind w:firstLine="152"/>
              <w:rPr>
                <w:rFonts w:eastAsia="Times New Roman"/>
                <w:lang w:eastAsia="ru-RU"/>
              </w:rPr>
            </w:pPr>
            <w:r w:rsidRPr="000A0919">
              <w:rPr>
                <w:rFonts w:eastAsia="Times New Roman"/>
                <w:noProof/>
                <w:lang w:eastAsia="ru-RU"/>
              </w:rPr>
              <w:drawing>
                <wp:inline distT="0" distB="0" distL="0" distR="0">
                  <wp:extent cx="2085975" cy="1552575"/>
                  <wp:effectExtent l="0" t="0" r="9525" b="9525"/>
                  <wp:docPr id="18" name="Рисунок 18" descr="IMG_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1" descr="IMG_16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85975" cy="1552575"/>
                          </a:xfrm>
                          <a:prstGeom prst="rect">
                            <a:avLst/>
                          </a:prstGeom>
                          <a:noFill/>
                          <a:ln>
                            <a:noFill/>
                          </a:ln>
                        </pic:spPr>
                      </pic:pic>
                    </a:graphicData>
                  </a:graphic>
                </wp:inline>
              </w:drawing>
            </w:r>
          </w:p>
        </w:tc>
      </w:tr>
      <w:tr w:rsidR="000A0919" w:rsidRPr="000A0919" w:rsidTr="000A0919">
        <w:tc>
          <w:tcPr>
            <w:tcW w:w="3954" w:type="dxa"/>
          </w:tcPr>
          <w:p w:rsidR="000A0919" w:rsidRPr="000A0919" w:rsidRDefault="000A0919" w:rsidP="002044A1">
            <w:pPr>
              <w:rPr>
                <w:rFonts w:eastAsia="Times New Roman"/>
                <w:lang w:eastAsia="ru-RU"/>
              </w:rPr>
            </w:pPr>
            <w:r w:rsidRPr="000A0919">
              <w:rPr>
                <w:rFonts w:eastAsia="Times New Roman"/>
                <w:lang w:eastAsia="ru-RU"/>
              </w:rPr>
              <w:t>Интерактивно познавательная игра «Коррупции нет»</w:t>
            </w:r>
          </w:p>
        </w:tc>
        <w:tc>
          <w:tcPr>
            <w:tcW w:w="6394" w:type="dxa"/>
          </w:tcPr>
          <w:p w:rsidR="000A0919" w:rsidRPr="000A0919" w:rsidRDefault="000A0919" w:rsidP="002044A1">
            <w:pPr>
              <w:spacing w:line="360" w:lineRule="auto"/>
              <w:ind w:firstLine="215"/>
              <w:rPr>
                <w:rFonts w:eastAsia="Times New Roman"/>
                <w:lang w:eastAsia="ru-RU"/>
              </w:rPr>
            </w:pPr>
            <w:r w:rsidRPr="000A0919">
              <w:rPr>
                <w:rFonts w:eastAsia="Times New Roman"/>
                <w:noProof/>
                <w:lang w:eastAsia="ru-RU"/>
              </w:rPr>
              <w:drawing>
                <wp:inline distT="0" distB="0" distL="0" distR="0">
                  <wp:extent cx="1943100" cy="1447800"/>
                  <wp:effectExtent l="0" t="0" r="0" b="0"/>
                  <wp:docPr id="17" name="Рисунок 17" descr="IMG_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2" descr="IMG_16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43100" cy="1447800"/>
                          </a:xfrm>
                          <a:prstGeom prst="rect">
                            <a:avLst/>
                          </a:prstGeom>
                          <a:noFill/>
                          <a:ln>
                            <a:noFill/>
                          </a:ln>
                        </pic:spPr>
                      </pic:pic>
                    </a:graphicData>
                  </a:graphic>
                </wp:inline>
              </w:drawing>
            </w:r>
          </w:p>
        </w:tc>
      </w:tr>
      <w:tr w:rsidR="000A0919" w:rsidRPr="000A0919" w:rsidTr="000A0919">
        <w:tc>
          <w:tcPr>
            <w:tcW w:w="3954" w:type="dxa"/>
          </w:tcPr>
          <w:p w:rsidR="000A0919" w:rsidRDefault="000A0919" w:rsidP="002044A1">
            <w:pPr>
              <w:rPr>
                <w:rFonts w:eastAsia="Times New Roman"/>
                <w:lang w:eastAsia="ru-RU"/>
              </w:rPr>
            </w:pPr>
            <w:proofErr w:type="gramStart"/>
            <w:r w:rsidRPr="000A0919">
              <w:rPr>
                <w:rFonts w:eastAsia="Times New Roman"/>
                <w:lang w:eastAsia="ru-RU"/>
              </w:rPr>
              <w:t>Беседа  в</w:t>
            </w:r>
            <w:proofErr w:type="gramEnd"/>
            <w:r w:rsidRPr="000A0919">
              <w:rPr>
                <w:rFonts w:eastAsia="Times New Roman"/>
                <w:lang w:eastAsia="ru-RU"/>
              </w:rPr>
              <w:t xml:space="preserve"> 3-4 классе на тему </w:t>
            </w:r>
          </w:p>
          <w:p w:rsidR="000A0919" w:rsidRPr="000A0919" w:rsidRDefault="000A0919" w:rsidP="002044A1">
            <w:pPr>
              <w:rPr>
                <w:rFonts w:eastAsia="Times New Roman"/>
                <w:lang w:eastAsia="ru-RU"/>
              </w:rPr>
            </w:pPr>
            <w:r>
              <w:rPr>
                <w:rFonts w:eastAsia="Times New Roman"/>
                <w:lang w:eastAsia="ru-RU"/>
              </w:rPr>
              <w:t>«</w:t>
            </w:r>
            <w:r w:rsidRPr="000A0919">
              <w:rPr>
                <w:rFonts w:eastAsia="Times New Roman"/>
                <w:lang w:eastAsia="ru-RU"/>
              </w:rPr>
              <w:t>Что нам расскажут книги о коррупции»</w:t>
            </w:r>
          </w:p>
        </w:tc>
        <w:tc>
          <w:tcPr>
            <w:tcW w:w="6394" w:type="dxa"/>
          </w:tcPr>
          <w:p w:rsidR="000A0919" w:rsidRPr="000A0919" w:rsidRDefault="000A0919" w:rsidP="002044A1">
            <w:pPr>
              <w:spacing w:line="360" w:lineRule="auto"/>
              <w:ind w:firstLine="232"/>
              <w:rPr>
                <w:rFonts w:eastAsia="Times New Roman"/>
                <w:lang w:eastAsia="ru-RU"/>
              </w:rPr>
            </w:pPr>
            <w:r w:rsidRPr="000A0919">
              <w:rPr>
                <w:rFonts w:eastAsia="Times New Roman"/>
                <w:noProof/>
                <w:lang w:eastAsia="ru-RU"/>
              </w:rPr>
              <w:drawing>
                <wp:inline distT="0" distB="0" distL="0" distR="0">
                  <wp:extent cx="2238375" cy="1676400"/>
                  <wp:effectExtent l="0" t="0" r="9525" b="0"/>
                  <wp:docPr id="16" name="Рисунок 16" descr="70f02a26-915a-46b6-92f6-7697908aad9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3" descr="70f02a26-915a-46b6-92f6-7697908aad9a-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38375" cy="1676400"/>
                          </a:xfrm>
                          <a:prstGeom prst="rect">
                            <a:avLst/>
                          </a:prstGeom>
                          <a:noFill/>
                          <a:ln>
                            <a:noFill/>
                          </a:ln>
                        </pic:spPr>
                      </pic:pic>
                    </a:graphicData>
                  </a:graphic>
                </wp:inline>
              </w:drawing>
            </w:r>
          </w:p>
        </w:tc>
      </w:tr>
      <w:tr w:rsidR="000A0919" w:rsidRPr="000A0919" w:rsidTr="000A0919">
        <w:tc>
          <w:tcPr>
            <w:tcW w:w="3954" w:type="dxa"/>
          </w:tcPr>
          <w:p w:rsidR="000A0919" w:rsidRPr="000A0919" w:rsidRDefault="000A0919" w:rsidP="002044A1">
            <w:pPr>
              <w:ind w:left="147" w:right="82"/>
              <w:jc w:val="left"/>
              <w:rPr>
                <w:rFonts w:eastAsia="Times New Roman"/>
                <w:lang w:eastAsia="ru-RU"/>
              </w:rPr>
            </w:pPr>
            <w:r w:rsidRPr="000A0919">
              <w:rPr>
                <w:rFonts w:eastAsia="Times New Roman"/>
                <w:lang w:eastAsia="ru-RU"/>
              </w:rPr>
              <w:t xml:space="preserve">Диспут: «Что заставляет человека брать взятки?» </w:t>
            </w:r>
          </w:p>
          <w:p w:rsidR="000A0919" w:rsidRPr="000A0919" w:rsidRDefault="000A0919" w:rsidP="002044A1">
            <w:pPr>
              <w:ind w:left="147" w:right="82"/>
              <w:jc w:val="left"/>
              <w:rPr>
                <w:rFonts w:eastAsia="Times New Roman"/>
                <w:lang w:eastAsia="ru-RU"/>
              </w:rPr>
            </w:pPr>
            <w:r w:rsidRPr="000A0919">
              <w:rPr>
                <w:rFonts w:eastAsia="Times New Roman"/>
                <w:lang w:eastAsia="ru-RU"/>
              </w:rPr>
              <w:t>(8-9 классы)</w:t>
            </w:r>
          </w:p>
        </w:tc>
        <w:tc>
          <w:tcPr>
            <w:tcW w:w="6394" w:type="dxa"/>
          </w:tcPr>
          <w:p w:rsidR="000A0919" w:rsidRPr="000A0919" w:rsidRDefault="000A0919" w:rsidP="002044A1">
            <w:pPr>
              <w:spacing w:line="360" w:lineRule="auto"/>
              <w:ind w:firstLine="567"/>
              <w:rPr>
                <w:rFonts w:eastAsia="Times New Roman"/>
                <w:lang w:eastAsia="ru-RU"/>
              </w:rPr>
            </w:pPr>
            <w:r w:rsidRPr="000A0919">
              <w:rPr>
                <w:rFonts w:eastAsia="Times New Roman"/>
                <w:noProof/>
                <w:lang w:eastAsia="ru-RU"/>
              </w:rPr>
              <w:drawing>
                <wp:inline distT="0" distB="0" distL="0" distR="0">
                  <wp:extent cx="2028825" cy="1114425"/>
                  <wp:effectExtent l="0" t="0" r="9525" b="9525"/>
                  <wp:docPr id="7" name="Рисунок 7" descr="C:\Users\Назира\Desktop\IMG_20230206_13075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Изображение 17" descr="C:\Users\Назира\Desktop\IMG_20230206_130757.jpg"/>
                          <pic:cNvPicPr>
                            <a:picLocks noGrp="1"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28825" cy="1114425"/>
                          </a:xfrm>
                          <a:prstGeom prst="rect">
                            <a:avLst/>
                          </a:prstGeom>
                          <a:noFill/>
                          <a:ln>
                            <a:noFill/>
                          </a:ln>
                        </pic:spPr>
                      </pic:pic>
                    </a:graphicData>
                  </a:graphic>
                </wp:inline>
              </w:drawing>
            </w:r>
          </w:p>
        </w:tc>
      </w:tr>
      <w:tr w:rsidR="000A0919" w:rsidRPr="000A0919" w:rsidTr="000A0919">
        <w:tc>
          <w:tcPr>
            <w:tcW w:w="3954" w:type="dxa"/>
          </w:tcPr>
          <w:p w:rsidR="000A0919" w:rsidRPr="000A0919" w:rsidRDefault="000A0919" w:rsidP="002044A1">
            <w:pPr>
              <w:rPr>
                <w:rFonts w:eastAsia="Times New Roman"/>
                <w:lang w:eastAsia="ru-RU"/>
              </w:rPr>
            </w:pPr>
            <w:r>
              <w:rPr>
                <w:rFonts w:eastAsia="Times New Roman"/>
                <w:lang w:eastAsia="ru-RU"/>
              </w:rPr>
              <w:t xml:space="preserve">В </w:t>
            </w:r>
            <w:r w:rsidRPr="000A0919">
              <w:rPr>
                <w:rFonts w:eastAsia="Times New Roman"/>
                <w:lang w:eastAsia="ru-RU"/>
              </w:rPr>
              <w:t xml:space="preserve">преддверии Международного дня борьбы с </w:t>
            </w:r>
            <w:proofErr w:type="gramStart"/>
            <w:r w:rsidRPr="000A0919">
              <w:rPr>
                <w:rFonts w:eastAsia="Times New Roman"/>
                <w:lang w:eastAsia="ru-RU"/>
              </w:rPr>
              <w:t>коррупцией  с</w:t>
            </w:r>
            <w:proofErr w:type="gramEnd"/>
            <w:r w:rsidRPr="000A0919">
              <w:rPr>
                <w:rFonts w:eastAsia="Times New Roman"/>
                <w:lang w:eastAsia="ru-RU"/>
              </w:rPr>
              <w:t xml:space="preserve"> учащимися была проведена беседа на тему "Что такое коррупция?".</w:t>
            </w:r>
          </w:p>
          <w:p w:rsidR="000A0919" w:rsidRPr="000A0919" w:rsidRDefault="000A0919" w:rsidP="002044A1">
            <w:pPr>
              <w:ind w:firstLine="567"/>
              <w:rPr>
                <w:rFonts w:eastAsia="Times New Roman"/>
                <w:lang w:eastAsia="ru-RU"/>
              </w:rPr>
            </w:pPr>
          </w:p>
        </w:tc>
        <w:tc>
          <w:tcPr>
            <w:tcW w:w="6394" w:type="dxa"/>
          </w:tcPr>
          <w:p w:rsidR="000A0919" w:rsidRPr="000A0919" w:rsidRDefault="000A0919" w:rsidP="002044A1">
            <w:pPr>
              <w:spacing w:line="360" w:lineRule="auto"/>
              <w:ind w:firstLine="567"/>
              <w:rPr>
                <w:rFonts w:eastAsia="Times New Roman"/>
                <w:lang w:eastAsia="ru-RU"/>
              </w:rPr>
            </w:pPr>
            <w:r w:rsidRPr="000A0919">
              <w:rPr>
                <w:rFonts w:eastAsia="Times New Roman"/>
                <w:noProof/>
                <w:sz w:val="24"/>
                <w:szCs w:val="24"/>
                <w:lang w:eastAsia="ru-RU"/>
              </w:rPr>
              <w:drawing>
                <wp:inline distT="0" distB="0" distL="0" distR="0">
                  <wp:extent cx="1971675" cy="1478756"/>
                  <wp:effectExtent l="0" t="0" r="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77473" cy="1483104"/>
                          </a:xfrm>
                          <a:prstGeom prst="rect">
                            <a:avLst/>
                          </a:prstGeom>
                          <a:noFill/>
                          <a:ln>
                            <a:noFill/>
                          </a:ln>
                        </pic:spPr>
                      </pic:pic>
                    </a:graphicData>
                  </a:graphic>
                </wp:inline>
              </w:drawing>
            </w:r>
          </w:p>
        </w:tc>
      </w:tr>
      <w:tr w:rsidR="000A0919" w:rsidRPr="000A0919" w:rsidTr="000A0919">
        <w:tc>
          <w:tcPr>
            <w:tcW w:w="3954" w:type="dxa"/>
          </w:tcPr>
          <w:p w:rsidR="000A0919" w:rsidRPr="000A0919" w:rsidRDefault="000A0919" w:rsidP="002044A1">
            <w:pPr>
              <w:ind w:firstLine="567"/>
              <w:rPr>
                <w:rFonts w:eastAsia="Times New Roman"/>
                <w:lang w:eastAsia="ru-RU"/>
              </w:rPr>
            </w:pPr>
            <w:r w:rsidRPr="000A0919">
              <w:rPr>
                <w:rFonts w:eastAsia="Times New Roman"/>
                <w:lang w:eastAsia="ru-RU"/>
              </w:rPr>
              <w:lastRenderedPageBreak/>
              <w:t>Конкурс рисунков</w:t>
            </w:r>
          </w:p>
        </w:tc>
        <w:tc>
          <w:tcPr>
            <w:tcW w:w="6394" w:type="dxa"/>
          </w:tcPr>
          <w:p w:rsidR="000A0919" w:rsidRPr="000A0919" w:rsidRDefault="000A0919" w:rsidP="002044A1">
            <w:pPr>
              <w:spacing w:line="360" w:lineRule="auto"/>
              <w:ind w:firstLine="567"/>
              <w:rPr>
                <w:rFonts w:eastAsia="Times New Roman"/>
                <w:lang w:eastAsia="ru-RU"/>
              </w:rPr>
            </w:pPr>
            <w:r w:rsidRPr="000A0919">
              <w:rPr>
                <w:rFonts w:eastAsia="Times New Roman"/>
                <w:noProof/>
                <w:lang w:eastAsia="ru-RU"/>
              </w:rPr>
              <w:drawing>
                <wp:inline distT="0" distB="0" distL="0" distR="0">
                  <wp:extent cx="1975584" cy="1466850"/>
                  <wp:effectExtent l="0" t="0" r="5715" b="0"/>
                  <wp:docPr id="2" name="Рисунок 2" descr="3460BDF8-A9E4-43A2-BECD-ACE6AA2DC1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1" descr="3460BDF8-A9E4-43A2-BECD-ACE6AA2DC10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79116" cy="1469473"/>
                          </a:xfrm>
                          <a:prstGeom prst="rect">
                            <a:avLst/>
                          </a:prstGeom>
                          <a:noFill/>
                          <a:ln>
                            <a:noFill/>
                          </a:ln>
                        </pic:spPr>
                      </pic:pic>
                    </a:graphicData>
                  </a:graphic>
                </wp:inline>
              </w:drawing>
            </w:r>
          </w:p>
        </w:tc>
      </w:tr>
      <w:tr w:rsidR="000A0919" w:rsidRPr="000A0919" w:rsidTr="000A0919">
        <w:tc>
          <w:tcPr>
            <w:tcW w:w="3954" w:type="dxa"/>
          </w:tcPr>
          <w:p w:rsidR="000A0919" w:rsidRPr="000A0919" w:rsidRDefault="000A0919" w:rsidP="002044A1">
            <w:pPr>
              <w:ind w:firstLine="567"/>
              <w:rPr>
                <w:rFonts w:eastAsia="Times New Roman"/>
                <w:lang w:eastAsia="ru-RU"/>
              </w:rPr>
            </w:pPr>
            <w:r>
              <w:rPr>
                <w:rFonts w:eastAsia="Times New Roman"/>
                <w:lang w:eastAsia="ru-RU"/>
              </w:rPr>
              <w:t xml:space="preserve">Раздача буклетов </w:t>
            </w:r>
          </w:p>
        </w:tc>
        <w:tc>
          <w:tcPr>
            <w:tcW w:w="6394" w:type="dxa"/>
          </w:tcPr>
          <w:p w:rsidR="000A0919" w:rsidRPr="000A0919" w:rsidRDefault="000A0919" w:rsidP="002044A1">
            <w:pPr>
              <w:spacing w:line="360" w:lineRule="auto"/>
              <w:ind w:firstLine="567"/>
              <w:rPr>
                <w:rFonts w:eastAsia="Times New Roman"/>
                <w:lang w:eastAsia="ru-RU"/>
              </w:rPr>
            </w:pPr>
            <w:r w:rsidRPr="000A0919">
              <w:rPr>
                <w:rFonts w:eastAsia="Times New Roman"/>
                <w:noProof/>
                <w:sz w:val="24"/>
                <w:szCs w:val="24"/>
                <w:lang w:eastAsia="ru-RU"/>
              </w:rPr>
              <w:drawing>
                <wp:inline distT="0" distB="0" distL="0" distR="0">
                  <wp:extent cx="1971675" cy="263636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77027" cy="2643524"/>
                          </a:xfrm>
                          <a:prstGeom prst="rect">
                            <a:avLst/>
                          </a:prstGeom>
                          <a:noFill/>
                          <a:ln>
                            <a:noFill/>
                          </a:ln>
                        </pic:spPr>
                      </pic:pic>
                    </a:graphicData>
                  </a:graphic>
                </wp:inline>
              </w:drawing>
            </w:r>
          </w:p>
        </w:tc>
      </w:tr>
    </w:tbl>
    <w:p w:rsidR="00D953FF" w:rsidRDefault="00D953FF" w:rsidP="002044A1">
      <w:pPr>
        <w:ind w:firstLine="709"/>
        <w:rPr>
          <w:shd w:val="clear" w:color="auto" w:fill="FFFFFF"/>
        </w:rPr>
      </w:pPr>
    </w:p>
    <w:tbl>
      <w:tblPr>
        <w:tblW w:w="1063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21"/>
        <w:gridCol w:w="4111"/>
      </w:tblGrid>
      <w:tr w:rsidR="00A62D1D" w:rsidRPr="00A62D1D" w:rsidTr="00C2345B">
        <w:tc>
          <w:tcPr>
            <w:tcW w:w="6521" w:type="dxa"/>
            <w:shd w:val="clear" w:color="auto" w:fill="auto"/>
          </w:tcPr>
          <w:p w:rsidR="00A62D1D" w:rsidRPr="00A62D1D" w:rsidRDefault="00A62D1D" w:rsidP="002044A1">
            <w:pPr>
              <w:ind w:firstLine="567"/>
              <w:jc w:val="center"/>
              <w:rPr>
                <w:rFonts w:eastAsia="Times New Roman"/>
                <w:sz w:val="24"/>
                <w:szCs w:val="24"/>
                <w:lang w:eastAsia="ru-RU"/>
              </w:rPr>
            </w:pPr>
            <w:r w:rsidRPr="00A62D1D">
              <w:rPr>
                <w:rFonts w:eastAsia="Times New Roman"/>
                <w:sz w:val="24"/>
                <w:szCs w:val="24"/>
                <w:lang w:eastAsia="ru-RU"/>
              </w:rPr>
              <w:t>13 февраля в Новошешминской ДШИ с</w:t>
            </w:r>
            <w:r w:rsidRPr="00A62D1D">
              <w:rPr>
                <w:rFonts w:eastAsia="Times New Roman"/>
                <w:sz w:val="24"/>
                <w:szCs w:val="24"/>
                <w:shd w:val="clear" w:color="auto" w:fill="FFFFFF"/>
                <w:lang w:eastAsia="ru-RU"/>
              </w:rPr>
              <w:t>реди обучающихся был организован показ социального ролика «Коррупция не для нас». По итогам мероприятия выяснилось, что почти все знакомы с понятием «коррупция», так как очень часто слышат об этом явлении в телевизионных и интернет-новостях. Ребята познакомились с антикоррупционным законодательством, узнали виды, причины и последствия коррупции, разобрали предложенные ситуации и научились выявлять случаи коррупции в жизни.</w:t>
            </w:r>
          </w:p>
        </w:tc>
        <w:tc>
          <w:tcPr>
            <w:tcW w:w="4111" w:type="dxa"/>
            <w:shd w:val="clear" w:color="auto" w:fill="auto"/>
          </w:tcPr>
          <w:p w:rsidR="00A62D1D" w:rsidRPr="00A62D1D" w:rsidRDefault="00A62D1D" w:rsidP="002044A1">
            <w:pPr>
              <w:spacing w:line="360" w:lineRule="auto"/>
              <w:ind w:firstLine="34"/>
              <w:jc w:val="center"/>
              <w:rPr>
                <w:rFonts w:eastAsia="Times New Roman"/>
                <w:sz w:val="24"/>
                <w:szCs w:val="24"/>
                <w:lang w:eastAsia="ru-RU"/>
              </w:rPr>
            </w:pPr>
            <w:r w:rsidRPr="00A62D1D">
              <w:rPr>
                <w:rFonts w:eastAsia="Times New Roman"/>
                <w:noProof/>
                <w:color w:val="000000"/>
                <w:sz w:val="24"/>
                <w:szCs w:val="24"/>
                <w:lang w:eastAsia="ru-RU"/>
              </w:rPr>
              <w:drawing>
                <wp:inline distT="0" distB="0" distL="0" distR="0">
                  <wp:extent cx="2143125" cy="1876425"/>
                  <wp:effectExtent l="0" t="0" r="9525" b="9525"/>
                  <wp:docPr id="92" name="Рисунок 92" descr="C:\Users\Leysan\Desktop\Screenshot_20210616_161326_com.instagram.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Leysan\Desktop\Screenshot_20210616_161326_com.instagram.android.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43125" cy="1876425"/>
                          </a:xfrm>
                          <a:prstGeom prst="rect">
                            <a:avLst/>
                          </a:prstGeom>
                          <a:noFill/>
                          <a:ln>
                            <a:noFill/>
                          </a:ln>
                        </pic:spPr>
                      </pic:pic>
                    </a:graphicData>
                  </a:graphic>
                </wp:inline>
              </w:drawing>
            </w:r>
          </w:p>
        </w:tc>
      </w:tr>
      <w:tr w:rsidR="00A62D1D" w:rsidRPr="00A62D1D" w:rsidTr="00C2345B">
        <w:tc>
          <w:tcPr>
            <w:tcW w:w="6521" w:type="dxa"/>
            <w:shd w:val="clear" w:color="auto" w:fill="auto"/>
          </w:tcPr>
          <w:p w:rsidR="00A62D1D" w:rsidRPr="00A62D1D" w:rsidRDefault="00A62D1D" w:rsidP="002044A1">
            <w:pPr>
              <w:keepNext/>
              <w:spacing w:after="240"/>
              <w:jc w:val="center"/>
              <w:textAlignment w:val="baseline"/>
              <w:outlineLvl w:val="2"/>
              <w:rPr>
                <w:rFonts w:ascii="Calibri Light" w:eastAsia="Times New Roman" w:hAnsi="Calibri Light"/>
                <w:b/>
                <w:bCs/>
                <w:sz w:val="26"/>
                <w:szCs w:val="26"/>
                <w:lang w:eastAsia="ru-RU"/>
              </w:rPr>
            </w:pPr>
            <w:r>
              <w:rPr>
                <w:rFonts w:eastAsia="Times New Roman"/>
                <w:bCs/>
                <w:sz w:val="24"/>
                <w:szCs w:val="24"/>
                <w:lang w:eastAsia="ru-RU"/>
              </w:rPr>
              <w:lastRenderedPageBreak/>
              <w:t>20</w:t>
            </w:r>
            <w:r w:rsidRPr="00A62D1D">
              <w:rPr>
                <w:rFonts w:eastAsia="Times New Roman"/>
                <w:bCs/>
                <w:sz w:val="24"/>
                <w:szCs w:val="24"/>
                <w:lang w:eastAsia="ru-RU"/>
              </w:rPr>
              <w:t xml:space="preserve"> марта в Новошешминской ДШИ прошел классный час «Надо жить честно!». Учащиеся обсуждали само понятие «коррупции», ее разновидности, причины, по которым преступления, связанные с коррупцией, часто остаются безнаказанными. </w:t>
            </w:r>
          </w:p>
        </w:tc>
        <w:tc>
          <w:tcPr>
            <w:tcW w:w="4111" w:type="dxa"/>
            <w:shd w:val="clear" w:color="auto" w:fill="auto"/>
          </w:tcPr>
          <w:p w:rsidR="00A62D1D" w:rsidRPr="00A62D1D" w:rsidRDefault="00A62D1D" w:rsidP="002044A1">
            <w:pPr>
              <w:spacing w:line="360" w:lineRule="auto"/>
              <w:ind w:firstLine="34"/>
              <w:jc w:val="center"/>
              <w:rPr>
                <w:rFonts w:eastAsia="Times New Roman"/>
                <w:noProof/>
                <w:color w:val="000000"/>
                <w:sz w:val="24"/>
                <w:szCs w:val="24"/>
                <w:lang w:eastAsia="ru-RU"/>
              </w:rPr>
            </w:pPr>
            <w:r w:rsidRPr="00A62D1D">
              <w:rPr>
                <w:rFonts w:eastAsia="Times New Roman"/>
                <w:noProof/>
                <w:color w:val="000000"/>
                <w:sz w:val="24"/>
                <w:szCs w:val="24"/>
                <w:lang w:eastAsia="ru-RU"/>
              </w:rPr>
              <w:drawing>
                <wp:inline distT="0" distB="0" distL="0" distR="0">
                  <wp:extent cx="2200275" cy="1733550"/>
                  <wp:effectExtent l="0" t="0" r="9525" b="0"/>
                  <wp:docPr id="91" name="Рисунок 91" descr="C:\Users\Leysan\Desktop\РАЗОБРАТЬ!!!!\фотоооо\IMG_20201224_11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Leysan\Desktop\РАЗОБРАТЬ!!!!\фотоооо\IMG_20201224_11144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flipH="1">
                            <a:off x="0" y="0"/>
                            <a:ext cx="2200275" cy="1733550"/>
                          </a:xfrm>
                          <a:prstGeom prst="rect">
                            <a:avLst/>
                          </a:prstGeom>
                          <a:noFill/>
                          <a:ln>
                            <a:noFill/>
                          </a:ln>
                        </pic:spPr>
                      </pic:pic>
                    </a:graphicData>
                  </a:graphic>
                </wp:inline>
              </w:drawing>
            </w:r>
          </w:p>
        </w:tc>
      </w:tr>
      <w:tr w:rsidR="00A62D1D" w:rsidRPr="00A62D1D" w:rsidTr="00C2345B">
        <w:tc>
          <w:tcPr>
            <w:tcW w:w="6521" w:type="dxa"/>
            <w:shd w:val="clear" w:color="auto" w:fill="auto"/>
          </w:tcPr>
          <w:p w:rsidR="00A62D1D" w:rsidRPr="00A62D1D" w:rsidRDefault="00A62D1D" w:rsidP="002044A1">
            <w:pPr>
              <w:keepNext/>
              <w:jc w:val="center"/>
              <w:textAlignment w:val="baseline"/>
              <w:outlineLvl w:val="2"/>
              <w:rPr>
                <w:rFonts w:eastAsia="Times New Roman"/>
                <w:bCs/>
                <w:sz w:val="24"/>
                <w:szCs w:val="24"/>
                <w:lang w:eastAsia="ru-RU"/>
              </w:rPr>
            </w:pPr>
            <w:r w:rsidRPr="00A62D1D">
              <w:rPr>
                <w:rFonts w:eastAsia="Times New Roman"/>
                <w:bCs/>
                <w:sz w:val="24"/>
                <w:szCs w:val="24"/>
                <w:lang w:eastAsia="ru-RU"/>
              </w:rPr>
              <w:t>20 ноября в Новошешминской ДШИ п</w:t>
            </w:r>
            <w:r w:rsidRPr="00A62D1D">
              <w:rPr>
                <w:rFonts w:eastAsia="Times New Roman"/>
                <w:bCs/>
                <w:color w:val="000000"/>
                <w:sz w:val="24"/>
                <w:szCs w:val="24"/>
                <w:lang w:eastAsia="ru-RU"/>
              </w:rPr>
              <w:t>роведен открытый урок, в целях формирования антикоррупционной культуры «Мировой опыт борьбы с коррупцией». В ходе беседы, которая сопровождалась презентацией, с учащимися обсуждали вопросы: что такое коррупция, уровень коррупции в России, последствия коррупции, негативные эффекты, которые оказывает коррупция на различные сферы жизни общества</w:t>
            </w:r>
          </w:p>
        </w:tc>
        <w:tc>
          <w:tcPr>
            <w:tcW w:w="4111" w:type="dxa"/>
            <w:shd w:val="clear" w:color="auto" w:fill="auto"/>
          </w:tcPr>
          <w:p w:rsidR="00A62D1D" w:rsidRPr="00A62D1D" w:rsidRDefault="00A62D1D" w:rsidP="002044A1">
            <w:pPr>
              <w:spacing w:line="360" w:lineRule="auto"/>
              <w:ind w:firstLine="34"/>
              <w:jc w:val="center"/>
              <w:rPr>
                <w:rFonts w:eastAsia="Times New Roman"/>
                <w:noProof/>
                <w:color w:val="000000"/>
                <w:sz w:val="24"/>
                <w:szCs w:val="24"/>
                <w:lang w:eastAsia="ru-RU"/>
              </w:rPr>
            </w:pPr>
            <w:r w:rsidRPr="00A62D1D">
              <w:rPr>
                <w:rFonts w:eastAsia="Times New Roman"/>
                <w:noProof/>
                <w:sz w:val="24"/>
                <w:szCs w:val="24"/>
                <w:lang w:eastAsia="ru-RU"/>
              </w:rPr>
              <w:drawing>
                <wp:inline distT="0" distB="0" distL="0" distR="0">
                  <wp:extent cx="2400300" cy="1676400"/>
                  <wp:effectExtent l="0" t="0" r="0" b="0"/>
                  <wp:docPr id="90" name="Рисунок 90" descr="C:\Users\Leysan\AppData\Local\Microsoft\Windows\Temporary Internet Files\Content.Word\Screenshot_20221209_110000_com.vkontakte.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Leysan\AppData\Local\Microsoft\Windows\Temporary Internet Files\Content.Word\Screenshot_20221209_110000_com.vkontakte.android.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0800000" flipV="1">
                            <a:off x="0" y="0"/>
                            <a:ext cx="2400300" cy="1676400"/>
                          </a:xfrm>
                          <a:prstGeom prst="rect">
                            <a:avLst/>
                          </a:prstGeom>
                          <a:noFill/>
                          <a:ln>
                            <a:noFill/>
                          </a:ln>
                        </pic:spPr>
                      </pic:pic>
                    </a:graphicData>
                  </a:graphic>
                </wp:inline>
              </w:drawing>
            </w:r>
          </w:p>
        </w:tc>
      </w:tr>
      <w:tr w:rsidR="00A62D1D" w:rsidRPr="00A62D1D" w:rsidTr="00C2345B">
        <w:tc>
          <w:tcPr>
            <w:tcW w:w="6521" w:type="dxa"/>
            <w:shd w:val="clear" w:color="auto" w:fill="auto"/>
          </w:tcPr>
          <w:p w:rsidR="00A62D1D" w:rsidRPr="00A62D1D" w:rsidRDefault="00A62D1D" w:rsidP="002044A1">
            <w:pPr>
              <w:ind w:firstLine="567"/>
              <w:jc w:val="center"/>
              <w:rPr>
                <w:rFonts w:eastAsia="Times New Roman"/>
                <w:sz w:val="24"/>
                <w:szCs w:val="24"/>
                <w:lang w:eastAsia="ru-RU"/>
              </w:rPr>
            </w:pPr>
            <w:r w:rsidRPr="00A62D1D">
              <w:rPr>
                <w:rFonts w:eastAsia="Times New Roman"/>
                <w:sz w:val="24"/>
                <w:szCs w:val="24"/>
                <w:lang w:eastAsia="ru-RU"/>
              </w:rPr>
              <w:t>Самыми эффективными формами библиотечной работы, безусловно, являются массовые мероприятия.  Мероприятия, проводимые по антикоррупционной деятельности, способствуют развитию правового сознания, гражданской позиции, умению делать выводы на основе полученных данных, воспитывают у молодёжи позитивное отношение к нравственным нормам, составляющим основу личности, повышают уровень их правового сознания и правовой культуры.</w:t>
            </w:r>
          </w:p>
          <w:p w:rsidR="00A62D1D" w:rsidRPr="00A62D1D" w:rsidRDefault="00A62D1D" w:rsidP="002044A1">
            <w:pPr>
              <w:jc w:val="center"/>
              <w:rPr>
                <w:rFonts w:eastAsia="Times New Roman"/>
                <w:sz w:val="24"/>
                <w:szCs w:val="24"/>
                <w:lang w:eastAsia="ru-RU"/>
              </w:rPr>
            </w:pPr>
            <w:r w:rsidRPr="00A62D1D">
              <w:rPr>
                <w:rFonts w:eastAsia="Times New Roman"/>
                <w:sz w:val="24"/>
                <w:szCs w:val="24"/>
                <w:lang w:eastAsia="ru-RU"/>
              </w:rPr>
              <w:t>В Центральной библиотеки и сельских филиалах проводятся мероприятия по предупреждению и противодействию коррупции, оформляются информационные листовки, буклеты, памятки «Борьба с коррупцией - долг каждого», акции «Вместе против коррупции!», беседы: «Подросткам о коррупции», час полезного разговора «Коррупция: история, современность, опыт борьбы.</w:t>
            </w:r>
          </w:p>
          <w:p w:rsidR="00A62D1D" w:rsidRPr="00A62D1D" w:rsidRDefault="00A62D1D" w:rsidP="002044A1">
            <w:pPr>
              <w:jc w:val="center"/>
              <w:rPr>
                <w:rFonts w:eastAsia="Times New Roman"/>
                <w:sz w:val="24"/>
                <w:szCs w:val="24"/>
                <w:lang w:eastAsia="ru-RU"/>
              </w:rPr>
            </w:pPr>
          </w:p>
        </w:tc>
        <w:tc>
          <w:tcPr>
            <w:tcW w:w="4111" w:type="dxa"/>
            <w:shd w:val="clear" w:color="auto" w:fill="auto"/>
          </w:tcPr>
          <w:p w:rsidR="00A62D1D" w:rsidRPr="00A62D1D" w:rsidRDefault="00A62D1D" w:rsidP="002044A1">
            <w:pPr>
              <w:spacing w:line="360" w:lineRule="auto"/>
              <w:ind w:firstLine="317"/>
              <w:rPr>
                <w:rFonts w:eastAsia="Times New Roman"/>
                <w:lang w:eastAsia="ru-RU"/>
              </w:rPr>
            </w:pPr>
            <w:r w:rsidRPr="00A62D1D">
              <w:rPr>
                <w:rFonts w:eastAsia="Times New Roman"/>
                <w:noProof/>
                <w:lang w:eastAsia="ru-RU"/>
              </w:rPr>
              <w:drawing>
                <wp:inline distT="0" distB="0" distL="0" distR="0">
                  <wp:extent cx="2111375" cy="1574800"/>
                  <wp:effectExtent l="0" t="0" r="3175" b="635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11375" cy="1574800"/>
                          </a:xfrm>
                          <a:prstGeom prst="rect">
                            <a:avLst/>
                          </a:prstGeom>
                          <a:noFill/>
                        </pic:spPr>
                      </pic:pic>
                    </a:graphicData>
                  </a:graphic>
                </wp:inline>
              </w:drawing>
            </w:r>
            <w:r w:rsidRPr="00A62D1D">
              <w:rPr>
                <w:rFonts w:eastAsia="Times New Roman"/>
                <w:lang w:eastAsia="ru-RU"/>
              </w:rPr>
              <w:t xml:space="preserve">   </w:t>
            </w:r>
            <w:r w:rsidRPr="00A62D1D">
              <w:rPr>
                <w:rFonts w:eastAsia="Times New Roman"/>
                <w:noProof/>
                <w:lang w:eastAsia="ru-RU"/>
              </w:rPr>
              <w:drawing>
                <wp:inline distT="0" distB="0" distL="0" distR="0">
                  <wp:extent cx="2334260" cy="1741170"/>
                  <wp:effectExtent l="0" t="0" r="889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34260" cy="1741170"/>
                          </a:xfrm>
                          <a:prstGeom prst="rect">
                            <a:avLst/>
                          </a:prstGeom>
                          <a:noFill/>
                        </pic:spPr>
                      </pic:pic>
                    </a:graphicData>
                  </a:graphic>
                </wp:inline>
              </w:drawing>
            </w:r>
          </w:p>
          <w:p w:rsidR="00A62D1D" w:rsidRPr="00A62D1D" w:rsidRDefault="00A62D1D" w:rsidP="002044A1">
            <w:pPr>
              <w:spacing w:line="360" w:lineRule="auto"/>
              <w:ind w:firstLine="567"/>
              <w:rPr>
                <w:rFonts w:eastAsia="Times New Roman"/>
                <w:lang w:eastAsia="ru-RU"/>
              </w:rPr>
            </w:pPr>
            <w:r w:rsidRPr="00A62D1D">
              <w:rPr>
                <w:rFonts w:eastAsia="Times New Roman"/>
                <w:noProof/>
                <w:lang w:eastAsia="ru-RU"/>
              </w:rPr>
              <w:lastRenderedPageBreak/>
              <w:drawing>
                <wp:inline distT="0" distB="0" distL="0" distR="0">
                  <wp:extent cx="1652270" cy="2193290"/>
                  <wp:effectExtent l="0" t="0" r="508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52270" cy="2193290"/>
                          </a:xfrm>
                          <a:prstGeom prst="rect">
                            <a:avLst/>
                          </a:prstGeom>
                          <a:noFill/>
                        </pic:spPr>
                      </pic:pic>
                    </a:graphicData>
                  </a:graphic>
                </wp:inline>
              </w:drawing>
            </w:r>
            <w:r w:rsidRPr="00A62D1D">
              <w:rPr>
                <w:rFonts w:eastAsia="Times New Roman"/>
                <w:lang w:eastAsia="ru-RU"/>
              </w:rPr>
              <w:t xml:space="preserve">  </w:t>
            </w:r>
            <w:r w:rsidRPr="00A62D1D">
              <w:rPr>
                <w:rFonts w:eastAsia="Times New Roman"/>
                <w:noProof/>
                <w:lang w:eastAsia="ru-RU"/>
              </w:rPr>
              <w:drawing>
                <wp:inline distT="0" distB="0" distL="0" distR="0">
                  <wp:extent cx="2317115" cy="1660525"/>
                  <wp:effectExtent l="0" t="0" r="698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17115" cy="1660525"/>
                          </a:xfrm>
                          <a:prstGeom prst="rect">
                            <a:avLst/>
                          </a:prstGeom>
                          <a:noFill/>
                        </pic:spPr>
                      </pic:pic>
                    </a:graphicData>
                  </a:graphic>
                </wp:inline>
              </w:drawing>
            </w:r>
          </w:p>
          <w:p w:rsidR="00A62D1D" w:rsidRPr="00A62D1D" w:rsidRDefault="00A62D1D" w:rsidP="002044A1">
            <w:pPr>
              <w:spacing w:line="360" w:lineRule="auto"/>
              <w:ind w:firstLine="175"/>
              <w:rPr>
                <w:rFonts w:eastAsia="Times New Roman"/>
                <w:lang w:eastAsia="ru-RU"/>
              </w:rPr>
            </w:pPr>
            <w:r w:rsidRPr="00A62D1D">
              <w:rPr>
                <w:rFonts w:eastAsia="Times New Roman"/>
                <w:noProof/>
                <w:lang w:eastAsia="ru-RU"/>
              </w:rPr>
              <w:drawing>
                <wp:inline distT="0" distB="0" distL="0" distR="0">
                  <wp:extent cx="2163445" cy="1619885"/>
                  <wp:effectExtent l="0" t="0" r="825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63445" cy="1619885"/>
                          </a:xfrm>
                          <a:prstGeom prst="rect">
                            <a:avLst/>
                          </a:prstGeom>
                          <a:noFill/>
                        </pic:spPr>
                      </pic:pic>
                    </a:graphicData>
                  </a:graphic>
                </wp:inline>
              </w:drawing>
            </w:r>
          </w:p>
          <w:p w:rsidR="00A62D1D" w:rsidRPr="00A62D1D" w:rsidRDefault="00A62D1D" w:rsidP="002044A1">
            <w:pPr>
              <w:spacing w:line="360" w:lineRule="auto"/>
              <w:ind w:left="34" w:right="601" w:firstLine="141"/>
              <w:rPr>
                <w:rFonts w:eastAsia="Times New Roman"/>
                <w:lang w:eastAsia="ru-RU"/>
              </w:rPr>
            </w:pPr>
            <w:r w:rsidRPr="00A62D1D">
              <w:rPr>
                <w:rFonts w:eastAsia="Times New Roman"/>
                <w:noProof/>
                <w:lang w:eastAsia="ru-RU"/>
              </w:rPr>
              <w:drawing>
                <wp:inline distT="0" distB="0" distL="0" distR="0">
                  <wp:extent cx="2288540" cy="1704975"/>
                  <wp:effectExtent l="0" t="0" r="0"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8540" cy="1704975"/>
                          </a:xfrm>
                          <a:prstGeom prst="rect">
                            <a:avLst/>
                          </a:prstGeom>
                          <a:noFill/>
                        </pic:spPr>
                      </pic:pic>
                    </a:graphicData>
                  </a:graphic>
                </wp:inline>
              </w:drawing>
            </w:r>
          </w:p>
          <w:p w:rsidR="00A62D1D" w:rsidRPr="00A62D1D" w:rsidRDefault="00A62D1D" w:rsidP="002044A1">
            <w:pPr>
              <w:spacing w:line="360" w:lineRule="auto"/>
              <w:ind w:firstLine="317"/>
              <w:rPr>
                <w:rFonts w:eastAsia="Times New Roman"/>
                <w:lang w:eastAsia="ru-RU"/>
              </w:rPr>
            </w:pPr>
          </w:p>
        </w:tc>
      </w:tr>
      <w:tr w:rsidR="00A62D1D" w:rsidRPr="00A62D1D" w:rsidTr="00C2345B">
        <w:tc>
          <w:tcPr>
            <w:tcW w:w="6521" w:type="dxa"/>
            <w:shd w:val="clear" w:color="auto" w:fill="auto"/>
          </w:tcPr>
          <w:p w:rsidR="00A62D1D" w:rsidRPr="00A62D1D" w:rsidRDefault="00A62D1D" w:rsidP="002044A1">
            <w:pPr>
              <w:jc w:val="center"/>
              <w:rPr>
                <w:rFonts w:eastAsia="Times New Roman"/>
                <w:sz w:val="24"/>
                <w:szCs w:val="24"/>
                <w:lang w:eastAsia="ru-RU"/>
              </w:rPr>
            </w:pPr>
            <w:r w:rsidRPr="00A62D1D">
              <w:rPr>
                <w:rFonts w:eastAsia="Times New Roman"/>
                <w:sz w:val="24"/>
                <w:szCs w:val="24"/>
                <w:lang w:eastAsia="ru-RU"/>
              </w:rPr>
              <w:lastRenderedPageBreak/>
              <w:t xml:space="preserve">8 декабря в </w:t>
            </w:r>
            <w:proofErr w:type="spellStart"/>
            <w:r w:rsidRPr="00A62D1D">
              <w:rPr>
                <w:rFonts w:eastAsia="Times New Roman"/>
                <w:sz w:val="24"/>
                <w:szCs w:val="24"/>
                <w:lang w:eastAsia="ru-RU"/>
              </w:rPr>
              <w:t>Акбуринском</w:t>
            </w:r>
            <w:proofErr w:type="spellEnd"/>
            <w:r w:rsidRPr="00A62D1D">
              <w:rPr>
                <w:rFonts w:eastAsia="Times New Roman"/>
                <w:sz w:val="24"/>
                <w:szCs w:val="24"/>
                <w:lang w:eastAsia="ru-RU"/>
              </w:rPr>
              <w:t xml:space="preserve"> СДК</w:t>
            </w:r>
            <w:r w:rsidRPr="00A62D1D">
              <w:rPr>
                <w:rFonts w:eastAsia="Times New Roman"/>
                <w:sz w:val="24"/>
                <w:szCs w:val="24"/>
                <w:shd w:val="clear" w:color="auto" w:fill="FFFFFF"/>
                <w:lang w:eastAsia="ru-RU"/>
              </w:rPr>
              <w:t xml:space="preserve"> прошёл тематический час «Скажем коррупции-НЕТ».</w:t>
            </w:r>
            <w:r w:rsidRPr="00A62D1D">
              <w:rPr>
                <w:rFonts w:eastAsia="Times New Roman"/>
                <w:sz w:val="24"/>
                <w:szCs w:val="24"/>
                <w:lang w:eastAsia="ru-RU"/>
              </w:rPr>
              <w:t xml:space="preserve"> </w:t>
            </w:r>
            <w:r w:rsidRPr="00A62D1D">
              <w:rPr>
                <w:rFonts w:ascii="Tahoma" w:eastAsia="Times New Roman" w:hAnsi="Tahoma" w:cs="Tahoma"/>
                <w:sz w:val="24"/>
                <w:szCs w:val="24"/>
                <w:lang w:eastAsia="ru-RU"/>
              </w:rPr>
              <w:t>﻿</w:t>
            </w:r>
            <w:r w:rsidRPr="00A62D1D">
              <w:rPr>
                <w:rFonts w:ascii="Tahoma" w:eastAsia="Times New Roman" w:hAnsi="Tahoma" w:cs="Tahoma"/>
                <w:sz w:val="24"/>
                <w:szCs w:val="24"/>
                <w:shd w:val="clear" w:color="auto" w:fill="FFFFFF"/>
                <w:lang w:eastAsia="ru-RU"/>
              </w:rPr>
              <w:t>﻿</w:t>
            </w:r>
            <w:proofErr w:type="gramStart"/>
            <w:r w:rsidRPr="00A62D1D">
              <w:rPr>
                <w:rFonts w:eastAsia="Times New Roman"/>
                <w:sz w:val="24"/>
                <w:szCs w:val="24"/>
                <w:shd w:val="clear" w:color="auto" w:fill="FFFFFF"/>
                <w:lang w:eastAsia="ru-RU"/>
              </w:rPr>
              <w:t>В</w:t>
            </w:r>
            <w:proofErr w:type="gramEnd"/>
            <w:r w:rsidRPr="00A62D1D">
              <w:rPr>
                <w:rFonts w:eastAsia="Times New Roman"/>
                <w:sz w:val="24"/>
                <w:szCs w:val="24"/>
                <w:shd w:val="clear" w:color="auto" w:fill="FFFFFF"/>
                <w:lang w:eastAsia="ru-RU"/>
              </w:rPr>
              <w:t xml:space="preserve"> рамках Международного дня борьбы с коррупцией был проведен просмотр презентации. Мероприятие направлено на формирование антикоррупционного мировоззрения и воспитания негативного отношения к коррупции. Участники мероприятия обсудили понятие «коррупция», ее разновидности, причины. Разобрали ситуации и указали, в которых из них представлены случаи коррупции, в которых нет. Пришли к мнению, что коррупция ведет к нарушениям прав человека, ухудшает качество жизни людей, способствует организованной преступности, терроризму и другим угрозам международной безопасности. Проведенное мероприятие способствовало формированию правовой грамотности и нравственной культуры.</w:t>
            </w:r>
          </w:p>
        </w:tc>
        <w:tc>
          <w:tcPr>
            <w:tcW w:w="4111" w:type="dxa"/>
            <w:shd w:val="clear" w:color="auto" w:fill="auto"/>
          </w:tcPr>
          <w:p w:rsidR="00A62D1D" w:rsidRPr="00A62D1D" w:rsidRDefault="00A62D1D" w:rsidP="002044A1">
            <w:pPr>
              <w:jc w:val="center"/>
              <w:rPr>
                <w:rFonts w:eastAsia="Times New Roman"/>
                <w:sz w:val="24"/>
                <w:szCs w:val="24"/>
                <w:lang w:eastAsia="ru-RU"/>
              </w:rPr>
            </w:pPr>
            <w:r w:rsidRPr="00A62D1D">
              <w:rPr>
                <w:rFonts w:eastAsia="Times New Roman"/>
                <w:noProof/>
                <w:sz w:val="24"/>
                <w:szCs w:val="24"/>
                <w:lang w:eastAsia="ru-RU"/>
              </w:rPr>
              <w:drawing>
                <wp:inline distT="0" distB="0" distL="0" distR="0">
                  <wp:extent cx="2266950" cy="1914525"/>
                  <wp:effectExtent l="0" t="0" r="0"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a:extLst>
                              <a:ext uri="{28A0092B-C50C-407E-A947-70E740481C1C}">
                                <a14:useLocalDpi xmlns:a14="http://schemas.microsoft.com/office/drawing/2010/main" val="0"/>
                              </a:ext>
                            </a:extLst>
                          </a:blip>
                          <a:srcRect b="28893"/>
                          <a:stretch>
                            <a:fillRect/>
                          </a:stretch>
                        </pic:blipFill>
                        <pic:spPr bwMode="auto">
                          <a:xfrm>
                            <a:off x="0" y="0"/>
                            <a:ext cx="2266950" cy="1914525"/>
                          </a:xfrm>
                          <a:prstGeom prst="rect">
                            <a:avLst/>
                          </a:prstGeom>
                          <a:noFill/>
                          <a:ln>
                            <a:noFill/>
                          </a:ln>
                        </pic:spPr>
                      </pic:pic>
                    </a:graphicData>
                  </a:graphic>
                </wp:inline>
              </w:drawing>
            </w:r>
          </w:p>
        </w:tc>
      </w:tr>
      <w:tr w:rsidR="00A62D1D" w:rsidRPr="00A62D1D" w:rsidTr="00C2345B">
        <w:tc>
          <w:tcPr>
            <w:tcW w:w="6521" w:type="dxa"/>
            <w:shd w:val="clear" w:color="auto" w:fill="auto"/>
          </w:tcPr>
          <w:p w:rsidR="00A62D1D" w:rsidRPr="00A62D1D" w:rsidRDefault="00A62D1D" w:rsidP="002044A1">
            <w:pPr>
              <w:spacing w:after="160" w:line="259" w:lineRule="auto"/>
              <w:jc w:val="center"/>
              <w:rPr>
                <w:rFonts w:eastAsia="Times New Roman"/>
                <w:sz w:val="24"/>
                <w:szCs w:val="24"/>
                <w:shd w:val="clear" w:color="auto" w:fill="FFFFFF"/>
                <w:lang w:eastAsia="ru-RU"/>
              </w:rPr>
            </w:pPr>
            <w:r w:rsidRPr="00A62D1D">
              <w:rPr>
                <w:rFonts w:eastAsia="Times New Roman"/>
                <w:sz w:val="24"/>
                <w:szCs w:val="24"/>
                <w:shd w:val="clear" w:color="auto" w:fill="FFFFFF"/>
                <w:lang w:eastAsia="ru-RU"/>
              </w:rPr>
              <w:t xml:space="preserve">18 декабря в музее народного творчества и быта была проведена беседа «Скажем коррупции – нет». Рассуждая о национальной особенности </w:t>
            </w:r>
            <w:proofErr w:type="spellStart"/>
            <w:r w:rsidRPr="00A62D1D">
              <w:rPr>
                <w:rFonts w:eastAsia="Times New Roman"/>
                <w:sz w:val="24"/>
                <w:szCs w:val="24"/>
                <w:shd w:val="clear" w:color="auto" w:fill="FFFFFF"/>
                <w:lang w:eastAsia="ru-RU"/>
              </w:rPr>
              <w:t>взятничества</w:t>
            </w:r>
            <w:proofErr w:type="spellEnd"/>
            <w:r w:rsidRPr="00A62D1D">
              <w:rPr>
                <w:rFonts w:eastAsia="Times New Roman"/>
                <w:sz w:val="24"/>
                <w:szCs w:val="24"/>
                <w:shd w:val="clear" w:color="auto" w:fill="FFFFFF"/>
                <w:lang w:eastAsia="ru-RU"/>
              </w:rPr>
              <w:t>, ребята привели примеры литературной классики (Гоголь «Ревизор», Салтыков-Щедрин, Чехов и др.), а также фольклора – русские поговорки и пословицы также отметили это явление.</w:t>
            </w:r>
          </w:p>
        </w:tc>
        <w:tc>
          <w:tcPr>
            <w:tcW w:w="4111" w:type="dxa"/>
            <w:shd w:val="clear" w:color="auto" w:fill="auto"/>
          </w:tcPr>
          <w:p w:rsidR="00A62D1D" w:rsidRPr="00A62D1D" w:rsidRDefault="00A62D1D" w:rsidP="002044A1">
            <w:pPr>
              <w:spacing w:line="360" w:lineRule="auto"/>
              <w:ind w:firstLine="34"/>
              <w:jc w:val="center"/>
              <w:rPr>
                <w:rFonts w:eastAsia="Times New Roman"/>
                <w:sz w:val="24"/>
                <w:szCs w:val="24"/>
                <w:lang w:eastAsia="ru-RU"/>
              </w:rPr>
            </w:pPr>
            <w:r w:rsidRPr="00A62D1D">
              <w:rPr>
                <w:rFonts w:eastAsia="Times New Roman"/>
                <w:noProof/>
                <w:sz w:val="24"/>
                <w:szCs w:val="24"/>
                <w:lang w:eastAsia="ru-RU"/>
              </w:rPr>
              <w:drawing>
                <wp:inline distT="0" distB="0" distL="0" distR="0">
                  <wp:extent cx="2305050" cy="18288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05050" cy="1828800"/>
                          </a:xfrm>
                          <a:prstGeom prst="rect">
                            <a:avLst/>
                          </a:prstGeom>
                          <a:noFill/>
                          <a:ln>
                            <a:noFill/>
                          </a:ln>
                        </pic:spPr>
                      </pic:pic>
                    </a:graphicData>
                  </a:graphic>
                </wp:inline>
              </w:drawing>
            </w:r>
          </w:p>
        </w:tc>
      </w:tr>
      <w:tr w:rsidR="00A62D1D" w:rsidRPr="00A62D1D" w:rsidTr="00C2345B">
        <w:tc>
          <w:tcPr>
            <w:tcW w:w="6521" w:type="dxa"/>
            <w:shd w:val="clear" w:color="auto" w:fill="auto"/>
          </w:tcPr>
          <w:p w:rsidR="00A62D1D" w:rsidRPr="00A62D1D" w:rsidRDefault="00A62D1D" w:rsidP="002044A1">
            <w:pPr>
              <w:jc w:val="center"/>
              <w:rPr>
                <w:rFonts w:eastAsia="Times New Roman"/>
                <w:sz w:val="24"/>
                <w:szCs w:val="24"/>
                <w:lang w:eastAsia="ru-RU"/>
              </w:rPr>
            </w:pPr>
            <w:r w:rsidRPr="00A62D1D">
              <w:rPr>
                <w:rFonts w:eastAsia="Times New Roman"/>
                <w:sz w:val="24"/>
                <w:szCs w:val="24"/>
                <w:lang w:eastAsia="ru-RU"/>
              </w:rPr>
              <w:t xml:space="preserve">22 декабря в Черемуховском СДК </w:t>
            </w:r>
            <w:r w:rsidRPr="00A62D1D">
              <w:rPr>
                <w:rFonts w:eastAsia="Times New Roman"/>
                <w:sz w:val="24"/>
                <w:szCs w:val="24"/>
                <w:shd w:val="clear" w:color="auto" w:fill="FFFFFF"/>
                <w:lang w:eastAsia="ru-RU"/>
              </w:rPr>
              <w:t xml:space="preserve">прошла беседа-обсуждение «Мы против коррупции», на которой обсудили антикоррупционную государственную политику в России, меры противодействия коррупции, ответственность за коррупционные преступления, а также необходимость </w:t>
            </w:r>
            <w:proofErr w:type="spellStart"/>
            <w:r w:rsidRPr="00A62D1D">
              <w:rPr>
                <w:rFonts w:eastAsia="Times New Roman"/>
                <w:sz w:val="24"/>
                <w:szCs w:val="24"/>
                <w:shd w:val="clear" w:color="auto" w:fill="FFFFFF"/>
                <w:lang w:eastAsia="ru-RU"/>
              </w:rPr>
              <w:t>правопослушной</w:t>
            </w:r>
            <w:proofErr w:type="spellEnd"/>
            <w:r w:rsidRPr="00A62D1D">
              <w:rPr>
                <w:rFonts w:eastAsia="Times New Roman"/>
                <w:sz w:val="24"/>
                <w:szCs w:val="24"/>
                <w:shd w:val="clear" w:color="auto" w:fill="FFFFFF"/>
                <w:lang w:eastAsia="ru-RU"/>
              </w:rPr>
              <w:t xml:space="preserve"> жизни в обществе, и отношение к коррупции.</w:t>
            </w:r>
          </w:p>
        </w:tc>
        <w:tc>
          <w:tcPr>
            <w:tcW w:w="4111" w:type="dxa"/>
            <w:shd w:val="clear" w:color="auto" w:fill="auto"/>
          </w:tcPr>
          <w:p w:rsidR="00A62D1D" w:rsidRPr="00A62D1D" w:rsidRDefault="00A62D1D" w:rsidP="002044A1">
            <w:pPr>
              <w:spacing w:line="360" w:lineRule="auto"/>
              <w:ind w:firstLine="176"/>
              <w:rPr>
                <w:rFonts w:eastAsia="Times New Roman"/>
                <w:noProof/>
                <w:sz w:val="24"/>
                <w:szCs w:val="24"/>
                <w:lang w:eastAsia="ru-RU"/>
              </w:rPr>
            </w:pPr>
            <w:r w:rsidRPr="00A62D1D">
              <w:rPr>
                <w:rFonts w:eastAsia="Times New Roman"/>
                <w:noProof/>
                <w:sz w:val="24"/>
                <w:szCs w:val="24"/>
                <w:lang w:eastAsia="ru-RU"/>
              </w:rPr>
              <w:drawing>
                <wp:inline distT="0" distB="0" distL="0" distR="0">
                  <wp:extent cx="2219325" cy="1657350"/>
                  <wp:effectExtent l="0" t="0" r="9525" b="0"/>
                  <wp:docPr id="84" name="Рисунок 84" descr="C:\Users\Юрий\AppData\Local\Microsoft\Windows\INetCache\Content.Word\20221221_192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Юрий\AppData\Local\Microsoft\Windows\INetCache\Content.Word\20221221_19210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19325" cy="1657350"/>
                          </a:xfrm>
                          <a:prstGeom prst="rect">
                            <a:avLst/>
                          </a:prstGeom>
                          <a:noFill/>
                          <a:ln>
                            <a:noFill/>
                          </a:ln>
                        </pic:spPr>
                      </pic:pic>
                    </a:graphicData>
                  </a:graphic>
                </wp:inline>
              </w:drawing>
            </w:r>
            <w:r w:rsidRPr="00A62D1D">
              <w:rPr>
                <w:rFonts w:eastAsia="Times New Roman"/>
                <w:noProof/>
                <w:sz w:val="24"/>
                <w:szCs w:val="24"/>
                <w:lang w:eastAsia="ru-RU"/>
              </w:rPr>
              <w:t xml:space="preserve">    </w:t>
            </w:r>
          </w:p>
          <w:p w:rsidR="00A62D1D" w:rsidRPr="00A62D1D" w:rsidRDefault="00A62D1D" w:rsidP="002044A1">
            <w:pPr>
              <w:spacing w:line="360" w:lineRule="auto"/>
              <w:ind w:firstLine="34"/>
              <w:jc w:val="center"/>
              <w:rPr>
                <w:rFonts w:eastAsia="Times New Roman"/>
                <w:noProof/>
                <w:sz w:val="24"/>
                <w:szCs w:val="24"/>
                <w:lang w:eastAsia="ru-RU"/>
              </w:rPr>
            </w:pPr>
            <w:r w:rsidRPr="00A62D1D">
              <w:rPr>
                <w:rFonts w:eastAsia="Times New Roman"/>
                <w:noProof/>
                <w:sz w:val="24"/>
                <w:szCs w:val="24"/>
                <w:lang w:eastAsia="ru-RU"/>
              </w:rPr>
              <w:drawing>
                <wp:inline distT="0" distB="0" distL="0" distR="0">
                  <wp:extent cx="2190750" cy="1647825"/>
                  <wp:effectExtent l="0" t="0" r="0" b="9525"/>
                  <wp:docPr id="83" name="Рисунок 83" descr="C:\Users\Юрий\AppData\Local\Microsoft\Windows\INetCache\Content.Word\20221221_19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Юрий\AppData\Local\Microsoft\Windows\INetCache\Content.Word\20221221_19261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90750" cy="1647825"/>
                          </a:xfrm>
                          <a:prstGeom prst="rect">
                            <a:avLst/>
                          </a:prstGeom>
                          <a:noFill/>
                          <a:ln>
                            <a:noFill/>
                          </a:ln>
                        </pic:spPr>
                      </pic:pic>
                    </a:graphicData>
                  </a:graphic>
                </wp:inline>
              </w:drawing>
            </w:r>
          </w:p>
          <w:p w:rsidR="00A62D1D" w:rsidRPr="00A62D1D" w:rsidRDefault="00A62D1D" w:rsidP="002044A1">
            <w:pPr>
              <w:spacing w:line="360" w:lineRule="auto"/>
              <w:jc w:val="center"/>
              <w:rPr>
                <w:rFonts w:eastAsia="Times New Roman"/>
                <w:noProof/>
                <w:sz w:val="24"/>
                <w:szCs w:val="24"/>
                <w:lang w:eastAsia="ru-RU"/>
              </w:rPr>
            </w:pPr>
            <w:r w:rsidRPr="00A62D1D">
              <w:rPr>
                <w:rFonts w:eastAsia="Times New Roman"/>
                <w:noProof/>
                <w:sz w:val="24"/>
                <w:szCs w:val="24"/>
                <w:lang w:eastAsia="ru-RU"/>
              </w:rPr>
              <w:lastRenderedPageBreak/>
              <w:drawing>
                <wp:inline distT="0" distB="0" distL="0" distR="0">
                  <wp:extent cx="2190750" cy="1647825"/>
                  <wp:effectExtent l="0" t="0" r="0" b="9525"/>
                  <wp:docPr id="82" name="Рисунок 82" descr="C:\Users\Юрий\AppData\Local\Microsoft\Windows\INetCache\Content.Word\20221221_192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Юрий\AppData\Local\Microsoft\Windows\INetCache\Content.Word\20221221_19283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90750" cy="1647825"/>
                          </a:xfrm>
                          <a:prstGeom prst="rect">
                            <a:avLst/>
                          </a:prstGeom>
                          <a:noFill/>
                          <a:ln>
                            <a:noFill/>
                          </a:ln>
                        </pic:spPr>
                      </pic:pic>
                    </a:graphicData>
                  </a:graphic>
                </wp:inline>
              </w:drawing>
            </w:r>
          </w:p>
        </w:tc>
      </w:tr>
      <w:tr w:rsidR="00A62D1D" w:rsidRPr="00A62D1D" w:rsidTr="00C2345B">
        <w:tc>
          <w:tcPr>
            <w:tcW w:w="6521" w:type="dxa"/>
            <w:shd w:val="clear" w:color="auto" w:fill="auto"/>
          </w:tcPr>
          <w:p w:rsidR="00A62D1D" w:rsidRPr="00A62D1D" w:rsidRDefault="00A62D1D" w:rsidP="002044A1">
            <w:pPr>
              <w:jc w:val="center"/>
              <w:rPr>
                <w:rFonts w:eastAsia="Times New Roman"/>
                <w:sz w:val="24"/>
                <w:szCs w:val="24"/>
                <w:lang w:eastAsia="ru-RU"/>
              </w:rPr>
            </w:pPr>
            <w:r w:rsidRPr="00A62D1D">
              <w:rPr>
                <w:rFonts w:eastAsia="Times New Roman"/>
                <w:sz w:val="24"/>
                <w:szCs w:val="24"/>
                <w:lang w:eastAsia="ru-RU"/>
              </w:rPr>
              <w:lastRenderedPageBreak/>
              <w:t xml:space="preserve">В </w:t>
            </w:r>
            <w:proofErr w:type="spellStart"/>
            <w:r w:rsidRPr="00A62D1D">
              <w:rPr>
                <w:rFonts w:eastAsia="Times New Roman"/>
                <w:sz w:val="24"/>
                <w:szCs w:val="24"/>
                <w:lang w:eastAsia="ru-RU"/>
              </w:rPr>
              <w:t>Просточелнинском</w:t>
            </w:r>
            <w:proofErr w:type="spellEnd"/>
            <w:r w:rsidRPr="00A62D1D">
              <w:rPr>
                <w:rFonts w:eastAsia="Times New Roman"/>
                <w:sz w:val="24"/>
                <w:szCs w:val="24"/>
                <w:lang w:eastAsia="ru-RU"/>
              </w:rPr>
              <w:t xml:space="preserve"> СДК прошло информационное мероприятие, в рамках Международного дня борьбы с коррупцией, который, как известно отмечается 9 декабря. Мероприятие направлено на формирование у детей и подростков антикоррупционного мировоззрения, воспитание честности, порядочности.</w:t>
            </w:r>
          </w:p>
          <w:p w:rsidR="00A62D1D" w:rsidRPr="00A62D1D" w:rsidRDefault="00A62D1D" w:rsidP="002044A1">
            <w:pPr>
              <w:jc w:val="center"/>
              <w:rPr>
                <w:rFonts w:eastAsia="Times New Roman"/>
                <w:sz w:val="24"/>
                <w:szCs w:val="24"/>
                <w:shd w:val="clear" w:color="auto" w:fill="FFFFFF"/>
                <w:lang w:eastAsia="ru-RU"/>
              </w:rPr>
            </w:pPr>
            <w:r w:rsidRPr="00A62D1D">
              <w:rPr>
                <w:rFonts w:eastAsia="Times New Roman"/>
                <w:sz w:val="24"/>
                <w:szCs w:val="24"/>
                <w:lang w:eastAsia="ru-RU"/>
              </w:rPr>
              <w:t>В ходе мероприятия был показан мультфильм «Сказка про коррупцию». Заведующий Домом культуры провела игру «Хорошо - плохо», в ходе которой обсуждались соблюдение закона, честность, открытость, совершение добрых дел и поступков.</w:t>
            </w:r>
          </w:p>
        </w:tc>
        <w:tc>
          <w:tcPr>
            <w:tcW w:w="4111" w:type="dxa"/>
            <w:shd w:val="clear" w:color="auto" w:fill="auto"/>
          </w:tcPr>
          <w:p w:rsidR="00A62D1D" w:rsidRPr="00A62D1D" w:rsidRDefault="00A62D1D" w:rsidP="002044A1">
            <w:pPr>
              <w:spacing w:line="360" w:lineRule="auto"/>
              <w:ind w:firstLine="567"/>
              <w:rPr>
                <w:rFonts w:eastAsia="Times New Roman"/>
                <w:lang w:eastAsia="ru-RU"/>
              </w:rPr>
            </w:pPr>
            <w:r w:rsidRPr="00A62D1D">
              <w:rPr>
                <w:rFonts w:eastAsia="Times New Roman"/>
                <w:noProof/>
                <w:lang w:eastAsia="ru-RU"/>
              </w:rPr>
              <w:drawing>
                <wp:inline distT="0" distB="0" distL="0" distR="0">
                  <wp:extent cx="2085975" cy="1552575"/>
                  <wp:effectExtent l="0" t="0" r="9525" b="9525"/>
                  <wp:docPr id="81" name="Рисунок 81" descr="https://sun9-26.userapi.com/impg/-sCt22KAoFl9QpIQe-VFrPGLIa9d06wNRmURMg/6E54zLsseqw.jpg?size=1280x960&amp;quality=95&amp;sign=d1e85cb76e912b81aa62c337f8cce89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sun9-26.userapi.com/impg/-sCt22KAoFl9QpIQe-VFrPGLIa9d06wNRmURMg/6E54zLsseqw.jpg?size=1280x960&amp;quality=95&amp;sign=d1e85cb76e912b81aa62c337f8cce89e&amp;type=albu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85975" cy="1552575"/>
                          </a:xfrm>
                          <a:prstGeom prst="rect">
                            <a:avLst/>
                          </a:prstGeom>
                          <a:noFill/>
                          <a:ln>
                            <a:noFill/>
                          </a:ln>
                        </pic:spPr>
                      </pic:pic>
                    </a:graphicData>
                  </a:graphic>
                </wp:inline>
              </w:drawing>
            </w:r>
          </w:p>
        </w:tc>
      </w:tr>
      <w:tr w:rsidR="00A62D1D" w:rsidRPr="00A62D1D" w:rsidTr="00C2345B">
        <w:tc>
          <w:tcPr>
            <w:tcW w:w="6521" w:type="dxa"/>
            <w:shd w:val="clear" w:color="auto" w:fill="auto"/>
          </w:tcPr>
          <w:p w:rsidR="00A62D1D" w:rsidRPr="00A62D1D" w:rsidRDefault="00A62D1D" w:rsidP="002044A1">
            <w:pPr>
              <w:jc w:val="center"/>
              <w:rPr>
                <w:rFonts w:eastAsia="Times New Roman"/>
                <w:sz w:val="24"/>
                <w:szCs w:val="24"/>
                <w:lang w:eastAsia="ru-RU"/>
              </w:rPr>
            </w:pPr>
            <w:r w:rsidRPr="00A62D1D">
              <w:rPr>
                <w:rFonts w:eastAsia="Times New Roman"/>
                <w:color w:val="000000"/>
                <w:sz w:val="24"/>
                <w:szCs w:val="24"/>
                <w:shd w:val="clear" w:color="auto" w:fill="FFFFFF"/>
                <w:lang w:eastAsia="ru-RU"/>
              </w:rPr>
              <w:t>В рамках антикоррупционного марафона работники Зиреклинского сельского клуба провели интеллектуальную игру «Мы против коррупции» среди учащихся 7-11 классов Зиреклинского лицея. Игра состояла из 7 различных туров. Победители были награждены грамотами Главы сельского поселения.</w:t>
            </w:r>
          </w:p>
        </w:tc>
        <w:tc>
          <w:tcPr>
            <w:tcW w:w="4111" w:type="dxa"/>
            <w:shd w:val="clear" w:color="auto" w:fill="auto"/>
          </w:tcPr>
          <w:p w:rsidR="00A62D1D" w:rsidRPr="00A62D1D" w:rsidRDefault="00A62D1D" w:rsidP="002044A1">
            <w:pPr>
              <w:jc w:val="center"/>
              <w:rPr>
                <w:rFonts w:eastAsia="Times New Roman"/>
                <w:noProof/>
                <w:sz w:val="24"/>
                <w:szCs w:val="24"/>
                <w:lang w:eastAsia="ru-RU"/>
              </w:rPr>
            </w:pPr>
            <w:r w:rsidRPr="00A62D1D">
              <w:rPr>
                <w:rFonts w:eastAsia="Times New Roman"/>
                <w:noProof/>
                <w:sz w:val="24"/>
                <w:szCs w:val="24"/>
                <w:lang w:eastAsia="ru-RU"/>
              </w:rPr>
              <w:drawing>
                <wp:inline distT="0" distB="0" distL="0" distR="0">
                  <wp:extent cx="2095500" cy="15811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95500" cy="1581150"/>
                          </a:xfrm>
                          <a:prstGeom prst="rect">
                            <a:avLst/>
                          </a:prstGeom>
                          <a:noFill/>
                          <a:ln>
                            <a:noFill/>
                          </a:ln>
                        </pic:spPr>
                      </pic:pic>
                    </a:graphicData>
                  </a:graphic>
                </wp:inline>
              </w:drawing>
            </w:r>
          </w:p>
          <w:p w:rsidR="00A62D1D" w:rsidRPr="00A62D1D" w:rsidRDefault="00A62D1D" w:rsidP="002044A1">
            <w:pPr>
              <w:jc w:val="center"/>
              <w:rPr>
                <w:rFonts w:eastAsia="Times New Roman"/>
                <w:sz w:val="24"/>
                <w:lang w:eastAsia="ru-RU"/>
              </w:rPr>
            </w:pPr>
          </w:p>
        </w:tc>
      </w:tr>
      <w:tr w:rsidR="00A62D1D" w:rsidRPr="00A62D1D" w:rsidTr="00C2345B">
        <w:tc>
          <w:tcPr>
            <w:tcW w:w="6521" w:type="dxa"/>
            <w:shd w:val="clear" w:color="auto" w:fill="auto"/>
          </w:tcPr>
          <w:p w:rsidR="00A62D1D" w:rsidRPr="00A62D1D" w:rsidRDefault="00A62D1D" w:rsidP="002044A1">
            <w:pPr>
              <w:jc w:val="center"/>
              <w:rPr>
                <w:rFonts w:eastAsia="Times New Roman"/>
                <w:sz w:val="24"/>
                <w:szCs w:val="24"/>
                <w:lang w:eastAsia="ru-RU"/>
              </w:rPr>
            </w:pPr>
            <w:r w:rsidRPr="00A62D1D">
              <w:rPr>
                <w:rFonts w:eastAsia="Times New Roman"/>
                <w:sz w:val="24"/>
                <w:szCs w:val="24"/>
                <w:shd w:val="clear" w:color="auto" w:fill="FFFFFF"/>
                <w:lang w:eastAsia="ru-RU"/>
              </w:rPr>
              <w:t xml:space="preserve">Специалисты Зиреклинского сельского клуба провели акцию с раздачей буклетов по противодействию коррупции «Что нужно знать о коррупции». </w:t>
            </w:r>
            <w:r w:rsidRPr="00A62D1D">
              <w:rPr>
                <w:rFonts w:eastAsia="Times New Roman"/>
                <w:sz w:val="24"/>
                <w:szCs w:val="24"/>
                <w:lang w:eastAsia="ru-RU"/>
              </w:rPr>
              <w:t>Цель мероприятия - познакомить подрастающее поколение с понятием «коррупция», причинами её возникновения, подвести к пониманию необходимости борьбы с коррупцией. Художественный руководитель СК ознакомил с историей, целью возникновения коррупции. Далее разъяснил понятие «коррупция», ее разновидности, причины и наказания.</w:t>
            </w:r>
          </w:p>
        </w:tc>
        <w:tc>
          <w:tcPr>
            <w:tcW w:w="4111" w:type="dxa"/>
            <w:shd w:val="clear" w:color="auto" w:fill="auto"/>
          </w:tcPr>
          <w:p w:rsidR="00A62D1D" w:rsidRPr="00A62D1D" w:rsidRDefault="00A62D1D" w:rsidP="002044A1">
            <w:pPr>
              <w:jc w:val="center"/>
              <w:rPr>
                <w:rFonts w:eastAsia="Times New Roman"/>
                <w:lang w:eastAsia="ru-RU"/>
              </w:rPr>
            </w:pPr>
            <w:r w:rsidRPr="00A62D1D">
              <w:rPr>
                <w:rFonts w:eastAsia="Times New Roman"/>
                <w:noProof/>
                <w:sz w:val="24"/>
                <w:szCs w:val="24"/>
                <w:lang w:eastAsia="ru-RU"/>
              </w:rPr>
              <w:drawing>
                <wp:inline distT="0" distB="0" distL="0" distR="0">
                  <wp:extent cx="2428875" cy="120015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28875" cy="1200150"/>
                          </a:xfrm>
                          <a:prstGeom prst="rect">
                            <a:avLst/>
                          </a:prstGeom>
                          <a:noFill/>
                          <a:ln>
                            <a:noFill/>
                          </a:ln>
                        </pic:spPr>
                      </pic:pic>
                    </a:graphicData>
                  </a:graphic>
                </wp:inline>
              </w:drawing>
            </w:r>
          </w:p>
        </w:tc>
      </w:tr>
      <w:tr w:rsidR="00A62D1D" w:rsidRPr="00A62D1D" w:rsidTr="00C2345B">
        <w:tc>
          <w:tcPr>
            <w:tcW w:w="6521" w:type="dxa"/>
            <w:shd w:val="clear" w:color="auto" w:fill="auto"/>
          </w:tcPr>
          <w:p w:rsidR="00A62D1D" w:rsidRPr="00A62D1D" w:rsidRDefault="00A62D1D" w:rsidP="002044A1">
            <w:pPr>
              <w:jc w:val="center"/>
              <w:rPr>
                <w:rFonts w:eastAsia="Times New Roman"/>
                <w:b/>
                <w:sz w:val="24"/>
                <w:szCs w:val="24"/>
                <w:lang w:eastAsia="ru-RU"/>
              </w:rPr>
            </w:pPr>
            <w:r w:rsidRPr="00A62D1D">
              <w:rPr>
                <w:rFonts w:eastAsia="Times New Roman"/>
                <w:sz w:val="24"/>
                <w:szCs w:val="24"/>
                <w:shd w:val="clear" w:color="auto" w:fill="FFFFFF"/>
                <w:lang w:eastAsia="ru-RU"/>
              </w:rPr>
              <w:t xml:space="preserve">В </w:t>
            </w:r>
            <w:proofErr w:type="spellStart"/>
            <w:r w:rsidRPr="00A62D1D">
              <w:rPr>
                <w:rFonts w:eastAsia="Times New Roman"/>
                <w:sz w:val="24"/>
                <w:szCs w:val="24"/>
                <w:shd w:val="clear" w:color="auto" w:fill="FFFFFF"/>
                <w:lang w:eastAsia="ru-RU"/>
              </w:rPr>
              <w:t>Чув</w:t>
            </w:r>
            <w:proofErr w:type="spellEnd"/>
            <w:r w:rsidRPr="00A62D1D">
              <w:rPr>
                <w:rFonts w:eastAsia="Times New Roman"/>
                <w:sz w:val="24"/>
                <w:szCs w:val="24"/>
                <w:shd w:val="clear" w:color="auto" w:fill="FFFFFF"/>
                <w:lang w:eastAsia="ru-RU"/>
              </w:rPr>
              <w:t xml:space="preserve">. Чебоксарском СДК прошла тематическая беседа «О коррупции вслух», приуроченная к Международному дню борьбы с коррупцией: на которой обсудили ставшее последнее время проблемой борьбу с коррупцией. Участники рассуждали на тему «Что такое коррупция и как с ней бороться?», пытались раскрыть пути и способы борьбы с коррупцией. В ходе обсуждения были рассмотрены понятие «коррупции», история коррупции, виды коррупции, законодательство о коррупции, методы борьбы с коррупцией.  Ребята активно участвовали в различных ситуациях (сценках), связанных с понятием «коррупция», просмотрели видео презентацию «Государственная политика в области противодействия коррупции». В итоге ребята пришли к выводу, что </w:t>
            </w:r>
            <w:r w:rsidRPr="00A62D1D">
              <w:rPr>
                <w:rFonts w:eastAsia="Times New Roman"/>
                <w:sz w:val="24"/>
                <w:szCs w:val="24"/>
                <w:shd w:val="clear" w:color="auto" w:fill="FFFFFF"/>
                <w:lang w:eastAsia="ru-RU"/>
              </w:rPr>
              <w:lastRenderedPageBreak/>
              <w:t>коррупция – это препятствие к экономическому росту, и чтобы бороться с нею, нужно, прежде всего, начать с себя и требовать устранения коррупционных проявлений от окружающих.</w:t>
            </w:r>
          </w:p>
        </w:tc>
        <w:tc>
          <w:tcPr>
            <w:tcW w:w="4111" w:type="dxa"/>
            <w:shd w:val="clear" w:color="auto" w:fill="auto"/>
          </w:tcPr>
          <w:p w:rsidR="00A62D1D" w:rsidRPr="00A62D1D" w:rsidRDefault="00A62D1D" w:rsidP="002044A1">
            <w:pPr>
              <w:spacing w:line="360" w:lineRule="auto"/>
              <w:jc w:val="center"/>
              <w:rPr>
                <w:rFonts w:eastAsia="Times New Roman"/>
                <w:lang w:eastAsia="ru-RU"/>
              </w:rPr>
            </w:pPr>
            <w:r w:rsidRPr="00A62D1D">
              <w:rPr>
                <w:rFonts w:eastAsia="Times New Roman"/>
                <w:noProof/>
                <w:lang w:eastAsia="ru-RU"/>
              </w:rPr>
              <w:lastRenderedPageBreak/>
              <w:drawing>
                <wp:inline distT="0" distB="0" distL="0" distR="0">
                  <wp:extent cx="2438400" cy="1400175"/>
                  <wp:effectExtent l="0" t="0" r="0" b="9525"/>
                  <wp:docPr id="78" name="Рисунок 78" descr="IMG-20221209-WA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20221209-WA009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38400" cy="1400175"/>
                          </a:xfrm>
                          <a:prstGeom prst="rect">
                            <a:avLst/>
                          </a:prstGeom>
                          <a:noFill/>
                          <a:ln>
                            <a:noFill/>
                          </a:ln>
                        </pic:spPr>
                      </pic:pic>
                    </a:graphicData>
                  </a:graphic>
                </wp:inline>
              </w:drawing>
            </w:r>
          </w:p>
        </w:tc>
      </w:tr>
      <w:tr w:rsidR="00A62D1D" w:rsidRPr="00A62D1D" w:rsidTr="00C2345B">
        <w:tc>
          <w:tcPr>
            <w:tcW w:w="6521" w:type="dxa"/>
            <w:shd w:val="clear" w:color="auto" w:fill="auto"/>
          </w:tcPr>
          <w:p w:rsidR="00A62D1D" w:rsidRPr="00A62D1D" w:rsidRDefault="00A62D1D" w:rsidP="002044A1">
            <w:pPr>
              <w:jc w:val="center"/>
              <w:rPr>
                <w:rFonts w:eastAsia="Times New Roman"/>
                <w:b/>
                <w:sz w:val="24"/>
                <w:szCs w:val="24"/>
                <w:lang w:eastAsia="ru-RU"/>
              </w:rPr>
            </w:pPr>
            <w:r w:rsidRPr="00A62D1D">
              <w:rPr>
                <w:rFonts w:eastAsia="Times New Roman"/>
                <w:sz w:val="24"/>
                <w:szCs w:val="24"/>
                <w:shd w:val="clear" w:color="auto" w:fill="FFFFFF"/>
                <w:lang w:eastAsia="ru-RU"/>
              </w:rPr>
              <w:lastRenderedPageBreak/>
              <w:t> В Рус. Чебоксарском СК был проведен час на тему: «Что такое коррупция и как с ней бороться?». Ребятам рассказали историю возникновения коррупции, объяснили термины.  В ходе часа, который сопровождался презентацией, с учащимися обсуждались вопросы: что такое коррупция, ее уровень в России, последствия, негативные эффекты, которые оказывает коррупция на различные сферы жизни общества.</w:t>
            </w:r>
          </w:p>
        </w:tc>
        <w:tc>
          <w:tcPr>
            <w:tcW w:w="4111" w:type="dxa"/>
            <w:shd w:val="clear" w:color="auto" w:fill="auto"/>
          </w:tcPr>
          <w:p w:rsidR="00A62D1D" w:rsidRPr="00A62D1D" w:rsidRDefault="00A62D1D" w:rsidP="002044A1">
            <w:pPr>
              <w:spacing w:line="360" w:lineRule="auto"/>
              <w:jc w:val="center"/>
              <w:rPr>
                <w:rFonts w:eastAsia="Times New Roman"/>
                <w:lang w:eastAsia="ru-RU"/>
              </w:rPr>
            </w:pPr>
            <w:r w:rsidRPr="00A62D1D">
              <w:rPr>
                <w:rFonts w:eastAsia="Times New Roman"/>
                <w:noProof/>
                <w:lang w:eastAsia="ru-RU"/>
              </w:rPr>
              <w:drawing>
                <wp:inline distT="0" distB="0" distL="0" distR="0">
                  <wp:extent cx="2552700" cy="1676400"/>
                  <wp:effectExtent l="0" t="0" r="0" b="0"/>
                  <wp:docPr id="77" name="Рисунок 77" descr="sOMfsnmhB1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OMfsnmhB1Q"/>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52700" cy="1676400"/>
                          </a:xfrm>
                          <a:prstGeom prst="rect">
                            <a:avLst/>
                          </a:prstGeom>
                          <a:noFill/>
                          <a:ln>
                            <a:noFill/>
                          </a:ln>
                        </pic:spPr>
                      </pic:pic>
                    </a:graphicData>
                  </a:graphic>
                </wp:inline>
              </w:drawing>
            </w:r>
          </w:p>
        </w:tc>
      </w:tr>
      <w:tr w:rsidR="00A62D1D" w:rsidRPr="00A62D1D" w:rsidTr="00C2345B">
        <w:tc>
          <w:tcPr>
            <w:tcW w:w="6521" w:type="dxa"/>
            <w:shd w:val="clear" w:color="auto" w:fill="auto"/>
          </w:tcPr>
          <w:p w:rsidR="00A62D1D" w:rsidRPr="00A62D1D" w:rsidRDefault="00A62D1D" w:rsidP="002044A1">
            <w:pPr>
              <w:widowControl w:val="0"/>
              <w:autoSpaceDE w:val="0"/>
              <w:autoSpaceDN w:val="0"/>
              <w:adjustRightInd w:val="0"/>
              <w:ind w:right="-311"/>
              <w:jc w:val="center"/>
              <w:rPr>
                <w:rFonts w:eastAsia="Times New Roman"/>
                <w:sz w:val="24"/>
                <w:szCs w:val="24"/>
                <w:shd w:val="clear" w:color="auto" w:fill="FFFFFF"/>
                <w:lang w:eastAsia="ru-RU"/>
              </w:rPr>
            </w:pPr>
            <w:r w:rsidRPr="00A62D1D">
              <w:rPr>
                <w:rFonts w:eastAsia="Times New Roman"/>
                <w:sz w:val="24"/>
                <w:szCs w:val="24"/>
                <w:shd w:val="clear" w:color="auto" w:fill="FFFFFF"/>
                <w:lang w:eastAsia="ru-RU"/>
              </w:rPr>
              <w:t xml:space="preserve">Коррупция — это одна из серьезнейших проблем </w:t>
            </w:r>
          </w:p>
          <w:p w:rsidR="00A62D1D" w:rsidRPr="00A62D1D" w:rsidRDefault="00A62D1D" w:rsidP="002044A1">
            <w:pPr>
              <w:widowControl w:val="0"/>
              <w:autoSpaceDE w:val="0"/>
              <w:autoSpaceDN w:val="0"/>
              <w:adjustRightInd w:val="0"/>
              <w:ind w:right="-311"/>
              <w:jc w:val="center"/>
              <w:rPr>
                <w:rFonts w:eastAsia="Times New Roman"/>
                <w:sz w:val="24"/>
                <w:szCs w:val="24"/>
                <w:shd w:val="clear" w:color="auto" w:fill="FFFFFF"/>
                <w:lang w:eastAsia="ru-RU"/>
              </w:rPr>
            </w:pPr>
            <w:r w:rsidRPr="00A62D1D">
              <w:rPr>
                <w:rFonts w:eastAsia="Times New Roman"/>
                <w:sz w:val="24"/>
                <w:szCs w:val="24"/>
                <w:shd w:val="clear" w:color="auto" w:fill="FFFFFF"/>
                <w:lang w:eastAsia="ru-RU"/>
              </w:rPr>
              <w:t xml:space="preserve">нашего общества, которая требует немедленного </w:t>
            </w:r>
          </w:p>
          <w:p w:rsidR="00A62D1D" w:rsidRPr="00A62D1D" w:rsidRDefault="00A62D1D" w:rsidP="002044A1">
            <w:pPr>
              <w:widowControl w:val="0"/>
              <w:autoSpaceDE w:val="0"/>
              <w:autoSpaceDN w:val="0"/>
              <w:adjustRightInd w:val="0"/>
              <w:ind w:right="-311"/>
              <w:jc w:val="center"/>
              <w:rPr>
                <w:rFonts w:eastAsia="Times New Roman"/>
                <w:sz w:val="24"/>
                <w:szCs w:val="24"/>
                <w:shd w:val="clear" w:color="auto" w:fill="FFFFFF"/>
                <w:lang w:eastAsia="ru-RU"/>
              </w:rPr>
            </w:pPr>
            <w:r w:rsidRPr="00A62D1D">
              <w:rPr>
                <w:rFonts w:eastAsia="Times New Roman"/>
                <w:sz w:val="24"/>
                <w:szCs w:val="24"/>
                <w:shd w:val="clear" w:color="auto" w:fill="FFFFFF"/>
                <w:lang w:eastAsia="ru-RU"/>
              </w:rPr>
              <w:t xml:space="preserve">решения. Радует, что борьба против этого явления </w:t>
            </w:r>
          </w:p>
          <w:p w:rsidR="00A62D1D" w:rsidRPr="00A62D1D" w:rsidRDefault="00A62D1D" w:rsidP="002044A1">
            <w:pPr>
              <w:widowControl w:val="0"/>
              <w:autoSpaceDE w:val="0"/>
              <w:autoSpaceDN w:val="0"/>
              <w:adjustRightInd w:val="0"/>
              <w:ind w:right="-311"/>
              <w:jc w:val="center"/>
              <w:rPr>
                <w:rFonts w:eastAsia="Times New Roman"/>
                <w:sz w:val="24"/>
                <w:szCs w:val="24"/>
                <w:shd w:val="clear" w:color="auto" w:fill="FFFFFF"/>
                <w:lang w:eastAsia="ru-RU"/>
              </w:rPr>
            </w:pPr>
            <w:r w:rsidRPr="00A62D1D">
              <w:rPr>
                <w:rFonts w:eastAsia="Times New Roman"/>
                <w:sz w:val="24"/>
                <w:szCs w:val="24"/>
                <w:shd w:val="clear" w:color="auto" w:fill="FFFFFF"/>
                <w:lang w:eastAsia="ru-RU"/>
              </w:rPr>
              <w:t xml:space="preserve">начата очень серьезная. В национальном и </w:t>
            </w:r>
          </w:p>
          <w:p w:rsidR="00A62D1D" w:rsidRPr="00A62D1D" w:rsidRDefault="00A62D1D" w:rsidP="002044A1">
            <w:pPr>
              <w:widowControl w:val="0"/>
              <w:autoSpaceDE w:val="0"/>
              <w:autoSpaceDN w:val="0"/>
              <w:adjustRightInd w:val="0"/>
              <w:ind w:right="-311"/>
              <w:jc w:val="center"/>
              <w:rPr>
                <w:rFonts w:eastAsia="Times New Roman"/>
                <w:sz w:val="24"/>
                <w:szCs w:val="24"/>
                <w:shd w:val="clear" w:color="auto" w:fill="FFFFFF"/>
                <w:lang w:eastAsia="ru-RU"/>
              </w:rPr>
            </w:pPr>
            <w:r w:rsidRPr="00A62D1D">
              <w:rPr>
                <w:rFonts w:eastAsia="Times New Roman"/>
                <w:sz w:val="24"/>
                <w:szCs w:val="24"/>
                <w:shd w:val="clear" w:color="auto" w:fill="FFFFFF"/>
                <w:lang w:eastAsia="ru-RU"/>
              </w:rPr>
              <w:t>международном законодательстве существуют законы, интерпретируемые как направленные </w:t>
            </w:r>
            <w:r w:rsidRPr="00A62D1D">
              <w:rPr>
                <w:rFonts w:eastAsia="Times New Roman"/>
                <w:bCs/>
                <w:sz w:val="24"/>
                <w:szCs w:val="24"/>
                <w:shd w:val="clear" w:color="auto" w:fill="FFFFFF"/>
                <w:lang w:eastAsia="ru-RU"/>
              </w:rPr>
              <w:t>против</w:t>
            </w:r>
            <w:r w:rsidRPr="00A62D1D">
              <w:rPr>
                <w:rFonts w:eastAsia="Times New Roman"/>
                <w:sz w:val="24"/>
                <w:szCs w:val="24"/>
                <w:shd w:val="clear" w:color="auto" w:fill="FFFFFF"/>
                <w:lang w:eastAsia="ru-RU"/>
              </w:rPr>
              <w:t> </w:t>
            </w:r>
          </w:p>
          <w:p w:rsidR="00A62D1D" w:rsidRPr="00A62D1D" w:rsidRDefault="00A62D1D" w:rsidP="002044A1">
            <w:pPr>
              <w:widowControl w:val="0"/>
              <w:autoSpaceDE w:val="0"/>
              <w:autoSpaceDN w:val="0"/>
              <w:adjustRightInd w:val="0"/>
              <w:ind w:right="-311"/>
              <w:jc w:val="center"/>
              <w:rPr>
                <w:rFonts w:eastAsia="Times New Roman"/>
                <w:sz w:val="24"/>
                <w:szCs w:val="24"/>
                <w:shd w:val="clear" w:color="auto" w:fill="FFFFFF"/>
                <w:lang w:eastAsia="ru-RU"/>
              </w:rPr>
            </w:pPr>
            <w:r w:rsidRPr="00A62D1D">
              <w:rPr>
                <w:rFonts w:eastAsia="Times New Roman"/>
                <w:bCs/>
                <w:sz w:val="24"/>
                <w:szCs w:val="24"/>
                <w:shd w:val="clear" w:color="auto" w:fill="FFFFFF"/>
                <w:lang w:eastAsia="ru-RU"/>
              </w:rPr>
              <w:t>коррупции</w:t>
            </w:r>
            <w:r w:rsidRPr="00A62D1D">
              <w:rPr>
                <w:rFonts w:eastAsia="Times New Roman"/>
                <w:sz w:val="24"/>
                <w:szCs w:val="24"/>
                <w:shd w:val="clear" w:color="auto" w:fill="FFFFFF"/>
                <w:lang w:eastAsia="ru-RU"/>
              </w:rPr>
              <w:t>. В ходе </w:t>
            </w:r>
            <w:r w:rsidRPr="00A62D1D">
              <w:rPr>
                <w:rFonts w:eastAsia="Times New Roman"/>
                <w:bCs/>
                <w:sz w:val="24"/>
                <w:szCs w:val="24"/>
                <w:shd w:val="clear" w:color="auto" w:fill="FFFFFF"/>
                <w:lang w:eastAsia="ru-RU"/>
              </w:rPr>
              <w:t>акции</w:t>
            </w:r>
            <w:r w:rsidRPr="00A62D1D">
              <w:rPr>
                <w:rFonts w:eastAsia="Times New Roman"/>
                <w:sz w:val="24"/>
                <w:szCs w:val="24"/>
                <w:shd w:val="clear" w:color="auto" w:fill="FFFFFF"/>
                <w:lang w:eastAsia="ru-RU"/>
              </w:rPr>
              <w:t xml:space="preserve"> «Мы против коррупции!» </w:t>
            </w:r>
          </w:p>
          <w:p w:rsidR="00A62D1D" w:rsidRPr="00A62D1D" w:rsidRDefault="00A62D1D" w:rsidP="002044A1">
            <w:pPr>
              <w:widowControl w:val="0"/>
              <w:autoSpaceDE w:val="0"/>
              <w:autoSpaceDN w:val="0"/>
              <w:adjustRightInd w:val="0"/>
              <w:ind w:right="34"/>
              <w:jc w:val="center"/>
              <w:rPr>
                <w:rFonts w:eastAsia="Times New Roman"/>
                <w:sz w:val="24"/>
                <w:szCs w:val="24"/>
                <w:lang w:eastAsia="ru-RU"/>
              </w:rPr>
            </w:pPr>
            <w:r w:rsidRPr="00A62D1D">
              <w:rPr>
                <w:rFonts w:eastAsia="Times New Roman"/>
                <w:sz w:val="24"/>
                <w:szCs w:val="24"/>
                <w:shd w:val="clear" w:color="auto" w:fill="FFFFFF"/>
                <w:lang w:eastAsia="ru-RU"/>
              </w:rPr>
              <w:t>была проведена разъяснительная работа по предупреждению, об уголовной ответственности, за получение и за дачу взятки.</w:t>
            </w:r>
            <w:r w:rsidRPr="00A62D1D">
              <w:rPr>
                <w:rFonts w:eastAsia="Times New Roman"/>
                <w:sz w:val="24"/>
                <w:szCs w:val="24"/>
                <w:lang w:eastAsia="ru-RU"/>
              </w:rPr>
              <w:t xml:space="preserve"> Каждому участнику акции был вручён информационный буклет «Мы против коррупции». </w:t>
            </w:r>
          </w:p>
        </w:tc>
        <w:tc>
          <w:tcPr>
            <w:tcW w:w="4111" w:type="dxa"/>
            <w:shd w:val="clear" w:color="auto" w:fill="auto"/>
          </w:tcPr>
          <w:p w:rsidR="00A62D1D" w:rsidRPr="00A62D1D" w:rsidRDefault="00A62D1D" w:rsidP="002044A1">
            <w:pPr>
              <w:widowControl w:val="0"/>
              <w:autoSpaceDE w:val="0"/>
              <w:autoSpaceDN w:val="0"/>
              <w:adjustRightInd w:val="0"/>
              <w:jc w:val="center"/>
              <w:rPr>
                <w:rFonts w:eastAsia="Times New Roman"/>
                <w:sz w:val="24"/>
                <w:szCs w:val="24"/>
                <w:lang w:eastAsia="ru-RU"/>
              </w:rPr>
            </w:pPr>
            <w:r w:rsidRPr="00A62D1D">
              <w:rPr>
                <w:rFonts w:eastAsia="Times New Roman"/>
                <w:noProof/>
                <w:sz w:val="24"/>
                <w:szCs w:val="24"/>
                <w:lang w:eastAsia="ru-RU"/>
              </w:rPr>
              <w:drawing>
                <wp:inline distT="0" distB="0" distL="0" distR="0">
                  <wp:extent cx="2438400" cy="1628775"/>
                  <wp:effectExtent l="0" t="0" r="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38400" cy="1628775"/>
                          </a:xfrm>
                          <a:prstGeom prst="rect">
                            <a:avLst/>
                          </a:prstGeom>
                          <a:noFill/>
                          <a:ln>
                            <a:noFill/>
                          </a:ln>
                        </pic:spPr>
                      </pic:pic>
                    </a:graphicData>
                  </a:graphic>
                </wp:inline>
              </w:drawing>
            </w:r>
          </w:p>
        </w:tc>
      </w:tr>
      <w:tr w:rsidR="00A62D1D" w:rsidRPr="00A62D1D" w:rsidTr="00C2345B">
        <w:tc>
          <w:tcPr>
            <w:tcW w:w="6521" w:type="dxa"/>
            <w:shd w:val="clear" w:color="auto" w:fill="auto"/>
          </w:tcPr>
          <w:p w:rsidR="00A62D1D" w:rsidRPr="00A62D1D" w:rsidRDefault="00A62D1D" w:rsidP="002044A1">
            <w:pPr>
              <w:jc w:val="center"/>
              <w:rPr>
                <w:rFonts w:ascii="Tahoma" w:eastAsia="Times New Roman" w:hAnsi="Tahoma" w:cs="Tahoma"/>
                <w:sz w:val="24"/>
                <w:szCs w:val="24"/>
                <w:lang w:eastAsia="ru-RU"/>
              </w:rPr>
            </w:pPr>
            <w:r w:rsidRPr="00A62D1D">
              <w:rPr>
                <w:rFonts w:eastAsia="Times New Roman"/>
                <w:bCs/>
                <w:sz w:val="24"/>
                <w:szCs w:val="24"/>
                <w:shd w:val="clear" w:color="auto" w:fill="FFFFFF"/>
                <w:lang w:eastAsia="ru-RU"/>
              </w:rPr>
              <w:t xml:space="preserve">В </w:t>
            </w:r>
            <w:proofErr w:type="spellStart"/>
            <w:r w:rsidRPr="00A62D1D">
              <w:rPr>
                <w:rFonts w:eastAsia="Times New Roman"/>
                <w:bCs/>
                <w:sz w:val="24"/>
                <w:szCs w:val="24"/>
                <w:shd w:val="clear" w:color="auto" w:fill="FFFFFF"/>
                <w:lang w:eastAsia="ru-RU"/>
              </w:rPr>
              <w:t>Новоиванаевском</w:t>
            </w:r>
            <w:proofErr w:type="spellEnd"/>
            <w:r w:rsidRPr="00A62D1D">
              <w:rPr>
                <w:rFonts w:eastAsia="Times New Roman"/>
                <w:bCs/>
                <w:sz w:val="24"/>
                <w:szCs w:val="24"/>
                <w:shd w:val="clear" w:color="auto" w:fill="FFFFFF"/>
                <w:lang w:eastAsia="ru-RU"/>
              </w:rPr>
              <w:t xml:space="preserve"> СДК</w:t>
            </w:r>
            <w:r w:rsidRPr="00A62D1D">
              <w:rPr>
                <w:rFonts w:eastAsia="Times New Roman"/>
                <w:sz w:val="24"/>
                <w:szCs w:val="24"/>
                <w:lang w:eastAsia="ru-RU"/>
              </w:rPr>
              <w:t> была проведена беседа на тему: «Мы вместе против коррупции»</w:t>
            </w:r>
          </w:p>
          <w:p w:rsidR="00A62D1D" w:rsidRPr="00A62D1D" w:rsidRDefault="00A62D1D" w:rsidP="002044A1">
            <w:pPr>
              <w:jc w:val="center"/>
              <w:rPr>
                <w:rFonts w:eastAsia="Times New Roman"/>
                <w:sz w:val="24"/>
                <w:szCs w:val="24"/>
                <w:shd w:val="clear" w:color="auto" w:fill="FFFFFF"/>
                <w:lang w:eastAsia="ru-RU"/>
              </w:rPr>
            </w:pPr>
            <w:r w:rsidRPr="00A62D1D">
              <w:rPr>
                <w:rFonts w:eastAsia="Times New Roman"/>
                <w:sz w:val="24"/>
                <w:szCs w:val="24"/>
                <w:lang w:eastAsia="ru-RU"/>
              </w:rPr>
              <w:t>В ходе беседы говорили о том, что прав без обязанностей в обществе не бывает. По мере взросления дети получают новые возможности, набирается опыт, приобретают новые права, появляются обязанности и ответственность.  Данное мероприятие носило познавательный характер, учащиеся с большим желанием делились знаниями о правах человека, вели дискуссию, узнавали новое.</w:t>
            </w:r>
          </w:p>
        </w:tc>
        <w:tc>
          <w:tcPr>
            <w:tcW w:w="4111" w:type="dxa"/>
            <w:shd w:val="clear" w:color="auto" w:fill="auto"/>
          </w:tcPr>
          <w:p w:rsidR="00A62D1D" w:rsidRPr="00A62D1D" w:rsidRDefault="00A62D1D" w:rsidP="002044A1">
            <w:pPr>
              <w:widowControl w:val="0"/>
              <w:autoSpaceDE w:val="0"/>
              <w:autoSpaceDN w:val="0"/>
              <w:adjustRightInd w:val="0"/>
              <w:jc w:val="center"/>
              <w:rPr>
                <w:rFonts w:eastAsia="Times New Roman"/>
                <w:noProof/>
                <w:sz w:val="24"/>
                <w:szCs w:val="24"/>
                <w:lang w:eastAsia="ru-RU"/>
              </w:rPr>
            </w:pPr>
            <w:r w:rsidRPr="00A62D1D">
              <w:rPr>
                <w:rFonts w:eastAsia="Times New Roman"/>
                <w:noProof/>
                <w:sz w:val="24"/>
                <w:szCs w:val="24"/>
                <w:lang w:eastAsia="ru-RU"/>
              </w:rPr>
              <w:drawing>
                <wp:inline distT="0" distB="0" distL="0" distR="0">
                  <wp:extent cx="2333625" cy="174307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33625" cy="1743075"/>
                          </a:xfrm>
                          <a:prstGeom prst="rect">
                            <a:avLst/>
                          </a:prstGeom>
                          <a:noFill/>
                          <a:ln>
                            <a:noFill/>
                          </a:ln>
                        </pic:spPr>
                      </pic:pic>
                    </a:graphicData>
                  </a:graphic>
                </wp:inline>
              </w:drawing>
            </w:r>
          </w:p>
        </w:tc>
      </w:tr>
      <w:tr w:rsidR="00A62D1D" w:rsidRPr="00A62D1D" w:rsidTr="00C2345B">
        <w:tc>
          <w:tcPr>
            <w:tcW w:w="6521" w:type="dxa"/>
            <w:shd w:val="clear" w:color="auto" w:fill="auto"/>
          </w:tcPr>
          <w:p w:rsidR="00A62D1D" w:rsidRPr="00A62D1D" w:rsidRDefault="00A62D1D" w:rsidP="002044A1">
            <w:pPr>
              <w:widowControl w:val="0"/>
              <w:autoSpaceDE w:val="0"/>
              <w:autoSpaceDN w:val="0"/>
              <w:adjustRightInd w:val="0"/>
              <w:jc w:val="center"/>
              <w:rPr>
                <w:rFonts w:eastAsia="Times New Roman"/>
                <w:sz w:val="24"/>
                <w:szCs w:val="24"/>
                <w:shd w:val="clear" w:color="auto" w:fill="FFFFFF"/>
                <w:lang w:eastAsia="ru-RU"/>
              </w:rPr>
            </w:pPr>
          </w:p>
        </w:tc>
        <w:tc>
          <w:tcPr>
            <w:tcW w:w="4111" w:type="dxa"/>
            <w:shd w:val="clear" w:color="auto" w:fill="auto"/>
          </w:tcPr>
          <w:p w:rsidR="00A62D1D" w:rsidRPr="00A62D1D" w:rsidRDefault="00A62D1D" w:rsidP="002044A1">
            <w:pPr>
              <w:widowControl w:val="0"/>
              <w:autoSpaceDE w:val="0"/>
              <w:autoSpaceDN w:val="0"/>
              <w:adjustRightInd w:val="0"/>
              <w:jc w:val="center"/>
              <w:rPr>
                <w:rFonts w:eastAsia="Times New Roman"/>
                <w:noProof/>
                <w:sz w:val="24"/>
                <w:szCs w:val="24"/>
                <w:lang w:eastAsia="ru-RU"/>
              </w:rPr>
            </w:pPr>
            <w:r w:rsidRPr="00A62D1D">
              <w:rPr>
                <w:rFonts w:eastAsia="Times New Roman"/>
                <w:noProof/>
                <w:sz w:val="24"/>
                <w:szCs w:val="24"/>
                <w:lang w:eastAsia="ru-RU"/>
              </w:rPr>
              <w:drawing>
                <wp:inline distT="0" distB="0" distL="0" distR="0">
                  <wp:extent cx="2305050" cy="1724025"/>
                  <wp:effectExtent l="0" t="0" r="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05050" cy="1724025"/>
                          </a:xfrm>
                          <a:prstGeom prst="rect">
                            <a:avLst/>
                          </a:prstGeom>
                          <a:noFill/>
                          <a:ln>
                            <a:noFill/>
                          </a:ln>
                        </pic:spPr>
                      </pic:pic>
                    </a:graphicData>
                  </a:graphic>
                </wp:inline>
              </w:drawing>
            </w:r>
          </w:p>
        </w:tc>
      </w:tr>
      <w:tr w:rsidR="00A62D1D" w:rsidRPr="00A62D1D" w:rsidTr="00C2345B">
        <w:trPr>
          <w:trHeight w:val="2515"/>
        </w:trPr>
        <w:tc>
          <w:tcPr>
            <w:tcW w:w="6521" w:type="dxa"/>
            <w:shd w:val="clear" w:color="auto" w:fill="auto"/>
          </w:tcPr>
          <w:p w:rsidR="00A62D1D" w:rsidRPr="00A62D1D" w:rsidRDefault="00A62D1D" w:rsidP="002044A1">
            <w:pPr>
              <w:jc w:val="center"/>
              <w:rPr>
                <w:rFonts w:ascii="Tahoma" w:eastAsia="Times New Roman" w:hAnsi="Tahoma" w:cs="Tahoma"/>
                <w:sz w:val="24"/>
                <w:szCs w:val="24"/>
                <w:lang w:eastAsia="ru-RU"/>
              </w:rPr>
            </w:pPr>
            <w:r w:rsidRPr="00A62D1D">
              <w:rPr>
                <w:rFonts w:eastAsia="Times New Roman"/>
                <w:sz w:val="24"/>
                <w:szCs w:val="24"/>
                <w:lang w:eastAsia="ru-RU"/>
              </w:rPr>
              <w:lastRenderedPageBreak/>
              <w:t>В Шахмайкинском СДК был проведен классный час на тему: «Скажем коррупции твердое НЕТ!»</w:t>
            </w:r>
          </w:p>
          <w:p w:rsidR="00A62D1D" w:rsidRPr="00A62D1D" w:rsidRDefault="00A62D1D" w:rsidP="002044A1">
            <w:pPr>
              <w:jc w:val="center"/>
              <w:rPr>
                <w:rFonts w:ascii="Tahoma" w:eastAsia="Times New Roman" w:hAnsi="Tahoma" w:cs="Tahoma"/>
                <w:sz w:val="24"/>
                <w:szCs w:val="24"/>
                <w:lang w:eastAsia="ru-RU"/>
              </w:rPr>
            </w:pPr>
            <w:r w:rsidRPr="00A62D1D">
              <w:rPr>
                <w:rFonts w:eastAsia="Times New Roman"/>
                <w:sz w:val="24"/>
                <w:szCs w:val="24"/>
                <w:lang w:eastAsia="ru-RU"/>
              </w:rPr>
              <w:t>В ходе беседы, учащиеся узнали и закрепили представления о правах и обязанностях детей, учились применять полученные правовые знания при ситуациях, где были обозначены противоправные действия.</w:t>
            </w:r>
          </w:p>
          <w:p w:rsidR="00A62D1D" w:rsidRPr="00A62D1D" w:rsidRDefault="00A62D1D" w:rsidP="002044A1">
            <w:pPr>
              <w:jc w:val="center"/>
              <w:rPr>
                <w:rFonts w:eastAsia="Times New Roman"/>
                <w:sz w:val="24"/>
                <w:szCs w:val="24"/>
                <w:lang w:eastAsia="ru-RU"/>
              </w:rPr>
            </w:pPr>
          </w:p>
        </w:tc>
        <w:tc>
          <w:tcPr>
            <w:tcW w:w="4111" w:type="dxa"/>
            <w:shd w:val="clear" w:color="auto" w:fill="auto"/>
          </w:tcPr>
          <w:p w:rsidR="00A62D1D" w:rsidRPr="00A62D1D" w:rsidRDefault="00A62D1D" w:rsidP="002044A1">
            <w:pPr>
              <w:jc w:val="center"/>
              <w:rPr>
                <w:rFonts w:eastAsia="Times New Roman"/>
                <w:lang w:eastAsia="ru-RU"/>
              </w:rPr>
            </w:pPr>
            <w:r w:rsidRPr="00A62D1D">
              <w:rPr>
                <w:rFonts w:eastAsia="Times New Roman"/>
                <w:noProof/>
                <w:lang w:eastAsia="ru-RU"/>
              </w:rPr>
              <w:drawing>
                <wp:anchor distT="0" distB="0" distL="114300" distR="114300" simplePos="0" relativeHeight="251718656" behindDoc="0" locked="0" layoutInCell="1" allowOverlap="1">
                  <wp:simplePos x="0" y="0"/>
                  <wp:positionH relativeFrom="column">
                    <wp:posOffset>323850</wp:posOffset>
                  </wp:positionH>
                  <wp:positionV relativeFrom="paragraph">
                    <wp:posOffset>29210</wp:posOffset>
                  </wp:positionV>
                  <wp:extent cx="2018665" cy="1518285"/>
                  <wp:effectExtent l="0" t="0" r="635" b="5715"/>
                  <wp:wrapSquare wrapText="bothSides"/>
                  <wp:docPr id="95" name="Рисунок 95" descr="WhatsApp Image 2023-11-29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WhatsApp Image 2023-11-29 at 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18665" cy="15182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62D1D" w:rsidRPr="00A62D1D" w:rsidTr="00C2345B">
        <w:tc>
          <w:tcPr>
            <w:tcW w:w="6521" w:type="dxa"/>
            <w:shd w:val="clear" w:color="auto" w:fill="auto"/>
          </w:tcPr>
          <w:p w:rsidR="00A62D1D" w:rsidRPr="00A62D1D" w:rsidRDefault="00A62D1D" w:rsidP="002044A1">
            <w:pPr>
              <w:jc w:val="center"/>
              <w:rPr>
                <w:rFonts w:ascii="Tahoma" w:eastAsia="Times New Roman" w:hAnsi="Tahoma" w:cs="Tahoma"/>
                <w:sz w:val="24"/>
                <w:szCs w:val="24"/>
                <w:lang w:eastAsia="ru-RU"/>
              </w:rPr>
            </w:pPr>
            <w:r w:rsidRPr="00A62D1D">
              <w:rPr>
                <w:rFonts w:eastAsia="Times New Roman"/>
                <w:sz w:val="24"/>
                <w:szCs w:val="24"/>
                <w:lang w:eastAsia="ru-RU"/>
              </w:rPr>
              <w:t>В Черемуховском СДК и Черемуховской ООШ был проведен круглый стол на тему «Административная и уголовная ответственность». В ходе беседы, которая сопровождалась презентацией, с учащимися обсуждались вопросы: что такое коррупция, уровень коррупции в России, последствия коррупции, негативные эффекты, которые оказывает коррупция на различные сферы жизни общества.</w:t>
            </w:r>
          </w:p>
          <w:p w:rsidR="00A62D1D" w:rsidRPr="00A62D1D" w:rsidRDefault="00A62D1D" w:rsidP="002044A1">
            <w:pPr>
              <w:jc w:val="center"/>
              <w:rPr>
                <w:rFonts w:eastAsia="Times New Roman"/>
                <w:sz w:val="24"/>
                <w:szCs w:val="24"/>
                <w:lang w:eastAsia="ru-RU"/>
              </w:rPr>
            </w:pPr>
            <w:r w:rsidRPr="00A62D1D">
              <w:rPr>
                <w:rFonts w:eastAsia="Times New Roman"/>
                <w:sz w:val="24"/>
                <w:szCs w:val="24"/>
                <w:lang w:eastAsia="ru-RU"/>
              </w:rPr>
              <w:t>Учащиеся пришли к мнению, что коррупция ослабляет демократию и правопорядок, что ведет к нарушениям прав человека, искажает рыночные механизмы, ухудшает качество жизни людей, способствует организованной преступности, терроризму и другим угрозам международной безопасности. Это опаснейшее явление присутствует во всех странах - больших и малых, богатых и бедных. И борьба с коррупцией - долг каждого гражданина, который должен проявлять активную гражданскую позицию.</w:t>
            </w:r>
          </w:p>
        </w:tc>
        <w:tc>
          <w:tcPr>
            <w:tcW w:w="4111" w:type="dxa"/>
            <w:shd w:val="clear" w:color="auto" w:fill="auto"/>
          </w:tcPr>
          <w:p w:rsidR="00A62D1D" w:rsidRPr="00A62D1D" w:rsidRDefault="00A62D1D" w:rsidP="002044A1">
            <w:pPr>
              <w:spacing w:line="360" w:lineRule="auto"/>
              <w:ind w:firstLine="176"/>
              <w:jc w:val="center"/>
              <w:rPr>
                <w:rFonts w:eastAsia="Times New Roman"/>
                <w:lang w:eastAsia="ru-RU"/>
              </w:rPr>
            </w:pPr>
            <w:r w:rsidRPr="00A62D1D">
              <w:rPr>
                <w:rFonts w:eastAsia="Times New Roman"/>
                <w:noProof/>
                <w:lang w:eastAsia="ru-RU"/>
              </w:rPr>
              <w:drawing>
                <wp:inline distT="0" distB="0" distL="0" distR="0">
                  <wp:extent cx="2027555" cy="1519555"/>
                  <wp:effectExtent l="0" t="0" r="0" b="444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27555" cy="1519555"/>
                          </a:xfrm>
                          <a:prstGeom prst="rect">
                            <a:avLst/>
                          </a:prstGeom>
                          <a:noFill/>
                        </pic:spPr>
                      </pic:pic>
                    </a:graphicData>
                  </a:graphic>
                </wp:inline>
              </w:drawing>
            </w:r>
          </w:p>
          <w:p w:rsidR="00A62D1D" w:rsidRPr="00A62D1D" w:rsidRDefault="00A62D1D" w:rsidP="002044A1">
            <w:pPr>
              <w:spacing w:line="360" w:lineRule="auto"/>
              <w:ind w:firstLine="176"/>
              <w:jc w:val="center"/>
              <w:rPr>
                <w:rFonts w:eastAsia="Times New Roman"/>
                <w:lang w:eastAsia="ru-RU"/>
              </w:rPr>
            </w:pPr>
            <w:r w:rsidRPr="00A62D1D">
              <w:rPr>
                <w:rFonts w:eastAsia="Times New Roman"/>
                <w:noProof/>
                <w:lang w:eastAsia="ru-RU"/>
              </w:rPr>
              <w:drawing>
                <wp:inline distT="0" distB="0" distL="0" distR="0">
                  <wp:extent cx="1969770" cy="1476375"/>
                  <wp:effectExtent l="0" t="0" r="0"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69770" cy="1476375"/>
                          </a:xfrm>
                          <a:prstGeom prst="rect">
                            <a:avLst/>
                          </a:prstGeom>
                          <a:noFill/>
                        </pic:spPr>
                      </pic:pic>
                    </a:graphicData>
                  </a:graphic>
                </wp:inline>
              </w:drawing>
            </w:r>
          </w:p>
        </w:tc>
      </w:tr>
      <w:tr w:rsidR="00A62D1D" w:rsidRPr="00A62D1D" w:rsidTr="00C2345B">
        <w:tc>
          <w:tcPr>
            <w:tcW w:w="6521" w:type="dxa"/>
            <w:shd w:val="clear" w:color="auto" w:fill="auto"/>
          </w:tcPr>
          <w:p w:rsidR="00A62D1D" w:rsidRPr="00A62D1D" w:rsidRDefault="00A62D1D" w:rsidP="002044A1">
            <w:pPr>
              <w:jc w:val="center"/>
              <w:rPr>
                <w:rFonts w:eastAsia="Times New Roman"/>
                <w:sz w:val="24"/>
                <w:szCs w:val="24"/>
                <w:lang w:eastAsia="ru-RU"/>
              </w:rPr>
            </w:pPr>
            <w:r w:rsidRPr="00A62D1D">
              <w:rPr>
                <w:rFonts w:eastAsia="Times New Roman"/>
                <w:sz w:val="24"/>
                <w:szCs w:val="24"/>
                <w:shd w:val="clear" w:color="auto" w:fill="FFFFFF"/>
                <w:lang w:eastAsia="ru-RU"/>
              </w:rPr>
              <w:t xml:space="preserve">В </w:t>
            </w:r>
            <w:proofErr w:type="spellStart"/>
            <w:r w:rsidRPr="00A62D1D">
              <w:rPr>
                <w:rFonts w:eastAsia="Times New Roman"/>
                <w:sz w:val="24"/>
                <w:szCs w:val="24"/>
                <w:shd w:val="clear" w:color="auto" w:fill="FFFFFF"/>
                <w:lang w:eastAsia="ru-RU"/>
              </w:rPr>
              <w:t>Просточелнинском</w:t>
            </w:r>
            <w:proofErr w:type="spellEnd"/>
            <w:r w:rsidRPr="00A62D1D">
              <w:rPr>
                <w:rFonts w:eastAsia="Times New Roman"/>
                <w:sz w:val="24"/>
                <w:szCs w:val="24"/>
                <w:shd w:val="clear" w:color="auto" w:fill="FFFFFF"/>
                <w:lang w:eastAsia="ru-RU"/>
              </w:rPr>
              <w:t xml:space="preserve"> СДК прошел просмотр социальных роликов антикоррупционной направленности «Стоп, коррупция».</w:t>
            </w:r>
            <w:r w:rsidRPr="00A62D1D">
              <w:rPr>
                <w:rFonts w:eastAsia="Times New Roman"/>
                <w:sz w:val="24"/>
                <w:szCs w:val="24"/>
                <w:lang w:eastAsia="ru-RU"/>
              </w:rPr>
              <w:t xml:space="preserve"> Основная</w:t>
            </w:r>
            <w:r w:rsidRPr="00A62D1D">
              <w:rPr>
                <w:rFonts w:eastAsia="Times New Roman"/>
                <w:sz w:val="24"/>
                <w:szCs w:val="24"/>
                <w:shd w:val="clear" w:color="auto" w:fill="FFFFFF"/>
                <w:lang w:eastAsia="ru-RU"/>
              </w:rPr>
              <w:t xml:space="preserve"> задача - сформировать четкую гражданскую позицию, основанную на противостоянии коррупции. В ходе мероприятия велась беседа о коррупции, о признаках коррупции и причины возникновения коррупции. Ребята обсуждали само понятие «коррупции», ее разновидности, причины, по которым преступления, связанные с коррупцией, часто остаются безнаказанными.</w:t>
            </w:r>
          </w:p>
        </w:tc>
        <w:tc>
          <w:tcPr>
            <w:tcW w:w="4111" w:type="dxa"/>
            <w:shd w:val="clear" w:color="auto" w:fill="auto"/>
          </w:tcPr>
          <w:p w:rsidR="00A62D1D" w:rsidRPr="00A62D1D" w:rsidRDefault="00A62D1D" w:rsidP="002044A1">
            <w:pPr>
              <w:spacing w:line="360" w:lineRule="auto"/>
              <w:ind w:right="351" w:firstLine="567"/>
              <w:jc w:val="center"/>
              <w:rPr>
                <w:rFonts w:eastAsia="Times New Roman"/>
                <w:lang w:eastAsia="ru-RU"/>
              </w:rPr>
            </w:pPr>
            <w:r w:rsidRPr="00A62D1D">
              <w:rPr>
                <w:rFonts w:eastAsia="Times New Roman"/>
                <w:noProof/>
                <w:lang w:eastAsia="ru-RU"/>
              </w:rPr>
              <w:drawing>
                <wp:inline distT="0" distB="0" distL="0" distR="0">
                  <wp:extent cx="2076450" cy="1524000"/>
                  <wp:effectExtent l="0" t="0" r="0" b="0"/>
                  <wp:docPr id="64" name="Рисунок 64" descr="C:\Users\Айсылу\Desktop\e8090f7a-5e1a-4c81-ade2-60efd312a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Айсылу\Desktop\e8090f7a-5e1a-4c81-ade2-60efd312a73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76450" cy="1524000"/>
                          </a:xfrm>
                          <a:prstGeom prst="rect">
                            <a:avLst/>
                          </a:prstGeom>
                          <a:noFill/>
                          <a:ln>
                            <a:noFill/>
                          </a:ln>
                        </pic:spPr>
                      </pic:pic>
                    </a:graphicData>
                  </a:graphic>
                </wp:inline>
              </w:drawing>
            </w:r>
          </w:p>
        </w:tc>
      </w:tr>
      <w:tr w:rsidR="00A62D1D" w:rsidRPr="00A62D1D" w:rsidTr="00C2345B">
        <w:tc>
          <w:tcPr>
            <w:tcW w:w="6521" w:type="dxa"/>
            <w:shd w:val="clear" w:color="auto" w:fill="auto"/>
          </w:tcPr>
          <w:p w:rsidR="00A62D1D" w:rsidRPr="00A62D1D" w:rsidRDefault="00A62D1D" w:rsidP="002044A1">
            <w:pPr>
              <w:jc w:val="center"/>
              <w:rPr>
                <w:rFonts w:eastAsia="Times New Roman"/>
                <w:sz w:val="24"/>
                <w:szCs w:val="24"/>
                <w:lang w:eastAsia="ru-RU"/>
              </w:rPr>
            </w:pPr>
            <w:r w:rsidRPr="00A62D1D">
              <w:rPr>
                <w:rFonts w:eastAsia="Times New Roman"/>
                <w:sz w:val="24"/>
                <w:szCs w:val="24"/>
                <w:lang w:eastAsia="ru-RU"/>
              </w:rPr>
              <w:t xml:space="preserve">В Архангельском СДК прошли мероприятия, посвященные Международному Дню борьбы с коррупцией. Работники СДК подготовили круглый стол, в ходе которого участникам были даны ответы на вопросы, связанные с антикоррупционной тематикой. На мероприятии были предоставлены книги, брошюры и </w:t>
            </w:r>
            <w:proofErr w:type="spellStart"/>
            <w:r w:rsidRPr="00A62D1D">
              <w:rPr>
                <w:rFonts w:eastAsia="Times New Roman"/>
                <w:sz w:val="24"/>
                <w:szCs w:val="24"/>
                <w:lang w:eastAsia="ru-RU"/>
              </w:rPr>
              <w:t>газетно</w:t>
            </w:r>
            <w:proofErr w:type="spellEnd"/>
            <w:r w:rsidRPr="00A62D1D">
              <w:rPr>
                <w:rFonts w:eastAsia="Times New Roman"/>
                <w:sz w:val="24"/>
                <w:szCs w:val="24"/>
                <w:lang w:eastAsia="ru-RU"/>
              </w:rPr>
              <w:t>-журнальные публикации, раскрывающие то, что представляет собой коррупция, каковы ее причины, влияние на государство и общество, о мерах противодействия коррупции, об ответственности за коррупционные преступления. В конце мероприятия участникам раздали брошюры на коррупционную тему.</w:t>
            </w:r>
          </w:p>
          <w:p w:rsidR="00A62D1D" w:rsidRPr="00A62D1D" w:rsidRDefault="00A62D1D" w:rsidP="002044A1">
            <w:pPr>
              <w:jc w:val="center"/>
              <w:rPr>
                <w:rFonts w:eastAsia="Times New Roman"/>
                <w:sz w:val="24"/>
                <w:szCs w:val="24"/>
                <w:lang w:val="tt-RU" w:eastAsia="ru-RU"/>
              </w:rPr>
            </w:pPr>
            <w:r w:rsidRPr="00A62D1D">
              <w:rPr>
                <w:rFonts w:eastAsia="Times New Roman"/>
                <w:sz w:val="24"/>
                <w:szCs w:val="24"/>
                <w:lang w:eastAsia="ru-RU"/>
              </w:rPr>
              <w:t xml:space="preserve">Была оформлена выставка «Дети против коррупции» с высказыванием Томаса Гоббса об этом явлении, плакатами антикоррупционного характера «Моё представление о том, что такое коррупция», составлены буклеты «Что такое </w:t>
            </w:r>
            <w:r w:rsidRPr="00A62D1D">
              <w:rPr>
                <w:rFonts w:eastAsia="Times New Roman"/>
                <w:sz w:val="24"/>
                <w:szCs w:val="24"/>
                <w:lang w:eastAsia="ru-RU"/>
              </w:rPr>
              <w:lastRenderedPageBreak/>
              <w:t>взятка?», «Ответственность чиновников». Совместно с библиотекой провели показ мультимедийной презентации «Коррупция в России». Показ презентации раскрыл содержание понятия коррупция, проявление её в России, последствия в современном обществе и меру наказаний за проявление коррупционной деятельности. Участники познакомились с историей возникновения коррупции, с известными коррупционерами, составляли пословицы и поговорки, отражающие коррупционную деятельность. Были упомянуты произведения Н.В. Гоголя «Ревизор» и «Мёртвые души», в которых обличается, высмеивается растрата, взятка, казнокрадство.</w:t>
            </w:r>
          </w:p>
        </w:tc>
        <w:tc>
          <w:tcPr>
            <w:tcW w:w="4111" w:type="dxa"/>
            <w:shd w:val="clear" w:color="auto" w:fill="auto"/>
          </w:tcPr>
          <w:p w:rsidR="00A62D1D" w:rsidRPr="00A62D1D" w:rsidRDefault="00A62D1D" w:rsidP="002044A1">
            <w:pPr>
              <w:spacing w:line="360" w:lineRule="auto"/>
              <w:ind w:right="351" w:firstLine="567"/>
              <w:jc w:val="center"/>
              <w:rPr>
                <w:rFonts w:eastAsia="Times New Roman"/>
                <w:noProof/>
                <w:lang w:eastAsia="ru-RU"/>
              </w:rPr>
            </w:pPr>
            <w:r w:rsidRPr="00A62D1D">
              <w:rPr>
                <w:rFonts w:eastAsia="Times New Roman"/>
                <w:noProof/>
                <w:lang w:eastAsia="ru-RU"/>
              </w:rPr>
              <w:lastRenderedPageBreak/>
              <w:drawing>
                <wp:inline distT="0" distB="0" distL="0" distR="0">
                  <wp:extent cx="2162175" cy="1628775"/>
                  <wp:effectExtent l="0" t="0" r="9525"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62175" cy="1628775"/>
                          </a:xfrm>
                          <a:prstGeom prst="rect">
                            <a:avLst/>
                          </a:prstGeom>
                          <a:noFill/>
                          <a:ln>
                            <a:noFill/>
                          </a:ln>
                        </pic:spPr>
                      </pic:pic>
                    </a:graphicData>
                  </a:graphic>
                </wp:inline>
              </w:drawing>
            </w:r>
          </w:p>
          <w:p w:rsidR="00A62D1D" w:rsidRPr="00A62D1D" w:rsidRDefault="00A62D1D" w:rsidP="002044A1">
            <w:pPr>
              <w:spacing w:line="360" w:lineRule="auto"/>
              <w:ind w:right="351" w:firstLine="567"/>
              <w:jc w:val="center"/>
              <w:rPr>
                <w:rFonts w:eastAsia="Times New Roman"/>
                <w:noProof/>
                <w:lang w:val="tt-RU" w:eastAsia="ru-RU"/>
              </w:rPr>
            </w:pPr>
            <w:r w:rsidRPr="00A62D1D">
              <w:rPr>
                <w:rFonts w:eastAsia="Times New Roman"/>
                <w:noProof/>
                <w:sz w:val="24"/>
                <w:szCs w:val="24"/>
                <w:lang w:eastAsia="ru-RU"/>
              </w:rPr>
              <w:lastRenderedPageBreak/>
              <w:drawing>
                <wp:inline distT="0" distB="0" distL="0" distR="0">
                  <wp:extent cx="2114550" cy="1590675"/>
                  <wp:effectExtent l="0" t="0" r="0" b="9525"/>
                  <wp:docPr id="60" name="Рисунок 60" descr="C:\Users\Светлана\Downloads\383CAF5B-3FDC-40D1-8371-10CE49BF16F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Светлана\Downloads\383CAF5B-3FDC-40D1-8371-10CE49BF16F8.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14550" cy="1590675"/>
                          </a:xfrm>
                          <a:prstGeom prst="rect">
                            <a:avLst/>
                          </a:prstGeom>
                          <a:noFill/>
                          <a:ln>
                            <a:noFill/>
                          </a:ln>
                        </pic:spPr>
                      </pic:pic>
                    </a:graphicData>
                  </a:graphic>
                </wp:inline>
              </w:drawing>
            </w:r>
          </w:p>
        </w:tc>
      </w:tr>
    </w:tbl>
    <w:p w:rsidR="003348DF" w:rsidRPr="001F0496" w:rsidRDefault="003348DF" w:rsidP="002044A1">
      <w:pPr>
        <w:widowControl w:val="0"/>
        <w:rPr>
          <w:rFonts w:eastAsiaTheme="minorHAnsi"/>
        </w:rPr>
      </w:pPr>
    </w:p>
    <w:p w:rsidR="004A205A" w:rsidRPr="001F0496" w:rsidRDefault="004A205A" w:rsidP="002044A1">
      <w:pPr>
        <w:widowControl w:val="0"/>
        <w:rPr>
          <w:rFonts w:eastAsiaTheme="minorHAnsi"/>
        </w:rPr>
      </w:pPr>
    </w:p>
    <w:p w:rsidR="00D17054" w:rsidRPr="001F0496" w:rsidRDefault="00D17054" w:rsidP="002044A1">
      <w:pPr>
        <w:numPr>
          <w:ilvl w:val="0"/>
          <w:numId w:val="1"/>
        </w:numPr>
        <w:ind w:left="0" w:firstLine="426"/>
        <w:contextualSpacing/>
        <w:rPr>
          <w:rFonts w:eastAsiaTheme="minorHAnsi"/>
          <w:b/>
          <w:i/>
        </w:rPr>
      </w:pPr>
      <w:r w:rsidRPr="001F0496">
        <w:rPr>
          <w:rFonts w:eastAsiaTheme="minorHAnsi"/>
          <w:b/>
          <w:i/>
        </w:rPr>
        <w:t>организация бесплатной юридической или правовой помощи, введение спец</w:t>
      </w:r>
      <w:r w:rsidR="00A46164" w:rsidRPr="001F0496">
        <w:rPr>
          <w:rFonts w:eastAsiaTheme="minorHAnsi"/>
          <w:b/>
          <w:i/>
        </w:rPr>
        <w:t xml:space="preserve">иальных </w:t>
      </w:r>
      <w:r w:rsidRPr="001F0496">
        <w:rPr>
          <w:rFonts w:eastAsiaTheme="minorHAnsi"/>
          <w:b/>
          <w:i/>
        </w:rPr>
        <w:t>рубрик в СМИ</w:t>
      </w:r>
      <w:r w:rsidR="00A46164" w:rsidRPr="001F0496">
        <w:rPr>
          <w:rFonts w:eastAsiaTheme="minorHAnsi"/>
          <w:b/>
          <w:i/>
        </w:rPr>
        <w:t>;</w:t>
      </w:r>
    </w:p>
    <w:p w:rsidR="007319E2" w:rsidRPr="001F0496" w:rsidRDefault="007319E2" w:rsidP="002044A1">
      <w:pPr>
        <w:ind w:firstLine="709"/>
      </w:pPr>
      <w:r w:rsidRPr="001F0496">
        <w:t xml:space="preserve">Бесплатная юридическая помощь гражданам </w:t>
      </w:r>
      <w:r w:rsidR="002424F2" w:rsidRPr="001F0496">
        <w:t xml:space="preserve">Новошешминского </w:t>
      </w:r>
      <w:r w:rsidRPr="001F0496">
        <w:t>муниципального района оказывается по мере обращения малоимущим гражданам, инвалидам 1 и 2 групп, ветеранам Великой Отечественной войны, детям-сиротам, усыновителям и остальной категории населения, имеющей право на бесплатную юридическую помощь.</w:t>
      </w:r>
    </w:p>
    <w:p w:rsidR="00787AF3" w:rsidRPr="001F0496" w:rsidRDefault="00787AF3" w:rsidP="002044A1">
      <w:pPr>
        <w:ind w:left="426"/>
        <w:contextualSpacing/>
        <w:rPr>
          <w:rFonts w:eastAsiaTheme="minorHAnsi"/>
        </w:rPr>
      </w:pPr>
    </w:p>
    <w:tbl>
      <w:tblPr>
        <w:tblpPr w:leftFromText="180" w:rightFromText="180" w:vertAnchor="text" w:horzAnchor="margin" w:tblpX="-174" w:tblpY="26"/>
        <w:tblW w:w="9614" w:type="dxa"/>
        <w:tblLayout w:type="fixed"/>
        <w:tblCellMar>
          <w:left w:w="40" w:type="dxa"/>
          <w:right w:w="40" w:type="dxa"/>
        </w:tblCellMar>
        <w:tblLook w:val="0000" w:firstRow="0" w:lastRow="0" w:firstColumn="0" w:lastColumn="0" w:noHBand="0" w:noVBand="0"/>
      </w:tblPr>
      <w:tblGrid>
        <w:gridCol w:w="1721"/>
        <w:gridCol w:w="1721"/>
        <w:gridCol w:w="2057"/>
        <w:gridCol w:w="2057"/>
        <w:gridCol w:w="2058"/>
      </w:tblGrid>
      <w:tr w:rsidR="001F0496" w:rsidRPr="001F0496" w:rsidTr="008662BA">
        <w:tc>
          <w:tcPr>
            <w:tcW w:w="9614" w:type="dxa"/>
            <w:gridSpan w:val="5"/>
            <w:tcBorders>
              <w:top w:val="single" w:sz="6" w:space="0" w:color="auto"/>
              <w:left w:val="single" w:sz="6" w:space="0" w:color="auto"/>
              <w:bottom w:val="single" w:sz="6" w:space="0" w:color="auto"/>
              <w:right w:val="single" w:sz="6" w:space="0" w:color="auto"/>
            </w:tcBorders>
          </w:tcPr>
          <w:p w:rsidR="00797303" w:rsidRPr="001F0496" w:rsidRDefault="00797303" w:rsidP="002044A1">
            <w:pPr>
              <w:autoSpaceDE w:val="0"/>
              <w:autoSpaceDN w:val="0"/>
              <w:adjustRightInd w:val="0"/>
              <w:spacing w:line="259" w:lineRule="exact"/>
              <w:jc w:val="center"/>
              <w:rPr>
                <w:rFonts w:eastAsia="Times New Roman"/>
                <w:b/>
                <w:sz w:val="24"/>
                <w:szCs w:val="24"/>
                <w:lang w:eastAsia="ru-RU"/>
              </w:rPr>
            </w:pPr>
            <w:r w:rsidRPr="001F0496">
              <w:rPr>
                <w:rFonts w:eastAsia="Times New Roman"/>
                <w:b/>
                <w:sz w:val="24"/>
                <w:szCs w:val="24"/>
                <w:lang w:eastAsia="ru-RU"/>
              </w:rPr>
              <w:t>Оказание бесплатной юридической помощи, осуществление правового</w:t>
            </w:r>
          </w:p>
          <w:p w:rsidR="00797303" w:rsidRPr="001F0496" w:rsidRDefault="00797303" w:rsidP="002044A1">
            <w:pPr>
              <w:autoSpaceDE w:val="0"/>
              <w:autoSpaceDN w:val="0"/>
              <w:adjustRightInd w:val="0"/>
              <w:spacing w:line="259" w:lineRule="exact"/>
              <w:jc w:val="center"/>
              <w:rPr>
                <w:rFonts w:eastAsia="Times New Roman"/>
                <w:b/>
                <w:sz w:val="24"/>
                <w:szCs w:val="24"/>
                <w:lang w:eastAsia="ru-RU"/>
              </w:rPr>
            </w:pPr>
            <w:r w:rsidRPr="001F0496">
              <w:rPr>
                <w:rFonts w:eastAsia="Times New Roman"/>
                <w:b/>
                <w:sz w:val="24"/>
                <w:szCs w:val="24"/>
                <w:lang w:eastAsia="ru-RU"/>
              </w:rPr>
              <w:t xml:space="preserve"> информирования и просвещения органами местного самоуправления </w:t>
            </w:r>
          </w:p>
          <w:p w:rsidR="00797303" w:rsidRPr="001F0496" w:rsidRDefault="00797303" w:rsidP="002044A1">
            <w:pPr>
              <w:autoSpaceDE w:val="0"/>
              <w:autoSpaceDN w:val="0"/>
              <w:adjustRightInd w:val="0"/>
              <w:spacing w:line="259" w:lineRule="exact"/>
              <w:jc w:val="center"/>
              <w:rPr>
                <w:rFonts w:eastAsia="Times New Roman"/>
                <w:b/>
                <w:sz w:val="24"/>
                <w:szCs w:val="24"/>
                <w:lang w:eastAsia="ru-RU"/>
              </w:rPr>
            </w:pPr>
            <w:r w:rsidRPr="001F0496">
              <w:rPr>
                <w:rFonts w:eastAsia="Times New Roman"/>
                <w:b/>
                <w:sz w:val="24"/>
                <w:szCs w:val="24"/>
                <w:lang w:eastAsia="ru-RU"/>
              </w:rPr>
              <w:t>Новошешминского муниципального района</w:t>
            </w:r>
            <w:r w:rsidR="00BE4A61">
              <w:rPr>
                <w:rFonts w:eastAsia="Times New Roman"/>
                <w:b/>
                <w:sz w:val="24"/>
                <w:szCs w:val="24"/>
                <w:lang w:eastAsia="ru-RU"/>
              </w:rPr>
              <w:t xml:space="preserve"> в  2023</w:t>
            </w:r>
            <w:r w:rsidR="00E056E7" w:rsidRPr="001F0496">
              <w:rPr>
                <w:rFonts w:eastAsia="Times New Roman"/>
                <w:b/>
                <w:sz w:val="24"/>
                <w:szCs w:val="24"/>
                <w:lang w:eastAsia="ru-RU"/>
              </w:rPr>
              <w:t xml:space="preserve"> году</w:t>
            </w:r>
          </w:p>
        </w:tc>
      </w:tr>
      <w:tr w:rsidR="001F0496" w:rsidRPr="001F0496" w:rsidTr="008662BA">
        <w:trPr>
          <w:trHeight w:val="477"/>
        </w:trPr>
        <w:tc>
          <w:tcPr>
            <w:tcW w:w="1721" w:type="dxa"/>
            <w:vMerge w:val="restart"/>
            <w:tcBorders>
              <w:top w:val="single" w:sz="4" w:space="0" w:color="auto"/>
              <w:left w:val="single" w:sz="4" w:space="0" w:color="auto"/>
              <w:right w:val="single" w:sz="4" w:space="0" w:color="auto"/>
            </w:tcBorders>
          </w:tcPr>
          <w:p w:rsidR="00797303" w:rsidRPr="001F0496" w:rsidRDefault="00797303" w:rsidP="002044A1">
            <w:pPr>
              <w:autoSpaceDE w:val="0"/>
              <w:autoSpaceDN w:val="0"/>
              <w:adjustRightInd w:val="0"/>
              <w:spacing w:line="259" w:lineRule="exact"/>
              <w:jc w:val="center"/>
              <w:rPr>
                <w:rFonts w:eastAsia="Times New Roman"/>
                <w:sz w:val="24"/>
                <w:szCs w:val="24"/>
                <w:lang w:eastAsia="ru-RU"/>
              </w:rPr>
            </w:pPr>
            <w:r w:rsidRPr="001F0496">
              <w:rPr>
                <w:rFonts w:eastAsia="Times New Roman"/>
                <w:sz w:val="24"/>
                <w:szCs w:val="24"/>
                <w:lang w:eastAsia="ru-RU"/>
              </w:rPr>
              <w:t>Количество обращений граждан по вопросам оказания бесплатной юридической помощи</w:t>
            </w:r>
          </w:p>
        </w:tc>
        <w:tc>
          <w:tcPr>
            <w:tcW w:w="1721" w:type="dxa"/>
            <w:vMerge w:val="restart"/>
            <w:tcBorders>
              <w:top w:val="single" w:sz="4" w:space="0" w:color="auto"/>
              <w:left w:val="single" w:sz="4" w:space="0" w:color="auto"/>
              <w:right w:val="single" w:sz="4" w:space="0" w:color="auto"/>
            </w:tcBorders>
          </w:tcPr>
          <w:p w:rsidR="00797303" w:rsidRPr="001F0496" w:rsidRDefault="00797303" w:rsidP="002044A1">
            <w:pPr>
              <w:autoSpaceDE w:val="0"/>
              <w:autoSpaceDN w:val="0"/>
              <w:adjustRightInd w:val="0"/>
              <w:spacing w:line="259" w:lineRule="exact"/>
              <w:jc w:val="center"/>
              <w:rPr>
                <w:rFonts w:eastAsia="Times New Roman"/>
                <w:sz w:val="24"/>
                <w:szCs w:val="24"/>
                <w:lang w:eastAsia="ru-RU"/>
              </w:rPr>
            </w:pPr>
            <w:r w:rsidRPr="001F0496">
              <w:rPr>
                <w:rFonts w:eastAsia="Times New Roman"/>
                <w:sz w:val="24"/>
                <w:szCs w:val="24"/>
                <w:lang w:eastAsia="ru-RU"/>
              </w:rPr>
              <w:t>Количество обращений граждан, по</w:t>
            </w:r>
          </w:p>
          <w:p w:rsidR="00797303" w:rsidRPr="001F0496" w:rsidRDefault="00797303" w:rsidP="002044A1">
            <w:pPr>
              <w:autoSpaceDE w:val="0"/>
              <w:autoSpaceDN w:val="0"/>
              <w:adjustRightInd w:val="0"/>
              <w:spacing w:line="259" w:lineRule="exact"/>
              <w:jc w:val="center"/>
              <w:rPr>
                <w:rFonts w:eastAsia="Times New Roman"/>
                <w:sz w:val="24"/>
                <w:szCs w:val="24"/>
                <w:lang w:eastAsia="ru-RU"/>
              </w:rPr>
            </w:pPr>
            <w:r w:rsidRPr="001F0496">
              <w:rPr>
                <w:rFonts w:eastAsia="Times New Roman"/>
                <w:sz w:val="24"/>
                <w:szCs w:val="24"/>
                <w:lang w:eastAsia="ru-RU"/>
              </w:rPr>
              <w:t>которым оказана бесплатная юридическая помощь</w:t>
            </w:r>
          </w:p>
        </w:tc>
        <w:tc>
          <w:tcPr>
            <w:tcW w:w="6172" w:type="dxa"/>
            <w:gridSpan w:val="3"/>
            <w:tcBorders>
              <w:top w:val="single" w:sz="6" w:space="0" w:color="auto"/>
              <w:left w:val="single" w:sz="4" w:space="0" w:color="auto"/>
              <w:bottom w:val="single" w:sz="6" w:space="0" w:color="auto"/>
              <w:right w:val="single" w:sz="6" w:space="0" w:color="auto"/>
            </w:tcBorders>
          </w:tcPr>
          <w:p w:rsidR="00797303" w:rsidRPr="001F0496" w:rsidRDefault="00797303" w:rsidP="002044A1">
            <w:pPr>
              <w:autoSpaceDE w:val="0"/>
              <w:autoSpaceDN w:val="0"/>
              <w:adjustRightInd w:val="0"/>
              <w:spacing w:line="254" w:lineRule="exact"/>
              <w:jc w:val="center"/>
              <w:rPr>
                <w:rFonts w:eastAsia="Times New Roman"/>
                <w:sz w:val="24"/>
                <w:szCs w:val="24"/>
                <w:lang w:eastAsia="ru-RU"/>
              </w:rPr>
            </w:pPr>
            <w:r w:rsidRPr="001F0496">
              <w:rPr>
                <w:rFonts w:eastAsia="Times New Roman"/>
                <w:sz w:val="24"/>
                <w:szCs w:val="24"/>
                <w:lang w:eastAsia="ru-RU"/>
              </w:rPr>
              <w:t>из них по видам бесплатной юридической помощи:</w:t>
            </w:r>
          </w:p>
        </w:tc>
      </w:tr>
      <w:tr w:rsidR="001F0496" w:rsidRPr="001F0496" w:rsidTr="008662BA">
        <w:trPr>
          <w:trHeight w:val="1547"/>
        </w:trPr>
        <w:tc>
          <w:tcPr>
            <w:tcW w:w="1721" w:type="dxa"/>
            <w:vMerge/>
            <w:tcBorders>
              <w:left w:val="single" w:sz="4" w:space="0" w:color="auto"/>
              <w:bottom w:val="single" w:sz="4" w:space="0" w:color="auto"/>
              <w:right w:val="single" w:sz="4" w:space="0" w:color="auto"/>
            </w:tcBorders>
          </w:tcPr>
          <w:p w:rsidR="00797303" w:rsidRPr="001F0496" w:rsidRDefault="00797303" w:rsidP="002044A1">
            <w:pPr>
              <w:spacing w:after="200" w:line="276" w:lineRule="auto"/>
              <w:jc w:val="center"/>
              <w:rPr>
                <w:rFonts w:eastAsia="Times New Roman"/>
                <w:sz w:val="24"/>
                <w:szCs w:val="24"/>
                <w:lang w:eastAsia="ru-RU"/>
              </w:rPr>
            </w:pPr>
          </w:p>
        </w:tc>
        <w:tc>
          <w:tcPr>
            <w:tcW w:w="1721" w:type="dxa"/>
            <w:vMerge/>
            <w:tcBorders>
              <w:left w:val="single" w:sz="4" w:space="0" w:color="auto"/>
              <w:bottom w:val="single" w:sz="4" w:space="0" w:color="auto"/>
              <w:right w:val="single" w:sz="4" w:space="0" w:color="auto"/>
            </w:tcBorders>
          </w:tcPr>
          <w:p w:rsidR="00797303" w:rsidRPr="001F0496" w:rsidRDefault="00797303" w:rsidP="002044A1">
            <w:pPr>
              <w:spacing w:after="200" w:line="276" w:lineRule="auto"/>
              <w:jc w:val="center"/>
              <w:rPr>
                <w:rFonts w:eastAsia="Times New Roman"/>
                <w:sz w:val="24"/>
                <w:szCs w:val="24"/>
                <w:lang w:eastAsia="ru-RU"/>
              </w:rPr>
            </w:pPr>
          </w:p>
        </w:tc>
        <w:tc>
          <w:tcPr>
            <w:tcW w:w="2057" w:type="dxa"/>
            <w:tcBorders>
              <w:top w:val="single" w:sz="6" w:space="0" w:color="auto"/>
              <w:left w:val="single" w:sz="4" w:space="0" w:color="auto"/>
              <w:bottom w:val="single" w:sz="6" w:space="0" w:color="auto"/>
              <w:right w:val="single" w:sz="6" w:space="0" w:color="auto"/>
            </w:tcBorders>
          </w:tcPr>
          <w:p w:rsidR="00797303" w:rsidRPr="001F0496" w:rsidRDefault="00797303" w:rsidP="002044A1">
            <w:pPr>
              <w:autoSpaceDE w:val="0"/>
              <w:autoSpaceDN w:val="0"/>
              <w:adjustRightInd w:val="0"/>
              <w:spacing w:line="264" w:lineRule="exact"/>
              <w:jc w:val="center"/>
              <w:rPr>
                <w:rFonts w:eastAsia="Times New Roman"/>
                <w:sz w:val="24"/>
                <w:szCs w:val="24"/>
                <w:lang w:eastAsia="ru-RU"/>
              </w:rPr>
            </w:pPr>
            <w:r w:rsidRPr="001F0496">
              <w:rPr>
                <w:rFonts w:eastAsia="Times New Roman"/>
                <w:sz w:val="24"/>
                <w:szCs w:val="24"/>
                <w:lang w:eastAsia="ru-RU"/>
              </w:rPr>
              <w:t>правовое консультирование в устной форме</w:t>
            </w:r>
          </w:p>
        </w:tc>
        <w:tc>
          <w:tcPr>
            <w:tcW w:w="2057" w:type="dxa"/>
            <w:tcBorders>
              <w:top w:val="single" w:sz="6" w:space="0" w:color="auto"/>
              <w:left w:val="single" w:sz="6" w:space="0" w:color="auto"/>
              <w:bottom w:val="single" w:sz="6" w:space="0" w:color="auto"/>
              <w:right w:val="single" w:sz="6" w:space="0" w:color="auto"/>
            </w:tcBorders>
          </w:tcPr>
          <w:p w:rsidR="00797303" w:rsidRPr="001F0496" w:rsidRDefault="00797303" w:rsidP="002044A1">
            <w:pPr>
              <w:autoSpaceDE w:val="0"/>
              <w:autoSpaceDN w:val="0"/>
              <w:adjustRightInd w:val="0"/>
              <w:spacing w:line="264" w:lineRule="exact"/>
              <w:jc w:val="center"/>
              <w:rPr>
                <w:rFonts w:eastAsia="Times New Roman"/>
                <w:sz w:val="24"/>
                <w:szCs w:val="24"/>
                <w:lang w:eastAsia="ru-RU"/>
              </w:rPr>
            </w:pPr>
            <w:r w:rsidRPr="001F0496">
              <w:rPr>
                <w:rFonts w:eastAsia="Times New Roman"/>
                <w:sz w:val="24"/>
                <w:szCs w:val="24"/>
                <w:lang w:eastAsia="ru-RU"/>
              </w:rPr>
              <w:t>правовое консультирование в письменной форме</w:t>
            </w:r>
          </w:p>
        </w:tc>
        <w:tc>
          <w:tcPr>
            <w:tcW w:w="2058" w:type="dxa"/>
            <w:tcBorders>
              <w:top w:val="single" w:sz="6" w:space="0" w:color="auto"/>
              <w:left w:val="single" w:sz="6" w:space="0" w:color="auto"/>
              <w:bottom w:val="single" w:sz="6" w:space="0" w:color="auto"/>
              <w:right w:val="single" w:sz="6" w:space="0" w:color="auto"/>
            </w:tcBorders>
          </w:tcPr>
          <w:p w:rsidR="00797303" w:rsidRPr="001F0496" w:rsidRDefault="00797303" w:rsidP="002044A1">
            <w:pPr>
              <w:autoSpaceDE w:val="0"/>
              <w:autoSpaceDN w:val="0"/>
              <w:adjustRightInd w:val="0"/>
              <w:spacing w:line="264" w:lineRule="exact"/>
              <w:jc w:val="center"/>
              <w:rPr>
                <w:rFonts w:eastAsia="Times New Roman"/>
                <w:sz w:val="22"/>
                <w:szCs w:val="22"/>
                <w:lang w:eastAsia="ru-RU"/>
              </w:rPr>
            </w:pPr>
            <w:r w:rsidRPr="001F0496">
              <w:rPr>
                <w:rFonts w:eastAsia="Times New Roman"/>
                <w:sz w:val="24"/>
                <w:szCs w:val="24"/>
                <w:lang w:eastAsia="ru-RU"/>
              </w:rPr>
              <w:t>составление документов правового характера</w:t>
            </w:r>
          </w:p>
        </w:tc>
      </w:tr>
      <w:tr w:rsidR="00BE4A61" w:rsidRPr="001F0496" w:rsidTr="008662BA">
        <w:tc>
          <w:tcPr>
            <w:tcW w:w="1721" w:type="dxa"/>
            <w:tcBorders>
              <w:top w:val="single" w:sz="4" w:space="0" w:color="auto"/>
              <w:left w:val="single" w:sz="6" w:space="0" w:color="auto"/>
              <w:bottom w:val="single" w:sz="6" w:space="0" w:color="auto"/>
              <w:right w:val="single" w:sz="6" w:space="0" w:color="auto"/>
            </w:tcBorders>
          </w:tcPr>
          <w:p w:rsidR="00BE4A61" w:rsidRPr="006304D1" w:rsidRDefault="00BE4A61" w:rsidP="002044A1">
            <w:pPr>
              <w:autoSpaceDE w:val="0"/>
              <w:autoSpaceDN w:val="0"/>
              <w:adjustRightInd w:val="0"/>
              <w:jc w:val="center"/>
              <w:rPr>
                <w:rFonts w:eastAsia="Times New Roman"/>
                <w:sz w:val="24"/>
                <w:szCs w:val="24"/>
                <w:lang w:eastAsia="ru-RU"/>
              </w:rPr>
            </w:pPr>
            <w:r w:rsidRPr="006304D1">
              <w:rPr>
                <w:rFonts w:eastAsia="Times New Roman"/>
                <w:sz w:val="24"/>
                <w:szCs w:val="24"/>
                <w:lang w:eastAsia="ru-RU"/>
              </w:rPr>
              <w:t>5</w:t>
            </w:r>
          </w:p>
        </w:tc>
        <w:tc>
          <w:tcPr>
            <w:tcW w:w="1721" w:type="dxa"/>
            <w:tcBorders>
              <w:top w:val="single" w:sz="4" w:space="0" w:color="auto"/>
              <w:left w:val="single" w:sz="6" w:space="0" w:color="auto"/>
              <w:bottom w:val="single" w:sz="6" w:space="0" w:color="auto"/>
              <w:right w:val="single" w:sz="6" w:space="0" w:color="auto"/>
            </w:tcBorders>
          </w:tcPr>
          <w:p w:rsidR="00BE4A61" w:rsidRPr="006304D1" w:rsidRDefault="00BE4A61" w:rsidP="002044A1">
            <w:pPr>
              <w:autoSpaceDE w:val="0"/>
              <w:autoSpaceDN w:val="0"/>
              <w:adjustRightInd w:val="0"/>
              <w:jc w:val="center"/>
              <w:rPr>
                <w:rFonts w:eastAsia="Times New Roman"/>
                <w:sz w:val="24"/>
                <w:szCs w:val="24"/>
                <w:lang w:eastAsia="ru-RU"/>
              </w:rPr>
            </w:pPr>
            <w:r w:rsidRPr="006304D1">
              <w:rPr>
                <w:rFonts w:eastAsia="Times New Roman"/>
                <w:sz w:val="24"/>
                <w:szCs w:val="24"/>
                <w:lang w:eastAsia="ru-RU"/>
              </w:rPr>
              <w:t>5</w:t>
            </w:r>
          </w:p>
        </w:tc>
        <w:tc>
          <w:tcPr>
            <w:tcW w:w="2057" w:type="dxa"/>
            <w:tcBorders>
              <w:top w:val="single" w:sz="6" w:space="0" w:color="auto"/>
              <w:left w:val="single" w:sz="6" w:space="0" w:color="auto"/>
              <w:bottom w:val="single" w:sz="6" w:space="0" w:color="auto"/>
              <w:right w:val="single" w:sz="6" w:space="0" w:color="auto"/>
            </w:tcBorders>
          </w:tcPr>
          <w:p w:rsidR="00BE4A61" w:rsidRPr="006304D1" w:rsidRDefault="00BE4A61" w:rsidP="002044A1">
            <w:pPr>
              <w:autoSpaceDE w:val="0"/>
              <w:autoSpaceDN w:val="0"/>
              <w:adjustRightInd w:val="0"/>
              <w:jc w:val="center"/>
              <w:rPr>
                <w:rFonts w:eastAsia="Times New Roman"/>
                <w:sz w:val="24"/>
                <w:szCs w:val="24"/>
                <w:lang w:eastAsia="ru-RU"/>
              </w:rPr>
            </w:pPr>
            <w:r w:rsidRPr="006304D1">
              <w:rPr>
                <w:rFonts w:eastAsia="Times New Roman"/>
                <w:sz w:val="24"/>
                <w:szCs w:val="24"/>
                <w:lang w:eastAsia="ru-RU"/>
              </w:rPr>
              <w:t>4</w:t>
            </w:r>
          </w:p>
        </w:tc>
        <w:tc>
          <w:tcPr>
            <w:tcW w:w="2057" w:type="dxa"/>
            <w:tcBorders>
              <w:top w:val="single" w:sz="6" w:space="0" w:color="auto"/>
              <w:left w:val="single" w:sz="6" w:space="0" w:color="auto"/>
              <w:bottom w:val="single" w:sz="6" w:space="0" w:color="auto"/>
              <w:right w:val="single" w:sz="6" w:space="0" w:color="auto"/>
            </w:tcBorders>
          </w:tcPr>
          <w:p w:rsidR="00BE4A61" w:rsidRPr="006304D1" w:rsidRDefault="00BE4A61" w:rsidP="002044A1">
            <w:pPr>
              <w:autoSpaceDE w:val="0"/>
              <w:autoSpaceDN w:val="0"/>
              <w:adjustRightInd w:val="0"/>
              <w:jc w:val="center"/>
              <w:rPr>
                <w:rFonts w:eastAsia="Times New Roman"/>
                <w:sz w:val="24"/>
                <w:szCs w:val="24"/>
                <w:lang w:eastAsia="ru-RU"/>
              </w:rPr>
            </w:pPr>
            <w:r w:rsidRPr="006304D1">
              <w:rPr>
                <w:rFonts w:eastAsia="Times New Roman"/>
                <w:sz w:val="24"/>
                <w:szCs w:val="24"/>
                <w:lang w:eastAsia="ru-RU"/>
              </w:rPr>
              <w:t>1</w:t>
            </w:r>
          </w:p>
        </w:tc>
        <w:tc>
          <w:tcPr>
            <w:tcW w:w="2058" w:type="dxa"/>
            <w:tcBorders>
              <w:top w:val="single" w:sz="6" w:space="0" w:color="auto"/>
              <w:left w:val="single" w:sz="6" w:space="0" w:color="auto"/>
              <w:bottom w:val="single" w:sz="6" w:space="0" w:color="auto"/>
              <w:right w:val="single" w:sz="6" w:space="0" w:color="auto"/>
            </w:tcBorders>
          </w:tcPr>
          <w:p w:rsidR="00BE4A61" w:rsidRPr="006304D1" w:rsidRDefault="00BE4A61" w:rsidP="002044A1">
            <w:pPr>
              <w:autoSpaceDE w:val="0"/>
              <w:autoSpaceDN w:val="0"/>
              <w:adjustRightInd w:val="0"/>
              <w:jc w:val="center"/>
              <w:rPr>
                <w:rFonts w:eastAsia="Times New Roman"/>
                <w:sz w:val="24"/>
                <w:szCs w:val="24"/>
                <w:lang w:eastAsia="ru-RU"/>
              </w:rPr>
            </w:pPr>
            <w:r w:rsidRPr="006304D1">
              <w:rPr>
                <w:rFonts w:eastAsia="Times New Roman"/>
                <w:sz w:val="24"/>
                <w:szCs w:val="24"/>
                <w:lang w:eastAsia="ru-RU"/>
              </w:rPr>
              <w:t>-</w:t>
            </w:r>
          </w:p>
        </w:tc>
      </w:tr>
    </w:tbl>
    <w:p w:rsidR="00787AF3" w:rsidRPr="001F0496" w:rsidRDefault="00787AF3" w:rsidP="002044A1">
      <w:pPr>
        <w:ind w:firstLine="709"/>
        <w:rPr>
          <w:b/>
        </w:rPr>
      </w:pPr>
    </w:p>
    <w:p w:rsidR="00797303" w:rsidRPr="001F0496" w:rsidRDefault="00797303" w:rsidP="002044A1">
      <w:pPr>
        <w:ind w:firstLine="709"/>
        <w:rPr>
          <w:b/>
        </w:rPr>
      </w:pPr>
      <w:r w:rsidRPr="001F0496">
        <w:rPr>
          <w:b/>
        </w:rPr>
        <w:t>Информация по правовому информированию и просвещению граждан размещается в средствах массовой информации и в сети Интернет</w:t>
      </w:r>
      <w:r w:rsidR="00787AF3" w:rsidRPr="001F0496">
        <w:rPr>
          <w:b/>
        </w:rPr>
        <w:t xml:space="preserve"> в 202</w:t>
      </w:r>
      <w:r w:rsidR="00BE4A61">
        <w:rPr>
          <w:b/>
        </w:rPr>
        <w:t>3</w:t>
      </w:r>
      <w:r w:rsidR="00E056E7" w:rsidRPr="001F0496">
        <w:rPr>
          <w:b/>
        </w:rPr>
        <w:t xml:space="preserve"> году</w:t>
      </w:r>
      <w:r w:rsidRPr="001F0496">
        <w:rPr>
          <w:b/>
        </w:rPr>
        <w:t>.</w:t>
      </w:r>
    </w:p>
    <w:p w:rsidR="007319E2" w:rsidRPr="001F0496" w:rsidRDefault="007319E2" w:rsidP="002044A1">
      <w:pPr>
        <w:ind w:left="426"/>
        <w:contextualSpacing/>
        <w:rPr>
          <w:rFonts w:eastAsiaTheme="minorHAnsi"/>
        </w:rPr>
      </w:pPr>
    </w:p>
    <w:tbl>
      <w:tblPr>
        <w:tblpPr w:leftFromText="180" w:rightFromText="180" w:vertAnchor="text" w:horzAnchor="margin" w:tblpXSpec="center" w:tblpY="26"/>
        <w:tblW w:w="7505" w:type="dxa"/>
        <w:tblLayout w:type="fixed"/>
        <w:tblCellMar>
          <w:left w:w="40" w:type="dxa"/>
          <w:right w:w="40" w:type="dxa"/>
        </w:tblCellMar>
        <w:tblLook w:val="0000" w:firstRow="0" w:lastRow="0" w:firstColumn="0" w:lastColumn="0" w:noHBand="0" w:noVBand="0"/>
      </w:tblPr>
      <w:tblGrid>
        <w:gridCol w:w="1835"/>
        <w:gridCol w:w="1701"/>
        <w:gridCol w:w="1843"/>
        <w:gridCol w:w="2126"/>
      </w:tblGrid>
      <w:tr w:rsidR="001F0496" w:rsidRPr="001F0496" w:rsidTr="00797303">
        <w:tc>
          <w:tcPr>
            <w:tcW w:w="7505" w:type="dxa"/>
            <w:gridSpan w:val="4"/>
            <w:tcBorders>
              <w:top w:val="single" w:sz="6" w:space="0" w:color="auto"/>
              <w:left w:val="single" w:sz="6" w:space="0" w:color="auto"/>
              <w:bottom w:val="single" w:sz="6" w:space="0" w:color="auto"/>
              <w:right w:val="single" w:sz="6" w:space="0" w:color="auto"/>
            </w:tcBorders>
          </w:tcPr>
          <w:p w:rsidR="00797303" w:rsidRPr="001F0496" w:rsidRDefault="00797303" w:rsidP="002044A1">
            <w:pPr>
              <w:autoSpaceDE w:val="0"/>
              <w:autoSpaceDN w:val="0"/>
              <w:adjustRightInd w:val="0"/>
              <w:spacing w:line="254" w:lineRule="exact"/>
              <w:jc w:val="center"/>
              <w:rPr>
                <w:rFonts w:eastAsia="Times New Roman"/>
                <w:sz w:val="22"/>
                <w:szCs w:val="18"/>
                <w:lang w:eastAsia="ru-RU"/>
              </w:rPr>
            </w:pPr>
            <w:r w:rsidRPr="001F0496">
              <w:rPr>
                <w:rFonts w:eastAsia="Times New Roman"/>
                <w:sz w:val="22"/>
                <w:szCs w:val="18"/>
                <w:lang w:eastAsia="ru-RU"/>
              </w:rPr>
              <w:t>Количество размещенных материалов по правовому информированию и правовому просвещению согласно ст. 28 Федерального закона</w:t>
            </w:r>
          </w:p>
        </w:tc>
      </w:tr>
      <w:tr w:rsidR="001F0496" w:rsidRPr="001F0496" w:rsidTr="00797303">
        <w:trPr>
          <w:cantSplit/>
          <w:trHeight w:val="1319"/>
        </w:trPr>
        <w:tc>
          <w:tcPr>
            <w:tcW w:w="1835" w:type="dxa"/>
            <w:tcBorders>
              <w:top w:val="single" w:sz="6" w:space="0" w:color="auto"/>
              <w:left w:val="single" w:sz="6" w:space="0" w:color="auto"/>
              <w:bottom w:val="single" w:sz="6" w:space="0" w:color="auto"/>
              <w:right w:val="single" w:sz="6" w:space="0" w:color="auto"/>
            </w:tcBorders>
            <w:textDirection w:val="btLr"/>
          </w:tcPr>
          <w:p w:rsidR="00797303" w:rsidRPr="001F0496" w:rsidRDefault="00797303" w:rsidP="002044A1">
            <w:pPr>
              <w:autoSpaceDE w:val="0"/>
              <w:autoSpaceDN w:val="0"/>
              <w:adjustRightInd w:val="0"/>
              <w:spacing w:line="264" w:lineRule="exact"/>
              <w:ind w:left="113" w:right="113"/>
              <w:jc w:val="center"/>
              <w:rPr>
                <w:rFonts w:eastAsia="Times New Roman"/>
                <w:sz w:val="22"/>
                <w:szCs w:val="18"/>
                <w:lang w:eastAsia="ru-RU"/>
              </w:rPr>
            </w:pPr>
            <w:r w:rsidRPr="001F0496">
              <w:rPr>
                <w:rFonts w:eastAsia="Times New Roman"/>
                <w:sz w:val="22"/>
                <w:szCs w:val="18"/>
                <w:lang w:eastAsia="ru-RU"/>
              </w:rPr>
              <w:t>в средствах массовой информации</w:t>
            </w:r>
          </w:p>
        </w:tc>
        <w:tc>
          <w:tcPr>
            <w:tcW w:w="1701" w:type="dxa"/>
            <w:tcBorders>
              <w:top w:val="single" w:sz="6" w:space="0" w:color="auto"/>
              <w:left w:val="single" w:sz="6" w:space="0" w:color="auto"/>
              <w:bottom w:val="single" w:sz="6" w:space="0" w:color="auto"/>
              <w:right w:val="single" w:sz="6" w:space="0" w:color="auto"/>
            </w:tcBorders>
            <w:textDirection w:val="btLr"/>
          </w:tcPr>
          <w:p w:rsidR="00797303" w:rsidRPr="001F0496" w:rsidRDefault="00797303" w:rsidP="002044A1">
            <w:pPr>
              <w:autoSpaceDE w:val="0"/>
              <w:autoSpaceDN w:val="0"/>
              <w:adjustRightInd w:val="0"/>
              <w:spacing w:line="269" w:lineRule="exact"/>
              <w:ind w:left="113" w:right="113"/>
              <w:jc w:val="center"/>
              <w:rPr>
                <w:rFonts w:eastAsia="Times New Roman"/>
                <w:sz w:val="22"/>
                <w:szCs w:val="18"/>
                <w:lang w:eastAsia="ru-RU"/>
              </w:rPr>
            </w:pPr>
            <w:r w:rsidRPr="001F0496">
              <w:rPr>
                <w:rFonts w:eastAsia="Times New Roman"/>
                <w:sz w:val="22"/>
                <w:szCs w:val="18"/>
                <w:lang w:eastAsia="ru-RU"/>
              </w:rPr>
              <w:t>в сети Интернет</w:t>
            </w:r>
          </w:p>
        </w:tc>
        <w:tc>
          <w:tcPr>
            <w:tcW w:w="1843" w:type="dxa"/>
            <w:tcBorders>
              <w:top w:val="single" w:sz="6" w:space="0" w:color="auto"/>
              <w:left w:val="single" w:sz="6" w:space="0" w:color="auto"/>
              <w:bottom w:val="single" w:sz="6" w:space="0" w:color="auto"/>
              <w:right w:val="single" w:sz="6" w:space="0" w:color="auto"/>
            </w:tcBorders>
            <w:textDirection w:val="btLr"/>
          </w:tcPr>
          <w:p w:rsidR="00797303" w:rsidRPr="001F0496" w:rsidRDefault="00797303" w:rsidP="002044A1">
            <w:pPr>
              <w:autoSpaceDE w:val="0"/>
              <w:autoSpaceDN w:val="0"/>
              <w:adjustRightInd w:val="0"/>
              <w:spacing w:line="264" w:lineRule="exact"/>
              <w:ind w:left="113" w:right="10"/>
              <w:jc w:val="center"/>
              <w:rPr>
                <w:rFonts w:eastAsia="Times New Roman"/>
                <w:sz w:val="22"/>
                <w:szCs w:val="18"/>
                <w:lang w:eastAsia="ru-RU"/>
              </w:rPr>
            </w:pPr>
            <w:r w:rsidRPr="001F0496">
              <w:rPr>
                <w:rFonts w:eastAsia="Times New Roman"/>
                <w:sz w:val="22"/>
                <w:szCs w:val="18"/>
                <w:lang w:eastAsia="ru-RU"/>
              </w:rPr>
              <w:t>изданных брошюр, памяток и т.д.</w:t>
            </w:r>
          </w:p>
        </w:tc>
        <w:tc>
          <w:tcPr>
            <w:tcW w:w="2126" w:type="dxa"/>
            <w:tcBorders>
              <w:top w:val="single" w:sz="6" w:space="0" w:color="auto"/>
              <w:left w:val="single" w:sz="6" w:space="0" w:color="auto"/>
              <w:bottom w:val="single" w:sz="6" w:space="0" w:color="auto"/>
              <w:right w:val="single" w:sz="6" w:space="0" w:color="auto"/>
            </w:tcBorders>
            <w:textDirection w:val="btLr"/>
          </w:tcPr>
          <w:p w:rsidR="00797303" w:rsidRPr="001F0496" w:rsidRDefault="00797303" w:rsidP="002044A1">
            <w:pPr>
              <w:autoSpaceDE w:val="0"/>
              <w:autoSpaceDN w:val="0"/>
              <w:adjustRightInd w:val="0"/>
              <w:spacing w:line="264" w:lineRule="exact"/>
              <w:ind w:left="113" w:right="113"/>
              <w:jc w:val="center"/>
              <w:rPr>
                <w:rFonts w:eastAsia="Times New Roman"/>
                <w:sz w:val="22"/>
                <w:szCs w:val="18"/>
                <w:lang w:eastAsia="ru-RU"/>
              </w:rPr>
            </w:pPr>
            <w:r w:rsidRPr="001F0496">
              <w:rPr>
                <w:rFonts w:eastAsia="Times New Roman"/>
                <w:sz w:val="22"/>
                <w:szCs w:val="18"/>
                <w:lang w:eastAsia="ru-RU"/>
              </w:rPr>
              <w:t>иным способом</w:t>
            </w:r>
          </w:p>
        </w:tc>
      </w:tr>
      <w:tr w:rsidR="00BE4A61" w:rsidRPr="001F0496" w:rsidTr="00797303">
        <w:tc>
          <w:tcPr>
            <w:tcW w:w="1835" w:type="dxa"/>
            <w:tcBorders>
              <w:top w:val="single" w:sz="6" w:space="0" w:color="auto"/>
              <w:left w:val="single" w:sz="6" w:space="0" w:color="auto"/>
              <w:bottom w:val="single" w:sz="6" w:space="0" w:color="auto"/>
              <w:right w:val="single" w:sz="6" w:space="0" w:color="auto"/>
            </w:tcBorders>
          </w:tcPr>
          <w:p w:rsidR="00BE4A61" w:rsidRPr="006304D1" w:rsidRDefault="00BE4A61" w:rsidP="002044A1">
            <w:pPr>
              <w:autoSpaceDE w:val="0"/>
              <w:autoSpaceDN w:val="0"/>
              <w:adjustRightInd w:val="0"/>
              <w:jc w:val="center"/>
              <w:rPr>
                <w:rFonts w:eastAsia="Times New Roman"/>
                <w:sz w:val="22"/>
                <w:szCs w:val="22"/>
                <w:lang w:eastAsia="ru-RU"/>
              </w:rPr>
            </w:pPr>
            <w:r w:rsidRPr="006304D1">
              <w:rPr>
                <w:rFonts w:eastAsia="Times New Roman"/>
                <w:sz w:val="22"/>
                <w:szCs w:val="22"/>
                <w:lang w:eastAsia="ru-RU"/>
              </w:rPr>
              <w:t>4</w:t>
            </w:r>
          </w:p>
        </w:tc>
        <w:tc>
          <w:tcPr>
            <w:tcW w:w="1701" w:type="dxa"/>
            <w:tcBorders>
              <w:top w:val="single" w:sz="6" w:space="0" w:color="auto"/>
              <w:left w:val="single" w:sz="6" w:space="0" w:color="auto"/>
              <w:bottom w:val="single" w:sz="6" w:space="0" w:color="auto"/>
              <w:right w:val="single" w:sz="6" w:space="0" w:color="auto"/>
            </w:tcBorders>
          </w:tcPr>
          <w:p w:rsidR="00BE4A61" w:rsidRPr="006304D1" w:rsidRDefault="00BE4A61" w:rsidP="002044A1">
            <w:pPr>
              <w:autoSpaceDE w:val="0"/>
              <w:autoSpaceDN w:val="0"/>
              <w:adjustRightInd w:val="0"/>
              <w:jc w:val="center"/>
              <w:rPr>
                <w:rFonts w:eastAsia="Times New Roman"/>
                <w:sz w:val="22"/>
                <w:szCs w:val="22"/>
                <w:lang w:eastAsia="ru-RU"/>
              </w:rPr>
            </w:pPr>
            <w:r w:rsidRPr="006304D1">
              <w:rPr>
                <w:rFonts w:eastAsia="Times New Roman"/>
                <w:sz w:val="22"/>
                <w:szCs w:val="22"/>
                <w:lang w:eastAsia="ru-RU"/>
              </w:rPr>
              <w:t>6</w:t>
            </w:r>
          </w:p>
        </w:tc>
        <w:tc>
          <w:tcPr>
            <w:tcW w:w="1843" w:type="dxa"/>
            <w:tcBorders>
              <w:top w:val="single" w:sz="6" w:space="0" w:color="auto"/>
              <w:left w:val="single" w:sz="6" w:space="0" w:color="auto"/>
              <w:bottom w:val="single" w:sz="6" w:space="0" w:color="auto"/>
              <w:right w:val="single" w:sz="6" w:space="0" w:color="auto"/>
            </w:tcBorders>
          </w:tcPr>
          <w:p w:rsidR="00BE4A61" w:rsidRPr="006304D1" w:rsidRDefault="00BE4A61" w:rsidP="002044A1">
            <w:pPr>
              <w:autoSpaceDE w:val="0"/>
              <w:autoSpaceDN w:val="0"/>
              <w:adjustRightInd w:val="0"/>
              <w:jc w:val="center"/>
              <w:rPr>
                <w:rFonts w:eastAsia="Times New Roman"/>
                <w:sz w:val="22"/>
                <w:szCs w:val="22"/>
                <w:lang w:eastAsia="ru-RU"/>
              </w:rPr>
            </w:pPr>
            <w:r w:rsidRPr="006304D1">
              <w:rPr>
                <w:rFonts w:eastAsia="Times New Roman"/>
                <w:sz w:val="22"/>
                <w:szCs w:val="22"/>
                <w:lang w:eastAsia="ru-RU"/>
              </w:rPr>
              <w:t>0</w:t>
            </w:r>
          </w:p>
        </w:tc>
        <w:tc>
          <w:tcPr>
            <w:tcW w:w="2126" w:type="dxa"/>
            <w:tcBorders>
              <w:top w:val="single" w:sz="6" w:space="0" w:color="auto"/>
              <w:left w:val="single" w:sz="6" w:space="0" w:color="auto"/>
              <w:bottom w:val="single" w:sz="6" w:space="0" w:color="auto"/>
              <w:right w:val="single" w:sz="6" w:space="0" w:color="auto"/>
            </w:tcBorders>
          </w:tcPr>
          <w:p w:rsidR="00BE4A61" w:rsidRPr="006304D1" w:rsidRDefault="00BE4A61" w:rsidP="002044A1">
            <w:pPr>
              <w:autoSpaceDE w:val="0"/>
              <w:autoSpaceDN w:val="0"/>
              <w:adjustRightInd w:val="0"/>
              <w:jc w:val="center"/>
              <w:rPr>
                <w:rFonts w:eastAsia="Times New Roman"/>
                <w:sz w:val="22"/>
                <w:szCs w:val="22"/>
                <w:lang w:eastAsia="ru-RU"/>
              </w:rPr>
            </w:pPr>
            <w:r w:rsidRPr="006304D1">
              <w:rPr>
                <w:rFonts w:eastAsia="Times New Roman"/>
                <w:sz w:val="22"/>
                <w:szCs w:val="22"/>
                <w:lang w:eastAsia="ru-RU"/>
              </w:rPr>
              <w:t>0</w:t>
            </w:r>
          </w:p>
        </w:tc>
      </w:tr>
    </w:tbl>
    <w:p w:rsidR="00797303" w:rsidRPr="001F0496" w:rsidRDefault="00797303" w:rsidP="002044A1">
      <w:pPr>
        <w:ind w:left="426"/>
        <w:contextualSpacing/>
        <w:rPr>
          <w:rFonts w:eastAsiaTheme="minorHAnsi"/>
        </w:rPr>
      </w:pPr>
    </w:p>
    <w:p w:rsidR="008C05B5" w:rsidRPr="001F0496" w:rsidRDefault="008C05B5" w:rsidP="002044A1">
      <w:pPr>
        <w:ind w:left="426"/>
        <w:contextualSpacing/>
        <w:rPr>
          <w:rFonts w:eastAsiaTheme="minorHAnsi"/>
        </w:rPr>
      </w:pPr>
    </w:p>
    <w:p w:rsidR="00797303" w:rsidRPr="001F0496" w:rsidRDefault="00797303" w:rsidP="002044A1">
      <w:pPr>
        <w:ind w:firstLine="426"/>
        <w:rPr>
          <w:rFonts w:eastAsiaTheme="minorHAnsi"/>
          <w:highlight w:val="yellow"/>
        </w:rPr>
      </w:pPr>
    </w:p>
    <w:p w:rsidR="00797303" w:rsidRPr="001F0496" w:rsidRDefault="00797303" w:rsidP="002044A1">
      <w:pPr>
        <w:ind w:firstLine="426"/>
        <w:rPr>
          <w:rFonts w:eastAsiaTheme="minorHAnsi"/>
          <w:highlight w:val="yellow"/>
        </w:rPr>
      </w:pPr>
    </w:p>
    <w:p w:rsidR="00797303" w:rsidRPr="001F0496" w:rsidRDefault="00797303" w:rsidP="002044A1">
      <w:pPr>
        <w:ind w:firstLine="426"/>
        <w:rPr>
          <w:rFonts w:eastAsiaTheme="minorHAnsi"/>
          <w:highlight w:val="yellow"/>
        </w:rPr>
      </w:pPr>
    </w:p>
    <w:p w:rsidR="00797303" w:rsidRPr="001F0496" w:rsidRDefault="00797303" w:rsidP="002044A1">
      <w:pPr>
        <w:ind w:firstLine="426"/>
        <w:rPr>
          <w:rFonts w:eastAsiaTheme="minorHAnsi"/>
          <w:highlight w:val="yellow"/>
        </w:rPr>
      </w:pPr>
    </w:p>
    <w:p w:rsidR="00797303" w:rsidRPr="001F0496" w:rsidRDefault="00797303" w:rsidP="002044A1">
      <w:pPr>
        <w:ind w:firstLine="426"/>
        <w:rPr>
          <w:rFonts w:eastAsiaTheme="minorHAnsi"/>
          <w:highlight w:val="yellow"/>
        </w:rPr>
      </w:pPr>
    </w:p>
    <w:p w:rsidR="00E056E7" w:rsidRPr="001F0496" w:rsidRDefault="002044A1" w:rsidP="002044A1">
      <w:pPr>
        <w:ind w:firstLine="426"/>
        <w:jc w:val="center"/>
        <w:rPr>
          <w:rFonts w:eastAsiaTheme="minorHAnsi"/>
          <w:highlight w:val="yellow"/>
        </w:rPr>
      </w:pPr>
      <w:r>
        <w:rPr>
          <w:rFonts w:eastAsiaTheme="minorHAnsi"/>
          <w:highlight w:val="yellow"/>
        </w:rPr>
        <w:lastRenderedPageBreak/>
        <w:pict>
          <v:shape id="_x0000_i1032" type="#_x0000_t75" style="width:224.75pt;height:298.9pt">
            <v:imagedata r:id="rId72" o:title="бесплатная юридическая помощь"/>
          </v:shape>
        </w:pict>
      </w:r>
    </w:p>
    <w:p w:rsidR="000E5DAF" w:rsidRPr="006304D1" w:rsidRDefault="000E5DAF" w:rsidP="002044A1">
      <w:pPr>
        <w:ind w:firstLine="709"/>
        <w:rPr>
          <w:rFonts w:eastAsiaTheme="minorEastAsia"/>
          <w:szCs w:val="24"/>
        </w:rPr>
      </w:pPr>
    </w:p>
    <w:p w:rsidR="000E5DAF" w:rsidRPr="006304D1" w:rsidRDefault="000E5DAF" w:rsidP="002044A1">
      <w:pPr>
        <w:ind w:firstLine="709"/>
        <w:rPr>
          <w:rFonts w:eastAsiaTheme="minorEastAsia"/>
          <w:szCs w:val="24"/>
        </w:rPr>
      </w:pPr>
      <w:r w:rsidRPr="006304D1">
        <w:rPr>
          <w:rFonts w:eastAsiaTheme="minorEastAsia"/>
          <w:szCs w:val="24"/>
        </w:rPr>
        <w:t>Также в июне Руководитель приемной Президента Российской Федерации в Республике Татарстан, главный федеральный инспектор по Республике Татарстан Виктор Демидов провел прием граждан в Новошешминске.</w:t>
      </w:r>
    </w:p>
    <w:p w:rsidR="000E5DAF" w:rsidRPr="006304D1" w:rsidRDefault="000E5DAF" w:rsidP="002044A1">
      <w:pPr>
        <w:ind w:firstLine="709"/>
        <w:rPr>
          <w:rFonts w:eastAsiaTheme="minorEastAsia"/>
          <w:szCs w:val="24"/>
        </w:rPr>
      </w:pPr>
      <w:r w:rsidRPr="006304D1">
        <w:rPr>
          <w:rFonts w:eastAsiaTheme="minorEastAsia"/>
          <w:szCs w:val="24"/>
        </w:rPr>
        <w:t> Виктор Демидов, совместно с заместителем прокурора Республики Татарстан Александром Чеховским и руководитель Чистопольского межрайонного следственного отдела следственного управления следственного комитета РФ по РТ Дамир Сабирзянов.  приняли жителей района по вопросам социально-правового характера. </w:t>
      </w:r>
    </w:p>
    <w:p w:rsidR="000E5DAF" w:rsidRPr="006304D1" w:rsidRDefault="000E5DAF" w:rsidP="002044A1">
      <w:pPr>
        <w:ind w:firstLine="709"/>
        <w:rPr>
          <w:rFonts w:eastAsiaTheme="minorEastAsia"/>
          <w:szCs w:val="24"/>
        </w:rPr>
      </w:pPr>
      <w:r w:rsidRPr="006304D1">
        <w:rPr>
          <w:rFonts w:eastAsiaTheme="minorEastAsia"/>
          <w:szCs w:val="24"/>
        </w:rPr>
        <w:t xml:space="preserve">Новошешминцы обратились с жалобой на медицинское обслуживание, предоставление жилья детям сирот, о задолженности молокосборщиком оплаты за молоко, неисполнения алиментных обязательств, использование арендованной земли и др. Всего на прием обратилось 8 человек. </w:t>
      </w:r>
    </w:p>
    <w:p w:rsidR="000E5DAF" w:rsidRPr="006304D1" w:rsidRDefault="000E5DAF" w:rsidP="002044A1">
      <w:pPr>
        <w:ind w:firstLine="709"/>
        <w:rPr>
          <w:rFonts w:eastAsiaTheme="minorEastAsia"/>
          <w:szCs w:val="24"/>
        </w:rPr>
      </w:pPr>
    </w:p>
    <w:p w:rsidR="000E5DAF" w:rsidRDefault="000E5DAF" w:rsidP="002044A1">
      <w:pPr>
        <w:rPr>
          <w:rFonts w:eastAsiaTheme="minorEastAsia"/>
          <w:szCs w:val="24"/>
        </w:rPr>
      </w:pPr>
      <w:r>
        <w:rPr>
          <w:rFonts w:eastAsiaTheme="minorEastAsia"/>
          <w:noProof/>
          <w:szCs w:val="24"/>
          <w:lang w:eastAsia="ru-RU"/>
        </w:rPr>
        <w:drawing>
          <wp:inline distT="0" distB="0" distL="0" distR="0">
            <wp:extent cx="2943225" cy="1962150"/>
            <wp:effectExtent l="0" t="0" r="9525" b="0"/>
            <wp:docPr id="29" name="Рисунок 29" descr="IMG_5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G_526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43225" cy="1962150"/>
                    </a:xfrm>
                    <a:prstGeom prst="rect">
                      <a:avLst/>
                    </a:prstGeom>
                    <a:noFill/>
                    <a:ln>
                      <a:noFill/>
                    </a:ln>
                  </pic:spPr>
                </pic:pic>
              </a:graphicData>
            </a:graphic>
          </wp:inline>
        </w:drawing>
      </w:r>
      <w:r w:rsidRPr="006304D1">
        <w:rPr>
          <w:rFonts w:eastAsiaTheme="minorEastAsia"/>
          <w:szCs w:val="24"/>
        </w:rPr>
        <w:t xml:space="preserve"> </w:t>
      </w:r>
      <w:r>
        <w:rPr>
          <w:rFonts w:eastAsiaTheme="minorEastAsia"/>
          <w:noProof/>
          <w:szCs w:val="24"/>
          <w:lang w:eastAsia="ru-RU"/>
        </w:rPr>
        <w:drawing>
          <wp:inline distT="0" distB="0" distL="0" distR="0">
            <wp:extent cx="3009900" cy="2000250"/>
            <wp:effectExtent l="0" t="0" r="0" b="0"/>
            <wp:docPr id="12" name="Рисунок 12" descr="IMG_5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_524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p>
    <w:p w:rsidR="000E5DAF" w:rsidRDefault="000E5DAF" w:rsidP="002044A1">
      <w:pPr>
        <w:rPr>
          <w:rFonts w:eastAsiaTheme="minorEastAsia"/>
          <w:szCs w:val="24"/>
        </w:rPr>
      </w:pPr>
    </w:p>
    <w:p w:rsidR="000E5DAF" w:rsidRDefault="000E5DAF" w:rsidP="002044A1">
      <w:pPr>
        <w:rPr>
          <w:rFonts w:eastAsiaTheme="minorEastAsia"/>
          <w:szCs w:val="24"/>
        </w:rPr>
      </w:pPr>
    </w:p>
    <w:p w:rsidR="000E5DAF" w:rsidRDefault="000E5DAF" w:rsidP="002044A1">
      <w:pPr>
        <w:rPr>
          <w:rFonts w:eastAsiaTheme="minorEastAsia"/>
          <w:szCs w:val="24"/>
        </w:rPr>
      </w:pPr>
    </w:p>
    <w:p w:rsidR="000E5DAF" w:rsidRDefault="000E5DAF" w:rsidP="002044A1">
      <w:pPr>
        <w:rPr>
          <w:rFonts w:eastAsiaTheme="minorEastAsia"/>
          <w:szCs w:val="24"/>
        </w:rPr>
      </w:pPr>
    </w:p>
    <w:p w:rsidR="000E5DAF" w:rsidRPr="000E5DAF" w:rsidRDefault="000E5DAF" w:rsidP="002044A1">
      <w:pPr>
        <w:spacing w:line="276" w:lineRule="auto"/>
        <w:ind w:firstLine="567"/>
        <w:rPr>
          <w:rFonts w:eastAsia="Times New Roman"/>
          <w:color w:val="000000"/>
          <w:lang w:eastAsia="ru-RU"/>
        </w:rPr>
      </w:pPr>
      <w:r w:rsidRPr="000E5DAF">
        <w:rPr>
          <w:rFonts w:eastAsia="Times New Roman"/>
          <w:color w:val="000000"/>
          <w:lang w:eastAsia="ru-RU"/>
        </w:rPr>
        <w:lastRenderedPageBreak/>
        <w:t xml:space="preserve">23 ноября Общественная приемная Уполномоченного при Раисе РТ по защите прав предпринимателей </w:t>
      </w:r>
      <w:r w:rsidRPr="000E5DAF">
        <w:rPr>
          <w:rFonts w:eastAsia="Times New Roman"/>
          <w:b/>
          <w:bCs/>
          <w:color w:val="000000"/>
          <w:lang w:eastAsia="ru-RU"/>
        </w:rPr>
        <w:t>Фарида Абдулганиева</w:t>
      </w:r>
      <w:r w:rsidRPr="000E5DAF">
        <w:rPr>
          <w:rFonts w:eastAsia="Times New Roman"/>
          <w:color w:val="000000"/>
          <w:lang w:eastAsia="ru-RU"/>
        </w:rPr>
        <w:t xml:space="preserve"> провела в Новошешминске выездной бизнес-интенсив для предпринимателей. На встрече присутствовал глава района Вячеслав Козлов. </w:t>
      </w:r>
    </w:p>
    <w:p w:rsidR="000E5DAF" w:rsidRPr="000E5DAF" w:rsidRDefault="000E5DAF" w:rsidP="002044A1">
      <w:pPr>
        <w:spacing w:line="276" w:lineRule="auto"/>
        <w:ind w:firstLine="567"/>
        <w:rPr>
          <w:rFonts w:eastAsia="Times New Roman"/>
          <w:color w:val="000000"/>
          <w:lang w:eastAsia="ru-RU"/>
        </w:rPr>
      </w:pPr>
      <w:r w:rsidRPr="000E5DAF">
        <w:rPr>
          <w:rFonts w:eastAsia="Times New Roman"/>
          <w:color w:val="000000"/>
          <w:lang w:eastAsia="ru-RU"/>
        </w:rPr>
        <w:t>В ходе встречи обсудили широкий круг актуальных вопросов, которые сейчас волнуют бизнес-сообщество.</w:t>
      </w:r>
    </w:p>
    <w:p w:rsidR="000E5DAF" w:rsidRPr="000E5DAF" w:rsidRDefault="000E5DAF" w:rsidP="002044A1">
      <w:pPr>
        <w:spacing w:line="276" w:lineRule="auto"/>
        <w:ind w:firstLine="567"/>
        <w:rPr>
          <w:rFonts w:eastAsia="Times New Roman"/>
          <w:color w:val="000000"/>
          <w:lang w:eastAsia="ru-RU"/>
        </w:rPr>
      </w:pPr>
      <w:r w:rsidRPr="000E5DAF">
        <w:rPr>
          <w:rFonts w:eastAsia="Times New Roman"/>
          <w:color w:val="000000"/>
          <w:lang w:eastAsia="ru-RU"/>
        </w:rPr>
        <w:t xml:space="preserve">Эксперты рассказали о имеющихся у них возможностях по защите своих прав и законных интересов в том числе затронули тему «Бизнес против коррупции», а также развития интернет-торговли и логистики. </w:t>
      </w:r>
    </w:p>
    <w:p w:rsidR="000E5DAF" w:rsidRPr="000E5DAF" w:rsidRDefault="000E5DAF" w:rsidP="002044A1">
      <w:pPr>
        <w:spacing w:line="276" w:lineRule="auto"/>
        <w:ind w:firstLine="567"/>
        <w:rPr>
          <w:rFonts w:eastAsia="Times New Roman"/>
          <w:color w:val="000000"/>
          <w:lang w:eastAsia="ru-RU"/>
        </w:rPr>
      </w:pPr>
      <w:r w:rsidRPr="000E5DAF">
        <w:rPr>
          <w:rFonts w:eastAsia="Times New Roman"/>
          <w:color w:val="000000"/>
          <w:lang w:eastAsia="ru-RU"/>
        </w:rPr>
        <w:t xml:space="preserve">Состоялся прямой диалог аудитории и выступающих. Предприниматели района с вниманием слушали выступления специалистов и задавали свои вопросы. </w:t>
      </w:r>
    </w:p>
    <w:p w:rsidR="000E5DAF" w:rsidRPr="006304D1" w:rsidRDefault="002044A1" w:rsidP="002044A1">
      <w:pPr>
        <w:rPr>
          <w:rFonts w:eastAsiaTheme="minorEastAsia"/>
          <w:szCs w:val="24"/>
        </w:rPr>
      </w:pPr>
      <w:r>
        <w:rPr>
          <w:rFonts w:eastAsiaTheme="minorEastAsia"/>
          <w:szCs w:val="24"/>
        </w:rPr>
        <w:pict>
          <v:shape id="_x0000_i1033" type="#_x0000_t75" style="width:238.9pt;height:159.25pt">
            <v:imagedata r:id="rId75" o:title="IMG_8851"/>
          </v:shape>
        </w:pict>
      </w:r>
      <w:r w:rsidR="000E5DAF">
        <w:rPr>
          <w:rFonts w:eastAsiaTheme="minorEastAsia"/>
          <w:szCs w:val="24"/>
        </w:rPr>
        <w:t xml:space="preserve"> </w:t>
      </w:r>
      <w:r>
        <w:rPr>
          <w:rFonts w:eastAsiaTheme="minorEastAsia"/>
          <w:szCs w:val="24"/>
        </w:rPr>
        <w:pict>
          <v:shape id="_x0000_i1034" type="#_x0000_t75" style="width:253.1pt;height:168pt">
            <v:imagedata r:id="rId76" o:title="IMG_8865"/>
          </v:shape>
        </w:pict>
      </w:r>
    </w:p>
    <w:p w:rsidR="00797303" w:rsidRPr="001F0496" w:rsidRDefault="00797303" w:rsidP="002044A1">
      <w:pPr>
        <w:ind w:firstLine="426"/>
        <w:rPr>
          <w:rFonts w:eastAsiaTheme="minorHAnsi"/>
          <w:highlight w:val="yellow"/>
        </w:rPr>
      </w:pPr>
    </w:p>
    <w:p w:rsidR="00D17054" w:rsidRPr="001F0496" w:rsidRDefault="00D17054" w:rsidP="002044A1">
      <w:pPr>
        <w:ind w:firstLine="426"/>
        <w:rPr>
          <w:rFonts w:eastAsiaTheme="minorHAnsi"/>
          <w:b/>
          <w:i/>
          <w:u w:val="single"/>
        </w:rPr>
      </w:pPr>
      <w:r w:rsidRPr="001F0496">
        <w:rPr>
          <w:rFonts w:eastAsiaTheme="minorHAnsi"/>
          <w:b/>
          <w:i/>
          <w:u w:val="single"/>
        </w:rPr>
        <w:t>Е) Меры, принятые для обеспечения публичности в деятельности и информационной открытости орган</w:t>
      </w:r>
      <w:r w:rsidR="00E86F10" w:rsidRPr="001F0496">
        <w:rPr>
          <w:rFonts w:eastAsiaTheme="minorHAnsi"/>
          <w:b/>
          <w:i/>
          <w:u w:val="single"/>
        </w:rPr>
        <w:t>ов местного самоуправления</w:t>
      </w:r>
      <w:r w:rsidRPr="001F0496">
        <w:rPr>
          <w:rFonts w:eastAsiaTheme="minorHAnsi"/>
          <w:b/>
          <w:i/>
          <w:u w:val="single"/>
        </w:rPr>
        <w:t>, в том числе:</w:t>
      </w:r>
    </w:p>
    <w:p w:rsidR="00D17054" w:rsidRPr="001F0496" w:rsidRDefault="00D17054" w:rsidP="002044A1">
      <w:pPr>
        <w:numPr>
          <w:ilvl w:val="0"/>
          <w:numId w:val="2"/>
        </w:numPr>
        <w:ind w:left="0" w:firstLine="426"/>
        <w:contextualSpacing/>
        <w:rPr>
          <w:rFonts w:eastAsiaTheme="minorHAnsi"/>
          <w:b/>
          <w:i/>
        </w:rPr>
      </w:pPr>
      <w:r w:rsidRPr="001F0496">
        <w:rPr>
          <w:rFonts w:eastAsiaTheme="minorHAnsi"/>
          <w:b/>
          <w:i/>
        </w:rPr>
        <w:t xml:space="preserve">количество </w:t>
      </w:r>
      <w:r w:rsidR="009D54DB" w:rsidRPr="001F0496">
        <w:rPr>
          <w:rFonts w:eastAsiaTheme="minorHAnsi"/>
          <w:b/>
          <w:i/>
        </w:rPr>
        <w:t>сходов, собраний граждан, на которых обсуждались темы, связанные с реализацией антикоррупционной политики;</w:t>
      </w:r>
    </w:p>
    <w:p w:rsidR="00A43977" w:rsidRPr="001F0496" w:rsidRDefault="00A43977" w:rsidP="002044A1">
      <w:pPr>
        <w:ind w:firstLine="709"/>
      </w:pPr>
      <w:r w:rsidRPr="001F0496">
        <w:t>Ежегодно в каждом населенном пункте Новошешминского муниципального р</w:t>
      </w:r>
      <w:r w:rsidR="000E5DAF">
        <w:t>айона (29</w:t>
      </w:r>
      <w:r w:rsidRPr="001F0496">
        <w:t xml:space="preserve"> населенных пунктов), а также в трудовых коллективах организаций и предприятий района организуются сходы и собрания граждан, где вместе с юридическими и правовыми вопросами населению доводятся вопросы антикоррупционного характера. Согласно графику, данные встречи посещают Глава муниципального района, заместитель Главы района, руководитель Исполнительного комитета муниципального района и его заместители, помощник Главы района по вопросам противодействия коррупции, начальники отделов и служб социально-значимых для населения района. На данных встречах главы сельских поселений муниципального района отчитываются перед населением о проделанной работе за прошедший год, в том числе о рациональном использовании средств, собранных по самообложению граждан, Глава района и представители служб района информируют жителей района об основных направлениях социально-экономического развития муниципалитета, о государственных и муниципальных программах, реализуемых для улучшения качества жизни жителей района, об успехах и достижениях. В ходе встречи любой житель района может задать интересующий его вопрос, который непосредственно фиксируется и берется в работу.   Так же на заседании озвучивается состояние коррупционной обстановк</w:t>
      </w:r>
      <w:r w:rsidR="00607D2C" w:rsidRPr="001F0496">
        <w:t>и</w:t>
      </w:r>
      <w:r w:rsidRPr="001F0496">
        <w:t xml:space="preserve"> </w:t>
      </w:r>
      <w:r w:rsidRPr="001F0496">
        <w:lastRenderedPageBreak/>
        <w:t>в Новошеш</w:t>
      </w:r>
      <w:r w:rsidR="00607D2C" w:rsidRPr="001F0496">
        <w:t>минском муниципальном районе, и доводится до населения информацию, куда можно обратится и</w:t>
      </w:r>
      <w:r w:rsidR="00FD19B3" w:rsidRPr="001F0496">
        <w:t xml:space="preserve"> сообщить о фактах коррупции, участие в сходах граждан принимает и Прокуратура района.</w:t>
      </w:r>
      <w:r w:rsidR="00FD19B3" w:rsidRPr="001F0496">
        <w:rPr>
          <w:lang w:val="tt-RU"/>
        </w:rPr>
        <w:t xml:space="preserve"> </w:t>
      </w:r>
      <w:r w:rsidR="00607D2C" w:rsidRPr="001F0496">
        <w:t xml:space="preserve">  </w:t>
      </w:r>
    </w:p>
    <w:p w:rsidR="00607D2C" w:rsidRPr="001F0496" w:rsidRDefault="000E5DAF" w:rsidP="002044A1">
      <w:pPr>
        <w:ind w:firstLine="709"/>
      </w:pPr>
      <w:r>
        <w:t>За отчетный период 2023</w:t>
      </w:r>
      <w:r w:rsidR="00A43977" w:rsidRPr="001F0496">
        <w:t xml:space="preserve"> года встречи (сход</w:t>
      </w:r>
      <w:r w:rsidR="00607D2C" w:rsidRPr="001F0496">
        <w:t>ы граждан) с населением прошли по графику во всех 29населенных пунктах муниципального района, в ходе встреч обращений о фактах коррупции не поступило.</w:t>
      </w:r>
    </w:p>
    <w:p w:rsidR="00650A60" w:rsidRPr="001F0496" w:rsidRDefault="00650A60" w:rsidP="002044A1">
      <w:pPr>
        <w:ind w:firstLine="709"/>
      </w:pPr>
    </w:p>
    <w:p w:rsidR="00FD19B3" w:rsidRPr="001F0496" w:rsidRDefault="00650A60" w:rsidP="002044A1">
      <w:pPr>
        <w:ind w:left="-567" w:hanging="142"/>
        <w:rPr>
          <w:rFonts w:eastAsiaTheme="minorEastAsia"/>
          <w:szCs w:val="24"/>
        </w:rPr>
      </w:pPr>
      <w:r w:rsidRPr="001F0496">
        <w:t xml:space="preserve"> </w:t>
      </w:r>
      <w:r w:rsidR="00FD19B3" w:rsidRPr="001F0496">
        <w:rPr>
          <w:rFonts w:eastAsiaTheme="minorEastAsia"/>
          <w:szCs w:val="24"/>
        </w:rPr>
        <w:t xml:space="preserve"> </w:t>
      </w:r>
      <w:r w:rsidR="002044A1">
        <w:rPr>
          <w:rFonts w:eastAsiaTheme="minorEastAsia"/>
          <w:noProof/>
          <w:szCs w:val="24"/>
          <w:lang w:eastAsia="ru-RU"/>
        </w:rPr>
        <w:pict>
          <v:shape id="_x0000_i1035" type="#_x0000_t75" style="width:255.25pt;height:171.25pt">
            <v:imagedata r:id="rId77" o:title="63d8d72e3398a_image-20230131115406-2"/>
          </v:shape>
        </w:pict>
      </w:r>
      <w:r w:rsidR="000E5DAF">
        <w:rPr>
          <w:rFonts w:eastAsiaTheme="minorEastAsia"/>
          <w:noProof/>
          <w:szCs w:val="24"/>
          <w:lang w:eastAsia="ru-RU"/>
        </w:rPr>
        <w:t xml:space="preserve"> </w:t>
      </w:r>
      <w:r w:rsidR="002044A1">
        <w:rPr>
          <w:rFonts w:eastAsiaTheme="minorEastAsia"/>
          <w:noProof/>
          <w:szCs w:val="24"/>
          <w:lang w:eastAsia="ru-RU"/>
        </w:rPr>
        <w:pict>
          <v:shape id="_x0000_i1036" type="#_x0000_t75" style="width:260.75pt;height:174.55pt">
            <v:imagedata r:id="rId78" o:title="IMG_9650"/>
          </v:shape>
        </w:pict>
      </w:r>
    </w:p>
    <w:p w:rsidR="00650A60" w:rsidRPr="001F0496" w:rsidRDefault="00650A60" w:rsidP="002044A1">
      <w:r w:rsidRPr="001F0496">
        <w:t xml:space="preserve"> </w:t>
      </w:r>
    </w:p>
    <w:p w:rsidR="009D54DB" w:rsidRPr="001F0496" w:rsidRDefault="00452FCB" w:rsidP="002044A1">
      <w:pPr>
        <w:ind w:firstLine="709"/>
        <w:rPr>
          <w:rFonts w:eastAsiaTheme="minorHAnsi"/>
          <w:b/>
          <w:i/>
        </w:rPr>
      </w:pPr>
      <w:r w:rsidRPr="001F0496">
        <w:rPr>
          <w:rFonts w:eastAsiaTheme="minorHAnsi"/>
          <w:b/>
          <w:i/>
        </w:rPr>
        <w:t>К</w:t>
      </w:r>
      <w:r w:rsidR="009D54DB" w:rsidRPr="001F0496">
        <w:rPr>
          <w:rFonts w:eastAsiaTheme="minorHAnsi"/>
          <w:b/>
          <w:i/>
        </w:rPr>
        <w:t>оличество и тематика выступлений руководителей в СМИ с вопросами о мерах по противодействию коррупции, комментариями и т. п.</w:t>
      </w:r>
    </w:p>
    <w:p w:rsidR="00DC416D" w:rsidRPr="001F0496" w:rsidRDefault="00DC416D" w:rsidP="002044A1">
      <w:pPr>
        <w:ind w:firstLine="709"/>
        <w:rPr>
          <w:rFonts w:eastAsia="Times New Roman"/>
          <w:lang w:eastAsia="ru-RU"/>
        </w:rPr>
      </w:pPr>
      <w:r w:rsidRPr="001F0496">
        <w:rPr>
          <w:rFonts w:eastAsiaTheme="minorHAnsi"/>
        </w:rPr>
        <w:t>Прозрачность антикоррупционной   деятельности – залог успешности и средствам массовой информации в этой   деятельности отводится значительное место, поскольку масс-медиа являются тем   механизмом влияния на общественное сознание, который способен сформировать   устойчивые стереотипы поведения.</w:t>
      </w:r>
      <w:r w:rsidRPr="001F0496">
        <w:rPr>
          <w:rFonts w:eastAsia="Times New Roman"/>
          <w:lang w:eastAsia="ru-RU"/>
        </w:rPr>
        <w:t xml:space="preserve"> </w:t>
      </w:r>
    </w:p>
    <w:p w:rsidR="00CD0F8E" w:rsidRPr="001F0496" w:rsidRDefault="00DC416D" w:rsidP="002044A1">
      <w:pPr>
        <w:ind w:firstLine="709"/>
        <w:rPr>
          <w:rFonts w:eastAsiaTheme="minorHAnsi"/>
        </w:rPr>
      </w:pPr>
      <w:r w:rsidRPr="001F0496">
        <w:rPr>
          <w:rFonts w:eastAsiaTheme="minorHAnsi"/>
        </w:rPr>
        <w:t>Так, правовое просвещение населения Новошешминского муниципального района в целях формирования нетерпимого отношения к   коррупции осуществляется посредством размещения в СМИ информации об   антикоррупционной деятельности и выступление должностных лиц органов местного самоуправления. На страницах газеты «Шешминская новь» создана рубрика «</w:t>
      </w:r>
      <w:r w:rsidR="00371320" w:rsidRPr="001F0496">
        <w:rPr>
          <w:rFonts w:eastAsiaTheme="minorHAnsi"/>
        </w:rPr>
        <w:t>Коррупции нет</w:t>
      </w:r>
      <w:r w:rsidRPr="001F0496">
        <w:rPr>
          <w:rFonts w:eastAsiaTheme="minorHAnsi"/>
        </w:rPr>
        <w:t>», где размещаются статьи, знакомящие читателей с</w:t>
      </w:r>
      <w:r w:rsidR="00CD0F8E" w:rsidRPr="001F0496">
        <w:rPr>
          <w:rFonts w:eastAsiaTheme="minorHAnsi"/>
        </w:rPr>
        <w:t xml:space="preserve"> </w:t>
      </w:r>
      <w:r w:rsidRPr="001F0496">
        <w:rPr>
          <w:rFonts w:eastAsiaTheme="minorHAnsi"/>
        </w:rPr>
        <w:t xml:space="preserve">мерами   ответственности за коррупционные правонарушения, результатами профилактической   </w:t>
      </w:r>
      <w:r w:rsidR="00F53BB9" w:rsidRPr="001F0496">
        <w:rPr>
          <w:rFonts w:eastAsiaTheme="minorHAnsi"/>
        </w:rPr>
        <w:t>работы.</w:t>
      </w:r>
    </w:p>
    <w:p w:rsidR="00F53BB9" w:rsidRPr="001F0496" w:rsidRDefault="00F53BB9" w:rsidP="002044A1">
      <w:pPr>
        <w:ind w:firstLine="709"/>
        <w:rPr>
          <w:rFonts w:eastAsia="Times New Roman"/>
          <w:lang w:eastAsia="ru-RU"/>
        </w:rPr>
      </w:pPr>
      <w:r w:rsidRPr="001F0496">
        <w:rPr>
          <w:rFonts w:eastAsia="Times New Roman"/>
          <w:lang w:eastAsia="ru-RU"/>
        </w:rPr>
        <w:t>Н</w:t>
      </w:r>
      <w:r w:rsidR="00DC416D" w:rsidRPr="001F0496">
        <w:rPr>
          <w:rFonts w:eastAsia="Times New Roman"/>
          <w:lang w:eastAsia="ru-RU"/>
        </w:rPr>
        <w:t xml:space="preserve">алажено тесное взаимодействие со СМИ, работники которых приглашаются на все мероприятия, проводимые в районе. </w:t>
      </w:r>
    </w:p>
    <w:p w:rsidR="0061625E" w:rsidRPr="001F0496" w:rsidRDefault="00F53BB9" w:rsidP="002044A1">
      <w:pPr>
        <w:ind w:firstLine="709"/>
        <w:rPr>
          <w:rFonts w:eastAsia="Times New Roman"/>
          <w:lang w:eastAsia="ru-RU"/>
        </w:rPr>
      </w:pPr>
      <w:r w:rsidRPr="001F0496">
        <w:rPr>
          <w:rFonts w:eastAsia="Times New Roman"/>
          <w:lang w:eastAsia="ru-RU"/>
        </w:rPr>
        <w:t>Кроме того, директор Новошешминского филиала ОАО «Татмедиа» Мусин А. В. является членом комиссии по координации работы по противодействию коррупции в Новошешминском муниципальном районе. Представители СМИ участвуют в еженедельных совещаниях района, заседаниях комиссии по противодействию коррупции и других мероприятиях, проводимых в муниципальном районе. В</w:t>
      </w:r>
      <w:r w:rsidR="004056C7">
        <w:rPr>
          <w:rFonts w:eastAsia="Times New Roman"/>
          <w:lang w:eastAsia="ru-RU"/>
        </w:rPr>
        <w:t xml:space="preserve"> 2023</w:t>
      </w:r>
      <w:r w:rsidRPr="001F0496">
        <w:rPr>
          <w:rFonts w:eastAsia="Times New Roman"/>
          <w:lang w:eastAsia="ru-RU"/>
        </w:rPr>
        <w:t xml:space="preserve"> году в средствах массовой информации на антикоррупционную тематику опубликован </w:t>
      </w:r>
      <w:r w:rsidR="004056C7">
        <w:rPr>
          <w:rFonts w:eastAsia="Times New Roman"/>
          <w:lang w:eastAsia="ru-RU"/>
        </w:rPr>
        <w:t>84</w:t>
      </w:r>
      <w:r w:rsidRPr="001F0496">
        <w:rPr>
          <w:rFonts w:eastAsia="Times New Roman"/>
          <w:lang w:eastAsia="ru-RU"/>
        </w:rPr>
        <w:t>материал</w:t>
      </w:r>
      <w:r w:rsidR="00814F60" w:rsidRPr="001F0496">
        <w:rPr>
          <w:rFonts w:eastAsia="Times New Roman"/>
          <w:lang w:eastAsia="ru-RU"/>
        </w:rPr>
        <w:t>а</w:t>
      </w:r>
      <w:r w:rsidR="0061625E" w:rsidRPr="001F0496">
        <w:rPr>
          <w:rFonts w:eastAsia="Times New Roman"/>
          <w:lang w:eastAsia="ru-RU"/>
        </w:rPr>
        <w:t>.</w:t>
      </w:r>
    </w:p>
    <w:p w:rsidR="00570665" w:rsidRPr="00570665" w:rsidRDefault="00405703" w:rsidP="002044A1">
      <w:pPr>
        <w:ind w:firstLine="709"/>
      </w:pPr>
      <w:r w:rsidRPr="001F0496">
        <w:rPr>
          <w:rFonts w:eastAsia="Times New Roman"/>
          <w:lang w:eastAsia="ru-RU"/>
        </w:rPr>
        <w:t xml:space="preserve"> </w:t>
      </w:r>
      <w:r w:rsidR="0061625E" w:rsidRPr="001F0496">
        <w:rPr>
          <w:rFonts w:eastAsia="Times New Roman"/>
          <w:lang w:eastAsia="ru-RU"/>
        </w:rPr>
        <w:t>В</w:t>
      </w:r>
      <w:r w:rsidRPr="001F0496">
        <w:rPr>
          <w:rFonts w:eastAsia="Times New Roman"/>
          <w:lang w:eastAsia="ru-RU"/>
        </w:rPr>
        <w:t xml:space="preserve"> том числе </w:t>
      </w:r>
      <w:r w:rsidR="003D6094">
        <w:rPr>
          <w:rFonts w:eastAsia="Times New Roman"/>
          <w:lang w:eastAsia="ru-RU"/>
        </w:rPr>
        <w:t xml:space="preserve">34 </w:t>
      </w:r>
      <w:r w:rsidRPr="001F0496">
        <w:rPr>
          <w:rFonts w:eastAsia="Times New Roman"/>
          <w:lang w:eastAsia="ru-RU"/>
        </w:rPr>
        <w:t>интервью представителей органов местного самоуправления</w:t>
      </w:r>
      <w:r w:rsidR="00F53BB9" w:rsidRPr="001F0496">
        <w:rPr>
          <w:rFonts w:eastAsia="Times New Roman"/>
          <w:lang w:eastAsia="ru-RU"/>
        </w:rPr>
        <w:t xml:space="preserve">, </w:t>
      </w:r>
      <w:r w:rsidR="0061625E" w:rsidRPr="001F0496">
        <w:rPr>
          <w:rFonts w:eastAsia="Times New Roman"/>
          <w:lang w:eastAsia="ru-RU"/>
        </w:rPr>
        <w:t xml:space="preserve">такие </w:t>
      </w:r>
      <w:r w:rsidR="00803355" w:rsidRPr="001F0496">
        <w:rPr>
          <w:rFonts w:eastAsia="Times New Roman"/>
          <w:lang w:eastAsia="ru-RU"/>
        </w:rPr>
        <w:t>как:</w:t>
      </w:r>
      <w:r w:rsidR="00803355" w:rsidRPr="001F0496">
        <w:t xml:space="preserve"> </w:t>
      </w:r>
      <w:r w:rsidR="004056C7" w:rsidRPr="004056C7">
        <w:t xml:space="preserve">Честный разговор: «Коррупция в сфере закупок для муниципальных нужд», Вячеслав Козлов: «Вести борьбу с коррупцией нужно по всем направлениям, и большое значение здесь играет профилактика», «Нанимая бывших </w:t>
      </w:r>
      <w:r w:rsidR="004056C7" w:rsidRPr="004056C7">
        <w:lastRenderedPageBreak/>
        <w:t>чиновников, не нарушай закон», «Новошешминским чиновникам объяснили, как отчитаться о сведениях о доходах», «9,9 % опрошенных новошешминцев указали, что сталкивались с проявления к</w:t>
      </w:r>
      <w:r w:rsidR="00570665">
        <w:t>оррупции в Новошешминской ЦРБ.»,</w:t>
      </w:r>
      <w:r w:rsidR="00570665" w:rsidRPr="00570665">
        <w:t xml:space="preserve"> Честный разговор: «Коррупция в сфере образования»</w:t>
      </w:r>
      <w:r w:rsidR="00570665">
        <w:t>,</w:t>
      </w:r>
      <w:r w:rsidR="00570665" w:rsidRPr="00570665">
        <w:t xml:space="preserve"> Вячеслав Козлов: «Прозрачность, коллегиальность и действенный контроль – условия противодействия коррупции»</w:t>
      </w:r>
      <w:r w:rsidR="00570665">
        <w:t>,</w:t>
      </w:r>
      <w:r w:rsidR="003719C5" w:rsidRPr="003719C5">
        <w:t xml:space="preserve"> Честный разговор: «Коррупция в сфере культуры»</w:t>
      </w:r>
      <w:r w:rsidR="003719C5">
        <w:t xml:space="preserve"> и т.д. </w:t>
      </w:r>
    </w:p>
    <w:p w:rsidR="002D42C8" w:rsidRDefault="002044A1" w:rsidP="002044A1">
      <w:pPr>
        <w:ind w:firstLine="709"/>
        <w:jc w:val="center"/>
      </w:pPr>
      <w:r>
        <w:pict>
          <v:shape id="_x0000_i1037" type="#_x0000_t75" style="width:198.55pt;height:262.9pt">
            <v:imagedata r:id="rId79" o:title="WhatsApp Image 2023-10-02 at 09"/>
          </v:shape>
        </w:pict>
      </w:r>
      <w:r w:rsidR="00570665">
        <w:t xml:space="preserve">     </w:t>
      </w:r>
      <w:r>
        <w:pict>
          <v:shape id="_x0000_i1038" type="#_x0000_t75" style="width:204pt;height:271.65pt">
            <v:imagedata r:id="rId80" o:title="WhatsApp Image 2023-12-13 at 16"/>
          </v:shape>
        </w:pict>
      </w:r>
    </w:p>
    <w:p w:rsidR="00570665" w:rsidRDefault="00570665" w:rsidP="002044A1">
      <w:pPr>
        <w:ind w:firstLine="709"/>
        <w:jc w:val="center"/>
      </w:pPr>
    </w:p>
    <w:p w:rsidR="00570665" w:rsidRPr="001F0496" w:rsidRDefault="002044A1" w:rsidP="002044A1">
      <w:pPr>
        <w:ind w:firstLine="709"/>
      </w:pPr>
      <w:r>
        <w:pict>
          <v:shape id="_x0000_i1039" type="#_x0000_t75" style="width:247.65pt;height:181.1pt">
            <v:imagedata r:id="rId81" o:title="WhatsApp Image 2023-06-21 at 11" croptop="15809f" cropbottom="13135f" cropright="-1009f"/>
          </v:shape>
        </w:pict>
      </w:r>
      <w:r w:rsidR="00570665">
        <w:t xml:space="preserve"> </w:t>
      </w:r>
      <w:r>
        <w:pict>
          <v:shape id="_x0000_i1040" type="#_x0000_t75" style="width:194.2pt;height:259.65pt">
            <v:imagedata r:id="rId82" o:title="WhatsApp Image 2023-08-10 at 08"/>
          </v:shape>
        </w:pict>
      </w:r>
    </w:p>
    <w:p w:rsidR="002B6A25" w:rsidRPr="001F0496" w:rsidRDefault="00803355" w:rsidP="002044A1">
      <w:r w:rsidRPr="001F0496">
        <w:rPr>
          <w:bCs/>
        </w:rPr>
        <w:t xml:space="preserve">  </w:t>
      </w:r>
      <w:r w:rsidR="00AD7468" w:rsidRPr="001F0496">
        <w:rPr>
          <w:bCs/>
        </w:rPr>
        <w:t xml:space="preserve">     </w:t>
      </w:r>
    </w:p>
    <w:p w:rsidR="00803355" w:rsidRPr="001F0496" w:rsidRDefault="00AA2001" w:rsidP="002044A1">
      <w:pPr>
        <w:ind w:hanging="709"/>
        <w:jc w:val="center"/>
        <w:rPr>
          <w:bCs/>
        </w:rPr>
      </w:pPr>
      <w:r w:rsidRPr="001F0496">
        <w:rPr>
          <w:bCs/>
        </w:rPr>
        <w:t xml:space="preserve">         </w:t>
      </w:r>
    </w:p>
    <w:p w:rsidR="001430DC" w:rsidRPr="001F0496" w:rsidRDefault="000D2A0A" w:rsidP="002044A1">
      <w:pPr>
        <w:spacing w:line="276" w:lineRule="auto"/>
        <w:ind w:firstLine="708"/>
        <w:rPr>
          <w:rFonts w:eastAsia="Times New Roman"/>
          <w:lang w:eastAsia="ru-RU"/>
        </w:rPr>
      </w:pPr>
      <w:r w:rsidRPr="001F0496">
        <w:rPr>
          <w:rFonts w:eastAsia="Times New Roman"/>
          <w:lang w:eastAsia="ru-RU"/>
        </w:rPr>
        <w:t xml:space="preserve">Социальные сети вместе с интернет изданиями стабильно удерживают второе место в качестве основного источника </w:t>
      </w:r>
      <w:r w:rsidR="001430DC" w:rsidRPr="001F0496">
        <w:rPr>
          <w:rFonts w:eastAsia="Times New Roman"/>
          <w:lang w:eastAsia="ru-RU"/>
        </w:rPr>
        <w:t>новостей.</w:t>
      </w:r>
    </w:p>
    <w:p w:rsidR="000D2A0A" w:rsidRPr="001F0496" w:rsidRDefault="000D2A0A" w:rsidP="002044A1">
      <w:pPr>
        <w:spacing w:line="276" w:lineRule="auto"/>
        <w:ind w:firstLine="708"/>
        <w:rPr>
          <w:rFonts w:eastAsia="Times New Roman"/>
          <w:lang w:eastAsia="ru-RU"/>
        </w:rPr>
      </w:pPr>
      <w:r w:rsidRPr="001F0496">
        <w:rPr>
          <w:rFonts w:eastAsia="Times New Roman"/>
          <w:lang w:eastAsia="ru-RU"/>
        </w:rPr>
        <w:t>Понимая всю важность общения с жителями в инт</w:t>
      </w:r>
      <w:r w:rsidR="00AD33D3" w:rsidRPr="001F0496">
        <w:rPr>
          <w:rFonts w:eastAsia="Times New Roman"/>
          <w:lang w:eastAsia="ru-RU"/>
        </w:rPr>
        <w:t>ернете, мы ведем активную работу</w:t>
      </w:r>
      <w:r w:rsidRPr="001F0496">
        <w:rPr>
          <w:rFonts w:eastAsia="Times New Roman"/>
          <w:lang w:eastAsia="ru-RU"/>
        </w:rPr>
        <w:t xml:space="preserve"> в социальных сетях где рассказываем о нашей работе Новошешминцам. </w:t>
      </w:r>
      <w:r w:rsidRPr="001F0496">
        <w:rPr>
          <w:rFonts w:eastAsia="Times New Roman"/>
          <w:lang w:eastAsia="ru-RU"/>
        </w:rPr>
        <w:lastRenderedPageBreak/>
        <w:t xml:space="preserve">Используем мы там разные форматы общения это и информативные посты, проводим Прямые эфиры. </w:t>
      </w:r>
      <w:r w:rsidR="001430DC" w:rsidRPr="001F0496">
        <w:rPr>
          <w:rFonts w:eastAsia="Times New Roman"/>
          <w:lang w:eastAsia="ru-RU"/>
        </w:rPr>
        <w:t xml:space="preserve">К слову охват таких публикаций набирает довольно больше просмотров, чем тираж районной газеты. </w:t>
      </w:r>
    </w:p>
    <w:p w:rsidR="00AA2001" w:rsidRPr="001F0496" w:rsidRDefault="002044A1" w:rsidP="002044A1">
      <w:pPr>
        <w:spacing w:line="276" w:lineRule="auto"/>
        <w:ind w:left="-426"/>
        <w:rPr>
          <w:rFonts w:eastAsia="Times New Roman"/>
          <w:lang w:eastAsia="ru-RU"/>
        </w:rPr>
      </w:pPr>
      <w:r>
        <w:rPr>
          <w:rFonts w:eastAsia="Times New Roman"/>
          <w:lang w:eastAsia="ru-RU"/>
        </w:rPr>
        <w:pict>
          <v:shape id="_x0000_i1041" type="#_x0000_t75" style="width:254.2pt;height:271.65pt">
            <v:imagedata r:id="rId83" o:title="пост в соц"/>
          </v:shape>
        </w:pict>
      </w:r>
      <w:r w:rsidR="00896CFE">
        <w:rPr>
          <w:rFonts w:eastAsia="Times New Roman"/>
          <w:lang w:eastAsia="ru-RU"/>
        </w:rPr>
        <w:t xml:space="preserve">  </w:t>
      </w:r>
      <w:r>
        <w:rPr>
          <w:rFonts w:eastAsia="Times New Roman"/>
          <w:lang w:eastAsia="ru-RU"/>
        </w:rPr>
        <w:pict>
          <v:shape id="_x0000_i1042" type="#_x0000_t75" style="width:242.2pt;height:281.45pt">
            <v:imagedata r:id="rId84" o:title="пост в соц"/>
          </v:shape>
        </w:pict>
      </w:r>
    </w:p>
    <w:p w:rsidR="003B622D" w:rsidRPr="001F0496" w:rsidRDefault="00896CFE" w:rsidP="002044A1">
      <w:pPr>
        <w:spacing w:line="276" w:lineRule="auto"/>
        <w:rPr>
          <w:rFonts w:eastAsia="Times New Roman"/>
          <w:lang w:eastAsia="ru-RU"/>
        </w:rPr>
      </w:pPr>
      <w:r>
        <w:rPr>
          <w:rFonts w:eastAsia="Times New Roman"/>
          <w:lang w:eastAsia="ru-RU"/>
        </w:rPr>
        <w:t xml:space="preserve">   </w:t>
      </w:r>
      <w:r w:rsidR="000D2A0A" w:rsidRPr="001F0496">
        <w:rPr>
          <w:rFonts w:eastAsia="Times New Roman"/>
          <w:lang w:eastAsia="ru-RU"/>
        </w:rPr>
        <w:t xml:space="preserve"> </w:t>
      </w:r>
      <w:r w:rsidR="003B622D" w:rsidRPr="001F0496">
        <w:rPr>
          <w:rFonts w:eastAsia="Times New Roman"/>
          <w:lang w:eastAsia="ru-RU"/>
        </w:rPr>
        <w:t>Так же</w:t>
      </w:r>
      <w:r>
        <w:rPr>
          <w:rFonts w:eastAsia="Times New Roman"/>
          <w:lang w:eastAsia="ru-RU"/>
        </w:rPr>
        <w:t xml:space="preserve"> проводятся</w:t>
      </w:r>
      <w:r w:rsidR="003B622D" w:rsidRPr="001F0496">
        <w:rPr>
          <w:rFonts w:eastAsia="Times New Roman"/>
          <w:lang w:eastAsia="ru-RU"/>
        </w:rPr>
        <w:t xml:space="preserve"> Прямые эфиры </w:t>
      </w:r>
      <w:r>
        <w:rPr>
          <w:rFonts w:eastAsia="Times New Roman"/>
          <w:lang w:eastAsia="ru-RU"/>
        </w:rPr>
        <w:t>с главой района Вячеславом Козловым,</w:t>
      </w:r>
      <w:r w:rsidR="003B622D" w:rsidRPr="001F0496">
        <w:rPr>
          <w:rFonts w:eastAsia="Times New Roman"/>
          <w:lang w:eastAsia="ru-RU"/>
        </w:rPr>
        <w:t xml:space="preserve"> с заместителями и ответственными специалистами за реализацию тех или иных программ, а также рассказываем, как можно воспользоваться различными льготами и др. темы.</w:t>
      </w:r>
    </w:p>
    <w:p w:rsidR="00896CFE" w:rsidRDefault="003B622D" w:rsidP="002044A1">
      <w:pPr>
        <w:ind w:firstLine="709"/>
        <w:rPr>
          <w:rFonts w:eastAsia="Times New Roman"/>
          <w:lang w:eastAsia="ru-RU"/>
        </w:rPr>
      </w:pPr>
      <w:r w:rsidRPr="001F0496">
        <w:rPr>
          <w:rFonts w:eastAsia="Times New Roman"/>
          <w:lang w:eastAsia="ru-RU"/>
        </w:rPr>
        <w:t xml:space="preserve"> Во время Прямого эфира желающие могли задать вопросы, в ходе прямых эфиров вопросов по антикоррупционной направленности не поступало.  </w:t>
      </w:r>
    </w:p>
    <w:p w:rsidR="006211BD" w:rsidRDefault="004B0277" w:rsidP="002044A1">
      <w:pPr>
        <w:ind w:firstLine="709"/>
        <w:jc w:val="center"/>
        <w:rPr>
          <w:rFonts w:eastAsia="Times New Roman"/>
          <w:b/>
          <w:i/>
          <w:sz w:val="24"/>
          <w:lang w:eastAsia="ru-RU"/>
        </w:rPr>
      </w:pPr>
      <w:r w:rsidRPr="001F0496">
        <w:rPr>
          <w:rFonts w:eastAsia="Times New Roman"/>
          <w:b/>
          <w:i/>
          <w:sz w:val="24"/>
          <w:highlight w:val="yellow"/>
          <w:lang w:eastAsia="ru-RU"/>
        </w:rPr>
        <w:t>Прямые</w:t>
      </w:r>
      <w:r w:rsidR="003B622D" w:rsidRPr="001F0496">
        <w:rPr>
          <w:rFonts w:eastAsia="Times New Roman"/>
          <w:b/>
          <w:i/>
          <w:sz w:val="24"/>
          <w:highlight w:val="yellow"/>
          <w:lang w:eastAsia="ru-RU"/>
        </w:rPr>
        <w:t xml:space="preserve"> эфир</w:t>
      </w:r>
      <w:r w:rsidRPr="001F0496">
        <w:rPr>
          <w:rFonts w:eastAsia="Times New Roman"/>
          <w:b/>
          <w:i/>
          <w:sz w:val="24"/>
          <w:highlight w:val="yellow"/>
          <w:lang w:eastAsia="ru-RU"/>
        </w:rPr>
        <w:t>ы,</w:t>
      </w:r>
      <w:r w:rsidR="00896CFE">
        <w:rPr>
          <w:rFonts w:eastAsia="Times New Roman"/>
          <w:b/>
          <w:i/>
          <w:sz w:val="24"/>
          <w:highlight w:val="yellow"/>
          <w:lang w:eastAsia="ru-RU"/>
        </w:rPr>
        <w:t xml:space="preserve"> всего за 2022год состоялось 25</w:t>
      </w:r>
      <w:r w:rsidRPr="001F0496">
        <w:rPr>
          <w:rFonts w:eastAsia="Times New Roman"/>
          <w:b/>
          <w:i/>
          <w:sz w:val="24"/>
          <w:highlight w:val="yellow"/>
          <w:lang w:eastAsia="ru-RU"/>
        </w:rPr>
        <w:t xml:space="preserve"> прямых эфиров</w:t>
      </w:r>
      <w:r w:rsidRPr="001F0496">
        <w:rPr>
          <w:rFonts w:eastAsia="Times New Roman"/>
          <w:b/>
          <w:i/>
          <w:sz w:val="24"/>
          <w:lang w:eastAsia="ru-RU"/>
        </w:rPr>
        <w:t xml:space="preserve"> </w:t>
      </w:r>
      <w:r w:rsidR="006211BD">
        <w:rPr>
          <w:rFonts w:eastAsia="Times New Roman"/>
          <w:b/>
          <w:i/>
          <w:sz w:val="24"/>
          <w:lang w:eastAsia="ru-RU"/>
        </w:rPr>
        <w:t xml:space="preserve"> </w:t>
      </w:r>
      <w:hyperlink r:id="rId85" w:history="1">
        <w:r w:rsidR="006211BD" w:rsidRPr="00621D72">
          <w:rPr>
            <w:rStyle w:val="ad"/>
            <w:rFonts w:eastAsia="Times New Roman"/>
            <w:b/>
            <w:i/>
            <w:sz w:val="24"/>
            <w:lang w:eastAsia="ru-RU"/>
          </w:rPr>
          <w:t>https://vk.com/video/@novosheshminskvk</w:t>
        </w:r>
      </w:hyperlink>
      <w:r w:rsidR="006211BD">
        <w:rPr>
          <w:rFonts w:eastAsia="Times New Roman"/>
          <w:b/>
          <w:i/>
          <w:sz w:val="24"/>
          <w:lang w:eastAsia="ru-RU"/>
        </w:rPr>
        <w:t xml:space="preserve"> </w:t>
      </w:r>
    </w:p>
    <w:p w:rsidR="00896CFE" w:rsidRPr="001F0496" w:rsidRDefault="004B0277" w:rsidP="002044A1">
      <w:pPr>
        <w:ind w:firstLine="709"/>
        <w:jc w:val="center"/>
        <w:rPr>
          <w:rFonts w:eastAsia="Times New Roman"/>
          <w:b/>
          <w:i/>
          <w:sz w:val="24"/>
          <w:lang w:eastAsia="ru-RU"/>
        </w:rPr>
      </w:pPr>
      <w:r w:rsidRPr="001F0496">
        <w:rPr>
          <w:rFonts w:eastAsia="Times New Roman"/>
          <w:b/>
          <w:i/>
          <w:sz w:val="24"/>
          <w:lang w:eastAsia="ru-RU"/>
        </w:rPr>
        <w:t xml:space="preserve">     </w:t>
      </w:r>
      <w:r w:rsidR="002044A1">
        <w:rPr>
          <w:rFonts w:eastAsia="Times New Roman"/>
          <w:b/>
          <w:i/>
          <w:sz w:val="24"/>
          <w:lang w:eastAsia="ru-RU"/>
        </w:rPr>
        <w:pict>
          <v:shape id="_x0000_i1043" type="#_x0000_t75" style="width:437.45pt;height:269.45pt">
            <v:imagedata r:id="rId86" o:title="Прямые эфиры"/>
          </v:shape>
        </w:pict>
      </w:r>
    </w:p>
    <w:p w:rsidR="00E27F44" w:rsidRPr="001F0496" w:rsidRDefault="000D2A0A" w:rsidP="002044A1">
      <w:pPr>
        <w:ind w:firstLine="709"/>
        <w:rPr>
          <w:rFonts w:eastAsia="Times New Roman"/>
          <w:lang w:eastAsia="ru-RU"/>
        </w:rPr>
      </w:pPr>
      <w:r w:rsidRPr="001F0496">
        <w:rPr>
          <w:rFonts w:eastAsia="Times New Roman"/>
          <w:b/>
          <w:i/>
          <w:sz w:val="24"/>
          <w:lang w:eastAsia="ru-RU"/>
        </w:rPr>
        <w:lastRenderedPageBreak/>
        <w:t xml:space="preserve"> </w:t>
      </w:r>
      <w:r w:rsidRPr="001F0496">
        <w:rPr>
          <w:rFonts w:eastAsia="Times New Roman"/>
          <w:lang w:eastAsia="ru-RU"/>
        </w:rPr>
        <w:t>И</w:t>
      </w:r>
      <w:r w:rsidR="00F53BB9" w:rsidRPr="001F0496">
        <w:rPr>
          <w:rFonts w:eastAsia="Times New Roman"/>
          <w:lang w:eastAsia="ru-RU"/>
        </w:rPr>
        <w:t>з</w:t>
      </w:r>
      <w:r w:rsidR="00E821B6" w:rsidRPr="001F0496">
        <w:rPr>
          <w:rFonts w:eastAsia="Times New Roman"/>
          <w:lang w:eastAsia="ru-RU"/>
        </w:rPr>
        <w:t xml:space="preserve"> </w:t>
      </w:r>
      <w:r w:rsidR="003D6094">
        <w:rPr>
          <w:rFonts w:eastAsia="Times New Roman"/>
          <w:lang w:eastAsia="ru-RU"/>
        </w:rPr>
        <w:t>84</w:t>
      </w:r>
      <w:r w:rsidRPr="001F0496">
        <w:rPr>
          <w:rFonts w:eastAsia="Times New Roman"/>
          <w:lang w:eastAsia="ru-RU"/>
        </w:rPr>
        <w:t xml:space="preserve"> </w:t>
      </w:r>
      <w:r w:rsidR="00E821B6" w:rsidRPr="001F0496">
        <w:rPr>
          <w:rFonts w:eastAsia="Times New Roman"/>
          <w:lang w:eastAsia="ru-RU"/>
        </w:rPr>
        <w:t>публикаций:</w:t>
      </w:r>
      <w:r w:rsidR="00F53BB9" w:rsidRPr="001F0496">
        <w:rPr>
          <w:rFonts w:eastAsia="Times New Roman"/>
          <w:lang w:eastAsia="ru-RU"/>
        </w:rPr>
        <w:t xml:space="preserve"> </w:t>
      </w:r>
      <w:r w:rsidR="003D6094">
        <w:rPr>
          <w:rFonts w:eastAsia="Times New Roman"/>
          <w:lang w:eastAsia="ru-RU"/>
        </w:rPr>
        <w:t>57</w:t>
      </w:r>
      <w:r w:rsidR="00F53BB9" w:rsidRPr="001F0496">
        <w:rPr>
          <w:rFonts w:eastAsia="Times New Roman"/>
          <w:lang w:eastAsia="ru-RU"/>
        </w:rPr>
        <w:t xml:space="preserve"> - в сети Интернет</w:t>
      </w:r>
      <w:r w:rsidR="00405703" w:rsidRPr="001F0496">
        <w:rPr>
          <w:rFonts w:eastAsia="Times New Roman"/>
          <w:lang w:eastAsia="ru-RU"/>
        </w:rPr>
        <w:t xml:space="preserve">, </w:t>
      </w:r>
      <w:r w:rsidR="00E821B6" w:rsidRPr="001F0496">
        <w:rPr>
          <w:rFonts w:eastAsia="Times New Roman"/>
          <w:lang w:eastAsia="ru-RU"/>
        </w:rPr>
        <w:t xml:space="preserve">на официальном сайте Новошешминского района </w:t>
      </w:r>
      <w:r w:rsidR="00405703" w:rsidRPr="001F0496">
        <w:rPr>
          <w:rFonts w:eastAsia="Times New Roman"/>
          <w:lang w:eastAsia="ru-RU"/>
        </w:rPr>
        <w:t>на сайте районной газеты «Шешминская новь»</w:t>
      </w:r>
      <w:r w:rsidR="00D05296" w:rsidRPr="001F0496">
        <w:rPr>
          <w:rFonts w:eastAsia="Times New Roman"/>
          <w:lang w:eastAsia="ru-RU"/>
        </w:rPr>
        <w:t xml:space="preserve">, в том числе </w:t>
      </w:r>
      <w:r w:rsidR="00E821B6" w:rsidRPr="001F0496">
        <w:rPr>
          <w:rFonts w:eastAsia="Times New Roman"/>
          <w:lang w:eastAsia="ru-RU"/>
        </w:rPr>
        <w:t>12</w:t>
      </w:r>
      <w:r w:rsidR="00D05296" w:rsidRPr="001F0496">
        <w:rPr>
          <w:rFonts w:eastAsia="Times New Roman"/>
          <w:lang w:eastAsia="ru-RU"/>
        </w:rPr>
        <w:t>–социальных видеороликов, размещ</w:t>
      </w:r>
      <w:r w:rsidR="00E821B6" w:rsidRPr="001F0496">
        <w:rPr>
          <w:rFonts w:eastAsia="Times New Roman"/>
          <w:lang w:eastAsia="ru-RU"/>
        </w:rPr>
        <w:t>енных на официальных аккаунтах</w:t>
      </w:r>
      <w:r w:rsidR="00D05296" w:rsidRPr="001F0496">
        <w:rPr>
          <w:rFonts w:eastAsia="Times New Roman"/>
          <w:lang w:eastAsia="ru-RU"/>
        </w:rPr>
        <w:t xml:space="preserve"> админ</w:t>
      </w:r>
      <w:r w:rsidR="00E821B6" w:rsidRPr="001F0496">
        <w:rPr>
          <w:rFonts w:eastAsia="Times New Roman"/>
          <w:lang w:eastAsia="ru-RU"/>
        </w:rPr>
        <w:t xml:space="preserve">истрации Новошешминского района (ВК, ОК, Телеграмм). </w:t>
      </w:r>
    </w:p>
    <w:p w:rsidR="00DC416D" w:rsidRPr="001F0496" w:rsidRDefault="009C5454" w:rsidP="002044A1">
      <w:pPr>
        <w:rPr>
          <w:rFonts w:eastAsia="Times New Roman"/>
          <w:lang w:eastAsia="ru-RU"/>
        </w:rPr>
      </w:pPr>
      <w:r w:rsidRPr="001F0496">
        <w:rPr>
          <w:rFonts w:eastAsia="Times New Roman"/>
          <w:lang w:eastAsia="ru-RU"/>
        </w:rPr>
        <w:t xml:space="preserve">    </w:t>
      </w:r>
      <w:r w:rsidR="00DC416D" w:rsidRPr="001F0496">
        <w:rPr>
          <w:rFonts w:eastAsiaTheme="minorHAnsi"/>
        </w:rPr>
        <w:t xml:space="preserve">Активно   используется </w:t>
      </w:r>
      <w:r w:rsidR="004F5B6E" w:rsidRPr="001F0496">
        <w:rPr>
          <w:rFonts w:eastAsiaTheme="minorHAnsi"/>
        </w:rPr>
        <w:t xml:space="preserve">официальный </w:t>
      </w:r>
      <w:r w:rsidR="00DC416D" w:rsidRPr="001F0496">
        <w:rPr>
          <w:rFonts w:eastAsiaTheme="minorHAnsi"/>
        </w:rPr>
        <w:t xml:space="preserve">сайт </w:t>
      </w:r>
      <w:r w:rsidR="00607CF1" w:rsidRPr="001F0496">
        <w:rPr>
          <w:rFonts w:eastAsiaTheme="minorHAnsi"/>
        </w:rPr>
        <w:t>Новошешминского</w:t>
      </w:r>
      <w:r w:rsidR="004F5B6E" w:rsidRPr="001F0496">
        <w:rPr>
          <w:rFonts w:eastAsiaTheme="minorHAnsi"/>
        </w:rPr>
        <w:t xml:space="preserve"> муниципального</w:t>
      </w:r>
      <w:r w:rsidR="00DC416D" w:rsidRPr="001F0496">
        <w:rPr>
          <w:rFonts w:eastAsiaTheme="minorHAnsi"/>
        </w:rPr>
        <w:t xml:space="preserve"> район</w:t>
      </w:r>
      <w:r w:rsidR="004F5B6E" w:rsidRPr="001F0496">
        <w:rPr>
          <w:rFonts w:eastAsiaTheme="minorHAnsi"/>
        </w:rPr>
        <w:t>а</w:t>
      </w:r>
      <w:r w:rsidR="00DC416D" w:rsidRPr="001F0496">
        <w:rPr>
          <w:rFonts w:eastAsiaTheme="minorHAnsi"/>
        </w:rPr>
        <w:t xml:space="preserve">. На нем созданы рубрики, предоставляющие   возможность жителю района, а также любому другому пользователю, ознакомиться с   информацией о деятельности органов муниципальной власти в основных сферах   жизнедеятельности. На </w:t>
      </w:r>
      <w:r w:rsidR="00162201" w:rsidRPr="001F0496">
        <w:rPr>
          <w:rFonts w:eastAsiaTheme="minorHAnsi"/>
        </w:rPr>
        <w:t>сайте</w:t>
      </w:r>
      <w:r w:rsidR="00DC416D" w:rsidRPr="001F0496">
        <w:rPr>
          <w:rFonts w:eastAsiaTheme="minorHAnsi"/>
        </w:rPr>
        <w:t xml:space="preserve"> создана непосредственная </w:t>
      </w:r>
      <w:r w:rsidR="00162201" w:rsidRPr="001F0496">
        <w:rPr>
          <w:rFonts w:eastAsiaTheme="minorHAnsi"/>
        </w:rPr>
        <w:t>рубрика «</w:t>
      </w:r>
      <w:r w:rsidR="00DC416D" w:rsidRPr="001F0496">
        <w:rPr>
          <w:rFonts w:eastAsiaTheme="minorHAnsi"/>
        </w:rPr>
        <w:t xml:space="preserve">Противодействие коррупции», максимально наполненная согласно действующему   законодательству. Через сайт граждане </w:t>
      </w:r>
      <w:r w:rsidR="004F5B6E" w:rsidRPr="001F0496">
        <w:rPr>
          <w:rFonts w:eastAsiaTheme="minorHAnsi"/>
        </w:rPr>
        <w:t>могут обратится</w:t>
      </w:r>
      <w:r w:rsidR="00DC416D" w:rsidRPr="001F0496">
        <w:rPr>
          <w:rFonts w:eastAsiaTheme="minorHAnsi"/>
        </w:rPr>
        <w:t xml:space="preserve"> </w:t>
      </w:r>
      <w:r w:rsidR="004F5B6E" w:rsidRPr="001F0496">
        <w:rPr>
          <w:rFonts w:eastAsiaTheme="minorHAnsi"/>
        </w:rPr>
        <w:t>к Г</w:t>
      </w:r>
      <w:r w:rsidR="00DC416D" w:rsidRPr="001F0496">
        <w:rPr>
          <w:rFonts w:eastAsiaTheme="minorHAnsi"/>
        </w:rPr>
        <w:t>лаве   района</w:t>
      </w:r>
      <w:r w:rsidR="004F5B6E" w:rsidRPr="001F0496">
        <w:rPr>
          <w:rFonts w:eastAsiaTheme="minorHAnsi"/>
        </w:rPr>
        <w:t xml:space="preserve"> (интернет-приемная).</w:t>
      </w:r>
    </w:p>
    <w:p w:rsidR="00267D2A" w:rsidRPr="001F0496" w:rsidRDefault="00267D2A" w:rsidP="002044A1">
      <w:pPr>
        <w:ind w:firstLine="709"/>
        <w:rPr>
          <w:rFonts w:eastAsiaTheme="minorHAnsi"/>
        </w:rPr>
      </w:pPr>
      <w:r w:rsidRPr="001F0496">
        <w:rPr>
          <w:rFonts w:eastAsiaTheme="minorHAnsi"/>
        </w:rPr>
        <w:t> В    целях получения обратной связи о фактах коррупционного характера организована работа стационарных ящиков «Ящик гласности». Информация о местах их расположения и номера телефонов, куда можно сообщить о фактах коррупции регулярно освящаются на страницах районной газеты, на сайте в сети Интернет и в социальных сетях.</w:t>
      </w:r>
    </w:p>
    <w:p w:rsidR="004E07ED" w:rsidRDefault="00944D97" w:rsidP="002044A1">
      <w:pPr>
        <w:ind w:firstLine="709"/>
        <w:jc w:val="left"/>
        <w:rPr>
          <w:rFonts w:eastAsiaTheme="minorHAnsi"/>
        </w:rPr>
      </w:pPr>
      <w:r w:rsidRPr="001F0496">
        <w:rPr>
          <w:rFonts w:eastAsiaTheme="minorHAnsi"/>
        </w:rPr>
        <w:t>За отчетный период обращений от жителей в «Ящик гласности» и на номера телефонов «горячей линии» о фактах коррупции не поступало.</w:t>
      </w:r>
    </w:p>
    <w:p w:rsidR="004E07ED" w:rsidRDefault="004E07ED" w:rsidP="002044A1">
      <w:pPr>
        <w:ind w:firstLine="709"/>
        <w:jc w:val="left"/>
        <w:rPr>
          <w:rFonts w:eastAsiaTheme="minorHAnsi"/>
        </w:rPr>
      </w:pPr>
    </w:p>
    <w:p w:rsidR="004E07ED" w:rsidRDefault="004E07ED" w:rsidP="002044A1">
      <w:pPr>
        <w:ind w:firstLine="709"/>
        <w:jc w:val="left"/>
        <w:rPr>
          <w:rFonts w:eastAsiaTheme="minorHAnsi"/>
        </w:rPr>
      </w:pPr>
      <w:r>
        <w:rPr>
          <w:noProof/>
          <w:lang w:eastAsia="ru-RU"/>
        </w:rPr>
        <w:drawing>
          <wp:inline distT="0" distB="0" distL="0" distR="0">
            <wp:extent cx="4867275" cy="2159946"/>
            <wp:effectExtent l="0" t="0" r="0" b="0"/>
            <wp:docPr id="30" name="Рисунок 30" descr="photo168683180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hoto1686831804 (2)"/>
                    <pic:cNvPicPr>
                      <a:picLocks noChangeAspect="1" noChangeArrowheads="1"/>
                    </pic:cNvPicPr>
                  </pic:nvPicPr>
                  <pic:blipFill>
                    <a:blip r:embed="rId87" cstate="print">
                      <a:extLst>
                        <a:ext uri="{28A0092B-C50C-407E-A947-70E740481C1C}">
                          <a14:useLocalDpi xmlns:a14="http://schemas.microsoft.com/office/drawing/2010/main" val="0"/>
                        </a:ext>
                      </a:extLst>
                    </a:blip>
                    <a:srcRect t="33983" b="6866"/>
                    <a:stretch>
                      <a:fillRect/>
                    </a:stretch>
                  </pic:blipFill>
                  <pic:spPr bwMode="auto">
                    <a:xfrm>
                      <a:off x="0" y="0"/>
                      <a:ext cx="4881149" cy="2166103"/>
                    </a:xfrm>
                    <a:prstGeom prst="rect">
                      <a:avLst/>
                    </a:prstGeom>
                    <a:noFill/>
                    <a:ln>
                      <a:noFill/>
                    </a:ln>
                  </pic:spPr>
                </pic:pic>
              </a:graphicData>
            </a:graphic>
          </wp:inline>
        </w:drawing>
      </w:r>
    </w:p>
    <w:p w:rsidR="004E07ED" w:rsidRDefault="004E07ED" w:rsidP="002044A1">
      <w:pPr>
        <w:ind w:firstLine="709"/>
        <w:jc w:val="left"/>
        <w:rPr>
          <w:rFonts w:eastAsiaTheme="minorHAnsi"/>
        </w:rPr>
      </w:pPr>
    </w:p>
    <w:p w:rsidR="00E83C07" w:rsidRPr="001F0496" w:rsidRDefault="002044A1" w:rsidP="002044A1">
      <w:pPr>
        <w:ind w:firstLine="709"/>
        <w:jc w:val="left"/>
        <w:rPr>
          <w:rFonts w:eastAsiaTheme="minorHAnsi"/>
        </w:rPr>
      </w:pPr>
      <w:r>
        <w:rPr>
          <w:rFonts w:eastAsiaTheme="minorHAnsi"/>
        </w:rPr>
        <w:pict>
          <v:shape id="_x0000_i1044" type="#_x0000_t75" style="width:250.9pt;height:233.45pt">
            <v:imagedata r:id="rId88" o:title="ЕГЭ"/>
          </v:shape>
        </w:pict>
      </w:r>
      <w:r w:rsidR="004E07ED">
        <w:rPr>
          <w:rFonts w:eastAsiaTheme="minorHAnsi"/>
        </w:rPr>
        <w:t xml:space="preserve">   </w:t>
      </w:r>
      <w:r>
        <w:rPr>
          <w:rFonts w:eastAsiaTheme="minorHAnsi"/>
        </w:rPr>
        <w:pict>
          <v:shape id="_x0000_i1045" type="#_x0000_t75" style="width:184.35pt;height:206.2pt">
            <v:imagedata r:id="rId89" o:title="интервью Бутина"/>
          </v:shape>
        </w:pict>
      </w:r>
    </w:p>
    <w:p w:rsidR="00AD33D3" w:rsidRPr="001F0496" w:rsidRDefault="00E821B6" w:rsidP="002044A1">
      <w:pPr>
        <w:rPr>
          <w:rFonts w:eastAsiaTheme="minorHAnsi"/>
        </w:rPr>
      </w:pPr>
      <w:r w:rsidRPr="001F0496">
        <w:rPr>
          <w:rFonts w:eastAsiaTheme="minorHAnsi"/>
        </w:rPr>
        <w:lastRenderedPageBreak/>
        <w:t xml:space="preserve">         </w:t>
      </w:r>
      <w:r w:rsidR="002D42C8" w:rsidRPr="001F0496">
        <w:rPr>
          <w:rFonts w:eastAsiaTheme="minorHAnsi"/>
        </w:rPr>
        <w:t xml:space="preserve">    </w:t>
      </w:r>
    </w:p>
    <w:p w:rsidR="00D17054" w:rsidRPr="001F0496" w:rsidRDefault="00D17054" w:rsidP="002044A1">
      <w:pPr>
        <w:ind w:firstLine="426"/>
        <w:rPr>
          <w:rFonts w:eastAsiaTheme="minorHAnsi"/>
          <w:b/>
          <w:i/>
        </w:rPr>
      </w:pPr>
      <w:r w:rsidRPr="001F0496">
        <w:rPr>
          <w:rFonts w:eastAsiaTheme="minorHAnsi"/>
          <w:b/>
          <w:i/>
        </w:rPr>
        <w:t xml:space="preserve">Ж) </w:t>
      </w:r>
      <w:r w:rsidR="00E86F10" w:rsidRPr="001F0496">
        <w:rPr>
          <w:rFonts w:eastAsiaTheme="minorHAnsi"/>
          <w:b/>
          <w:i/>
        </w:rPr>
        <w:t>П</w:t>
      </w:r>
      <w:r w:rsidRPr="001F0496">
        <w:rPr>
          <w:rFonts w:eastAsiaTheme="minorHAnsi"/>
          <w:b/>
          <w:i/>
        </w:rPr>
        <w:t>оддержка общественной деятельности по противодействию коррупции, осуществ</w:t>
      </w:r>
      <w:r w:rsidR="00A46164" w:rsidRPr="001F0496">
        <w:rPr>
          <w:rFonts w:eastAsiaTheme="minorHAnsi"/>
          <w:b/>
          <w:i/>
        </w:rPr>
        <w:t xml:space="preserve">ляемая в </w:t>
      </w:r>
      <w:r w:rsidR="00E86F10" w:rsidRPr="001F0496">
        <w:rPr>
          <w:rFonts w:eastAsiaTheme="minorHAnsi"/>
          <w:b/>
          <w:i/>
        </w:rPr>
        <w:t>муниципальном районе (городском округе)</w:t>
      </w:r>
    </w:p>
    <w:p w:rsidR="00A840A7" w:rsidRPr="001F0496" w:rsidRDefault="00A840A7" w:rsidP="002044A1">
      <w:pPr>
        <w:ind w:firstLine="426"/>
        <w:rPr>
          <w:rFonts w:eastAsiaTheme="minorHAnsi"/>
        </w:rPr>
      </w:pPr>
      <w:r w:rsidRPr="001F0496">
        <w:rPr>
          <w:rFonts w:eastAsiaTheme="minorHAnsi"/>
        </w:rPr>
        <w:t xml:space="preserve">С целью вовлечения общественных объединений и организаций в деятельность по профилактике и противодействию коррупции </w:t>
      </w:r>
      <w:r w:rsidR="00B05193" w:rsidRPr="001F0496">
        <w:rPr>
          <w:rFonts w:eastAsiaTheme="minorHAnsi"/>
        </w:rPr>
        <w:t>Новошешминским муниципальным</w:t>
      </w:r>
      <w:r w:rsidRPr="001F0496">
        <w:rPr>
          <w:rFonts w:eastAsiaTheme="minorHAnsi"/>
        </w:rPr>
        <w:t xml:space="preserve"> </w:t>
      </w:r>
      <w:r w:rsidR="00B05193" w:rsidRPr="001F0496">
        <w:rPr>
          <w:rFonts w:eastAsiaTheme="minorHAnsi"/>
        </w:rPr>
        <w:t xml:space="preserve">районом </w:t>
      </w:r>
      <w:r w:rsidRPr="001F0496">
        <w:rPr>
          <w:rFonts w:eastAsiaTheme="minorHAnsi"/>
        </w:rPr>
        <w:t>принимаются следующие меры:</w:t>
      </w:r>
    </w:p>
    <w:p w:rsidR="00A840A7" w:rsidRPr="001F0496" w:rsidRDefault="00A840A7" w:rsidP="002044A1">
      <w:pPr>
        <w:ind w:firstLine="426"/>
        <w:rPr>
          <w:rFonts w:eastAsiaTheme="minorHAnsi"/>
        </w:rPr>
      </w:pPr>
      <w:r w:rsidRPr="001F0496">
        <w:rPr>
          <w:rFonts w:eastAsiaTheme="minorHAnsi"/>
        </w:rPr>
        <w:t>- создание системы открытой информированности о деятельности органов местного самоуправления, правовое просвещение граждан;</w:t>
      </w:r>
    </w:p>
    <w:p w:rsidR="00A840A7" w:rsidRPr="001F0496" w:rsidRDefault="00A840A7" w:rsidP="002044A1">
      <w:pPr>
        <w:ind w:firstLine="426"/>
        <w:rPr>
          <w:rFonts w:eastAsiaTheme="minorHAnsi"/>
        </w:rPr>
      </w:pPr>
      <w:r w:rsidRPr="001F0496">
        <w:rPr>
          <w:rFonts w:eastAsiaTheme="minorHAnsi"/>
        </w:rPr>
        <w:t>- вовлечение общественных организаций в различные формы участия в осуществлении местного самоуправления (публичные слушания, выборы, конференции, «круглые «столы» и т.д.);</w:t>
      </w:r>
    </w:p>
    <w:p w:rsidR="00B05193" w:rsidRPr="001F0496" w:rsidRDefault="00B05193" w:rsidP="002044A1">
      <w:pPr>
        <w:ind w:firstLine="709"/>
        <w:rPr>
          <w:rFonts w:eastAsia="Times New Roman"/>
          <w:lang w:eastAsia="ru-RU"/>
        </w:rPr>
      </w:pPr>
      <w:r w:rsidRPr="001F0496">
        <w:rPr>
          <w:rFonts w:eastAsia="Times New Roman"/>
          <w:lang w:eastAsia="ru-RU"/>
        </w:rPr>
        <w:t>Так информация по исполнению муниципальной программы «Реализация антикоррупционной политики в Новошешминском муниципальном районе на 2015-202</w:t>
      </w:r>
      <w:r w:rsidR="008F063E" w:rsidRPr="001F0496">
        <w:rPr>
          <w:rFonts w:eastAsia="Times New Roman"/>
          <w:lang w:eastAsia="ru-RU"/>
        </w:rPr>
        <w:t>5</w:t>
      </w:r>
      <w:r w:rsidRPr="001F0496">
        <w:rPr>
          <w:rFonts w:eastAsia="Times New Roman"/>
          <w:lang w:eastAsia="ru-RU"/>
        </w:rPr>
        <w:t xml:space="preserve"> годы" регулярно рассматривается на заседаниях Общественного Совета Новошешминского муниципального района. Председатель Общественного совета является членом комиссии по координации работы по противодействию коррупции, комиссии по соблюдению требований к служебному (должностному) поведению и урегулированию конфликта интересов в органах местного самоуправления района и принимает активное участие в их деятельности.</w:t>
      </w:r>
    </w:p>
    <w:p w:rsidR="005529AC" w:rsidRPr="001F0496" w:rsidRDefault="001106E6" w:rsidP="002044A1">
      <w:pPr>
        <w:ind w:firstLine="708"/>
        <w:jc w:val="left"/>
        <w:rPr>
          <w:rFonts w:eastAsia="Times New Roman"/>
          <w:lang w:eastAsia="ru-RU"/>
        </w:rPr>
      </w:pPr>
      <w:r>
        <w:rPr>
          <w:rFonts w:eastAsia="Times New Roman"/>
          <w:lang w:eastAsia="ru-RU"/>
        </w:rPr>
        <w:t>В 2023</w:t>
      </w:r>
      <w:r w:rsidR="00473D2C" w:rsidRPr="001F0496">
        <w:rPr>
          <w:rFonts w:eastAsia="Times New Roman"/>
          <w:lang w:eastAsia="ru-RU"/>
        </w:rPr>
        <w:t xml:space="preserve"> году было проведено </w:t>
      </w:r>
      <w:r>
        <w:rPr>
          <w:rFonts w:eastAsia="Times New Roman"/>
          <w:lang w:eastAsia="ru-RU"/>
        </w:rPr>
        <w:t>13</w:t>
      </w:r>
      <w:r w:rsidR="005529AC" w:rsidRPr="001F0496">
        <w:rPr>
          <w:rFonts w:eastAsia="Times New Roman"/>
          <w:lang w:eastAsia="ru-RU"/>
        </w:rPr>
        <w:t xml:space="preserve"> мероприятий с участием общественности. </w:t>
      </w:r>
    </w:p>
    <w:p w:rsidR="00FB69D0" w:rsidRDefault="00924D6B" w:rsidP="002044A1">
      <w:pPr>
        <w:ind w:left="142" w:right="141" w:firstLine="851"/>
        <w:rPr>
          <w:rFonts w:eastAsia="Times New Roman"/>
          <w:color w:val="FF0000"/>
          <w:lang w:eastAsia="ru-RU"/>
        </w:rPr>
      </w:pPr>
      <w:r>
        <w:rPr>
          <w:rFonts w:eastAsia="Times New Roman"/>
          <w:lang w:eastAsia="ru-RU"/>
        </w:rPr>
        <w:t>Например:</w:t>
      </w:r>
      <w:r w:rsidR="00FB69D0" w:rsidRPr="00E676E0">
        <w:rPr>
          <w:rFonts w:eastAsia="Times New Roman"/>
          <w:lang w:eastAsia="ru-RU"/>
        </w:rPr>
        <w:t xml:space="preserve"> председатель и члены Общественного Совета приняли участие за круглым столом на тему «Законы будем изучать, свои права мы будем знать», которая прошла в Чув. Чебоксарской сельской библиотеки, Урок права «А Вы знаете, что тако</w:t>
      </w:r>
      <w:r w:rsidR="00DE30EE">
        <w:rPr>
          <w:rFonts w:eastAsia="Times New Roman"/>
          <w:lang w:eastAsia="ru-RU"/>
        </w:rPr>
        <w:t xml:space="preserve">е коррупция?» которое прошло в </w:t>
      </w:r>
      <w:proofErr w:type="spellStart"/>
      <w:r w:rsidR="00DE30EE">
        <w:rPr>
          <w:rFonts w:eastAsia="Times New Roman"/>
          <w:lang w:eastAsia="ru-RU"/>
        </w:rPr>
        <w:t>Шахмайкинской</w:t>
      </w:r>
      <w:proofErr w:type="spellEnd"/>
      <w:r w:rsidR="00DE30EE">
        <w:rPr>
          <w:rFonts w:eastAsia="Times New Roman"/>
          <w:lang w:eastAsia="ru-RU"/>
        </w:rPr>
        <w:t xml:space="preserve"> школе </w:t>
      </w:r>
      <w:r w:rsidR="00FB69D0" w:rsidRPr="00E676E0">
        <w:rPr>
          <w:rFonts w:eastAsia="Times New Roman"/>
          <w:lang w:eastAsia="ru-RU"/>
        </w:rPr>
        <w:t xml:space="preserve">с участием главы </w:t>
      </w:r>
      <w:r w:rsidR="00DE30EE">
        <w:rPr>
          <w:rFonts w:eastAsia="Times New Roman"/>
          <w:lang w:eastAsia="ru-RU"/>
        </w:rPr>
        <w:t xml:space="preserve">сельского поселения. </w:t>
      </w:r>
      <w:r w:rsidR="00FB69D0" w:rsidRPr="00E676E0">
        <w:rPr>
          <w:rFonts w:eastAsia="Times New Roman"/>
          <w:lang w:eastAsia="ru-RU"/>
        </w:rPr>
        <w:t xml:space="preserve">С учащимися 7-9 классов посетили, тематический час «Жить по совести и чести» </w:t>
      </w:r>
      <w:r w:rsidR="00DE30EE">
        <w:rPr>
          <w:rFonts w:eastAsia="Times New Roman"/>
          <w:lang w:eastAsia="ru-RU"/>
        </w:rPr>
        <w:t>в Центральной библиотеке</w:t>
      </w:r>
      <w:r w:rsidR="00FB69D0" w:rsidRPr="00E676E0">
        <w:rPr>
          <w:rFonts w:eastAsia="Times New Roman"/>
          <w:lang w:eastAsia="ru-RU"/>
        </w:rPr>
        <w:t xml:space="preserve"> Новошешминска.</w:t>
      </w:r>
      <w:r w:rsidR="00FB69D0" w:rsidRPr="00E676E0">
        <w:rPr>
          <w:rFonts w:eastAsia="Times New Roman"/>
          <w:color w:val="FF0000"/>
          <w:lang w:eastAsia="ru-RU"/>
        </w:rPr>
        <w:t xml:space="preserve"> </w:t>
      </w:r>
    </w:p>
    <w:p w:rsidR="00DE30EE" w:rsidRPr="00E676E0" w:rsidRDefault="00DE30EE" w:rsidP="002044A1">
      <w:pPr>
        <w:ind w:right="141"/>
        <w:rPr>
          <w:rFonts w:eastAsia="Times New Roman"/>
          <w:color w:val="FF0000"/>
          <w:lang w:eastAsia="ru-RU"/>
        </w:rPr>
      </w:pPr>
      <w:r w:rsidRPr="00DE30EE">
        <w:rPr>
          <w:rFonts w:eastAsia="Times New Roman"/>
          <w:color w:val="FF0000"/>
          <w:shd w:val="clear" w:color="auto" w:fill="C2D69B" w:themeFill="accent3" w:themeFillTint="99"/>
          <w:lang w:eastAsia="ru-RU"/>
        </w:rPr>
        <w:t xml:space="preserve"> </w:t>
      </w:r>
      <w:r>
        <w:rPr>
          <w:rFonts w:eastAsia="Times New Roman"/>
          <w:noProof/>
          <w:color w:val="FF0000"/>
          <w:lang w:eastAsia="ru-RU"/>
        </w:rPr>
        <w:drawing>
          <wp:inline distT="0" distB="0" distL="0" distR="0">
            <wp:extent cx="3038475" cy="2278856"/>
            <wp:effectExtent l="0" t="0" r="0" b="7620"/>
            <wp:docPr id="22" name="Рисунок 22" descr="C:\Users\Пользователь\Downloads\ZQKRwIObt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Пользователь\Downloads\ZQKRwIObtuU.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43189" cy="2282392"/>
                    </a:xfrm>
                    <a:prstGeom prst="rect">
                      <a:avLst/>
                    </a:prstGeom>
                    <a:noFill/>
                    <a:ln>
                      <a:noFill/>
                    </a:ln>
                  </pic:spPr>
                </pic:pic>
              </a:graphicData>
            </a:graphic>
          </wp:inline>
        </w:drawing>
      </w:r>
      <w:r w:rsidR="003D68D3">
        <w:rPr>
          <w:rFonts w:eastAsia="Times New Roman"/>
          <w:color w:val="FF0000"/>
          <w:shd w:val="clear" w:color="auto" w:fill="C2D69B" w:themeFill="accent3" w:themeFillTint="99"/>
          <w:lang w:eastAsia="ru-RU"/>
        </w:rPr>
        <w:t xml:space="preserve"> </w:t>
      </w:r>
      <w:r w:rsidR="003D68D3">
        <w:rPr>
          <w:rFonts w:eastAsia="Times New Roman"/>
          <w:noProof/>
          <w:color w:val="FF0000"/>
          <w:shd w:val="clear" w:color="auto" w:fill="C2D69B" w:themeFill="accent3" w:themeFillTint="99"/>
          <w:lang w:eastAsia="ru-RU"/>
        </w:rPr>
        <w:drawing>
          <wp:inline distT="0" distB="0" distL="0" distR="0">
            <wp:extent cx="3000375" cy="2250281"/>
            <wp:effectExtent l="0" t="0" r="0" b="0"/>
            <wp:docPr id="34" name="Рисунок 34" descr="C:\Users\Пользователь\Downloads\3GXU9cnZ3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Пользователь\Downloads\3GXU9cnZ3bg.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05379" cy="2254034"/>
                    </a:xfrm>
                    <a:prstGeom prst="rect">
                      <a:avLst/>
                    </a:prstGeom>
                    <a:noFill/>
                    <a:ln>
                      <a:noFill/>
                    </a:ln>
                  </pic:spPr>
                </pic:pic>
              </a:graphicData>
            </a:graphic>
          </wp:inline>
        </w:drawing>
      </w:r>
    </w:p>
    <w:p w:rsidR="00FB69D0" w:rsidRDefault="00FB69D0" w:rsidP="002044A1">
      <w:pPr>
        <w:ind w:left="142" w:right="141" w:firstLine="851"/>
        <w:rPr>
          <w:rFonts w:eastAsia="Times New Roman"/>
          <w:lang w:eastAsia="ru-RU"/>
        </w:rPr>
      </w:pPr>
      <w:r w:rsidRPr="00E676E0">
        <w:rPr>
          <w:rFonts w:eastAsia="Times New Roman"/>
          <w:lang w:eastAsia="ru-RU"/>
        </w:rPr>
        <w:t>Члены Общественного совета входят в состав районной Комиссии по вопросам содействия в информировании и реализации национальных проектов, осуществляют общественный контроль за реализацией национальных проектов: «Экология», «</w:t>
      </w:r>
      <w:r w:rsidR="00A27CBB">
        <w:rPr>
          <w:rFonts w:eastAsia="Times New Roman"/>
          <w:lang w:eastAsia="ru-RU"/>
        </w:rPr>
        <w:t>Здравоохранение», «Демография», а также республиканских программ:</w:t>
      </w:r>
    </w:p>
    <w:p w:rsidR="00FD6DD1" w:rsidRDefault="002044A1" w:rsidP="002044A1">
      <w:pPr>
        <w:ind w:right="141"/>
        <w:rPr>
          <w:rFonts w:eastAsia="Times New Roman"/>
          <w:lang w:eastAsia="ru-RU"/>
        </w:rPr>
      </w:pPr>
      <w:r>
        <w:rPr>
          <w:rFonts w:eastAsia="Times New Roman"/>
          <w:lang w:eastAsia="ru-RU"/>
        </w:rPr>
        <w:lastRenderedPageBreak/>
        <w:pict>
          <v:shape id="_x0000_i1046" type="#_x0000_t75" style="width:240pt;height:160.35pt">
            <v:imagedata r:id="rId92" o:title="IMG_6821"/>
          </v:shape>
        </w:pict>
      </w:r>
      <w:r w:rsidR="00A27CBB">
        <w:rPr>
          <w:rFonts w:eastAsia="Times New Roman"/>
          <w:lang w:eastAsia="ru-RU"/>
        </w:rPr>
        <w:t xml:space="preserve">   </w:t>
      </w:r>
      <w:r>
        <w:rPr>
          <w:rFonts w:eastAsia="Times New Roman"/>
          <w:lang w:eastAsia="ru-RU"/>
        </w:rPr>
        <w:pict>
          <v:shape id="_x0000_i1047" type="#_x0000_t75" style="width:235.65pt;height:157.1pt">
            <v:imagedata r:id="rId93" o:title="IMG_3559"/>
          </v:shape>
        </w:pict>
      </w:r>
    </w:p>
    <w:p w:rsidR="00A27CBB" w:rsidRDefault="00A27CBB" w:rsidP="002044A1">
      <w:pPr>
        <w:ind w:right="141"/>
        <w:rPr>
          <w:rFonts w:eastAsia="Times New Roman"/>
          <w:lang w:eastAsia="ru-RU"/>
        </w:rPr>
      </w:pPr>
    </w:p>
    <w:p w:rsidR="00FB69D0" w:rsidRPr="00E676E0" w:rsidRDefault="0082146C" w:rsidP="002044A1">
      <w:pPr>
        <w:ind w:left="142" w:right="141" w:firstLine="851"/>
        <w:rPr>
          <w:rFonts w:eastAsia="Times New Roman"/>
          <w:lang w:eastAsia="ru-RU"/>
        </w:rPr>
      </w:pPr>
      <w:r>
        <w:rPr>
          <w:rFonts w:eastAsia="Times New Roman"/>
          <w:lang w:eastAsia="ru-RU"/>
        </w:rPr>
        <w:t xml:space="preserve">24 ноября </w:t>
      </w:r>
      <w:r w:rsidR="00FB69D0" w:rsidRPr="00E676E0">
        <w:rPr>
          <w:rFonts w:eastAsia="Times New Roman"/>
          <w:lang w:eastAsia="ru-RU"/>
        </w:rPr>
        <w:t xml:space="preserve">провели Тренинг антикоррупционной устойчивости для работников различных сфер. Организатором данного мероприятия стала председатель Общественного совета Новошешминского района С.В. Мартышова. </w:t>
      </w:r>
    </w:p>
    <w:p w:rsidR="00FB69D0" w:rsidRPr="00E676E0" w:rsidRDefault="00FB69D0" w:rsidP="002044A1">
      <w:pPr>
        <w:ind w:left="142" w:right="141" w:firstLine="851"/>
        <w:rPr>
          <w:rFonts w:eastAsia="Times New Roman"/>
          <w:lang w:eastAsia="ru-RU"/>
        </w:rPr>
      </w:pPr>
      <w:r w:rsidRPr="00E676E0">
        <w:rPr>
          <w:rFonts w:eastAsia="Times New Roman"/>
          <w:lang w:eastAsia="ru-RU"/>
        </w:rPr>
        <w:t xml:space="preserve">Молодые работники сельского хозяйства, </w:t>
      </w:r>
      <w:r w:rsidR="00E676E0" w:rsidRPr="00E676E0">
        <w:rPr>
          <w:rFonts w:eastAsia="Times New Roman"/>
          <w:lang w:eastAsia="ru-RU"/>
        </w:rPr>
        <w:t>бизнеса торговли</w:t>
      </w:r>
      <w:r w:rsidRPr="00E676E0">
        <w:rPr>
          <w:rFonts w:eastAsia="Times New Roman"/>
          <w:lang w:eastAsia="ru-RU"/>
        </w:rPr>
        <w:t>, нефтяной, дорожной отрасли, образования, здравоохранения, социальной сферы, служащие за одним столом обсудили тему коррупции и как с ней бороться.</w:t>
      </w:r>
    </w:p>
    <w:p w:rsidR="00FB69D0" w:rsidRPr="00E676E0" w:rsidRDefault="00FB69D0" w:rsidP="002044A1">
      <w:pPr>
        <w:ind w:left="142" w:right="141" w:firstLine="851"/>
        <w:rPr>
          <w:rFonts w:eastAsia="Times New Roman"/>
          <w:lang w:eastAsia="ru-RU"/>
        </w:rPr>
      </w:pPr>
      <w:r w:rsidRPr="00E676E0">
        <w:rPr>
          <w:rFonts w:eastAsia="Times New Roman"/>
          <w:lang w:eastAsia="ru-RU"/>
        </w:rPr>
        <w:t>Вместе с молодежью тренинг прошел и глава района Вячеслав Козлов.</w:t>
      </w:r>
    </w:p>
    <w:p w:rsidR="00E676E0" w:rsidRPr="003B5FCB" w:rsidRDefault="00FB69D0" w:rsidP="002044A1">
      <w:pPr>
        <w:ind w:left="142" w:right="141" w:firstLine="851"/>
        <w:rPr>
          <w:rFonts w:eastAsia="Times New Roman"/>
          <w:i/>
          <w:lang w:eastAsia="ru-RU"/>
        </w:rPr>
      </w:pPr>
      <w:r w:rsidRPr="00E676E0">
        <w:rPr>
          <w:rFonts w:eastAsia="Times New Roman"/>
          <w:lang w:eastAsia="ru-RU"/>
        </w:rPr>
        <w:t xml:space="preserve">Ссылка на мероприятие </w:t>
      </w:r>
      <w:hyperlink r:id="rId94" w:history="1">
        <w:r w:rsidRPr="00E676E0">
          <w:rPr>
            <w:rStyle w:val="ad"/>
            <w:rFonts w:eastAsia="Times New Roman"/>
            <w:lang w:eastAsia="ru-RU"/>
          </w:rPr>
          <w:t>https://vk.com/wall-186453674_19116</w:t>
        </w:r>
      </w:hyperlink>
      <w:r w:rsidRPr="00E676E0">
        <w:rPr>
          <w:rFonts w:eastAsia="Times New Roman"/>
          <w:lang w:eastAsia="ru-RU"/>
        </w:rPr>
        <w:t xml:space="preserve"> .</w:t>
      </w:r>
      <w:r w:rsidR="00E676E0">
        <w:rPr>
          <w:rFonts w:eastAsia="Times New Roman"/>
          <w:i/>
          <w:lang w:eastAsia="ru-RU"/>
        </w:rPr>
        <w:t xml:space="preserve">   </w:t>
      </w:r>
      <w:r w:rsidR="00271AE2">
        <w:rPr>
          <w:rFonts w:eastAsia="Times New Roman"/>
          <w:i/>
          <w:lang w:eastAsia="ru-RU"/>
        </w:rPr>
        <w:pict>
          <v:shape id="_x0000_i1048" type="#_x0000_t75" style="width:210.55pt;height:280.35pt">
            <v:imagedata r:id="rId95" o:title="WhatsApp Image 2023-12-13 at 16"/>
          </v:shape>
        </w:pict>
      </w:r>
      <w:r w:rsidR="00E676E0">
        <w:rPr>
          <w:rFonts w:eastAsia="Times New Roman"/>
          <w:i/>
          <w:lang w:eastAsia="ru-RU"/>
        </w:rPr>
        <w:t xml:space="preserve">       </w:t>
      </w:r>
      <w:r w:rsidR="00271AE2">
        <w:rPr>
          <w:rFonts w:eastAsia="Times New Roman"/>
          <w:i/>
          <w:lang w:eastAsia="ru-RU"/>
        </w:rPr>
        <w:pict>
          <v:shape id="_x0000_i1049" type="#_x0000_t75" style="width:212.75pt;height:283.65pt">
            <v:imagedata r:id="rId96" o:title="WhatsApp Image 2023-12-13 at 16"/>
          </v:shape>
        </w:pict>
      </w:r>
    </w:p>
    <w:p w:rsidR="003D098B" w:rsidRPr="001F0496" w:rsidRDefault="003D098B" w:rsidP="002044A1">
      <w:pPr>
        <w:jc w:val="left"/>
        <w:rPr>
          <w:rFonts w:eastAsia="Times New Roman"/>
          <w:lang w:eastAsia="ru-RU"/>
        </w:rPr>
      </w:pPr>
    </w:p>
    <w:p w:rsidR="001106E6" w:rsidRPr="006304D1" w:rsidRDefault="001106E6" w:rsidP="002044A1">
      <w:pPr>
        <w:spacing w:after="160" w:line="259" w:lineRule="auto"/>
        <w:ind w:left="218"/>
        <w:contextualSpacing/>
        <w:jc w:val="left"/>
        <w:rPr>
          <w:noProof/>
          <w:szCs w:val="22"/>
          <w:lang w:eastAsia="ru-RU"/>
        </w:rPr>
      </w:pPr>
      <w:r w:rsidRPr="006304D1">
        <w:rPr>
          <w:noProof/>
          <w:szCs w:val="22"/>
          <w:lang w:eastAsia="ru-RU"/>
        </w:rPr>
        <w:t>Одним из ключевых моментов на ежегодном выступлении 15 февраля 2023 Главы района В. М. Козлова на заседании Совета района, подробно остановился на теме антикоррупционной политики в Новошешминском районе. На заседании присутствовали 5 общественных организаций, депутат Госсовета РТ Алсу Тарханова, депутаты Совета, депутаты местныхорганов власти, СМИ.</w:t>
      </w:r>
    </w:p>
    <w:p w:rsidR="001106E6" w:rsidRPr="006304D1" w:rsidRDefault="001106E6" w:rsidP="002044A1">
      <w:pPr>
        <w:spacing w:after="160" w:line="259" w:lineRule="auto"/>
        <w:ind w:left="218"/>
        <w:contextualSpacing/>
        <w:jc w:val="left"/>
        <w:rPr>
          <w:noProof/>
          <w:szCs w:val="22"/>
          <w:lang w:eastAsia="ru-RU"/>
        </w:rPr>
      </w:pPr>
    </w:p>
    <w:p w:rsidR="001106E6" w:rsidRPr="006304D1" w:rsidRDefault="001106E6" w:rsidP="002044A1">
      <w:pPr>
        <w:spacing w:after="160" w:line="259" w:lineRule="auto"/>
        <w:ind w:left="-426" w:firstLine="284"/>
        <w:contextualSpacing/>
        <w:jc w:val="left"/>
        <w:rPr>
          <w:noProof/>
          <w:szCs w:val="22"/>
          <w:lang w:eastAsia="ru-RU"/>
        </w:rPr>
      </w:pPr>
      <w:r w:rsidRPr="006304D1">
        <w:rPr>
          <w:noProof/>
          <w:szCs w:val="22"/>
          <w:lang w:eastAsia="ru-RU"/>
        </w:rPr>
        <w:lastRenderedPageBreak/>
        <w:t xml:space="preserve">  </w:t>
      </w:r>
      <w:r>
        <w:rPr>
          <w:noProof/>
          <w:szCs w:val="22"/>
          <w:lang w:eastAsia="ru-RU"/>
        </w:rPr>
        <w:drawing>
          <wp:inline distT="0" distB="0" distL="0" distR="0">
            <wp:extent cx="2943225" cy="1962150"/>
            <wp:effectExtent l="0" t="0" r="9525" b="0"/>
            <wp:docPr id="13" name="Рисунок 13" descr="IMG_0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036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43225" cy="1962150"/>
                    </a:xfrm>
                    <a:prstGeom prst="rect">
                      <a:avLst/>
                    </a:prstGeom>
                    <a:noFill/>
                    <a:ln>
                      <a:noFill/>
                    </a:ln>
                  </pic:spPr>
                </pic:pic>
              </a:graphicData>
            </a:graphic>
          </wp:inline>
        </w:drawing>
      </w:r>
      <w:r w:rsidRPr="006304D1">
        <w:rPr>
          <w:noProof/>
          <w:szCs w:val="22"/>
          <w:lang w:eastAsia="ru-RU"/>
        </w:rPr>
        <w:t xml:space="preserve">  </w:t>
      </w:r>
      <w:r>
        <w:rPr>
          <w:noProof/>
          <w:szCs w:val="22"/>
          <w:lang w:eastAsia="ru-RU"/>
        </w:rPr>
        <w:drawing>
          <wp:inline distT="0" distB="0" distL="0" distR="0">
            <wp:extent cx="2990850" cy="2000250"/>
            <wp:effectExtent l="0" t="0" r="0" b="0"/>
            <wp:docPr id="11" name="Рисунок 11" descr="IMG_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035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90850" cy="2000250"/>
                    </a:xfrm>
                    <a:prstGeom prst="rect">
                      <a:avLst/>
                    </a:prstGeom>
                    <a:noFill/>
                    <a:ln>
                      <a:noFill/>
                    </a:ln>
                  </pic:spPr>
                </pic:pic>
              </a:graphicData>
            </a:graphic>
          </wp:inline>
        </w:drawing>
      </w:r>
    </w:p>
    <w:p w:rsidR="00FE1044" w:rsidRDefault="00FE1044" w:rsidP="002044A1">
      <w:pPr>
        <w:spacing w:after="160" w:line="259" w:lineRule="auto"/>
        <w:ind w:firstLine="851"/>
        <w:contextualSpacing/>
        <w:rPr>
          <w:rFonts w:eastAsia="Times New Roman"/>
          <w:lang w:eastAsia="ru-RU"/>
        </w:rPr>
      </w:pPr>
    </w:p>
    <w:p w:rsidR="00FB69D0" w:rsidRPr="006304D1" w:rsidRDefault="00FB69D0" w:rsidP="002044A1">
      <w:pPr>
        <w:ind w:firstLine="426"/>
        <w:rPr>
          <w:rFonts w:eastAsia="Times New Roman"/>
          <w:lang w:val="tt-RU" w:eastAsia="ru-RU"/>
        </w:rPr>
      </w:pPr>
      <w:r w:rsidRPr="006304D1">
        <w:rPr>
          <w:rFonts w:eastAsia="Times New Roman"/>
          <w:lang w:eastAsia="ru-RU"/>
        </w:rPr>
        <w:t xml:space="preserve">С ежегодным докладом 26 мая </w:t>
      </w:r>
      <w:r w:rsidRPr="006304D1">
        <w:rPr>
          <w:rFonts w:eastAsia="Times New Roman"/>
          <w:lang w:val="tt-RU" w:eastAsia="ru-RU"/>
        </w:rPr>
        <w:t>перед депутатами и Совета Новошешминского района, представителями общественных организаций «О состоянии коррупции и мер, реализуемых по сокращению в деятельности в органах местного самоуправления Новошешминского муниципального района Республики Татарстан в 2022 году и задачах на 2023 год» выступила помощник Главы района по вопросам противодействия коррупции И. И. Лобачева.</w:t>
      </w:r>
      <w:r>
        <w:rPr>
          <w:rFonts w:eastAsia="Times New Roman"/>
          <w:lang w:val="tt-RU" w:eastAsia="ru-RU"/>
        </w:rPr>
        <w:t xml:space="preserve"> В работе заседания принимал участие депутат Госсовета РТ Ягудин Ш. Г..</w:t>
      </w:r>
    </w:p>
    <w:p w:rsidR="00924D6B" w:rsidRDefault="00924D6B" w:rsidP="002044A1">
      <w:pPr>
        <w:spacing w:after="160" w:line="259" w:lineRule="auto"/>
        <w:contextualSpacing/>
        <w:rPr>
          <w:rFonts w:eastAsia="Times New Roman"/>
          <w:lang w:eastAsia="ru-RU"/>
        </w:rPr>
        <w:sectPr w:rsidR="00924D6B" w:rsidSect="001D2FB8">
          <w:headerReference w:type="default" r:id="rId99"/>
          <w:type w:val="continuous"/>
          <w:pgSz w:w="11906" w:h="16838"/>
          <w:pgMar w:top="568" w:right="707" w:bottom="851" w:left="1276" w:header="420" w:footer="403" w:gutter="0"/>
          <w:cols w:space="1"/>
          <w:titlePg/>
          <w:docGrid w:linePitch="360"/>
        </w:sectPr>
      </w:pPr>
    </w:p>
    <w:p w:rsidR="00FB69D0" w:rsidRDefault="00FB69D0" w:rsidP="002044A1">
      <w:pPr>
        <w:spacing w:after="160" w:line="259" w:lineRule="auto"/>
        <w:contextualSpacing/>
        <w:rPr>
          <w:rFonts w:eastAsia="Times New Roman"/>
          <w:lang w:eastAsia="ru-RU"/>
        </w:rPr>
      </w:pPr>
      <w:r w:rsidRPr="006304D1">
        <w:rPr>
          <w:noProof/>
          <w:szCs w:val="22"/>
          <w:lang w:eastAsia="ru-RU"/>
        </w:rPr>
        <w:lastRenderedPageBreak/>
        <w:drawing>
          <wp:inline distT="0" distB="0" distL="0" distR="0" wp14:anchorId="72CECD67" wp14:editId="02AACDCD">
            <wp:extent cx="4371975" cy="2457693"/>
            <wp:effectExtent l="0" t="0" r="0" b="0"/>
            <wp:docPr id="15" name="Рисунок 15" descr="C:\Users\Пользователь\AppData\Local\Microsoft\Windows\INetCache\Content.Word\WhatsApp Image 2023-05-26 at 10.20.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Пользователь\AppData\Local\Microsoft\Windows\INetCache\Content.Word\WhatsApp Image 2023-05-26 at 10.20.34.jpe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426361" cy="2488266"/>
                    </a:xfrm>
                    <a:prstGeom prst="rect">
                      <a:avLst/>
                    </a:prstGeom>
                    <a:noFill/>
                    <a:ln>
                      <a:noFill/>
                    </a:ln>
                  </pic:spPr>
                </pic:pic>
              </a:graphicData>
            </a:graphic>
          </wp:inline>
        </w:drawing>
      </w:r>
      <w:r w:rsidR="00A27CBB">
        <w:rPr>
          <w:noProof/>
          <w:szCs w:val="22"/>
          <w:lang w:eastAsia="ru-RU"/>
        </w:rPr>
        <w:t xml:space="preserve">   </w:t>
      </w:r>
      <w:r w:rsidR="00271AE2">
        <w:rPr>
          <w:noProof/>
          <w:szCs w:val="22"/>
          <w:lang w:eastAsia="ru-RU"/>
        </w:rPr>
        <w:pict>
          <v:shape id="_x0000_i1050" type="#_x0000_t75" style="width:121.1pt;height:250.9pt">
            <v:imagedata r:id="rId101" o:title="WhatsApp Image 2023-06-21 at 11" cropbottom="19062f"/>
          </v:shape>
        </w:pict>
      </w:r>
      <w:r>
        <w:rPr>
          <w:rFonts w:eastAsia="Times New Roman"/>
          <w:lang w:eastAsia="ru-RU"/>
        </w:rPr>
        <w:t xml:space="preserve"> </w:t>
      </w:r>
    </w:p>
    <w:p w:rsidR="00FB69D0" w:rsidRPr="001F0496" w:rsidRDefault="00FB69D0" w:rsidP="002044A1">
      <w:pPr>
        <w:spacing w:after="160" w:line="259" w:lineRule="auto"/>
        <w:ind w:firstLine="851"/>
        <w:contextualSpacing/>
        <w:rPr>
          <w:rFonts w:eastAsia="Times New Roman"/>
          <w:lang w:eastAsia="ru-RU"/>
        </w:rPr>
      </w:pPr>
    </w:p>
    <w:p w:rsidR="00FE1044" w:rsidRPr="001F0496" w:rsidRDefault="00FE1044" w:rsidP="002044A1">
      <w:pPr>
        <w:spacing w:after="160" w:line="259" w:lineRule="auto"/>
        <w:ind w:left="-851" w:firstLine="851"/>
        <w:contextualSpacing/>
        <w:jc w:val="center"/>
        <w:rPr>
          <w:rFonts w:eastAsia="Times New Roman"/>
          <w:lang w:eastAsia="ru-RU"/>
        </w:rPr>
      </w:pPr>
    </w:p>
    <w:p w:rsidR="005529AC" w:rsidRDefault="00CE7704" w:rsidP="002044A1">
      <w:pPr>
        <w:spacing w:after="160" w:line="259" w:lineRule="auto"/>
        <w:ind w:left="-851"/>
        <w:contextualSpacing/>
        <w:jc w:val="left"/>
        <w:rPr>
          <w:szCs w:val="22"/>
        </w:rPr>
      </w:pPr>
      <w:r>
        <w:rPr>
          <w:szCs w:val="22"/>
        </w:rPr>
        <w:t xml:space="preserve">         Члены Молодежного движения «Форпост» </w:t>
      </w:r>
      <w:r w:rsidRPr="00CE7704">
        <w:rPr>
          <w:szCs w:val="22"/>
        </w:rPr>
        <w:t>провели беседу антикоррупционной направленности для подрастающего поколения.</w:t>
      </w:r>
      <w:r>
        <w:rPr>
          <w:szCs w:val="22"/>
        </w:rPr>
        <w:t xml:space="preserve"> Отряды профилактики снимали видео социальной направленности против коррупции. </w:t>
      </w:r>
    </w:p>
    <w:p w:rsidR="00CE7704" w:rsidRDefault="00CE7704" w:rsidP="002044A1">
      <w:pPr>
        <w:spacing w:after="160" w:line="259" w:lineRule="auto"/>
        <w:ind w:left="-851"/>
        <w:contextualSpacing/>
        <w:jc w:val="left"/>
        <w:rPr>
          <w:szCs w:val="22"/>
        </w:rPr>
      </w:pPr>
    </w:p>
    <w:p w:rsidR="00CE7704" w:rsidRPr="001F0496" w:rsidRDefault="00271AE2" w:rsidP="002044A1">
      <w:pPr>
        <w:spacing w:after="160" w:line="259" w:lineRule="auto"/>
        <w:ind w:left="-851"/>
        <w:contextualSpacing/>
        <w:jc w:val="left"/>
        <w:rPr>
          <w:szCs w:val="22"/>
        </w:rPr>
      </w:pPr>
      <w:r>
        <w:rPr>
          <w:szCs w:val="22"/>
        </w:rPr>
        <w:lastRenderedPageBreak/>
        <w:pict>
          <v:shape id="_x0000_i1051" type="#_x0000_t75" style="width:230.2pt;height:298.9pt">
            <v:imagedata r:id="rId102" o:title="форпост"/>
          </v:shape>
        </w:pict>
      </w:r>
      <w:r w:rsidR="00CE7704">
        <w:rPr>
          <w:szCs w:val="22"/>
        </w:rPr>
        <w:t xml:space="preserve">    </w:t>
      </w:r>
      <w:r>
        <w:rPr>
          <w:szCs w:val="22"/>
        </w:rPr>
        <w:pict>
          <v:shape id="_x0000_i1052" type="#_x0000_t75" style="width:265.1pt;height:279.25pt">
            <v:imagedata r:id="rId103" o:title="форпост2"/>
          </v:shape>
        </w:pict>
      </w:r>
    </w:p>
    <w:p w:rsidR="00924D6B" w:rsidRDefault="00924D6B" w:rsidP="002044A1">
      <w:pPr>
        <w:rPr>
          <w:rFonts w:eastAsiaTheme="minorHAnsi"/>
        </w:rPr>
        <w:sectPr w:rsidR="00924D6B" w:rsidSect="00924D6B">
          <w:type w:val="continuous"/>
          <w:pgSz w:w="11906" w:h="16838"/>
          <w:pgMar w:top="993" w:right="707" w:bottom="851" w:left="1276" w:header="420" w:footer="403" w:gutter="0"/>
          <w:cols w:space="1"/>
          <w:titlePg/>
          <w:docGrid w:linePitch="360"/>
        </w:sectPr>
      </w:pPr>
    </w:p>
    <w:p w:rsidR="00D00744" w:rsidRPr="001F0496" w:rsidRDefault="00C700C3" w:rsidP="002044A1">
      <w:pPr>
        <w:rPr>
          <w:noProof/>
          <w:szCs w:val="22"/>
          <w:lang w:eastAsia="ru-RU"/>
        </w:rPr>
      </w:pPr>
      <w:r w:rsidRPr="001F0496">
        <w:rPr>
          <w:rFonts w:eastAsiaTheme="minorHAnsi"/>
        </w:rPr>
        <w:lastRenderedPageBreak/>
        <w:t xml:space="preserve"> </w:t>
      </w:r>
      <w:r w:rsidR="00FE1044" w:rsidRPr="001F0496">
        <w:rPr>
          <w:rFonts w:eastAsiaTheme="minorHAnsi"/>
        </w:rPr>
        <w:t xml:space="preserve">  </w:t>
      </w:r>
      <w:r w:rsidR="00F81B52" w:rsidRPr="001F0496">
        <w:rPr>
          <w:rFonts w:eastAsiaTheme="minorHAnsi"/>
        </w:rPr>
        <w:t xml:space="preserve">    </w:t>
      </w:r>
    </w:p>
    <w:p w:rsidR="00D17054" w:rsidRPr="001F0496" w:rsidRDefault="00D17054" w:rsidP="002044A1">
      <w:pPr>
        <w:ind w:firstLine="426"/>
        <w:rPr>
          <w:rFonts w:eastAsiaTheme="minorHAnsi"/>
          <w:b/>
          <w:i/>
        </w:rPr>
      </w:pPr>
      <w:r w:rsidRPr="001F0496">
        <w:rPr>
          <w:rFonts w:eastAsiaTheme="minorHAnsi"/>
          <w:b/>
          <w:i/>
          <w:u w:val="single"/>
        </w:rPr>
        <w:t>3) Работа кадровой службы (ответственных за профилактику коррупционных и иных правонарушений)</w:t>
      </w:r>
    </w:p>
    <w:p w:rsidR="00D17054" w:rsidRPr="00BD5408" w:rsidRDefault="00D17054" w:rsidP="002044A1">
      <w:pPr>
        <w:ind w:firstLine="426"/>
        <w:rPr>
          <w:rFonts w:eastAsiaTheme="minorHAnsi"/>
          <w:b/>
          <w:i/>
        </w:rPr>
      </w:pPr>
      <w:r w:rsidRPr="00BD5408">
        <w:rPr>
          <w:rFonts w:eastAsiaTheme="minorHAnsi"/>
          <w:b/>
          <w:i/>
        </w:rPr>
        <w:t>Указывается количество проведенных проверок полноты и достоверности сведений о доходах, имуществе и обязательствах имущественного характера, выявленные нарушения</w:t>
      </w:r>
      <w:r w:rsidR="00F84F98" w:rsidRPr="00BD5408">
        <w:rPr>
          <w:rFonts w:eastAsiaTheme="minorHAnsi"/>
          <w:b/>
          <w:i/>
        </w:rPr>
        <w:t xml:space="preserve">. Итоги </w:t>
      </w:r>
      <w:r w:rsidRPr="00BD5408">
        <w:rPr>
          <w:rFonts w:eastAsiaTheme="minorHAnsi"/>
          <w:b/>
          <w:i/>
        </w:rPr>
        <w:t>рассмотрени</w:t>
      </w:r>
      <w:r w:rsidR="00F84F98" w:rsidRPr="00BD5408">
        <w:rPr>
          <w:rFonts w:eastAsiaTheme="minorHAnsi"/>
          <w:b/>
          <w:i/>
        </w:rPr>
        <w:t>я</w:t>
      </w:r>
      <w:r w:rsidRPr="00BD5408">
        <w:rPr>
          <w:rFonts w:eastAsiaTheme="minorHAnsi"/>
          <w:b/>
          <w:i/>
        </w:rPr>
        <w:t xml:space="preserve"> на</w:t>
      </w:r>
      <w:r w:rsidR="00F84F98" w:rsidRPr="00BD5408">
        <w:rPr>
          <w:rFonts w:eastAsiaTheme="minorHAnsi"/>
          <w:b/>
          <w:i/>
        </w:rPr>
        <w:t xml:space="preserve"> заседаниях </w:t>
      </w:r>
      <w:r w:rsidRPr="00BD5408">
        <w:rPr>
          <w:rFonts w:eastAsiaTheme="minorHAnsi"/>
          <w:b/>
          <w:i/>
        </w:rPr>
        <w:t>комисси</w:t>
      </w:r>
      <w:r w:rsidR="00F84F98" w:rsidRPr="00BD5408">
        <w:rPr>
          <w:rFonts w:eastAsiaTheme="minorHAnsi"/>
          <w:b/>
          <w:i/>
        </w:rPr>
        <w:t>й</w:t>
      </w:r>
      <w:r w:rsidRPr="00BD5408">
        <w:rPr>
          <w:rFonts w:eastAsiaTheme="minorHAnsi"/>
          <w:b/>
          <w:i/>
        </w:rPr>
        <w:t xml:space="preserve"> по соблюдению требований к служебному поведению и урегулированию конфликт</w:t>
      </w:r>
      <w:r w:rsidR="00F84F98" w:rsidRPr="00BD5408">
        <w:rPr>
          <w:rFonts w:eastAsiaTheme="minorHAnsi"/>
          <w:b/>
          <w:i/>
        </w:rPr>
        <w:t>а интересов.</w:t>
      </w:r>
    </w:p>
    <w:p w:rsidR="00495667" w:rsidRPr="001F0496" w:rsidRDefault="008F5AFC" w:rsidP="002044A1">
      <w:pPr>
        <w:ind w:firstLine="426"/>
        <w:rPr>
          <w:rFonts w:eastAsiaTheme="minorHAnsi"/>
        </w:rPr>
      </w:pPr>
      <w:r w:rsidRPr="008F5AFC">
        <w:rPr>
          <w:rFonts w:eastAsiaTheme="minorHAnsi"/>
        </w:rPr>
        <w:t xml:space="preserve">За истекший 2023 год сектором кадров Совета Новошешминского муниципального района Республики Татарстан совместно с помощником Главы Новошешминского муниципального района Республики Татарстан была проведен анализ полноты и достоверности сведений о доходах, имуществе и обязательствах имущественного характера, муниципальных служащих Новошешминского муниципального района Республики Татарстан, в ходе анализа были </w:t>
      </w:r>
      <w:proofErr w:type="spellStart"/>
      <w:r w:rsidRPr="008F5AFC">
        <w:rPr>
          <w:rFonts w:eastAsiaTheme="minorHAnsi"/>
        </w:rPr>
        <w:t>выявленны</w:t>
      </w:r>
      <w:proofErr w:type="spellEnd"/>
      <w:r w:rsidRPr="008F5AFC">
        <w:rPr>
          <w:rFonts w:eastAsiaTheme="minorHAnsi"/>
        </w:rPr>
        <w:t xml:space="preserve"> нарушения у 5 муниципальных служащих Новошешминского муниципального района Республики Татарстан, в ходе проверки 3 муниципальных служащих дали согласие на упрощённую систему привлечения к дисциплинарному наказанию за допущенные нарушения в ходе предоставления сведений о доходах, имуществе и обязательствах имущественного характера, а в отношении 2 служащих была инициирована проверка</w:t>
      </w:r>
      <w:r>
        <w:rPr>
          <w:rFonts w:eastAsiaTheme="minorHAnsi"/>
        </w:rPr>
        <w:t>. В</w:t>
      </w:r>
      <w:r w:rsidR="003F0B84" w:rsidRPr="001F0496">
        <w:rPr>
          <w:rFonts w:eastAsiaTheme="minorHAnsi"/>
        </w:rPr>
        <w:t>ыявлены следующие нарушения:</w:t>
      </w:r>
    </w:p>
    <w:p w:rsidR="003F0B84" w:rsidRPr="001F0496" w:rsidRDefault="003F0B84" w:rsidP="002044A1">
      <w:pPr>
        <w:ind w:firstLine="426"/>
        <w:rPr>
          <w:rFonts w:eastAsiaTheme="minorHAnsi"/>
        </w:rPr>
      </w:pPr>
      <w:r w:rsidRPr="001F0496">
        <w:rPr>
          <w:rFonts w:eastAsiaTheme="minorHAnsi"/>
        </w:rPr>
        <w:t>1.</w:t>
      </w:r>
      <w:r w:rsidR="003A52B9" w:rsidRPr="001F0496">
        <w:rPr>
          <w:rFonts w:eastAsiaTheme="minorHAnsi"/>
          <w:szCs w:val="22"/>
        </w:rPr>
        <w:t xml:space="preserve"> </w:t>
      </w:r>
      <w:r w:rsidR="008F5AFC">
        <w:rPr>
          <w:rFonts w:eastAsiaTheme="minorHAnsi"/>
        </w:rPr>
        <w:t>Не указан иной доход на ранее занимаемой должности</w:t>
      </w:r>
      <w:r w:rsidRPr="001F0496">
        <w:rPr>
          <w:rFonts w:eastAsiaTheme="minorHAnsi"/>
        </w:rPr>
        <w:t>;</w:t>
      </w:r>
    </w:p>
    <w:p w:rsidR="003F0B84" w:rsidRPr="001F0496" w:rsidRDefault="003F0B84" w:rsidP="002044A1">
      <w:pPr>
        <w:ind w:firstLine="426"/>
        <w:rPr>
          <w:rFonts w:eastAsiaTheme="minorHAnsi"/>
        </w:rPr>
      </w:pPr>
      <w:r w:rsidRPr="001F0496">
        <w:rPr>
          <w:rFonts w:eastAsiaTheme="minorHAnsi"/>
        </w:rPr>
        <w:t xml:space="preserve">2. </w:t>
      </w:r>
      <w:r w:rsidR="00FB1846" w:rsidRPr="001F0496">
        <w:rPr>
          <w:rFonts w:eastAsiaTheme="minorHAnsi"/>
        </w:rPr>
        <w:t xml:space="preserve">Не </w:t>
      </w:r>
      <w:r w:rsidR="008F5AFC">
        <w:rPr>
          <w:rFonts w:eastAsiaTheme="minorHAnsi"/>
        </w:rPr>
        <w:t>верно указана площадь земельного участка, находящегося в собственности</w:t>
      </w:r>
      <w:r w:rsidRPr="001F0496">
        <w:rPr>
          <w:rFonts w:eastAsiaTheme="minorHAnsi"/>
        </w:rPr>
        <w:t>;</w:t>
      </w:r>
    </w:p>
    <w:p w:rsidR="003F0B84" w:rsidRPr="001F0496" w:rsidRDefault="003F0B84" w:rsidP="002044A1">
      <w:pPr>
        <w:ind w:firstLine="426"/>
        <w:rPr>
          <w:rFonts w:eastAsiaTheme="minorHAnsi"/>
        </w:rPr>
      </w:pPr>
      <w:r w:rsidRPr="001F0496">
        <w:rPr>
          <w:rFonts w:eastAsiaTheme="minorHAnsi"/>
        </w:rPr>
        <w:t xml:space="preserve">3. Не </w:t>
      </w:r>
      <w:r w:rsidR="008F5AFC">
        <w:rPr>
          <w:rFonts w:eastAsiaTheme="minorHAnsi"/>
        </w:rPr>
        <w:t>указан основной доход</w:t>
      </w:r>
      <w:r w:rsidRPr="001F0496">
        <w:rPr>
          <w:rFonts w:eastAsiaTheme="minorHAnsi"/>
        </w:rPr>
        <w:t>;</w:t>
      </w:r>
    </w:p>
    <w:p w:rsidR="00FB1846" w:rsidRDefault="00FB1846" w:rsidP="002044A1">
      <w:pPr>
        <w:ind w:firstLine="426"/>
        <w:rPr>
          <w:rFonts w:eastAsiaTheme="minorHAnsi"/>
        </w:rPr>
      </w:pPr>
      <w:r w:rsidRPr="001F0496">
        <w:rPr>
          <w:rFonts w:eastAsiaTheme="minorHAnsi"/>
        </w:rPr>
        <w:t xml:space="preserve">4. </w:t>
      </w:r>
      <w:r w:rsidR="008F5AFC">
        <w:rPr>
          <w:rFonts w:eastAsiaTheme="minorHAnsi"/>
        </w:rPr>
        <w:t>Н</w:t>
      </w:r>
      <w:r w:rsidR="008F5AFC" w:rsidRPr="008F5AFC">
        <w:rPr>
          <w:rFonts w:eastAsiaTheme="minorHAnsi"/>
        </w:rPr>
        <w:t>е указано основание приобретения жилого помещения</w:t>
      </w:r>
      <w:r w:rsidRPr="008F5AFC">
        <w:rPr>
          <w:rFonts w:eastAsiaTheme="minorHAnsi"/>
        </w:rPr>
        <w:t>;</w:t>
      </w:r>
    </w:p>
    <w:p w:rsidR="008F5AFC" w:rsidRDefault="008F5AFC" w:rsidP="002044A1">
      <w:pPr>
        <w:ind w:firstLine="426"/>
        <w:rPr>
          <w:rFonts w:eastAsiaTheme="minorHAnsi"/>
        </w:rPr>
      </w:pPr>
      <w:r>
        <w:rPr>
          <w:rFonts w:eastAsiaTheme="minorHAnsi"/>
        </w:rPr>
        <w:t>5. Неверно указано место регистрации транспортного средства;</w:t>
      </w:r>
    </w:p>
    <w:p w:rsidR="008F5AFC" w:rsidRPr="001F0496" w:rsidRDefault="008F5AFC" w:rsidP="002044A1">
      <w:pPr>
        <w:ind w:firstLine="426"/>
        <w:rPr>
          <w:rFonts w:eastAsiaTheme="minorHAnsi"/>
        </w:rPr>
      </w:pPr>
      <w:r>
        <w:rPr>
          <w:rFonts w:eastAsiaTheme="minorHAnsi"/>
        </w:rPr>
        <w:lastRenderedPageBreak/>
        <w:t>Также в ходе анализа у муниципального служащего был указан иной доход от работы, однако уведомление о выполнении иной работы данный муниципальный служащий не подавал.</w:t>
      </w:r>
    </w:p>
    <w:p w:rsidR="003F0B84" w:rsidRPr="001F0496" w:rsidRDefault="003F0B84" w:rsidP="002044A1">
      <w:pPr>
        <w:ind w:firstLine="426"/>
        <w:rPr>
          <w:rFonts w:eastAsiaTheme="minorHAnsi"/>
        </w:rPr>
      </w:pPr>
      <w:r w:rsidRPr="001F0496">
        <w:rPr>
          <w:rFonts w:eastAsiaTheme="minorHAnsi"/>
        </w:rPr>
        <w:t>Итоги проверок</w:t>
      </w:r>
      <w:r w:rsidR="008F5AFC">
        <w:rPr>
          <w:rFonts w:eastAsiaTheme="minorHAnsi"/>
        </w:rPr>
        <w:t xml:space="preserve"> с объяснительными муниципальных служащих</w:t>
      </w:r>
      <w:r w:rsidRPr="001F0496">
        <w:rPr>
          <w:rFonts w:eastAsiaTheme="minorHAnsi"/>
        </w:rPr>
        <w:t xml:space="preserve"> были направлены непосредственно руководителю, а также были рассмотрены на заседании комиссии по соблюдению требований к служебному поведению муниципальных служащих и урегулированию конфликта интересов в Новошешминском муниципальном районе. По итогам рассмотрения выявленных нарушений комиссия признала, что </w:t>
      </w:r>
      <w:r w:rsidR="00BD5408">
        <w:rPr>
          <w:rFonts w:eastAsiaTheme="minorHAnsi"/>
        </w:rPr>
        <w:t>5</w:t>
      </w:r>
      <w:r w:rsidRPr="001F0496">
        <w:rPr>
          <w:rFonts w:eastAsiaTheme="minorHAnsi"/>
        </w:rPr>
        <w:t xml:space="preserve"> муниципальных служащих</w:t>
      </w:r>
      <w:r w:rsidRPr="001F0496">
        <w:t xml:space="preserve"> </w:t>
      </w:r>
      <w:r w:rsidRPr="001F0496">
        <w:rPr>
          <w:rFonts w:eastAsiaTheme="minorHAnsi"/>
        </w:rPr>
        <w:t>представили</w:t>
      </w:r>
      <w:r w:rsidR="00BD5408">
        <w:rPr>
          <w:rFonts w:eastAsiaTheme="minorHAnsi"/>
        </w:rPr>
        <w:t xml:space="preserve"> за 2022</w:t>
      </w:r>
      <w:r w:rsidRPr="001F0496">
        <w:rPr>
          <w:rFonts w:eastAsiaTheme="minorHAnsi"/>
        </w:rPr>
        <w:t> год недостоверные (неполные) сведения о доходах и рекомендовала работодателю</w:t>
      </w:r>
      <w:r w:rsidR="007C6BB9" w:rsidRPr="001F0496">
        <w:rPr>
          <w:rFonts w:eastAsiaTheme="minorHAnsi"/>
        </w:rPr>
        <w:t xml:space="preserve"> применить к ним меры дисциплинарной ответственности за совершение коррупционных правонарушений. </w:t>
      </w:r>
    </w:p>
    <w:p w:rsidR="007C6BB9" w:rsidRPr="001F0496" w:rsidRDefault="007C6BB9" w:rsidP="002044A1">
      <w:pPr>
        <w:ind w:firstLine="426"/>
        <w:rPr>
          <w:rFonts w:eastAsiaTheme="minorHAnsi"/>
        </w:rPr>
      </w:pPr>
      <w:r w:rsidRPr="001F0496">
        <w:rPr>
          <w:rFonts w:eastAsiaTheme="minorHAnsi"/>
        </w:rPr>
        <w:t xml:space="preserve">На основании распоряжения Исполнительного комитета Новошешминского муниципального района РТ </w:t>
      </w:r>
      <w:r w:rsidR="00BD5408">
        <w:rPr>
          <w:rFonts w:eastAsiaTheme="minorHAnsi"/>
        </w:rPr>
        <w:t>5</w:t>
      </w:r>
      <w:r w:rsidRPr="001F0496">
        <w:rPr>
          <w:rFonts w:eastAsiaTheme="minorHAnsi"/>
        </w:rPr>
        <w:t xml:space="preserve"> муниципальных служащих были привлечены к дисциплинарной ответственности в виде замечания. </w:t>
      </w:r>
    </w:p>
    <w:p w:rsidR="006020C5" w:rsidRPr="001F0496" w:rsidRDefault="006020C5" w:rsidP="002044A1">
      <w:pPr>
        <w:ind w:firstLine="426"/>
        <w:rPr>
          <w:rFonts w:eastAsiaTheme="minorHAnsi"/>
          <w:b/>
          <w:i/>
          <w:u w:val="single"/>
        </w:rPr>
      </w:pPr>
      <w:r>
        <w:rPr>
          <w:rFonts w:eastAsiaTheme="minorHAnsi"/>
          <w:b/>
          <w:i/>
          <w:u w:val="single"/>
        </w:rPr>
        <w:t>4</w:t>
      </w:r>
      <w:r w:rsidRPr="001F0496">
        <w:rPr>
          <w:rFonts w:eastAsiaTheme="minorHAnsi"/>
          <w:b/>
          <w:i/>
          <w:u w:val="single"/>
        </w:rPr>
        <w:t>). Анализ работы с обращениями граждан, юридических лиц, содержащими сведения о коррупционной деятельности должностных лиц</w:t>
      </w:r>
    </w:p>
    <w:p w:rsidR="006020C5" w:rsidRPr="001F0496" w:rsidRDefault="006020C5" w:rsidP="002044A1">
      <w:pPr>
        <w:ind w:firstLine="426"/>
        <w:rPr>
          <w:rFonts w:eastAsiaTheme="minorHAnsi"/>
          <w:b/>
          <w:i/>
        </w:rPr>
      </w:pPr>
      <w:r w:rsidRPr="001F0496">
        <w:rPr>
          <w:rFonts w:eastAsiaTheme="minorHAnsi"/>
          <w:b/>
          <w:i/>
        </w:rPr>
        <w:t>А) Указывается количество и краткое содержание обращений граждан, юридических лиц, содержащих сведения о коррупционной деятельности должностных (в том числе анонимных), с указанием принятых мер, и т.д.</w:t>
      </w:r>
    </w:p>
    <w:p w:rsidR="006020C5" w:rsidRPr="001F0496" w:rsidRDefault="006020C5" w:rsidP="002044A1">
      <w:pPr>
        <w:rPr>
          <w:rFonts w:eastAsia="Times New Roman"/>
        </w:rPr>
      </w:pPr>
      <w:r w:rsidRPr="001F0496">
        <w:rPr>
          <w:rFonts w:eastAsia="Times New Roman"/>
        </w:rPr>
        <w:t xml:space="preserve">В Новошешминском муниципальном районе ведется работа по обращению граждан, в том числе и о коррупционных правонарушениях. Еженедельно каждый вторник, проходит личный прием граждан, а также жители могут сообщить о данных фактах через ГИС «Народный контроль». Помощник Главы района по вопросам противодействия коррупции является ответственным за работу в системе «Инцидент-менеджмент», в ежедневном режиме идет мониторинг социальных сетей. В отчетном периоде в адрес муниципалитета </w:t>
      </w:r>
      <w:r>
        <w:rPr>
          <w:rFonts w:eastAsia="Times New Roman"/>
          <w:lang w:val="tt-RU"/>
        </w:rPr>
        <w:t>обращений антикоррупц</w:t>
      </w:r>
      <w:r w:rsidRPr="001F0496">
        <w:rPr>
          <w:rFonts w:eastAsia="Times New Roman"/>
          <w:lang w:val="tt-RU"/>
        </w:rPr>
        <w:t>ионной направленности не поступало.</w:t>
      </w:r>
      <w:r w:rsidRPr="001F0496">
        <w:rPr>
          <w:rFonts w:eastAsia="Times New Roman"/>
        </w:rPr>
        <w:t xml:space="preserve"> </w:t>
      </w:r>
    </w:p>
    <w:p w:rsidR="00D17054" w:rsidRPr="001F0496" w:rsidRDefault="00D17054" w:rsidP="002044A1">
      <w:pPr>
        <w:ind w:firstLine="426"/>
        <w:rPr>
          <w:rFonts w:eastAsiaTheme="minorHAnsi"/>
          <w:b/>
          <w:i/>
          <w:sz w:val="16"/>
          <w:szCs w:val="16"/>
        </w:rPr>
      </w:pPr>
    </w:p>
    <w:p w:rsidR="00D17054" w:rsidRPr="001F0496" w:rsidRDefault="006020C5" w:rsidP="002044A1">
      <w:pPr>
        <w:ind w:firstLine="426"/>
        <w:rPr>
          <w:rFonts w:eastAsiaTheme="minorHAnsi"/>
          <w:b/>
          <w:i/>
        </w:rPr>
      </w:pPr>
      <w:r>
        <w:rPr>
          <w:rFonts w:eastAsiaTheme="minorHAnsi"/>
          <w:b/>
          <w:i/>
          <w:u w:val="single"/>
        </w:rPr>
        <w:t>5</w:t>
      </w:r>
      <w:r w:rsidR="005E4CE5" w:rsidRPr="001F0496">
        <w:rPr>
          <w:rFonts w:eastAsiaTheme="minorHAnsi"/>
          <w:b/>
          <w:i/>
          <w:u w:val="single"/>
        </w:rPr>
        <w:t xml:space="preserve">) </w:t>
      </w:r>
      <w:r w:rsidR="00D17054" w:rsidRPr="001F0496">
        <w:rPr>
          <w:rFonts w:eastAsiaTheme="minorHAnsi"/>
          <w:b/>
          <w:i/>
          <w:u w:val="single"/>
        </w:rPr>
        <w:t>Реализация иных мер, предусмотренных законодательством о противодействии коррупции</w:t>
      </w:r>
    </w:p>
    <w:p w:rsidR="006267CD" w:rsidRPr="001F0496" w:rsidRDefault="006267CD" w:rsidP="002044A1">
      <w:pPr>
        <w:ind w:firstLine="426"/>
        <w:rPr>
          <w:b/>
          <w:i/>
        </w:rPr>
      </w:pPr>
      <w:r w:rsidRPr="001F0496">
        <w:rPr>
          <w:b/>
          <w:i/>
        </w:rPr>
        <w:t>Меры, принятые в целях повышения эффективности реализации антикоррупционной политики, совершенствования организационных механизмов противодействия коррупции.</w:t>
      </w:r>
    </w:p>
    <w:p w:rsidR="00BA7C42" w:rsidRDefault="00BA7C42" w:rsidP="002044A1">
      <w:pPr>
        <w:ind w:firstLine="426"/>
      </w:pPr>
      <w:r>
        <w:t>В 2023 году с 26-28 сентября в ВШГМУ помощник Главы по вопросам противодействия коррупции и заведующий сектором кадров Совета Новошешминского района прошли повышение квалификации на тему «Профилактика коррупционных и иных правонарушений».</w:t>
      </w:r>
    </w:p>
    <w:p w:rsidR="0099536A" w:rsidRDefault="0099536A" w:rsidP="002044A1">
      <w:pPr>
        <w:ind w:firstLine="426"/>
      </w:pPr>
      <w:r>
        <w:t xml:space="preserve">В соответствии с требованиями Административного регламента предоставления муниципальной услуги «Постановка на учет и направление детей в государственные (муниципальные) образовательные организации, реализующие образовательные программы дошкольного образования»,(детские сады)»  в Новошешминском муниципальном районе осуществляется регистрация детей в автоматизированной информационной систем «Электронный детский сад» (далее – АИС «Электронный детский сад»)  в электронном виде на Едином портале государственных и муниципальных услуг (функций) (https://beta.gosuslugi.ru/); </w:t>
      </w:r>
      <w:r>
        <w:lastRenderedPageBreak/>
        <w:t>(далее — Единый пор-тал) или при личном обращении Заявителя в  МУ «Отдел образования исполнительного комитета Новошешминского  муниципального района Республики Татарстан».</w:t>
      </w:r>
    </w:p>
    <w:p w:rsidR="0099536A" w:rsidRDefault="0099536A" w:rsidP="002044A1">
      <w:pPr>
        <w:ind w:firstLine="426"/>
      </w:pPr>
      <w:r>
        <w:t xml:space="preserve">         В настоящее время в АИС «Электронный детский сад» зарегистрировано 34 детей в возрасте от рождения до 3-х лет.  Родителям (законным представителям) при подаче заявления предоставляется информация, об имеющейся возможности контролировать позицию ребёнка в очередности в системе портала </w:t>
      </w:r>
      <w:proofErr w:type="spellStart"/>
      <w:r>
        <w:t>госуслуги</w:t>
      </w:r>
      <w:proofErr w:type="spellEnd"/>
      <w:r>
        <w:t>. Основное комплектование дошкольных образовательных учреждений осуществляется с 1 по 10 июня ежегодно. На сегодняшней день (с января по декабрь 2023г.) в дошкольные образовательные учреждения направлены и зачислены 85 детей. В течение года проводится текущее доукомплектование. За 12 месяцев 2023 года обращений граждан о нарушениях указанного Регламента не поступало.</w:t>
      </w:r>
    </w:p>
    <w:p w:rsidR="002044A1" w:rsidRPr="002044A1" w:rsidRDefault="002044A1" w:rsidP="002044A1">
      <w:pPr>
        <w:rPr>
          <w:rFonts w:eastAsia="Times New Roman"/>
          <w:color w:val="212121"/>
          <w:lang w:eastAsia="ru-RU"/>
        </w:rPr>
      </w:pPr>
      <w:r w:rsidRPr="002044A1">
        <w:rPr>
          <w:rFonts w:eastAsia="Times New Roman"/>
          <w:color w:val="212121"/>
          <w:lang w:eastAsia="ru-RU"/>
        </w:rPr>
        <w:t>В отчетном периоде Палатой имущественных и земельных отношений Новошешминского муниципального района Республики Татарстан подготовлены и проведены аукционы по продаже земельных участков, находящихся в государственной или муниципальной собственности и аукционы на право заключения договоров аренды земельных участков, находящихся в государственной или муниципальной собственности.  Всего опубликовано - 25 аукционов, проведено в 2023 году – 23.</w:t>
      </w:r>
      <w:bookmarkStart w:id="0" w:name="_GoBack"/>
      <w:bookmarkEnd w:id="0"/>
    </w:p>
    <w:p w:rsidR="002044A1" w:rsidRPr="002044A1" w:rsidRDefault="002044A1" w:rsidP="002044A1">
      <w:pPr>
        <w:rPr>
          <w:rFonts w:eastAsia="Times New Roman"/>
          <w:color w:val="212121"/>
          <w:lang w:eastAsia="ru-RU"/>
        </w:rPr>
      </w:pPr>
      <w:r w:rsidRPr="002044A1">
        <w:rPr>
          <w:rFonts w:eastAsia="Times New Roman"/>
          <w:color w:val="212121"/>
          <w:lang w:eastAsia="ru-RU"/>
        </w:rPr>
        <w:t>В аренду было предоставлено 104  земельных участков, из них 34 земельный участок  из категории  -  земли населенных пунктов, с разрешенным использованием - для ведения личного подсобного хозяйства, общей площадью 43250 кв.м., 43 земельных участка, из категории - земли сельскохозяйственного назначения, с разрешенным использованием для сельскохозяйственного производства, общей площадью 29083234кв.м., 4 земельный участок категории - земли промышленности, энергетики, транспорта, связи, разрешенное использование – недропользование, общей площадью -  26761 кв.м., 11 земельный участок  из категории  -  земли населенных пунктов, с разрешенным использованием - огородничество, общей площадью 4711 кв.м., 2 земельный участок  из категории  -  земли населенных пунктов, с разрешенным использованием - для размещения объекта торговли, общей площадью 413 кв.м., 1 земельный участок  из категории  -  земли населенных пунктов, с разрешенным использованием - для размещения гаража, общей площадью 25 кв.м., и 5 земельных участка  из категории  -  земли населенных пунктов, с разрешенным использованием - для индивидуального жилищного строительства, общей площадью 8259 кв.м.</w:t>
      </w:r>
    </w:p>
    <w:p w:rsidR="002044A1" w:rsidRPr="002044A1" w:rsidRDefault="002044A1" w:rsidP="002044A1">
      <w:pPr>
        <w:rPr>
          <w:rFonts w:eastAsia="Times New Roman"/>
          <w:color w:val="212121"/>
          <w:lang w:eastAsia="ru-RU"/>
        </w:rPr>
      </w:pPr>
      <w:r w:rsidRPr="002044A1">
        <w:rPr>
          <w:rFonts w:eastAsia="Times New Roman"/>
          <w:color w:val="212121"/>
          <w:lang w:eastAsia="ru-RU"/>
        </w:rPr>
        <w:t>В собственность в 2023 году было предоставлено 33 земельных участка, из них 31 из категории - земли населенных пунктов, с разрешенным использованием для ведения ЛПХ, общей площадью 4,803га, и 1 земельных участков из категории - земли населенных пунктов, с разрешенным использованием для размещения объекта торговли, общей площадью 100 </w:t>
      </w:r>
      <w:proofErr w:type="gramStart"/>
      <w:r w:rsidRPr="002044A1">
        <w:rPr>
          <w:rFonts w:eastAsia="Times New Roman"/>
          <w:color w:val="212121"/>
          <w:lang w:eastAsia="ru-RU"/>
        </w:rPr>
        <w:t>кв.м</w:t>
      </w:r>
      <w:proofErr w:type="gramEnd"/>
      <w:r w:rsidRPr="002044A1">
        <w:rPr>
          <w:rFonts w:eastAsia="Times New Roman"/>
          <w:color w:val="212121"/>
          <w:lang w:eastAsia="ru-RU"/>
        </w:rPr>
        <w:t>, и 1 земельный участок из категории сельхозземель площадью 1,8га. </w:t>
      </w:r>
    </w:p>
    <w:p w:rsidR="002044A1" w:rsidRPr="002044A1" w:rsidRDefault="002044A1" w:rsidP="002044A1">
      <w:pPr>
        <w:rPr>
          <w:rFonts w:eastAsia="Times New Roman"/>
          <w:color w:val="212121"/>
          <w:lang w:eastAsia="ru-RU"/>
        </w:rPr>
      </w:pPr>
      <w:r w:rsidRPr="002044A1">
        <w:rPr>
          <w:rFonts w:eastAsia="Times New Roman"/>
          <w:color w:val="212121"/>
          <w:lang w:eastAsia="ru-RU"/>
        </w:rPr>
        <w:t>От аренды земельных участков в консолидированный бюджет Новошешминского района </w:t>
      </w:r>
      <w:r w:rsidRPr="002044A1">
        <w:rPr>
          <w:rFonts w:eastAsia="Times New Roman"/>
          <w:b/>
          <w:bCs/>
          <w:color w:val="212121"/>
          <w:lang w:eastAsia="ru-RU"/>
        </w:rPr>
        <w:t>за 2023 год</w:t>
      </w:r>
      <w:r w:rsidRPr="002044A1">
        <w:rPr>
          <w:rFonts w:eastAsia="Times New Roman"/>
          <w:color w:val="212121"/>
          <w:lang w:eastAsia="ru-RU"/>
        </w:rPr>
        <w:t> поступило 13174350,62 рублей, от продажи земельных участков поступило 1052280,83 рублей.</w:t>
      </w:r>
    </w:p>
    <w:p w:rsidR="002044A1" w:rsidRPr="002044A1" w:rsidRDefault="002044A1" w:rsidP="002044A1">
      <w:pPr>
        <w:rPr>
          <w:rFonts w:eastAsia="Times New Roman"/>
          <w:color w:val="212121"/>
          <w:lang w:eastAsia="ru-RU"/>
        </w:rPr>
      </w:pPr>
      <w:r w:rsidRPr="002044A1">
        <w:rPr>
          <w:rFonts w:eastAsia="Times New Roman"/>
          <w:color w:val="212121"/>
          <w:lang w:eastAsia="ru-RU"/>
        </w:rPr>
        <w:lastRenderedPageBreak/>
        <w:t>За 2023 год настоящее время Палатой расторгнуто 27 договоров аренды, из них в связи с оформлением на новый срок аренды – 4, и в связи с выкупом в собственность под объектом недвижимости – 18 договоров аренды, 1 в связи с ненадобностью, 4 на основании представления Прокуратуры Новошешминского района</w:t>
      </w:r>
    </w:p>
    <w:p w:rsidR="002044A1" w:rsidRPr="002044A1" w:rsidRDefault="002044A1" w:rsidP="002044A1">
      <w:pPr>
        <w:rPr>
          <w:rFonts w:eastAsia="Times New Roman"/>
          <w:color w:val="212121"/>
          <w:lang w:eastAsia="ru-RU"/>
        </w:rPr>
      </w:pPr>
      <w:r w:rsidRPr="002044A1">
        <w:rPr>
          <w:rFonts w:eastAsia="Times New Roman"/>
          <w:color w:val="212121"/>
          <w:lang w:eastAsia="ru-RU"/>
        </w:rPr>
        <w:t>Подготовлены и проведены открытые аукционы на повышение цены по продаже в собственность муниципального имущества в электронной форме.  Всего опубликовано - 9 аукционов, проведено на 31.12.2023 года – 6 аукционов.</w:t>
      </w:r>
    </w:p>
    <w:p w:rsidR="002044A1" w:rsidRPr="002044A1" w:rsidRDefault="002044A1" w:rsidP="002044A1">
      <w:pPr>
        <w:rPr>
          <w:rFonts w:eastAsia="Times New Roman"/>
          <w:color w:val="212121"/>
          <w:lang w:eastAsia="ru-RU"/>
        </w:rPr>
      </w:pPr>
      <w:r w:rsidRPr="002044A1">
        <w:rPr>
          <w:rFonts w:eastAsia="Times New Roman"/>
          <w:color w:val="212121"/>
          <w:lang w:eastAsia="ru-RU"/>
        </w:rPr>
        <w:t>Заключено 4 договора аренды муниципального имущества, общей площадью 98,6 кв.м.</w:t>
      </w:r>
    </w:p>
    <w:p w:rsidR="002044A1" w:rsidRPr="002044A1" w:rsidRDefault="002044A1" w:rsidP="002044A1">
      <w:pPr>
        <w:rPr>
          <w:rFonts w:eastAsia="Times New Roman"/>
          <w:color w:val="212121"/>
          <w:lang w:eastAsia="ru-RU"/>
        </w:rPr>
      </w:pPr>
      <w:r w:rsidRPr="002044A1">
        <w:rPr>
          <w:rFonts w:eastAsia="Times New Roman"/>
          <w:color w:val="212121"/>
          <w:lang w:eastAsia="ru-RU"/>
        </w:rPr>
        <w:t>От аренды муниципального имущества в консолидированный бюджет Новошешминского района </w:t>
      </w:r>
      <w:r w:rsidRPr="002044A1">
        <w:rPr>
          <w:rFonts w:eastAsia="Times New Roman"/>
          <w:b/>
          <w:bCs/>
          <w:color w:val="212121"/>
          <w:lang w:eastAsia="ru-RU"/>
        </w:rPr>
        <w:t>за 2023 год</w:t>
      </w:r>
      <w:r w:rsidRPr="002044A1">
        <w:rPr>
          <w:rFonts w:eastAsia="Times New Roman"/>
          <w:color w:val="212121"/>
          <w:lang w:eastAsia="ru-RU"/>
        </w:rPr>
        <w:t> поступило 2678610,70 рублей, от продажи муниципального имущества поступило 5835340,00 рублей.</w:t>
      </w:r>
    </w:p>
    <w:p w:rsidR="002044A1" w:rsidRPr="002044A1" w:rsidRDefault="002044A1" w:rsidP="002044A1">
      <w:pPr>
        <w:rPr>
          <w:rFonts w:eastAsia="Times New Roman"/>
          <w:color w:val="212121"/>
          <w:lang w:eastAsia="ru-RU"/>
        </w:rPr>
      </w:pPr>
      <w:r w:rsidRPr="002044A1">
        <w:rPr>
          <w:rFonts w:eastAsia="Times New Roman"/>
          <w:color w:val="212121"/>
          <w:lang w:eastAsia="ru-RU"/>
        </w:rPr>
        <w:t xml:space="preserve">За 2023 год Палатой расторгнут 1 договор аренды муниципального имущества в виду с ненадобностью, </w:t>
      </w:r>
      <w:r w:rsidRPr="002044A1">
        <w:rPr>
          <w:rFonts w:eastAsia="Times New Roman"/>
          <w:color w:val="212121"/>
          <w:shd w:val="clear" w:color="auto" w:fill="FFFF00"/>
          <w:lang w:eastAsia="ru-RU"/>
        </w:rPr>
        <w:t>1 в процессе расторжения</w:t>
      </w:r>
      <w:r w:rsidRPr="002044A1">
        <w:rPr>
          <w:rFonts w:eastAsia="Times New Roman"/>
          <w:color w:val="212121"/>
          <w:lang w:eastAsia="ru-RU"/>
        </w:rPr>
        <w:t>. </w:t>
      </w:r>
    </w:p>
    <w:p w:rsidR="002044A1" w:rsidRPr="002044A1" w:rsidRDefault="002044A1" w:rsidP="002044A1">
      <w:pPr>
        <w:rPr>
          <w:rFonts w:eastAsia="Times New Roman"/>
          <w:color w:val="212121"/>
          <w:lang w:eastAsia="ru-RU"/>
        </w:rPr>
      </w:pPr>
      <w:r w:rsidRPr="002044A1">
        <w:rPr>
          <w:rFonts w:eastAsia="Times New Roman"/>
          <w:color w:val="212121"/>
          <w:lang w:eastAsia="ru-RU"/>
        </w:rPr>
        <w:t>Велась работа по предоставлению земельных участков многодетным семьям. За 2023 год было подано 5 заявлений, предоставлено – 2 земельных участка, 1 заявление было удалено в связи с троекратным отказом от предложенных участков, 2 заявления были удалены в связи с отсутствием документов, подтверждающих право на получение земельного участка.</w:t>
      </w:r>
    </w:p>
    <w:p w:rsidR="002044A1" w:rsidRPr="002044A1" w:rsidRDefault="002044A1" w:rsidP="002044A1">
      <w:pPr>
        <w:rPr>
          <w:rFonts w:eastAsia="Times New Roman"/>
          <w:color w:val="212121"/>
          <w:lang w:eastAsia="ru-RU"/>
        </w:rPr>
      </w:pPr>
      <w:r w:rsidRPr="002044A1">
        <w:rPr>
          <w:rFonts w:eastAsia="Times New Roman"/>
          <w:color w:val="212121"/>
          <w:lang w:eastAsia="ru-RU"/>
        </w:rPr>
        <w:t>Задолженность по арендной плате на 01.01.2024 года составляла – 55,9 тыс. рублей (задолженность является текущей).</w:t>
      </w:r>
    </w:p>
    <w:p w:rsidR="002044A1" w:rsidRPr="002044A1" w:rsidRDefault="002044A1" w:rsidP="002044A1">
      <w:pPr>
        <w:rPr>
          <w:rFonts w:eastAsia="Times New Roman"/>
          <w:color w:val="212121"/>
          <w:lang w:eastAsia="ru-RU"/>
        </w:rPr>
      </w:pPr>
      <w:r w:rsidRPr="002044A1">
        <w:rPr>
          <w:rFonts w:eastAsia="Times New Roman"/>
          <w:color w:val="212121"/>
          <w:lang w:eastAsia="ru-RU"/>
        </w:rPr>
        <w:t>Муниципальный земельный контроль за использованием земель на территории Новошешминского муниципального района Республики Татарстан осуществляется Палатой имущественных и земельных отношений Новошешминского муниципального района Республики Татарстан. Муниципальные земельные инспектора осуществляют контроль за соблюдением требований земельного законодательства по использованию земель, соблюдением порядка использования земель, исключающего самовольное занятие земельных участков или использование их без оформленных в установленном порядке правоустанавливающих документов.</w:t>
      </w:r>
    </w:p>
    <w:p w:rsidR="002044A1" w:rsidRPr="002044A1" w:rsidRDefault="002044A1" w:rsidP="002044A1">
      <w:pPr>
        <w:rPr>
          <w:rFonts w:eastAsia="Times New Roman"/>
          <w:color w:val="212121"/>
          <w:lang w:eastAsia="ru-RU"/>
        </w:rPr>
      </w:pPr>
      <w:r w:rsidRPr="002044A1">
        <w:rPr>
          <w:rFonts w:eastAsia="Times New Roman"/>
          <w:color w:val="212121"/>
          <w:lang w:eastAsia="ru-RU"/>
        </w:rPr>
        <w:t>Контроль за использованием и распоряжением муниципального имущества осуществляется согласно Положению о Палате имущественных и земельных отношений Новошешминского муниципального района Республики Татарстан.</w:t>
      </w:r>
    </w:p>
    <w:p w:rsidR="002044A1" w:rsidRPr="002044A1" w:rsidRDefault="002044A1" w:rsidP="002044A1">
      <w:pPr>
        <w:rPr>
          <w:rFonts w:eastAsia="Times New Roman"/>
          <w:color w:val="212121"/>
          <w:lang w:eastAsia="ru-RU"/>
        </w:rPr>
      </w:pPr>
      <w:r w:rsidRPr="002044A1">
        <w:rPr>
          <w:rFonts w:eastAsia="Times New Roman"/>
          <w:color w:val="212121"/>
          <w:lang w:eastAsia="ru-RU"/>
        </w:rPr>
        <w:t>Палатой совместно с Управлением Федеральной службой по ветеринарному и фитосанитарному надзору по Республике Татарстан (</w:t>
      </w:r>
      <w:proofErr w:type="spellStart"/>
      <w:r w:rsidRPr="002044A1">
        <w:rPr>
          <w:rFonts w:eastAsia="Times New Roman"/>
          <w:color w:val="212121"/>
          <w:lang w:eastAsia="ru-RU"/>
        </w:rPr>
        <w:t>Россельхознадзор</w:t>
      </w:r>
      <w:proofErr w:type="spellEnd"/>
      <w:r w:rsidRPr="002044A1">
        <w:rPr>
          <w:rFonts w:eastAsia="Times New Roman"/>
          <w:color w:val="212121"/>
          <w:lang w:eastAsia="ru-RU"/>
        </w:rPr>
        <w:t>) и Управлением сельского хозяйства и продовольствия в Новошешминском муниципальном районе Республики Татарстан ведется постоянный мониторинг использования земель сельскохозяйственного назначения по целевому назначению.</w:t>
      </w:r>
    </w:p>
    <w:p w:rsidR="002044A1" w:rsidRPr="002044A1" w:rsidRDefault="002044A1" w:rsidP="002044A1">
      <w:pPr>
        <w:rPr>
          <w:rFonts w:eastAsia="Times New Roman"/>
          <w:color w:val="212121"/>
          <w:lang w:eastAsia="ru-RU"/>
        </w:rPr>
      </w:pPr>
      <w:r w:rsidRPr="002044A1">
        <w:rPr>
          <w:rFonts w:eastAsia="Times New Roman"/>
          <w:color w:val="212121"/>
          <w:lang w:eastAsia="ru-RU"/>
        </w:rPr>
        <w:t>В целях выработки единой политики в области имущественных и земельных отношений и сокращения коррупционных рисков в 2023 году принято 8 нормативных правовых акта:</w:t>
      </w:r>
    </w:p>
    <w:p w:rsidR="002044A1" w:rsidRPr="002044A1" w:rsidRDefault="002044A1" w:rsidP="002044A1">
      <w:pPr>
        <w:rPr>
          <w:rFonts w:eastAsia="Times New Roman"/>
          <w:color w:val="212121"/>
          <w:lang w:eastAsia="ru-RU"/>
        </w:rPr>
      </w:pPr>
      <w:r w:rsidRPr="002044A1">
        <w:rPr>
          <w:rFonts w:eastAsia="Times New Roman"/>
          <w:color w:val="212121"/>
          <w:lang w:eastAsia="ru-RU"/>
        </w:rPr>
        <w:t xml:space="preserve">1) Решение Совета Новошешминского муниципального района Республики Татарстан от 16 марта 2023 года № 33251 «О внесении изменений в Положение о </w:t>
      </w:r>
      <w:r w:rsidRPr="002044A1">
        <w:rPr>
          <w:rFonts w:eastAsia="Times New Roman"/>
          <w:color w:val="212121"/>
          <w:lang w:eastAsia="ru-RU"/>
        </w:rPr>
        <w:lastRenderedPageBreak/>
        <w:t>муниципальном земельном контроле на территории Новошешминского муниципального района Республики Татарстан»;</w:t>
      </w:r>
    </w:p>
    <w:p w:rsidR="002044A1" w:rsidRPr="002044A1" w:rsidRDefault="002044A1" w:rsidP="002044A1">
      <w:pPr>
        <w:rPr>
          <w:rFonts w:eastAsia="Times New Roman"/>
          <w:color w:val="212121"/>
          <w:lang w:eastAsia="ru-RU"/>
        </w:rPr>
      </w:pPr>
      <w:r w:rsidRPr="002044A1">
        <w:rPr>
          <w:rFonts w:eastAsia="Times New Roman"/>
          <w:color w:val="212121"/>
          <w:lang w:eastAsia="ru-RU"/>
        </w:rPr>
        <w:t>2) Решение Совета Новошешминского муниципального района Республики Татарстан от 20 апреля 2023 года № 33-266 «О внесении изменений в Положение о муниципальном земельном контроле на территории Новошешминского муниципального района Республики Татарстан»;</w:t>
      </w:r>
    </w:p>
    <w:p w:rsidR="002044A1" w:rsidRPr="002044A1" w:rsidRDefault="002044A1" w:rsidP="002044A1">
      <w:pPr>
        <w:rPr>
          <w:rFonts w:eastAsia="Times New Roman"/>
          <w:color w:val="212121"/>
          <w:lang w:eastAsia="ru-RU"/>
        </w:rPr>
      </w:pPr>
      <w:r w:rsidRPr="002044A1">
        <w:rPr>
          <w:rFonts w:eastAsia="Times New Roman"/>
          <w:color w:val="212121"/>
          <w:lang w:eastAsia="ru-RU"/>
        </w:rPr>
        <w:t>3) Решение Совета Новошешминского муниципального района Республики Татарстан от 16 марта 2023 года № 32-250 «О внесении изменений в Прогнозный план (программу) приватизации муниципальной собственности Новошешминского муниципального района Республики Татарстан на 2023 год, утвержденного решением Совета Новошешминского муниципального района Республики Татарстан от 12.12.2022 № 29-231»;</w:t>
      </w:r>
    </w:p>
    <w:p w:rsidR="002044A1" w:rsidRPr="002044A1" w:rsidRDefault="002044A1" w:rsidP="002044A1">
      <w:pPr>
        <w:rPr>
          <w:rFonts w:eastAsia="Times New Roman"/>
          <w:color w:val="212121"/>
          <w:lang w:eastAsia="ru-RU"/>
        </w:rPr>
      </w:pPr>
      <w:r w:rsidRPr="002044A1">
        <w:rPr>
          <w:rFonts w:eastAsia="Times New Roman"/>
          <w:color w:val="212121"/>
          <w:lang w:eastAsia="ru-RU"/>
        </w:rPr>
        <w:t>4)            Решение Совета Новошешминского муниципального района Республики Татарстан от 26 мая 2023 года № 34-275 «Об утверждении Положения о порядке сдачи в аренду имущества, находящегося в муниципальной собственности Новошешминского муниципального района Республики Татарстан»;</w:t>
      </w:r>
    </w:p>
    <w:p w:rsidR="002044A1" w:rsidRPr="002044A1" w:rsidRDefault="002044A1" w:rsidP="002044A1">
      <w:pPr>
        <w:rPr>
          <w:rFonts w:eastAsia="Times New Roman"/>
          <w:color w:val="212121"/>
          <w:lang w:eastAsia="ru-RU"/>
        </w:rPr>
      </w:pPr>
      <w:r w:rsidRPr="002044A1">
        <w:rPr>
          <w:rFonts w:eastAsia="Times New Roman"/>
          <w:color w:val="212121"/>
          <w:lang w:eastAsia="ru-RU"/>
        </w:rPr>
        <w:t>5) Решение Совета Новошешминского муниципального района Республики Татарстан от 26 мая 2023 года № 34-276 «О внесении изменений в решение Совета Новошешминского муниципального района Республики Татарстан от 30.05.2008 № 26-161 «Об утверждении положения «О порядке владения, пользования и распоряжения муниципальным имуществом Новошешминского муниципального района»;</w:t>
      </w:r>
    </w:p>
    <w:p w:rsidR="002044A1" w:rsidRPr="002044A1" w:rsidRDefault="002044A1" w:rsidP="002044A1">
      <w:pPr>
        <w:rPr>
          <w:rFonts w:eastAsia="Times New Roman"/>
          <w:color w:val="212121"/>
          <w:lang w:eastAsia="ru-RU"/>
        </w:rPr>
      </w:pPr>
      <w:r w:rsidRPr="002044A1">
        <w:rPr>
          <w:rFonts w:eastAsia="Times New Roman"/>
          <w:color w:val="212121"/>
          <w:lang w:eastAsia="ru-RU"/>
        </w:rPr>
        <w:t>6) Решение Совета Новошешминского муниципального района Республики Татарстан от 12.07.2023 года № 32-286 «О внесении изменений в Решение Совета Новошешминского муниципального района Республики Татарстан от 10.04.2013 года № 22-148 «О промышленных площадках муниципального уровня на территории Новошешминского муниципального района Республики Татарстан»</w:t>
      </w:r>
    </w:p>
    <w:p w:rsidR="002044A1" w:rsidRPr="002044A1" w:rsidRDefault="002044A1" w:rsidP="002044A1">
      <w:pPr>
        <w:rPr>
          <w:rFonts w:eastAsia="Times New Roman"/>
          <w:color w:val="212121"/>
          <w:lang w:eastAsia="ru-RU"/>
        </w:rPr>
      </w:pPr>
      <w:r w:rsidRPr="002044A1">
        <w:rPr>
          <w:rFonts w:eastAsia="Times New Roman"/>
          <w:color w:val="212121"/>
          <w:lang w:eastAsia="ru-RU"/>
        </w:rPr>
        <w:t>7) Решение Совета Новошешминского муниципального района Республики Татарстан от 06 сентября 2023 года № 36-294 «О внесении изменений в Прогнозный план (программу) приватизации муниципальной собственности Новошешминского муниципального района Республики Татарстан на 2023 год, утвержденного решением Совета Новошешминского муниципального района Республики Татарстан от 12.12.2022 № 29-231»</w:t>
      </w:r>
    </w:p>
    <w:p w:rsidR="002044A1" w:rsidRPr="002044A1" w:rsidRDefault="002044A1" w:rsidP="002044A1">
      <w:pPr>
        <w:rPr>
          <w:rFonts w:eastAsia="Times New Roman"/>
          <w:color w:val="212121"/>
          <w:lang w:eastAsia="ru-RU"/>
        </w:rPr>
      </w:pPr>
      <w:r w:rsidRPr="002044A1">
        <w:rPr>
          <w:rFonts w:eastAsia="Times New Roman"/>
          <w:color w:val="212121"/>
          <w:lang w:eastAsia="ru-RU"/>
        </w:rPr>
        <w:t>8) Решение Совета Новошешминского муниципального района Республики Татарстан от 10 ноября 2023 года № 38-308 «О внесении изменений в Прогнозный план (программу) приватизации муниципальной собственности Новошешминского муниципального района Республики Татарстан на 2023 год, утвержденного решением Совета Новошешминского муниципального района Республики Татарстан от 12.12.2022 № 29-231»</w:t>
      </w:r>
    </w:p>
    <w:p w:rsidR="002044A1" w:rsidRPr="002044A1" w:rsidRDefault="002044A1" w:rsidP="002044A1">
      <w:pPr>
        <w:rPr>
          <w:rFonts w:eastAsia="Times New Roman"/>
          <w:color w:val="212121"/>
          <w:lang w:eastAsia="ru-RU"/>
        </w:rPr>
      </w:pPr>
      <w:r w:rsidRPr="002044A1">
        <w:rPr>
          <w:rFonts w:eastAsia="Times New Roman"/>
          <w:color w:val="212121"/>
          <w:lang w:eastAsia="ru-RU"/>
        </w:rPr>
        <w:t> </w:t>
      </w:r>
    </w:p>
    <w:p w:rsidR="002044A1" w:rsidRPr="002044A1" w:rsidRDefault="002044A1" w:rsidP="002044A1"/>
    <w:p w:rsidR="002044A1" w:rsidRDefault="002044A1" w:rsidP="002044A1">
      <w:pPr>
        <w:ind w:firstLine="426"/>
      </w:pPr>
    </w:p>
    <w:sectPr w:rsidR="002044A1" w:rsidSect="00924D6B">
      <w:type w:val="continuous"/>
      <w:pgSz w:w="11906" w:h="16838"/>
      <w:pgMar w:top="993" w:right="707" w:bottom="851" w:left="1276" w:header="420" w:footer="403"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71AE2" w:rsidRDefault="00271AE2" w:rsidP="00D17054">
      <w:r>
        <w:separator/>
      </w:r>
    </w:p>
  </w:endnote>
  <w:endnote w:type="continuationSeparator" w:id="0">
    <w:p w:rsidR="00271AE2" w:rsidRDefault="00271AE2" w:rsidP="00D170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Play">
    <w:altName w:val="Times New Roman"/>
    <w:panose1 w:val="00000000000000000000"/>
    <w:charset w:val="00"/>
    <w:family w:val="roman"/>
    <w:notTrueType/>
    <w:pitch w:val="default"/>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71AE2" w:rsidRDefault="00271AE2" w:rsidP="00D17054">
      <w:r>
        <w:separator/>
      </w:r>
    </w:p>
  </w:footnote>
  <w:footnote w:type="continuationSeparator" w:id="0">
    <w:p w:rsidR="00271AE2" w:rsidRDefault="00271AE2" w:rsidP="00D1705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1D94" w:rsidRDefault="009B1D94">
    <w:pPr>
      <w:pStyle w:val="a5"/>
      <w:jc w:val="center"/>
    </w:pPr>
  </w:p>
  <w:p w:rsidR="009B1D94" w:rsidRDefault="009B1D94">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067E6"/>
    <w:multiLevelType w:val="hybridMultilevel"/>
    <w:tmpl w:val="E806AC02"/>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221529C"/>
    <w:multiLevelType w:val="hybridMultilevel"/>
    <w:tmpl w:val="0090D77C"/>
    <w:lvl w:ilvl="0" w:tplc="043A8BF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4EF7B5A"/>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 w15:restartNumberingAfterBreak="0">
    <w:nsid w:val="1BB81540"/>
    <w:multiLevelType w:val="hybridMultilevel"/>
    <w:tmpl w:val="8EC6D8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6958CA"/>
    <w:multiLevelType w:val="hybridMultilevel"/>
    <w:tmpl w:val="58A2B790"/>
    <w:lvl w:ilvl="0" w:tplc="FA96DD0A">
      <w:start w:val="3"/>
      <w:numFmt w:val="bullet"/>
      <w:lvlText w:val="-"/>
      <w:lvlJc w:val="left"/>
      <w:pPr>
        <w:ind w:left="753" w:hanging="360"/>
      </w:pPr>
      <w:rPr>
        <w:rFonts w:ascii="Times New Roman" w:eastAsia="Times New Roman" w:hAnsi="Times New Roman" w:cs="Times New Roman" w:hint="default"/>
      </w:rPr>
    </w:lvl>
    <w:lvl w:ilvl="1" w:tplc="04190003">
      <w:start w:val="1"/>
      <w:numFmt w:val="bullet"/>
      <w:lvlText w:val="o"/>
      <w:lvlJc w:val="left"/>
      <w:pPr>
        <w:ind w:left="1473" w:hanging="360"/>
      </w:pPr>
      <w:rPr>
        <w:rFonts w:ascii="Courier New" w:hAnsi="Courier New" w:cs="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cs="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cs="Courier New" w:hint="default"/>
      </w:rPr>
    </w:lvl>
    <w:lvl w:ilvl="8" w:tplc="04190005" w:tentative="1">
      <w:start w:val="1"/>
      <w:numFmt w:val="bullet"/>
      <w:lvlText w:val=""/>
      <w:lvlJc w:val="left"/>
      <w:pPr>
        <w:ind w:left="6513" w:hanging="360"/>
      </w:pPr>
      <w:rPr>
        <w:rFonts w:ascii="Wingdings" w:hAnsi="Wingdings" w:hint="default"/>
      </w:rPr>
    </w:lvl>
  </w:abstractNum>
  <w:abstractNum w:abstractNumId="5" w15:restartNumberingAfterBreak="0">
    <w:nsid w:val="2A570760"/>
    <w:multiLevelType w:val="hybridMultilevel"/>
    <w:tmpl w:val="D9C018B6"/>
    <w:lvl w:ilvl="0" w:tplc="E9F4F38C">
      <w:start w:val="1"/>
      <w:numFmt w:val="decimal"/>
      <w:lvlText w:val="%1."/>
      <w:lvlJc w:val="left"/>
      <w:pPr>
        <w:ind w:left="360" w:hanging="360"/>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6" w15:restartNumberingAfterBreak="0">
    <w:nsid w:val="2A9C5CC9"/>
    <w:multiLevelType w:val="hybridMultilevel"/>
    <w:tmpl w:val="B726B46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2B255924"/>
    <w:multiLevelType w:val="multilevel"/>
    <w:tmpl w:val="0FEE78AC"/>
    <w:lvl w:ilvl="0">
      <w:start w:val="2022"/>
      <w:numFmt w:val="decimal"/>
      <w:lvlText w:val="15.06.%1"/>
      <w:lvlJc w:val="left"/>
      <w:rPr>
        <w:rFonts w:ascii="Times New Roman" w:eastAsia="Sylfaen" w:hAnsi="Times New Roman" w:cs="Times New Roman" w:hint="default"/>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37451D6E"/>
    <w:multiLevelType w:val="hybridMultilevel"/>
    <w:tmpl w:val="F05240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948449A"/>
    <w:multiLevelType w:val="hybridMultilevel"/>
    <w:tmpl w:val="A406F2EC"/>
    <w:lvl w:ilvl="0" w:tplc="2708A27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9B8168F"/>
    <w:multiLevelType w:val="hybridMultilevel"/>
    <w:tmpl w:val="3FB440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A4E7494"/>
    <w:multiLevelType w:val="hybridMultilevel"/>
    <w:tmpl w:val="C8F4D834"/>
    <w:lvl w:ilvl="0" w:tplc="9F9A4C5C">
      <w:start w:val="1"/>
      <w:numFmt w:val="decimal"/>
      <w:lvlText w:val="%1."/>
      <w:lvlJc w:val="left"/>
      <w:pPr>
        <w:ind w:left="218" w:hanging="360"/>
      </w:pPr>
      <w:rPr>
        <w:rFonts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12" w15:restartNumberingAfterBreak="0">
    <w:nsid w:val="43403130"/>
    <w:multiLevelType w:val="hybridMultilevel"/>
    <w:tmpl w:val="C0E839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5A10522"/>
    <w:multiLevelType w:val="hybridMultilevel"/>
    <w:tmpl w:val="FE0E2D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5F515F5"/>
    <w:multiLevelType w:val="hybridMultilevel"/>
    <w:tmpl w:val="B614D6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E6D7071"/>
    <w:multiLevelType w:val="hybridMultilevel"/>
    <w:tmpl w:val="17B61BF4"/>
    <w:lvl w:ilvl="0" w:tplc="7F4622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528042FD"/>
    <w:multiLevelType w:val="hybridMultilevel"/>
    <w:tmpl w:val="CF58090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542E2029"/>
    <w:multiLevelType w:val="hybridMultilevel"/>
    <w:tmpl w:val="C110251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5777D06"/>
    <w:multiLevelType w:val="hybridMultilevel"/>
    <w:tmpl w:val="3B7C8E82"/>
    <w:lvl w:ilvl="0" w:tplc="0419000B">
      <w:start w:val="1"/>
      <w:numFmt w:val="bullet"/>
      <w:lvlText w:val=""/>
      <w:lvlJc w:val="left"/>
      <w:pPr>
        <w:ind w:left="1571" w:hanging="360"/>
      </w:pPr>
      <w:rPr>
        <w:rFonts w:ascii="Wingdings" w:hAnsi="Wingding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9" w15:restartNumberingAfterBreak="0">
    <w:nsid w:val="5C795D48"/>
    <w:multiLevelType w:val="multilevel"/>
    <w:tmpl w:val="D80CE8B8"/>
    <w:lvl w:ilvl="0">
      <w:start w:val="1"/>
      <w:numFmt w:val="decimal"/>
      <w:lvlText w:val="%1."/>
      <w:lvlJc w:val="left"/>
      <w:pPr>
        <w:ind w:left="750" w:hanging="750"/>
      </w:pPr>
      <w:rPr>
        <w:rFonts w:hint="default"/>
      </w:rPr>
    </w:lvl>
    <w:lvl w:ilvl="1">
      <w:start w:val="1"/>
      <w:numFmt w:val="decimal"/>
      <w:lvlText w:val="%1.%2."/>
      <w:lvlJc w:val="left"/>
      <w:pPr>
        <w:ind w:left="1317" w:hanging="750"/>
      </w:pPr>
      <w:rPr>
        <w:rFonts w:hint="default"/>
      </w:rPr>
    </w:lvl>
    <w:lvl w:ilvl="2">
      <w:start w:val="1"/>
      <w:numFmt w:val="decimal"/>
      <w:lvlText w:val="%1.%2.%3."/>
      <w:lvlJc w:val="left"/>
      <w:pPr>
        <w:ind w:left="1884" w:hanging="75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0" w15:restartNumberingAfterBreak="0">
    <w:nsid w:val="5F185513"/>
    <w:multiLevelType w:val="hybridMultilevel"/>
    <w:tmpl w:val="ACE8BEA8"/>
    <w:lvl w:ilvl="0" w:tplc="DEA60D7C">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1" w15:restartNumberingAfterBreak="0">
    <w:nsid w:val="6C5539F2"/>
    <w:multiLevelType w:val="multilevel"/>
    <w:tmpl w:val="05CA6892"/>
    <w:lvl w:ilvl="0">
      <w:start w:val="2022"/>
      <w:numFmt w:val="decimal"/>
      <w:lvlText w:val="24.03.%1"/>
      <w:lvlJc w:val="left"/>
      <w:rPr>
        <w:rFonts w:ascii="Times New Roman" w:eastAsia="Sylfaen" w:hAnsi="Times New Roman" w:cs="Times New Roman" w:hint="default"/>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70553AD2"/>
    <w:multiLevelType w:val="hybridMultilevel"/>
    <w:tmpl w:val="16D8E0F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109341F"/>
    <w:multiLevelType w:val="hybridMultilevel"/>
    <w:tmpl w:val="4F1AF108"/>
    <w:lvl w:ilvl="0" w:tplc="14D81EA6">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24" w15:restartNumberingAfterBreak="0">
    <w:nsid w:val="73A6686E"/>
    <w:multiLevelType w:val="hybridMultilevel"/>
    <w:tmpl w:val="09C88B66"/>
    <w:lvl w:ilvl="0" w:tplc="4320A06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7A4D26C0"/>
    <w:multiLevelType w:val="hybridMultilevel"/>
    <w:tmpl w:val="50040B2A"/>
    <w:lvl w:ilvl="0" w:tplc="C7161A96">
      <w:start w:val="1"/>
      <w:numFmt w:val="decimal"/>
      <w:lvlText w:val="%1.)"/>
      <w:lvlJc w:val="left"/>
      <w:pPr>
        <w:ind w:left="1083" w:hanging="37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6" w15:restartNumberingAfterBreak="0">
    <w:nsid w:val="7C7F5B9B"/>
    <w:multiLevelType w:val="hybridMultilevel"/>
    <w:tmpl w:val="0184A4B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12"/>
  </w:num>
  <w:num w:numId="3">
    <w:abstractNumId w:val="8"/>
  </w:num>
  <w:num w:numId="4">
    <w:abstractNumId w:val="14"/>
  </w:num>
  <w:num w:numId="5">
    <w:abstractNumId w:val="9"/>
  </w:num>
  <w:num w:numId="6">
    <w:abstractNumId w:val="26"/>
  </w:num>
  <w:num w:numId="7">
    <w:abstractNumId w:val="18"/>
  </w:num>
  <w:num w:numId="8">
    <w:abstractNumId w:val="19"/>
  </w:num>
  <w:num w:numId="9">
    <w:abstractNumId w:val="4"/>
  </w:num>
  <w:num w:numId="10">
    <w:abstractNumId w:val="24"/>
  </w:num>
  <w:num w:numId="11">
    <w:abstractNumId w:val="11"/>
  </w:num>
  <w:num w:numId="12">
    <w:abstractNumId w:val="5"/>
  </w:num>
  <w:num w:numId="13">
    <w:abstractNumId w:val="13"/>
  </w:num>
  <w:num w:numId="14">
    <w:abstractNumId w:val="17"/>
  </w:num>
  <w:num w:numId="15">
    <w:abstractNumId w:val="0"/>
  </w:num>
  <w:num w:numId="16">
    <w:abstractNumId w:val="23"/>
  </w:num>
  <w:num w:numId="17">
    <w:abstractNumId w:val="1"/>
  </w:num>
  <w:num w:numId="18">
    <w:abstractNumId w:val="2"/>
  </w:num>
  <w:num w:numId="19">
    <w:abstractNumId w:val="25"/>
  </w:num>
  <w:num w:numId="20">
    <w:abstractNumId w:val="10"/>
  </w:num>
  <w:num w:numId="21">
    <w:abstractNumId w:val="21"/>
  </w:num>
  <w:num w:numId="22">
    <w:abstractNumId w:val="7"/>
  </w:num>
  <w:num w:numId="23">
    <w:abstractNumId w:val="22"/>
  </w:num>
  <w:num w:numId="24">
    <w:abstractNumId w:val="6"/>
  </w:num>
  <w:num w:numId="25">
    <w:abstractNumId w:val="15"/>
  </w:num>
  <w:num w:numId="26">
    <w:abstractNumId w:val="20"/>
  </w:num>
  <w:num w:numId="2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9"/>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7054"/>
    <w:rsid w:val="0000099F"/>
    <w:rsid w:val="00002B90"/>
    <w:rsid w:val="00002C9C"/>
    <w:rsid w:val="00002D48"/>
    <w:rsid w:val="000058BF"/>
    <w:rsid w:val="00005B95"/>
    <w:rsid w:val="0000617F"/>
    <w:rsid w:val="000070E8"/>
    <w:rsid w:val="00007C9D"/>
    <w:rsid w:val="00010D9B"/>
    <w:rsid w:val="000119EC"/>
    <w:rsid w:val="00011BBA"/>
    <w:rsid w:val="000145A3"/>
    <w:rsid w:val="000153AE"/>
    <w:rsid w:val="00016F13"/>
    <w:rsid w:val="000206BB"/>
    <w:rsid w:val="00025B43"/>
    <w:rsid w:val="00026648"/>
    <w:rsid w:val="00026E84"/>
    <w:rsid w:val="000275EF"/>
    <w:rsid w:val="000306B8"/>
    <w:rsid w:val="000316C4"/>
    <w:rsid w:val="00031FDD"/>
    <w:rsid w:val="000340CB"/>
    <w:rsid w:val="0003518E"/>
    <w:rsid w:val="0003549D"/>
    <w:rsid w:val="00037115"/>
    <w:rsid w:val="00040028"/>
    <w:rsid w:val="0004286D"/>
    <w:rsid w:val="00044419"/>
    <w:rsid w:val="00050A94"/>
    <w:rsid w:val="00053D02"/>
    <w:rsid w:val="00053D67"/>
    <w:rsid w:val="00054FAB"/>
    <w:rsid w:val="00055097"/>
    <w:rsid w:val="000563E2"/>
    <w:rsid w:val="00056E08"/>
    <w:rsid w:val="00060C0B"/>
    <w:rsid w:val="00060DCD"/>
    <w:rsid w:val="00061E05"/>
    <w:rsid w:val="00061E69"/>
    <w:rsid w:val="00061F3F"/>
    <w:rsid w:val="00063DEE"/>
    <w:rsid w:val="00070DB2"/>
    <w:rsid w:val="00070DE7"/>
    <w:rsid w:val="00071691"/>
    <w:rsid w:val="000717CE"/>
    <w:rsid w:val="000722F6"/>
    <w:rsid w:val="00072E46"/>
    <w:rsid w:val="00075133"/>
    <w:rsid w:val="000753A7"/>
    <w:rsid w:val="00075597"/>
    <w:rsid w:val="00075FCF"/>
    <w:rsid w:val="00077967"/>
    <w:rsid w:val="00077A10"/>
    <w:rsid w:val="00080550"/>
    <w:rsid w:val="00081C92"/>
    <w:rsid w:val="00084417"/>
    <w:rsid w:val="00084CFC"/>
    <w:rsid w:val="0008741B"/>
    <w:rsid w:val="000900AB"/>
    <w:rsid w:val="0009288E"/>
    <w:rsid w:val="00093E88"/>
    <w:rsid w:val="00094571"/>
    <w:rsid w:val="0009584C"/>
    <w:rsid w:val="000966C3"/>
    <w:rsid w:val="000968D7"/>
    <w:rsid w:val="000A0915"/>
    <w:rsid w:val="000A0919"/>
    <w:rsid w:val="000A25C6"/>
    <w:rsid w:val="000A2A9D"/>
    <w:rsid w:val="000A36A0"/>
    <w:rsid w:val="000A42C9"/>
    <w:rsid w:val="000A68F1"/>
    <w:rsid w:val="000A68F2"/>
    <w:rsid w:val="000B09D7"/>
    <w:rsid w:val="000B1287"/>
    <w:rsid w:val="000B221F"/>
    <w:rsid w:val="000B4AC1"/>
    <w:rsid w:val="000B6CB7"/>
    <w:rsid w:val="000B7482"/>
    <w:rsid w:val="000C0BBA"/>
    <w:rsid w:val="000C0BD9"/>
    <w:rsid w:val="000C1C01"/>
    <w:rsid w:val="000C317F"/>
    <w:rsid w:val="000C3C77"/>
    <w:rsid w:val="000C4E38"/>
    <w:rsid w:val="000C5E5D"/>
    <w:rsid w:val="000C6AB0"/>
    <w:rsid w:val="000C7B9B"/>
    <w:rsid w:val="000C7F24"/>
    <w:rsid w:val="000D0174"/>
    <w:rsid w:val="000D0B50"/>
    <w:rsid w:val="000D1074"/>
    <w:rsid w:val="000D2A0A"/>
    <w:rsid w:val="000D3857"/>
    <w:rsid w:val="000D3EEA"/>
    <w:rsid w:val="000D6A19"/>
    <w:rsid w:val="000D6F96"/>
    <w:rsid w:val="000D71C7"/>
    <w:rsid w:val="000D721A"/>
    <w:rsid w:val="000D7871"/>
    <w:rsid w:val="000E002E"/>
    <w:rsid w:val="000E00E8"/>
    <w:rsid w:val="000E02D6"/>
    <w:rsid w:val="000E0B7F"/>
    <w:rsid w:val="000E2B75"/>
    <w:rsid w:val="000E3651"/>
    <w:rsid w:val="000E3F44"/>
    <w:rsid w:val="000E5DAF"/>
    <w:rsid w:val="000E6E7A"/>
    <w:rsid w:val="000E776D"/>
    <w:rsid w:val="000E7EB5"/>
    <w:rsid w:val="000F0554"/>
    <w:rsid w:val="000F1C6C"/>
    <w:rsid w:val="000F221C"/>
    <w:rsid w:val="000F26AA"/>
    <w:rsid w:val="000F387A"/>
    <w:rsid w:val="000F43DE"/>
    <w:rsid w:val="000F591A"/>
    <w:rsid w:val="001010D0"/>
    <w:rsid w:val="0010174D"/>
    <w:rsid w:val="00102D63"/>
    <w:rsid w:val="00104190"/>
    <w:rsid w:val="00104312"/>
    <w:rsid w:val="00105178"/>
    <w:rsid w:val="00105B73"/>
    <w:rsid w:val="00107A90"/>
    <w:rsid w:val="00107CE0"/>
    <w:rsid w:val="001105B9"/>
    <w:rsid w:val="001106E6"/>
    <w:rsid w:val="00110B46"/>
    <w:rsid w:val="00110CCA"/>
    <w:rsid w:val="00110FED"/>
    <w:rsid w:val="00115191"/>
    <w:rsid w:val="001158F8"/>
    <w:rsid w:val="00115FDE"/>
    <w:rsid w:val="00116DD4"/>
    <w:rsid w:val="0011738B"/>
    <w:rsid w:val="00117F42"/>
    <w:rsid w:val="0012089A"/>
    <w:rsid w:val="00121892"/>
    <w:rsid w:val="00121C5E"/>
    <w:rsid w:val="001222A3"/>
    <w:rsid w:val="00122E93"/>
    <w:rsid w:val="00123842"/>
    <w:rsid w:val="0012392E"/>
    <w:rsid w:val="00123B00"/>
    <w:rsid w:val="0012466A"/>
    <w:rsid w:val="00124FEC"/>
    <w:rsid w:val="00125793"/>
    <w:rsid w:val="00126D7D"/>
    <w:rsid w:val="00127A34"/>
    <w:rsid w:val="00132C5D"/>
    <w:rsid w:val="0013404A"/>
    <w:rsid w:val="00134945"/>
    <w:rsid w:val="001377E0"/>
    <w:rsid w:val="00137CBE"/>
    <w:rsid w:val="00137D62"/>
    <w:rsid w:val="00140F2E"/>
    <w:rsid w:val="00142C19"/>
    <w:rsid w:val="00142E6D"/>
    <w:rsid w:val="001430DC"/>
    <w:rsid w:val="001449E5"/>
    <w:rsid w:val="0014515D"/>
    <w:rsid w:val="00145853"/>
    <w:rsid w:val="0014659F"/>
    <w:rsid w:val="00146C59"/>
    <w:rsid w:val="00146DE4"/>
    <w:rsid w:val="001501DC"/>
    <w:rsid w:val="0015098E"/>
    <w:rsid w:val="00151A9E"/>
    <w:rsid w:val="00153014"/>
    <w:rsid w:val="00154268"/>
    <w:rsid w:val="00154769"/>
    <w:rsid w:val="0015606B"/>
    <w:rsid w:val="00157E51"/>
    <w:rsid w:val="00162201"/>
    <w:rsid w:val="00162A7B"/>
    <w:rsid w:val="00162B50"/>
    <w:rsid w:val="00163715"/>
    <w:rsid w:val="001638BD"/>
    <w:rsid w:val="001639B3"/>
    <w:rsid w:val="00163D47"/>
    <w:rsid w:val="00165075"/>
    <w:rsid w:val="001660F7"/>
    <w:rsid w:val="00167DA4"/>
    <w:rsid w:val="00172E5C"/>
    <w:rsid w:val="001740E8"/>
    <w:rsid w:val="0017537A"/>
    <w:rsid w:val="0017695E"/>
    <w:rsid w:val="0017701A"/>
    <w:rsid w:val="00181D67"/>
    <w:rsid w:val="001823EA"/>
    <w:rsid w:val="0018251C"/>
    <w:rsid w:val="0018256E"/>
    <w:rsid w:val="00184B6D"/>
    <w:rsid w:val="00190E40"/>
    <w:rsid w:val="00193183"/>
    <w:rsid w:val="0019374B"/>
    <w:rsid w:val="00193AEC"/>
    <w:rsid w:val="00193DDA"/>
    <w:rsid w:val="0019520D"/>
    <w:rsid w:val="001963BF"/>
    <w:rsid w:val="001963EA"/>
    <w:rsid w:val="001975DC"/>
    <w:rsid w:val="0019769D"/>
    <w:rsid w:val="00197CAD"/>
    <w:rsid w:val="001A05B1"/>
    <w:rsid w:val="001A1C2B"/>
    <w:rsid w:val="001A265E"/>
    <w:rsid w:val="001A2892"/>
    <w:rsid w:val="001A2A92"/>
    <w:rsid w:val="001A5748"/>
    <w:rsid w:val="001A5FDE"/>
    <w:rsid w:val="001A69BA"/>
    <w:rsid w:val="001B1118"/>
    <w:rsid w:val="001B1427"/>
    <w:rsid w:val="001B2BAB"/>
    <w:rsid w:val="001B2CF5"/>
    <w:rsid w:val="001B328C"/>
    <w:rsid w:val="001B436D"/>
    <w:rsid w:val="001B7646"/>
    <w:rsid w:val="001B7CB2"/>
    <w:rsid w:val="001C036A"/>
    <w:rsid w:val="001C428C"/>
    <w:rsid w:val="001C5AAB"/>
    <w:rsid w:val="001C5B90"/>
    <w:rsid w:val="001C5D74"/>
    <w:rsid w:val="001C5DAF"/>
    <w:rsid w:val="001C5F7D"/>
    <w:rsid w:val="001C6307"/>
    <w:rsid w:val="001C6499"/>
    <w:rsid w:val="001D29DD"/>
    <w:rsid w:val="001D2CB7"/>
    <w:rsid w:val="001D2FB8"/>
    <w:rsid w:val="001D3132"/>
    <w:rsid w:val="001D46D9"/>
    <w:rsid w:val="001D4EFF"/>
    <w:rsid w:val="001D5153"/>
    <w:rsid w:val="001D55BD"/>
    <w:rsid w:val="001D579C"/>
    <w:rsid w:val="001E0202"/>
    <w:rsid w:val="001E0E4E"/>
    <w:rsid w:val="001E48DF"/>
    <w:rsid w:val="001E5D75"/>
    <w:rsid w:val="001F0046"/>
    <w:rsid w:val="001F0496"/>
    <w:rsid w:val="001F0B3D"/>
    <w:rsid w:val="001F181D"/>
    <w:rsid w:val="001F23B0"/>
    <w:rsid w:val="001F243A"/>
    <w:rsid w:val="001F25EC"/>
    <w:rsid w:val="001F4D90"/>
    <w:rsid w:val="001F5674"/>
    <w:rsid w:val="001F667C"/>
    <w:rsid w:val="001F6E9C"/>
    <w:rsid w:val="001F7155"/>
    <w:rsid w:val="001F74C1"/>
    <w:rsid w:val="00201C3E"/>
    <w:rsid w:val="00203AE1"/>
    <w:rsid w:val="00203F8F"/>
    <w:rsid w:val="00204073"/>
    <w:rsid w:val="00204357"/>
    <w:rsid w:val="002044A1"/>
    <w:rsid w:val="00206047"/>
    <w:rsid w:val="00207C17"/>
    <w:rsid w:val="00207DA0"/>
    <w:rsid w:val="002102F7"/>
    <w:rsid w:val="00214958"/>
    <w:rsid w:val="00215C89"/>
    <w:rsid w:val="00217B63"/>
    <w:rsid w:val="002222D3"/>
    <w:rsid w:val="00222BC6"/>
    <w:rsid w:val="00223536"/>
    <w:rsid w:val="002252B7"/>
    <w:rsid w:val="002257FC"/>
    <w:rsid w:val="00225B24"/>
    <w:rsid w:val="00227EAA"/>
    <w:rsid w:val="00230857"/>
    <w:rsid w:val="00230E5A"/>
    <w:rsid w:val="0023122C"/>
    <w:rsid w:val="002313AE"/>
    <w:rsid w:val="00232925"/>
    <w:rsid w:val="00232D14"/>
    <w:rsid w:val="00233244"/>
    <w:rsid w:val="00233737"/>
    <w:rsid w:val="00235CEB"/>
    <w:rsid w:val="002414C8"/>
    <w:rsid w:val="00241CAB"/>
    <w:rsid w:val="0024220E"/>
    <w:rsid w:val="002424F2"/>
    <w:rsid w:val="00243180"/>
    <w:rsid w:val="00243B02"/>
    <w:rsid w:val="0024490B"/>
    <w:rsid w:val="0024529A"/>
    <w:rsid w:val="002463AD"/>
    <w:rsid w:val="00246930"/>
    <w:rsid w:val="00246B3C"/>
    <w:rsid w:val="0024755F"/>
    <w:rsid w:val="00250131"/>
    <w:rsid w:val="00252198"/>
    <w:rsid w:val="0025228F"/>
    <w:rsid w:val="00252D85"/>
    <w:rsid w:val="00252E69"/>
    <w:rsid w:val="00253798"/>
    <w:rsid w:val="00254A73"/>
    <w:rsid w:val="00255981"/>
    <w:rsid w:val="0026204D"/>
    <w:rsid w:val="00263155"/>
    <w:rsid w:val="00265733"/>
    <w:rsid w:val="00265B07"/>
    <w:rsid w:val="00265D0E"/>
    <w:rsid w:val="00267A55"/>
    <w:rsid w:val="00267D2A"/>
    <w:rsid w:val="00270DD7"/>
    <w:rsid w:val="002717EF"/>
    <w:rsid w:val="00271A35"/>
    <w:rsid w:val="00271AE2"/>
    <w:rsid w:val="00274063"/>
    <w:rsid w:val="00274F1A"/>
    <w:rsid w:val="00274FC0"/>
    <w:rsid w:val="00277D8B"/>
    <w:rsid w:val="002813CE"/>
    <w:rsid w:val="0028196A"/>
    <w:rsid w:val="00282F6C"/>
    <w:rsid w:val="0028349F"/>
    <w:rsid w:val="00283993"/>
    <w:rsid w:val="00286D36"/>
    <w:rsid w:val="002873A2"/>
    <w:rsid w:val="0029125D"/>
    <w:rsid w:val="0029323A"/>
    <w:rsid w:val="00296162"/>
    <w:rsid w:val="0029646B"/>
    <w:rsid w:val="00296EFC"/>
    <w:rsid w:val="00297AC3"/>
    <w:rsid w:val="002A2176"/>
    <w:rsid w:val="002A4408"/>
    <w:rsid w:val="002A4520"/>
    <w:rsid w:val="002B06E2"/>
    <w:rsid w:val="002B0CF3"/>
    <w:rsid w:val="002B1B4D"/>
    <w:rsid w:val="002B2FE2"/>
    <w:rsid w:val="002B3E14"/>
    <w:rsid w:val="002B406C"/>
    <w:rsid w:val="002B43CA"/>
    <w:rsid w:val="002B4F80"/>
    <w:rsid w:val="002B5EDD"/>
    <w:rsid w:val="002B6216"/>
    <w:rsid w:val="002B692F"/>
    <w:rsid w:val="002B6A25"/>
    <w:rsid w:val="002C0288"/>
    <w:rsid w:val="002C0A18"/>
    <w:rsid w:val="002C1514"/>
    <w:rsid w:val="002C2718"/>
    <w:rsid w:val="002C5384"/>
    <w:rsid w:val="002C56F7"/>
    <w:rsid w:val="002C58A7"/>
    <w:rsid w:val="002C70D3"/>
    <w:rsid w:val="002C7314"/>
    <w:rsid w:val="002C7ABE"/>
    <w:rsid w:val="002C7ECE"/>
    <w:rsid w:val="002D1E1E"/>
    <w:rsid w:val="002D1F63"/>
    <w:rsid w:val="002D230C"/>
    <w:rsid w:val="002D2C25"/>
    <w:rsid w:val="002D3BD4"/>
    <w:rsid w:val="002D404B"/>
    <w:rsid w:val="002D42C8"/>
    <w:rsid w:val="002D4444"/>
    <w:rsid w:val="002D77EE"/>
    <w:rsid w:val="002E1558"/>
    <w:rsid w:val="002E158B"/>
    <w:rsid w:val="002E2015"/>
    <w:rsid w:val="002E476A"/>
    <w:rsid w:val="002E4AB1"/>
    <w:rsid w:val="002F599E"/>
    <w:rsid w:val="002F69BA"/>
    <w:rsid w:val="002F6BB9"/>
    <w:rsid w:val="002F77DC"/>
    <w:rsid w:val="002F79E4"/>
    <w:rsid w:val="00300282"/>
    <w:rsid w:val="003007B4"/>
    <w:rsid w:val="003014C6"/>
    <w:rsid w:val="00301643"/>
    <w:rsid w:val="003030EC"/>
    <w:rsid w:val="00303C85"/>
    <w:rsid w:val="00303E7A"/>
    <w:rsid w:val="00306F70"/>
    <w:rsid w:val="00307C0B"/>
    <w:rsid w:val="00307CFC"/>
    <w:rsid w:val="003101F7"/>
    <w:rsid w:val="0031023F"/>
    <w:rsid w:val="003102EC"/>
    <w:rsid w:val="0031049C"/>
    <w:rsid w:val="00313A4B"/>
    <w:rsid w:val="00313DAF"/>
    <w:rsid w:val="003140EF"/>
    <w:rsid w:val="003145EB"/>
    <w:rsid w:val="00314AED"/>
    <w:rsid w:val="003167EE"/>
    <w:rsid w:val="003224E9"/>
    <w:rsid w:val="00322553"/>
    <w:rsid w:val="003239BE"/>
    <w:rsid w:val="00324F1F"/>
    <w:rsid w:val="003262E8"/>
    <w:rsid w:val="0032641A"/>
    <w:rsid w:val="00326660"/>
    <w:rsid w:val="00327E04"/>
    <w:rsid w:val="003302E8"/>
    <w:rsid w:val="00330851"/>
    <w:rsid w:val="00330B01"/>
    <w:rsid w:val="00332E22"/>
    <w:rsid w:val="00333A0C"/>
    <w:rsid w:val="00334206"/>
    <w:rsid w:val="003348DF"/>
    <w:rsid w:val="003358C0"/>
    <w:rsid w:val="00335E05"/>
    <w:rsid w:val="00336615"/>
    <w:rsid w:val="00340247"/>
    <w:rsid w:val="0034084A"/>
    <w:rsid w:val="0034188C"/>
    <w:rsid w:val="00344705"/>
    <w:rsid w:val="00345640"/>
    <w:rsid w:val="00345B67"/>
    <w:rsid w:val="00346799"/>
    <w:rsid w:val="00350124"/>
    <w:rsid w:val="003502E8"/>
    <w:rsid w:val="00351E35"/>
    <w:rsid w:val="0035300B"/>
    <w:rsid w:val="003533BE"/>
    <w:rsid w:val="0035347F"/>
    <w:rsid w:val="003548A8"/>
    <w:rsid w:val="00355E26"/>
    <w:rsid w:val="00356953"/>
    <w:rsid w:val="003574E6"/>
    <w:rsid w:val="00360B73"/>
    <w:rsid w:val="00361411"/>
    <w:rsid w:val="0036241A"/>
    <w:rsid w:val="00362B70"/>
    <w:rsid w:val="00362BD6"/>
    <w:rsid w:val="00363E27"/>
    <w:rsid w:val="00364CCB"/>
    <w:rsid w:val="0036571E"/>
    <w:rsid w:val="00367273"/>
    <w:rsid w:val="00367D35"/>
    <w:rsid w:val="0037031A"/>
    <w:rsid w:val="00371320"/>
    <w:rsid w:val="003719C5"/>
    <w:rsid w:val="0037220F"/>
    <w:rsid w:val="00373A62"/>
    <w:rsid w:val="00373BC1"/>
    <w:rsid w:val="00375D17"/>
    <w:rsid w:val="00376BCF"/>
    <w:rsid w:val="00377C33"/>
    <w:rsid w:val="00380337"/>
    <w:rsid w:val="00380B1E"/>
    <w:rsid w:val="003813E3"/>
    <w:rsid w:val="00383807"/>
    <w:rsid w:val="00384EF4"/>
    <w:rsid w:val="003861FA"/>
    <w:rsid w:val="0038674F"/>
    <w:rsid w:val="003870C0"/>
    <w:rsid w:val="003878DA"/>
    <w:rsid w:val="003909FF"/>
    <w:rsid w:val="00392354"/>
    <w:rsid w:val="00396A8F"/>
    <w:rsid w:val="00396DBA"/>
    <w:rsid w:val="00397747"/>
    <w:rsid w:val="00397C48"/>
    <w:rsid w:val="003A0EBC"/>
    <w:rsid w:val="003A1FF8"/>
    <w:rsid w:val="003A2AD6"/>
    <w:rsid w:val="003A424B"/>
    <w:rsid w:val="003A509A"/>
    <w:rsid w:val="003A52B9"/>
    <w:rsid w:val="003A6958"/>
    <w:rsid w:val="003B06C9"/>
    <w:rsid w:val="003B2329"/>
    <w:rsid w:val="003B3658"/>
    <w:rsid w:val="003B3F28"/>
    <w:rsid w:val="003B5860"/>
    <w:rsid w:val="003B622D"/>
    <w:rsid w:val="003B6329"/>
    <w:rsid w:val="003C2E77"/>
    <w:rsid w:val="003C60B1"/>
    <w:rsid w:val="003C6509"/>
    <w:rsid w:val="003C6F27"/>
    <w:rsid w:val="003C76E1"/>
    <w:rsid w:val="003D098B"/>
    <w:rsid w:val="003D38AF"/>
    <w:rsid w:val="003D3B90"/>
    <w:rsid w:val="003D40BC"/>
    <w:rsid w:val="003D49EA"/>
    <w:rsid w:val="003D6094"/>
    <w:rsid w:val="003D675B"/>
    <w:rsid w:val="003D68D3"/>
    <w:rsid w:val="003D73B1"/>
    <w:rsid w:val="003D75F5"/>
    <w:rsid w:val="003E038C"/>
    <w:rsid w:val="003E1C7B"/>
    <w:rsid w:val="003E1D3F"/>
    <w:rsid w:val="003E2D71"/>
    <w:rsid w:val="003E4A3E"/>
    <w:rsid w:val="003E5C12"/>
    <w:rsid w:val="003E62E3"/>
    <w:rsid w:val="003E6831"/>
    <w:rsid w:val="003E71AB"/>
    <w:rsid w:val="003F0B84"/>
    <w:rsid w:val="003F0D73"/>
    <w:rsid w:val="003F1A43"/>
    <w:rsid w:val="003F2432"/>
    <w:rsid w:val="003F27EE"/>
    <w:rsid w:val="003F3B16"/>
    <w:rsid w:val="003F5C22"/>
    <w:rsid w:val="003F5C90"/>
    <w:rsid w:val="00400687"/>
    <w:rsid w:val="00400F1C"/>
    <w:rsid w:val="00402A44"/>
    <w:rsid w:val="004037A5"/>
    <w:rsid w:val="00403AAE"/>
    <w:rsid w:val="004052A1"/>
    <w:rsid w:val="004056C7"/>
    <w:rsid w:val="00405703"/>
    <w:rsid w:val="00405BD1"/>
    <w:rsid w:val="0040630F"/>
    <w:rsid w:val="00406DE0"/>
    <w:rsid w:val="004072AB"/>
    <w:rsid w:val="0041068A"/>
    <w:rsid w:val="004145B6"/>
    <w:rsid w:val="0041598C"/>
    <w:rsid w:val="00415AAE"/>
    <w:rsid w:val="00415ACE"/>
    <w:rsid w:val="00415E71"/>
    <w:rsid w:val="00417F25"/>
    <w:rsid w:val="00420835"/>
    <w:rsid w:val="00423181"/>
    <w:rsid w:val="00423BBC"/>
    <w:rsid w:val="00423F81"/>
    <w:rsid w:val="004240C2"/>
    <w:rsid w:val="00425529"/>
    <w:rsid w:val="004321DE"/>
    <w:rsid w:val="00432C9A"/>
    <w:rsid w:val="00433287"/>
    <w:rsid w:val="00434D15"/>
    <w:rsid w:val="00434E6E"/>
    <w:rsid w:val="00435DD9"/>
    <w:rsid w:val="00435E05"/>
    <w:rsid w:val="004365CA"/>
    <w:rsid w:val="00436E0F"/>
    <w:rsid w:val="004419EE"/>
    <w:rsid w:val="0044208F"/>
    <w:rsid w:val="00442445"/>
    <w:rsid w:val="00442E5E"/>
    <w:rsid w:val="00444F0E"/>
    <w:rsid w:val="0044650A"/>
    <w:rsid w:val="00446F79"/>
    <w:rsid w:val="00450D0A"/>
    <w:rsid w:val="00451322"/>
    <w:rsid w:val="00451825"/>
    <w:rsid w:val="00452FCB"/>
    <w:rsid w:val="004535D2"/>
    <w:rsid w:val="00454B4E"/>
    <w:rsid w:val="00457485"/>
    <w:rsid w:val="004606FA"/>
    <w:rsid w:val="004614B7"/>
    <w:rsid w:val="004627ED"/>
    <w:rsid w:val="00462A01"/>
    <w:rsid w:val="00463C34"/>
    <w:rsid w:val="00463D5B"/>
    <w:rsid w:val="00463E33"/>
    <w:rsid w:val="004658D0"/>
    <w:rsid w:val="00466164"/>
    <w:rsid w:val="004674E0"/>
    <w:rsid w:val="00471D43"/>
    <w:rsid w:val="00473B79"/>
    <w:rsid w:val="00473D2C"/>
    <w:rsid w:val="00473F28"/>
    <w:rsid w:val="00474CBC"/>
    <w:rsid w:val="00475522"/>
    <w:rsid w:val="00477C7A"/>
    <w:rsid w:val="00480D25"/>
    <w:rsid w:val="00481A73"/>
    <w:rsid w:val="00481E0F"/>
    <w:rsid w:val="00483D10"/>
    <w:rsid w:val="00483DA2"/>
    <w:rsid w:val="0048523D"/>
    <w:rsid w:val="00487320"/>
    <w:rsid w:val="00491D9C"/>
    <w:rsid w:val="004951A3"/>
    <w:rsid w:val="00495667"/>
    <w:rsid w:val="00497010"/>
    <w:rsid w:val="00497E35"/>
    <w:rsid w:val="004A0C73"/>
    <w:rsid w:val="004A0D29"/>
    <w:rsid w:val="004A1D35"/>
    <w:rsid w:val="004A205A"/>
    <w:rsid w:val="004A21CF"/>
    <w:rsid w:val="004A236D"/>
    <w:rsid w:val="004A4D22"/>
    <w:rsid w:val="004A5818"/>
    <w:rsid w:val="004A6D5B"/>
    <w:rsid w:val="004B0277"/>
    <w:rsid w:val="004B23F2"/>
    <w:rsid w:val="004B5FEF"/>
    <w:rsid w:val="004B69DC"/>
    <w:rsid w:val="004B76EC"/>
    <w:rsid w:val="004C2253"/>
    <w:rsid w:val="004C2435"/>
    <w:rsid w:val="004C33D4"/>
    <w:rsid w:val="004C39B7"/>
    <w:rsid w:val="004C3AD7"/>
    <w:rsid w:val="004C4A84"/>
    <w:rsid w:val="004C5D66"/>
    <w:rsid w:val="004D01B6"/>
    <w:rsid w:val="004D0E5A"/>
    <w:rsid w:val="004D1754"/>
    <w:rsid w:val="004D1C0F"/>
    <w:rsid w:val="004D5207"/>
    <w:rsid w:val="004D6448"/>
    <w:rsid w:val="004D769D"/>
    <w:rsid w:val="004E07ED"/>
    <w:rsid w:val="004E3004"/>
    <w:rsid w:val="004E4A96"/>
    <w:rsid w:val="004E576F"/>
    <w:rsid w:val="004E65DD"/>
    <w:rsid w:val="004E7389"/>
    <w:rsid w:val="004E76E5"/>
    <w:rsid w:val="004F01E7"/>
    <w:rsid w:val="004F1894"/>
    <w:rsid w:val="004F2B00"/>
    <w:rsid w:val="004F3C62"/>
    <w:rsid w:val="004F4C1A"/>
    <w:rsid w:val="004F4F2A"/>
    <w:rsid w:val="004F58EA"/>
    <w:rsid w:val="004F5B6E"/>
    <w:rsid w:val="004F749D"/>
    <w:rsid w:val="00500890"/>
    <w:rsid w:val="005009AA"/>
    <w:rsid w:val="005011F8"/>
    <w:rsid w:val="00504388"/>
    <w:rsid w:val="0050496E"/>
    <w:rsid w:val="005069D2"/>
    <w:rsid w:val="00507F11"/>
    <w:rsid w:val="00510559"/>
    <w:rsid w:val="00512946"/>
    <w:rsid w:val="005160F0"/>
    <w:rsid w:val="00516514"/>
    <w:rsid w:val="00520153"/>
    <w:rsid w:val="00521751"/>
    <w:rsid w:val="00521C7C"/>
    <w:rsid w:val="00523063"/>
    <w:rsid w:val="005267FE"/>
    <w:rsid w:val="005277C5"/>
    <w:rsid w:val="0052783B"/>
    <w:rsid w:val="005278DB"/>
    <w:rsid w:val="00530135"/>
    <w:rsid w:val="00533BDA"/>
    <w:rsid w:val="005344C2"/>
    <w:rsid w:val="005352E9"/>
    <w:rsid w:val="00540B40"/>
    <w:rsid w:val="0054195D"/>
    <w:rsid w:val="005421CB"/>
    <w:rsid w:val="0054286D"/>
    <w:rsid w:val="00544B96"/>
    <w:rsid w:val="00544BE0"/>
    <w:rsid w:val="00544D15"/>
    <w:rsid w:val="00545185"/>
    <w:rsid w:val="005470D9"/>
    <w:rsid w:val="005474F3"/>
    <w:rsid w:val="00547E56"/>
    <w:rsid w:val="00551098"/>
    <w:rsid w:val="00551827"/>
    <w:rsid w:val="005529AC"/>
    <w:rsid w:val="00553824"/>
    <w:rsid w:val="00554471"/>
    <w:rsid w:val="00557D39"/>
    <w:rsid w:val="0056018E"/>
    <w:rsid w:val="005614E9"/>
    <w:rsid w:val="005629A6"/>
    <w:rsid w:val="00562E45"/>
    <w:rsid w:val="00564219"/>
    <w:rsid w:val="00564976"/>
    <w:rsid w:val="00564A31"/>
    <w:rsid w:val="00567F85"/>
    <w:rsid w:val="00570665"/>
    <w:rsid w:val="00570954"/>
    <w:rsid w:val="00570C76"/>
    <w:rsid w:val="00570F39"/>
    <w:rsid w:val="00570FF9"/>
    <w:rsid w:val="00571E35"/>
    <w:rsid w:val="00572239"/>
    <w:rsid w:val="005753A3"/>
    <w:rsid w:val="005761F4"/>
    <w:rsid w:val="0057696F"/>
    <w:rsid w:val="00576C4C"/>
    <w:rsid w:val="00577213"/>
    <w:rsid w:val="005776E6"/>
    <w:rsid w:val="00580425"/>
    <w:rsid w:val="005819F4"/>
    <w:rsid w:val="0058221A"/>
    <w:rsid w:val="00582520"/>
    <w:rsid w:val="005825BB"/>
    <w:rsid w:val="0058299E"/>
    <w:rsid w:val="0058324F"/>
    <w:rsid w:val="00584A10"/>
    <w:rsid w:val="005868CA"/>
    <w:rsid w:val="00587A51"/>
    <w:rsid w:val="00587A5E"/>
    <w:rsid w:val="005922DB"/>
    <w:rsid w:val="00593F62"/>
    <w:rsid w:val="00593F93"/>
    <w:rsid w:val="00594614"/>
    <w:rsid w:val="005955B1"/>
    <w:rsid w:val="005964F1"/>
    <w:rsid w:val="00596A82"/>
    <w:rsid w:val="00597438"/>
    <w:rsid w:val="005A1C6D"/>
    <w:rsid w:val="005A300D"/>
    <w:rsid w:val="005A35E6"/>
    <w:rsid w:val="005A67E1"/>
    <w:rsid w:val="005A6F7F"/>
    <w:rsid w:val="005A76D9"/>
    <w:rsid w:val="005A77AC"/>
    <w:rsid w:val="005B037C"/>
    <w:rsid w:val="005B0A55"/>
    <w:rsid w:val="005B0D88"/>
    <w:rsid w:val="005B15A5"/>
    <w:rsid w:val="005B3FB0"/>
    <w:rsid w:val="005B511D"/>
    <w:rsid w:val="005B742F"/>
    <w:rsid w:val="005B7C85"/>
    <w:rsid w:val="005C0D8B"/>
    <w:rsid w:val="005C10BC"/>
    <w:rsid w:val="005C1AA1"/>
    <w:rsid w:val="005C243D"/>
    <w:rsid w:val="005C2596"/>
    <w:rsid w:val="005C3B37"/>
    <w:rsid w:val="005C4503"/>
    <w:rsid w:val="005C5415"/>
    <w:rsid w:val="005C73CB"/>
    <w:rsid w:val="005D08E7"/>
    <w:rsid w:val="005D11D3"/>
    <w:rsid w:val="005D1904"/>
    <w:rsid w:val="005D34F8"/>
    <w:rsid w:val="005D6D54"/>
    <w:rsid w:val="005E0500"/>
    <w:rsid w:val="005E101D"/>
    <w:rsid w:val="005E18EA"/>
    <w:rsid w:val="005E1A10"/>
    <w:rsid w:val="005E2774"/>
    <w:rsid w:val="005E316B"/>
    <w:rsid w:val="005E4CE5"/>
    <w:rsid w:val="005E4E77"/>
    <w:rsid w:val="005E5472"/>
    <w:rsid w:val="005E5817"/>
    <w:rsid w:val="005E694D"/>
    <w:rsid w:val="005E6F15"/>
    <w:rsid w:val="005E6FCF"/>
    <w:rsid w:val="005E7F36"/>
    <w:rsid w:val="005F1D9F"/>
    <w:rsid w:val="005F2B7D"/>
    <w:rsid w:val="006009E0"/>
    <w:rsid w:val="00600C63"/>
    <w:rsid w:val="00601D80"/>
    <w:rsid w:val="006020C5"/>
    <w:rsid w:val="006056B1"/>
    <w:rsid w:val="0060575D"/>
    <w:rsid w:val="006060C6"/>
    <w:rsid w:val="00607CF1"/>
    <w:rsid w:val="00607D2C"/>
    <w:rsid w:val="00610800"/>
    <w:rsid w:val="006109EE"/>
    <w:rsid w:val="00613035"/>
    <w:rsid w:val="0061553C"/>
    <w:rsid w:val="00615CAE"/>
    <w:rsid w:val="0061625E"/>
    <w:rsid w:val="006177E0"/>
    <w:rsid w:val="00617DE1"/>
    <w:rsid w:val="00617DFC"/>
    <w:rsid w:val="006211BD"/>
    <w:rsid w:val="0062124D"/>
    <w:rsid w:val="00621B07"/>
    <w:rsid w:val="006267CD"/>
    <w:rsid w:val="00626FE9"/>
    <w:rsid w:val="006272A2"/>
    <w:rsid w:val="00627570"/>
    <w:rsid w:val="00627C8B"/>
    <w:rsid w:val="00631355"/>
    <w:rsid w:val="00631F0E"/>
    <w:rsid w:val="006320E3"/>
    <w:rsid w:val="00632BB3"/>
    <w:rsid w:val="006340F8"/>
    <w:rsid w:val="00634D3C"/>
    <w:rsid w:val="00635273"/>
    <w:rsid w:val="0063532E"/>
    <w:rsid w:val="006356CD"/>
    <w:rsid w:val="00637171"/>
    <w:rsid w:val="00637783"/>
    <w:rsid w:val="00637836"/>
    <w:rsid w:val="00640E6A"/>
    <w:rsid w:val="006410E6"/>
    <w:rsid w:val="00641BDA"/>
    <w:rsid w:val="006442E4"/>
    <w:rsid w:val="0064577F"/>
    <w:rsid w:val="006475DE"/>
    <w:rsid w:val="00647F93"/>
    <w:rsid w:val="0065085B"/>
    <w:rsid w:val="00650A60"/>
    <w:rsid w:val="00651316"/>
    <w:rsid w:val="006517C8"/>
    <w:rsid w:val="00651DD6"/>
    <w:rsid w:val="00652CE5"/>
    <w:rsid w:val="006533CA"/>
    <w:rsid w:val="00654BA5"/>
    <w:rsid w:val="00654D0F"/>
    <w:rsid w:val="006565C5"/>
    <w:rsid w:val="006602AA"/>
    <w:rsid w:val="00661D87"/>
    <w:rsid w:val="006621A1"/>
    <w:rsid w:val="00662ED4"/>
    <w:rsid w:val="006657BE"/>
    <w:rsid w:val="006669AA"/>
    <w:rsid w:val="00667519"/>
    <w:rsid w:val="0067004F"/>
    <w:rsid w:val="00670D0F"/>
    <w:rsid w:val="006713D2"/>
    <w:rsid w:val="0067176B"/>
    <w:rsid w:val="0067233D"/>
    <w:rsid w:val="00672C2A"/>
    <w:rsid w:val="00673CFF"/>
    <w:rsid w:val="0067426A"/>
    <w:rsid w:val="006747C7"/>
    <w:rsid w:val="00675198"/>
    <w:rsid w:val="00675D6C"/>
    <w:rsid w:val="00676349"/>
    <w:rsid w:val="006764E5"/>
    <w:rsid w:val="00680E98"/>
    <w:rsid w:val="00680F15"/>
    <w:rsid w:val="006815F3"/>
    <w:rsid w:val="0068329C"/>
    <w:rsid w:val="00683ECA"/>
    <w:rsid w:val="00684A8A"/>
    <w:rsid w:val="00686CEF"/>
    <w:rsid w:val="0069072C"/>
    <w:rsid w:val="0069160B"/>
    <w:rsid w:val="00692741"/>
    <w:rsid w:val="00692D57"/>
    <w:rsid w:val="00693229"/>
    <w:rsid w:val="00694B54"/>
    <w:rsid w:val="006952FE"/>
    <w:rsid w:val="00696093"/>
    <w:rsid w:val="00696447"/>
    <w:rsid w:val="00697335"/>
    <w:rsid w:val="006A1101"/>
    <w:rsid w:val="006A22CA"/>
    <w:rsid w:val="006A27B0"/>
    <w:rsid w:val="006A2F7C"/>
    <w:rsid w:val="006A452E"/>
    <w:rsid w:val="006A481A"/>
    <w:rsid w:val="006A4ED3"/>
    <w:rsid w:val="006A5C8F"/>
    <w:rsid w:val="006B0A82"/>
    <w:rsid w:val="006B1A55"/>
    <w:rsid w:val="006B23F9"/>
    <w:rsid w:val="006B5471"/>
    <w:rsid w:val="006B60CF"/>
    <w:rsid w:val="006B6E53"/>
    <w:rsid w:val="006B7A48"/>
    <w:rsid w:val="006C128F"/>
    <w:rsid w:val="006C1837"/>
    <w:rsid w:val="006C2FF5"/>
    <w:rsid w:val="006C3553"/>
    <w:rsid w:val="006C3A9D"/>
    <w:rsid w:val="006C4526"/>
    <w:rsid w:val="006C53A1"/>
    <w:rsid w:val="006C6560"/>
    <w:rsid w:val="006D1886"/>
    <w:rsid w:val="006D2334"/>
    <w:rsid w:val="006D36F6"/>
    <w:rsid w:val="006D3A47"/>
    <w:rsid w:val="006D45AD"/>
    <w:rsid w:val="006D78B1"/>
    <w:rsid w:val="006D7AAD"/>
    <w:rsid w:val="006E1C32"/>
    <w:rsid w:val="006E3B9F"/>
    <w:rsid w:val="006E3D64"/>
    <w:rsid w:val="006E45DA"/>
    <w:rsid w:val="006E45EA"/>
    <w:rsid w:val="006E485D"/>
    <w:rsid w:val="006E4E9F"/>
    <w:rsid w:val="006E4EC7"/>
    <w:rsid w:val="006E57D6"/>
    <w:rsid w:val="006E5CAC"/>
    <w:rsid w:val="006E75EF"/>
    <w:rsid w:val="006E7A03"/>
    <w:rsid w:val="006E7C12"/>
    <w:rsid w:val="006F04EB"/>
    <w:rsid w:val="006F2FFB"/>
    <w:rsid w:val="006F33B0"/>
    <w:rsid w:val="006F553A"/>
    <w:rsid w:val="006F5E47"/>
    <w:rsid w:val="0070031A"/>
    <w:rsid w:val="007043EB"/>
    <w:rsid w:val="00707598"/>
    <w:rsid w:val="0070795B"/>
    <w:rsid w:val="00710435"/>
    <w:rsid w:val="00713A56"/>
    <w:rsid w:val="007148DF"/>
    <w:rsid w:val="00714CE3"/>
    <w:rsid w:val="00714FC5"/>
    <w:rsid w:val="007155B4"/>
    <w:rsid w:val="0071727C"/>
    <w:rsid w:val="00720242"/>
    <w:rsid w:val="00722C25"/>
    <w:rsid w:val="007232ED"/>
    <w:rsid w:val="00726F82"/>
    <w:rsid w:val="00727479"/>
    <w:rsid w:val="00727E18"/>
    <w:rsid w:val="0073033C"/>
    <w:rsid w:val="0073039C"/>
    <w:rsid w:val="007319E2"/>
    <w:rsid w:val="00732F3E"/>
    <w:rsid w:val="00733A0C"/>
    <w:rsid w:val="00734DBF"/>
    <w:rsid w:val="00734E80"/>
    <w:rsid w:val="0073644F"/>
    <w:rsid w:val="00737BD8"/>
    <w:rsid w:val="0074096B"/>
    <w:rsid w:val="00741B8D"/>
    <w:rsid w:val="00742909"/>
    <w:rsid w:val="00747116"/>
    <w:rsid w:val="007537A7"/>
    <w:rsid w:val="007542AE"/>
    <w:rsid w:val="00764359"/>
    <w:rsid w:val="00765738"/>
    <w:rsid w:val="007658E5"/>
    <w:rsid w:val="007664BE"/>
    <w:rsid w:val="00767FFD"/>
    <w:rsid w:val="00770447"/>
    <w:rsid w:val="00773DC4"/>
    <w:rsid w:val="00774ABF"/>
    <w:rsid w:val="00774F4C"/>
    <w:rsid w:val="007766DE"/>
    <w:rsid w:val="007774E7"/>
    <w:rsid w:val="00777584"/>
    <w:rsid w:val="0078032A"/>
    <w:rsid w:val="00782858"/>
    <w:rsid w:val="007843CA"/>
    <w:rsid w:val="00787AF3"/>
    <w:rsid w:val="00787FA2"/>
    <w:rsid w:val="007905C8"/>
    <w:rsid w:val="0079210D"/>
    <w:rsid w:val="00794C1B"/>
    <w:rsid w:val="00795923"/>
    <w:rsid w:val="00796F96"/>
    <w:rsid w:val="00797303"/>
    <w:rsid w:val="007A22AA"/>
    <w:rsid w:val="007A2795"/>
    <w:rsid w:val="007A3113"/>
    <w:rsid w:val="007A34AC"/>
    <w:rsid w:val="007A3CCD"/>
    <w:rsid w:val="007B0A35"/>
    <w:rsid w:val="007B3741"/>
    <w:rsid w:val="007B3BEF"/>
    <w:rsid w:val="007B4305"/>
    <w:rsid w:val="007B4582"/>
    <w:rsid w:val="007B5435"/>
    <w:rsid w:val="007B657E"/>
    <w:rsid w:val="007B75E4"/>
    <w:rsid w:val="007B779F"/>
    <w:rsid w:val="007B79F7"/>
    <w:rsid w:val="007C34B1"/>
    <w:rsid w:val="007C3D9D"/>
    <w:rsid w:val="007C583F"/>
    <w:rsid w:val="007C6BB9"/>
    <w:rsid w:val="007D093F"/>
    <w:rsid w:val="007D0B22"/>
    <w:rsid w:val="007D1C74"/>
    <w:rsid w:val="007D334E"/>
    <w:rsid w:val="007D4396"/>
    <w:rsid w:val="007D5788"/>
    <w:rsid w:val="007D5D35"/>
    <w:rsid w:val="007D5FFE"/>
    <w:rsid w:val="007D62C4"/>
    <w:rsid w:val="007D651C"/>
    <w:rsid w:val="007E005C"/>
    <w:rsid w:val="007E0E6B"/>
    <w:rsid w:val="007E16FE"/>
    <w:rsid w:val="007E2CF4"/>
    <w:rsid w:val="007E3F1D"/>
    <w:rsid w:val="007E59F5"/>
    <w:rsid w:val="007E7AE5"/>
    <w:rsid w:val="007F01D8"/>
    <w:rsid w:val="007F2FAE"/>
    <w:rsid w:val="007F2FCB"/>
    <w:rsid w:val="007F30DC"/>
    <w:rsid w:val="007F38D8"/>
    <w:rsid w:val="007F3D98"/>
    <w:rsid w:val="007F4B2C"/>
    <w:rsid w:val="007F6971"/>
    <w:rsid w:val="007F6CD8"/>
    <w:rsid w:val="007F6E08"/>
    <w:rsid w:val="008007BB"/>
    <w:rsid w:val="00801335"/>
    <w:rsid w:val="00803355"/>
    <w:rsid w:val="00803D61"/>
    <w:rsid w:val="008041D4"/>
    <w:rsid w:val="008043C6"/>
    <w:rsid w:val="00804598"/>
    <w:rsid w:val="00804797"/>
    <w:rsid w:val="0080596B"/>
    <w:rsid w:val="00806E21"/>
    <w:rsid w:val="0081102C"/>
    <w:rsid w:val="008126EF"/>
    <w:rsid w:val="00812859"/>
    <w:rsid w:val="008130B5"/>
    <w:rsid w:val="00813262"/>
    <w:rsid w:val="0081328E"/>
    <w:rsid w:val="00814BC0"/>
    <w:rsid w:val="00814F60"/>
    <w:rsid w:val="00815969"/>
    <w:rsid w:val="00817CF7"/>
    <w:rsid w:val="0082146C"/>
    <w:rsid w:val="008229A1"/>
    <w:rsid w:val="00822E73"/>
    <w:rsid w:val="0082323A"/>
    <w:rsid w:val="00824525"/>
    <w:rsid w:val="00824A07"/>
    <w:rsid w:val="00825EC3"/>
    <w:rsid w:val="00826BC9"/>
    <w:rsid w:val="00827125"/>
    <w:rsid w:val="00827222"/>
    <w:rsid w:val="00830241"/>
    <w:rsid w:val="0083110D"/>
    <w:rsid w:val="0083145D"/>
    <w:rsid w:val="00832C6B"/>
    <w:rsid w:val="00833999"/>
    <w:rsid w:val="00837719"/>
    <w:rsid w:val="008402E2"/>
    <w:rsid w:val="0084199A"/>
    <w:rsid w:val="00841B4E"/>
    <w:rsid w:val="0084425B"/>
    <w:rsid w:val="0084476A"/>
    <w:rsid w:val="00844C45"/>
    <w:rsid w:val="00844DC0"/>
    <w:rsid w:val="00845070"/>
    <w:rsid w:val="008470C6"/>
    <w:rsid w:val="00847638"/>
    <w:rsid w:val="00850965"/>
    <w:rsid w:val="00850E5A"/>
    <w:rsid w:val="00852D3E"/>
    <w:rsid w:val="00854466"/>
    <w:rsid w:val="008553AC"/>
    <w:rsid w:val="008557C2"/>
    <w:rsid w:val="00857AD1"/>
    <w:rsid w:val="008610F4"/>
    <w:rsid w:val="00862546"/>
    <w:rsid w:val="00863701"/>
    <w:rsid w:val="00864C84"/>
    <w:rsid w:val="00864FF3"/>
    <w:rsid w:val="0086536B"/>
    <w:rsid w:val="008655D0"/>
    <w:rsid w:val="008660CF"/>
    <w:rsid w:val="008662BA"/>
    <w:rsid w:val="00872763"/>
    <w:rsid w:val="008750FA"/>
    <w:rsid w:val="0087635D"/>
    <w:rsid w:val="008776E3"/>
    <w:rsid w:val="0088081A"/>
    <w:rsid w:val="00881771"/>
    <w:rsid w:val="008820F2"/>
    <w:rsid w:val="00884ECD"/>
    <w:rsid w:val="00885825"/>
    <w:rsid w:val="00885C0F"/>
    <w:rsid w:val="008870E5"/>
    <w:rsid w:val="00890402"/>
    <w:rsid w:val="00890690"/>
    <w:rsid w:val="00891340"/>
    <w:rsid w:val="008920D2"/>
    <w:rsid w:val="00893881"/>
    <w:rsid w:val="008943B7"/>
    <w:rsid w:val="00894975"/>
    <w:rsid w:val="0089679E"/>
    <w:rsid w:val="00896904"/>
    <w:rsid w:val="00896CFE"/>
    <w:rsid w:val="00897456"/>
    <w:rsid w:val="008A0D7B"/>
    <w:rsid w:val="008A2706"/>
    <w:rsid w:val="008A3016"/>
    <w:rsid w:val="008A4F1E"/>
    <w:rsid w:val="008A55D6"/>
    <w:rsid w:val="008A6A31"/>
    <w:rsid w:val="008A7349"/>
    <w:rsid w:val="008A7BA4"/>
    <w:rsid w:val="008B0498"/>
    <w:rsid w:val="008B054B"/>
    <w:rsid w:val="008B05BD"/>
    <w:rsid w:val="008B06E5"/>
    <w:rsid w:val="008B0B22"/>
    <w:rsid w:val="008B14A8"/>
    <w:rsid w:val="008B2D21"/>
    <w:rsid w:val="008B480E"/>
    <w:rsid w:val="008B58E7"/>
    <w:rsid w:val="008B6A19"/>
    <w:rsid w:val="008B6F93"/>
    <w:rsid w:val="008B777B"/>
    <w:rsid w:val="008C05B5"/>
    <w:rsid w:val="008C5523"/>
    <w:rsid w:val="008C5770"/>
    <w:rsid w:val="008D4278"/>
    <w:rsid w:val="008D4873"/>
    <w:rsid w:val="008D5132"/>
    <w:rsid w:val="008D5F99"/>
    <w:rsid w:val="008D60E0"/>
    <w:rsid w:val="008D70C0"/>
    <w:rsid w:val="008D731C"/>
    <w:rsid w:val="008D7349"/>
    <w:rsid w:val="008D746A"/>
    <w:rsid w:val="008D7783"/>
    <w:rsid w:val="008E4BB1"/>
    <w:rsid w:val="008E4F97"/>
    <w:rsid w:val="008E5A66"/>
    <w:rsid w:val="008E5C1A"/>
    <w:rsid w:val="008E5C76"/>
    <w:rsid w:val="008E6481"/>
    <w:rsid w:val="008E6D52"/>
    <w:rsid w:val="008E7F51"/>
    <w:rsid w:val="008F037F"/>
    <w:rsid w:val="008F05CE"/>
    <w:rsid w:val="008F063E"/>
    <w:rsid w:val="008F1C77"/>
    <w:rsid w:val="008F2612"/>
    <w:rsid w:val="008F405A"/>
    <w:rsid w:val="008F5AFC"/>
    <w:rsid w:val="0090099D"/>
    <w:rsid w:val="009052E8"/>
    <w:rsid w:val="00906284"/>
    <w:rsid w:val="0091052F"/>
    <w:rsid w:val="0091208C"/>
    <w:rsid w:val="00912F30"/>
    <w:rsid w:val="009149AF"/>
    <w:rsid w:val="009152E4"/>
    <w:rsid w:val="00916AB6"/>
    <w:rsid w:val="0092139B"/>
    <w:rsid w:val="009218F8"/>
    <w:rsid w:val="0092334D"/>
    <w:rsid w:val="00923C8B"/>
    <w:rsid w:val="00924D6B"/>
    <w:rsid w:val="00925C0F"/>
    <w:rsid w:val="00926555"/>
    <w:rsid w:val="00931F21"/>
    <w:rsid w:val="00932A17"/>
    <w:rsid w:val="0093373E"/>
    <w:rsid w:val="009352C1"/>
    <w:rsid w:val="00935593"/>
    <w:rsid w:val="00935FD6"/>
    <w:rsid w:val="009366F9"/>
    <w:rsid w:val="00936923"/>
    <w:rsid w:val="0093760F"/>
    <w:rsid w:val="00941365"/>
    <w:rsid w:val="00941A0D"/>
    <w:rsid w:val="0094381A"/>
    <w:rsid w:val="00944504"/>
    <w:rsid w:val="00944D97"/>
    <w:rsid w:val="0094528F"/>
    <w:rsid w:val="00945535"/>
    <w:rsid w:val="00946AF5"/>
    <w:rsid w:val="0094728A"/>
    <w:rsid w:val="00947AFF"/>
    <w:rsid w:val="00952E69"/>
    <w:rsid w:val="00954B15"/>
    <w:rsid w:val="00955E94"/>
    <w:rsid w:val="00956E8D"/>
    <w:rsid w:val="00960D73"/>
    <w:rsid w:val="009614A3"/>
    <w:rsid w:val="00961ACC"/>
    <w:rsid w:val="00961EDF"/>
    <w:rsid w:val="009645CA"/>
    <w:rsid w:val="009648D9"/>
    <w:rsid w:val="00965600"/>
    <w:rsid w:val="00967CE6"/>
    <w:rsid w:val="00967E6E"/>
    <w:rsid w:val="00970BDD"/>
    <w:rsid w:val="0097378D"/>
    <w:rsid w:val="0097454B"/>
    <w:rsid w:val="00974B05"/>
    <w:rsid w:val="00974D3B"/>
    <w:rsid w:val="00975281"/>
    <w:rsid w:val="0097534A"/>
    <w:rsid w:val="00975EE0"/>
    <w:rsid w:val="009769E0"/>
    <w:rsid w:val="009773AE"/>
    <w:rsid w:val="00977573"/>
    <w:rsid w:val="009806F4"/>
    <w:rsid w:val="00984740"/>
    <w:rsid w:val="00985B01"/>
    <w:rsid w:val="009900A5"/>
    <w:rsid w:val="00990F98"/>
    <w:rsid w:val="0099153E"/>
    <w:rsid w:val="00993257"/>
    <w:rsid w:val="009933FC"/>
    <w:rsid w:val="0099536A"/>
    <w:rsid w:val="009A03E0"/>
    <w:rsid w:val="009A0463"/>
    <w:rsid w:val="009A4732"/>
    <w:rsid w:val="009A4B5B"/>
    <w:rsid w:val="009A64E7"/>
    <w:rsid w:val="009B0028"/>
    <w:rsid w:val="009B0D34"/>
    <w:rsid w:val="009B0DA9"/>
    <w:rsid w:val="009B0EB3"/>
    <w:rsid w:val="009B150D"/>
    <w:rsid w:val="009B15E9"/>
    <w:rsid w:val="009B1D94"/>
    <w:rsid w:val="009B2AE5"/>
    <w:rsid w:val="009C0C32"/>
    <w:rsid w:val="009C0C7C"/>
    <w:rsid w:val="009C20BA"/>
    <w:rsid w:val="009C2B36"/>
    <w:rsid w:val="009C3146"/>
    <w:rsid w:val="009C39A4"/>
    <w:rsid w:val="009C45C9"/>
    <w:rsid w:val="009C5454"/>
    <w:rsid w:val="009D0506"/>
    <w:rsid w:val="009D0ABE"/>
    <w:rsid w:val="009D2CE4"/>
    <w:rsid w:val="009D2EA5"/>
    <w:rsid w:val="009D3810"/>
    <w:rsid w:val="009D3D5C"/>
    <w:rsid w:val="009D4ABB"/>
    <w:rsid w:val="009D54DB"/>
    <w:rsid w:val="009D64C4"/>
    <w:rsid w:val="009D66F9"/>
    <w:rsid w:val="009D7B05"/>
    <w:rsid w:val="009E3C0B"/>
    <w:rsid w:val="009E4175"/>
    <w:rsid w:val="009E4A79"/>
    <w:rsid w:val="009E6326"/>
    <w:rsid w:val="009F11D2"/>
    <w:rsid w:val="009F402A"/>
    <w:rsid w:val="009F4582"/>
    <w:rsid w:val="009F47AE"/>
    <w:rsid w:val="009F5843"/>
    <w:rsid w:val="009F5EB2"/>
    <w:rsid w:val="009F5EF6"/>
    <w:rsid w:val="009F60A1"/>
    <w:rsid w:val="009F67C0"/>
    <w:rsid w:val="009F7622"/>
    <w:rsid w:val="00A014C4"/>
    <w:rsid w:val="00A0161A"/>
    <w:rsid w:val="00A01EC4"/>
    <w:rsid w:val="00A02453"/>
    <w:rsid w:val="00A0376E"/>
    <w:rsid w:val="00A03F88"/>
    <w:rsid w:val="00A0410E"/>
    <w:rsid w:val="00A063C7"/>
    <w:rsid w:val="00A0741B"/>
    <w:rsid w:val="00A075D7"/>
    <w:rsid w:val="00A07B59"/>
    <w:rsid w:val="00A1062C"/>
    <w:rsid w:val="00A10A56"/>
    <w:rsid w:val="00A10F74"/>
    <w:rsid w:val="00A118D8"/>
    <w:rsid w:val="00A11FA0"/>
    <w:rsid w:val="00A148BC"/>
    <w:rsid w:val="00A16159"/>
    <w:rsid w:val="00A1777B"/>
    <w:rsid w:val="00A2000A"/>
    <w:rsid w:val="00A2058D"/>
    <w:rsid w:val="00A246A7"/>
    <w:rsid w:val="00A25C30"/>
    <w:rsid w:val="00A26056"/>
    <w:rsid w:val="00A2666A"/>
    <w:rsid w:val="00A27CBB"/>
    <w:rsid w:val="00A30549"/>
    <w:rsid w:val="00A30B42"/>
    <w:rsid w:val="00A310DD"/>
    <w:rsid w:val="00A32A2A"/>
    <w:rsid w:val="00A32F5B"/>
    <w:rsid w:val="00A3409F"/>
    <w:rsid w:val="00A343D7"/>
    <w:rsid w:val="00A35425"/>
    <w:rsid w:val="00A37144"/>
    <w:rsid w:val="00A375EB"/>
    <w:rsid w:val="00A378B8"/>
    <w:rsid w:val="00A40F64"/>
    <w:rsid w:val="00A424BF"/>
    <w:rsid w:val="00A4347E"/>
    <w:rsid w:val="00A43977"/>
    <w:rsid w:val="00A43B26"/>
    <w:rsid w:val="00A44610"/>
    <w:rsid w:val="00A458A5"/>
    <w:rsid w:val="00A46164"/>
    <w:rsid w:val="00A4672B"/>
    <w:rsid w:val="00A46D57"/>
    <w:rsid w:val="00A47407"/>
    <w:rsid w:val="00A503F9"/>
    <w:rsid w:val="00A51AFA"/>
    <w:rsid w:val="00A55F57"/>
    <w:rsid w:val="00A5613F"/>
    <w:rsid w:val="00A60E3C"/>
    <w:rsid w:val="00A61C86"/>
    <w:rsid w:val="00A6224B"/>
    <w:rsid w:val="00A62D1D"/>
    <w:rsid w:val="00A63458"/>
    <w:rsid w:val="00A63FC5"/>
    <w:rsid w:val="00A641C5"/>
    <w:rsid w:val="00A64885"/>
    <w:rsid w:val="00A66943"/>
    <w:rsid w:val="00A66F77"/>
    <w:rsid w:val="00A67E54"/>
    <w:rsid w:val="00A70059"/>
    <w:rsid w:val="00A70715"/>
    <w:rsid w:val="00A72363"/>
    <w:rsid w:val="00A734A3"/>
    <w:rsid w:val="00A74AA4"/>
    <w:rsid w:val="00A750B9"/>
    <w:rsid w:val="00A7594F"/>
    <w:rsid w:val="00A75DBF"/>
    <w:rsid w:val="00A7660C"/>
    <w:rsid w:val="00A76A89"/>
    <w:rsid w:val="00A80CD9"/>
    <w:rsid w:val="00A81FB5"/>
    <w:rsid w:val="00A82560"/>
    <w:rsid w:val="00A827A9"/>
    <w:rsid w:val="00A840A7"/>
    <w:rsid w:val="00A859D4"/>
    <w:rsid w:val="00A859F2"/>
    <w:rsid w:val="00A92A05"/>
    <w:rsid w:val="00A9480B"/>
    <w:rsid w:val="00A952AB"/>
    <w:rsid w:val="00A954E9"/>
    <w:rsid w:val="00A96E03"/>
    <w:rsid w:val="00A97250"/>
    <w:rsid w:val="00A97335"/>
    <w:rsid w:val="00A97AF2"/>
    <w:rsid w:val="00A97D3E"/>
    <w:rsid w:val="00AA18ED"/>
    <w:rsid w:val="00AA1FD0"/>
    <w:rsid w:val="00AA2001"/>
    <w:rsid w:val="00AA4733"/>
    <w:rsid w:val="00AA478B"/>
    <w:rsid w:val="00AA48C7"/>
    <w:rsid w:val="00AA4B00"/>
    <w:rsid w:val="00AA587F"/>
    <w:rsid w:val="00AB27B6"/>
    <w:rsid w:val="00AB2C80"/>
    <w:rsid w:val="00AB3FFD"/>
    <w:rsid w:val="00AB4309"/>
    <w:rsid w:val="00AB48B6"/>
    <w:rsid w:val="00AB75DC"/>
    <w:rsid w:val="00AC0A19"/>
    <w:rsid w:val="00AC3242"/>
    <w:rsid w:val="00AC4A78"/>
    <w:rsid w:val="00AC60A9"/>
    <w:rsid w:val="00AC62F3"/>
    <w:rsid w:val="00AC7E5E"/>
    <w:rsid w:val="00AD19FB"/>
    <w:rsid w:val="00AD29D2"/>
    <w:rsid w:val="00AD33D3"/>
    <w:rsid w:val="00AD42A5"/>
    <w:rsid w:val="00AD65D0"/>
    <w:rsid w:val="00AD7468"/>
    <w:rsid w:val="00AE0F77"/>
    <w:rsid w:val="00AE1245"/>
    <w:rsid w:val="00AE2032"/>
    <w:rsid w:val="00AE3D72"/>
    <w:rsid w:val="00AE48E6"/>
    <w:rsid w:val="00AE4A25"/>
    <w:rsid w:val="00AE68E1"/>
    <w:rsid w:val="00AF372E"/>
    <w:rsid w:val="00AF5E4C"/>
    <w:rsid w:val="00AF6F9D"/>
    <w:rsid w:val="00AF73F2"/>
    <w:rsid w:val="00AF7439"/>
    <w:rsid w:val="00B02C7C"/>
    <w:rsid w:val="00B038A7"/>
    <w:rsid w:val="00B05193"/>
    <w:rsid w:val="00B0609D"/>
    <w:rsid w:val="00B063BE"/>
    <w:rsid w:val="00B063E6"/>
    <w:rsid w:val="00B06E5B"/>
    <w:rsid w:val="00B10039"/>
    <w:rsid w:val="00B11A1A"/>
    <w:rsid w:val="00B12D71"/>
    <w:rsid w:val="00B1307C"/>
    <w:rsid w:val="00B14A1A"/>
    <w:rsid w:val="00B207C3"/>
    <w:rsid w:val="00B22E6A"/>
    <w:rsid w:val="00B23478"/>
    <w:rsid w:val="00B23E78"/>
    <w:rsid w:val="00B2439B"/>
    <w:rsid w:val="00B26569"/>
    <w:rsid w:val="00B2792B"/>
    <w:rsid w:val="00B30238"/>
    <w:rsid w:val="00B30305"/>
    <w:rsid w:val="00B3069C"/>
    <w:rsid w:val="00B30ECC"/>
    <w:rsid w:val="00B325A2"/>
    <w:rsid w:val="00B32886"/>
    <w:rsid w:val="00B33688"/>
    <w:rsid w:val="00B338EF"/>
    <w:rsid w:val="00B3429A"/>
    <w:rsid w:val="00B367CF"/>
    <w:rsid w:val="00B370B3"/>
    <w:rsid w:val="00B41217"/>
    <w:rsid w:val="00B44158"/>
    <w:rsid w:val="00B44ADF"/>
    <w:rsid w:val="00B465C2"/>
    <w:rsid w:val="00B46B5A"/>
    <w:rsid w:val="00B50E30"/>
    <w:rsid w:val="00B51BB5"/>
    <w:rsid w:val="00B52E1C"/>
    <w:rsid w:val="00B52EA8"/>
    <w:rsid w:val="00B52F9D"/>
    <w:rsid w:val="00B53D89"/>
    <w:rsid w:val="00B54541"/>
    <w:rsid w:val="00B549C5"/>
    <w:rsid w:val="00B55723"/>
    <w:rsid w:val="00B57C44"/>
    <w:rsid w:val="00B6214E"/>
    <w:rsid w:val="00B64AD9"/>
    <w:rsid w:val="00B64DF3"/>
    <w:rsid w:val="00B653FE"/>
    <w:rsid w:val="00B65462"/>
    <w:rsid w:val="00B66358"/>
    <w:rsid w:val="00B70636"/>
    <w:rsid w:val="00B70948"/>
    <w:rsid w:val="00B709C6"/>
    <w:rsid w:val="00B71349"/>
    <w:rsid w:val="00B71543"/>
    <w:rsid w:val="00B71703"/>
    <w:rsid w:val="00B7553D"/>
    <w:rsid w:val="00B75EA5"/>
    <w:rsid w:val="00B76C58"/>
    <w:rsid w:val="00B81204"/>
    <w:rsid w:val="00B82B61"/>
    <w:rsid w:val="00B833F1"/>
    <w:rsid w:val="00B83669"/>
    <w:rsid w:val="00B83B7D"/>
    <w:rsid w:val="00B83E91"/>
    <w:rsid w:val="00B83FFC"/>
    <w:rsid w:val="00B842C8"/>
    <w:rsid w:val="00B86959"/>
    <w:rsid w:val="00B9057F"/>
    <w:rsid w:val="00B91701"/>
    <w:rsid w:val="00B92C9E"/>
    <w:rsid w:val="00B92F80"/>
    <w:rsid w:val="00B93924"/>
    <w:rsid w:val="00B943EC"/>
    <w:rsid w:val="00B9662C"/>
    <w:rsid w:val="00B967D4"/>
    <w:rsid w:val="00B96D63"/>
    <w:rsid w:val="00B978EC"/>
    <w:rsid w:val="00BA07B2"/>
    <w:rsid w:val="00BA289B"/>
    <w:rsid w:val="00BA2B56"/>
    <w:rsid w:val="00BA49D5"/>
    <w:rsid w:val="00BA4F73"/>
    <w:rsid w:val="00BA592F"/>
    <w:rsid w:val="00BA676A"/>
    <w:rsid w:val="00BA6E25"/>
    <w:rsid w:val="00BA790B"/>
    <w:rsid w:val="00BA7C42"/>
    <w:rsid w:val="00BB2F13"/>
    <w:rsid w:val="00BB3AA3"/>
    <w:rsid w:val="00BB45E8"/>
    <w:rsid w:val="00BB4B6C"/>
    <w:rsid w:val="00BB5076"/>
    <w:rsid w:val="00BB589A"/>
    <w:rsid w:val="00BB7882"/>
    <w:rsid w:val="00BC039B"/>
    <w:rsid w:val="00BC31FB"/>
    <w:rsid w:val="00BC456B"/>
    <w:rsid w:val="00BD014E"/>
    <w:rsid w:val="00BD359F"/>
    <w:rsid w:val="00BD5408"/>
    <w:rsid w:val="00BD5537"/>
    <w:rsid w:val="00BD5B5A"/>
    <w:rsid w:val="00BD67DD"/>
    <w:rsid w:val="00BD7CAC"/>
    <w:rsid w:val="00BE0825"/>
    <w:rsid w:val="00BE1279"/>
    <w:rsid w:val="00BE1BB2"/>
    <w:rsid w:val="00BE1D9F"/>
    <w:rsid w:val="00BE26F6"/>
    <w:rsid w:val="00BE28F4"/>
    <w:rsid w:val="00BE29BC"/>
    <w:rsid w:val="00BE36BD"/>
    <w:rsid w:val="00BE39AA"/>
    <w:rsid w:val="00BE3DD7"/>
    <w:rsid w:val="00BE4A61"/>
    <w:rsid w:val="00BE509D"/>
    <w:rsid w:val="00BE762A"/>
    <w:rsid w:val="00BF2F1C"/>
    <w:rsid w:val="00BF4A5B"/>
    <w:rsid w:val="00BF567C"/>
    <w:rsid w:val="00BF5EB6"/>
    <w:rsid w:val="00BF6EE2"/>
    <w:rsid w:val="00BF7255"/>
    <w:rsid w:val="00BF7FDC"/>
    <w:rsid w:val="00C0044F"/>
    <w:rsid w:val="00C0084E"/>
    <w:rsid w:val="00C01F29"/>
    <w:rsid w:val="00C0219E"/>
    <w:rsid w:val="00C044E4"/>
    <w:rsid w:val="00C04AA1"/>
    <w:rsid w:val="00C077A2"/>
    <w:rsid w:val="00C10A96"/>
    <w:rsid w:val="00C11120"/>
    <w:rsid w:val="00C11ED6"/>
    <w:rsid w:val="00C16C87"/>
    <w:rsid w:val="00C1734A"/>
    <w:rsid w:val="00C2345B"/>
    <w:rsid w:val="00C23787"/>
    <w:rsid w:val="00C23E40"/>
    <w:rsid w:val="00C264C3"/>
    <w:rsid w:val="00C26B28"/>
    <w:rsid w:val="00C31F76"/>
    <w:rsid w:val="00C326A3"/>
    <w:rsid w:val="00C3326D"/>
    <w:rsid w:val="00C34C6E"/>
    <w:rsid w:val="00C363AE"/>
    <w:rsid w:val="00C37D17"/>
    <w:rsid w:val="00C40C6A"/>
    <w:rsid w:val="00C42B63"/>
    <w:rsid w:val="00C42C2E"/>
    <w:rsid w:val="00C43A87"/>
    <w:rsid w:val="00C43E49"/>
    <w:rsid w:val="00C43FBB"/>
    <w:rsid w:val="00C45E11"/>
    <w:rsid w:val="00C53E52"/>
    <w:rsid w:val="00C5615D"/>
    <w:rsid w:val="00C57082"/>
    <w:rsid w:val="00C57C22"/>
    <w:rsid w:val="00C60576"/>
    <w:rsid w:val="00C609A9"/>
    <w:rsid w:val="00C60EB1"/>
    <w:rsid w:val="00C636FD"/>
    <w:rsid w:val="00C63F01"/>
    <w:rsid w:val="00C65611"/>
    <w:rsid w:val="00C658F3"/>
    <w:rsid w:val="00C66A7F"/>
    <w:rsid w:val="00C66DAC"/>
    <w:rsid w:val="00C67D00"/>
    <w:rsid w:val="00C700C3"/>
    <w:rsid w:val="00C71280"/>
    <w:rsid w:val="00C73473"/>
    <w:rsid w:val="00C74C8C"/>
    <w:rsid w:val="00C76AA9"/>
    <w:rsid w:val="00C776EC"/>
    <w:rsid w:val="00C823A5"/>
    <w:rsid w:val="00C831D0"/>
    <w:rsid w:val="00C84747"/>
    <w:rsid w:val="00C87537"/>
    <w:rsid w:val="00C9010E"/>
    <w:rsid w:val="00C92B82"/>
    <w:rsid w:val="00C92BBF"/>
    <w:rsid w:val="00C9546C"/>
    <w:rsid w:val="00C95F99"/>
    <w:rsid w:val="00C965A5"/>
    <w:rsid w:val="00CA30BB"/>
    <w:rsid w:val="00CA3BFF"/>
    <w:rsid w:val="00CA516E"/>
    <w:rsid w:val="00CA5B06"/>
    <w:rsid w:val="00CA5B5A"/>
    <w:rsid w:val="00CA63CF"/>
    <w:rsid w:val="00CA6F77"/>
    <w:rsid w:val="00CA76E7"/>
    <w:rsid w:val="00CA7C0C"/>
    <w:rsid w:val="00CB04F4"/>
    <w:rsid w:val="00CB0888"/>
    <w:rsid w:val="00CB2DA3"/>
    <w:rsid w:val="00CB47DF"/>
    <w:rsid w:val="00CB536A"/>
    <w:rsid w:val="00CB6AA0"/>
    <w:rsid w:val="00CB7191"/>
    <w:rsid w:val="00CC1E8C"/>
    <w:rsid w:val="00CC736A"/>
    <w:rsid w:val="00CC7699"/>
    <w:rsid w:val="00CD0F8E"/>
    <w:rsid w:val="00CD2345"/>
    <w:rsid w:val="00CD2F71"/>
    <w:rsid w:val="00CD32BD"/>
    <w:rsid w:val="00CD33CA"/>
    <w:rsid w:val="00CD3EFA"/>
    <w:rsid w:val="00CD5DC0"/>
    <w:rsid w:val="00CD6133"/>
    <w:rsid w:val="00CE1DC8"/>
    <w:rsid w:val="00CE2365"/>
    <w:rsid w:val="00CE26E8"/>
    <w:rsid w:val="00CE4E5C"/>
    <w:rsid w:val="00CE7493"/>
    <w:rsid w:val="00CE7704"/>
    <w:rsid w:val="00CF1E73"/>
    <w:rsid w:val="00CF2ABD"/>
    <w:rsid w:val="00CF4150"/>
    <w:rsid w:val="00CF506B"/>
    <w:rsid w:val="00CF657E"/>
    <w:rsid w:val="00CF6EE4"/>
    <w:rsid w:val="00CF71F1"/>
    <w:rsid w:val="00CF7656"/>
    <w:rsid w:val="00D000C3"/>
    <w:rsid w:val="00D00744"/>
    <w:rsid w:val="00D01DB7"/>
    <w:rsid w:val="00D02754"/>
    <w:rsid w:val="00D02995"/>
    <w:rsid w:val="00D05296"/>
    <w:rsid w:val="00D05423"/>
    <w:rsid w:val="00D054E0"/>
    <w:rsid w:val="00D137C2"/>
    <w:rsid w:val="00D13B9A"/>
    <w:rsid w:val="00D14648"/>
    <w:rsid w:val="00D14C2D"/>
    <w:rsid w:val="00D163BB"/>
    <w:rsid w:val="00D16CC2"/>
    <w:rsid w:val="00D17054"/>
    <w:rsid w:val="00D17F81"/>
    <w:rsid w:val="00D20A0A"/>
    <w:rsid w:val="00D236C2"/>
    <w:rsid w:val="00D23772"/>
    <w:rsid w:val="00D24D87"/>
    <w:rsid w:val="00D25C63"/>
    <w:rsid w:val="00D26E18"/>
    <w:rsid w:val="00D30297"/>
    <w:rsid w:val="00D32014"/>
    <w:rsid w:val="00D3284D"/>
    <w:rsid w:val="00D32BE4"/>
    <w:rsid w:val="00D33ECF"/>
    <w:rsid w:val="00D34331"/>
    <w:rsid w:val="00D34335"/>
    <w:rsid w:val="00D3560A"/>
    <w:rsid w:val="00D356DD"/>
    <w:rsid w:val="00D35A84"/>
    <w:rsid w:val="00D377DA"/>
    <w:rsid w:val="00D3780F"/>
    <w:rsid w:val="00D40AAA"/>
    <w:rsid w:val="00D42B12"/>
    <w:rsid w:val="00D464E3"/>
    <w:rsid w:val="00D51116"/>
    <w:rsid w:val="00D53425"/>
    <w:rsid w:val="00D5472A"/>
    <w:rsid w:val="00D5613A"/>
    <w:rsid w:val="00D57796"/>
    <w:rsid w:val="00D60133"/>
    <w:rsid w:val="00D602F0"/>
    <w:rsid w:val="00D60521"/>
    <w:rsid w:val="00D60CC6"/>
    <w:rsid w:val="00D610A1"/>
    <w:rsid w:val="00D61CED"/>
    <w:rsid w:val="00D63648"/>
    <w:rsid w:val="00D63B82"/>
    <w:rsid w:val="00D6626F"/>
    <w:rsid w:val="00D66E06"/>
    <w:rsid w:val="00D7019E"/>
    <w:rsid w:val="00D7110C"/>
    <w:rsid w:val="00D71F8B"/>
    <w:rsid w:val="00D73FC3"/>
    <w:rsid w:val="00D74A39"/>
    <w:rsid w:val="00D76479"/>
    <w:rsid w:val="00D767F9"/>
    <w:rsid w:val="00D76B0B"/>
    <w:rsid w:val="00D76B41"/>
    <w:rsid w:val="00D805EF"/>
    <w:rsid w:val="00D813E8"/>
    <w:rsid w:val="00D81F9A"/>
    <w:rsid w:val="00D8288C"/>
    <w:rsid w:val="00D828F4"/>
    <w:rsid w:val="00D838C8"/>
    <w:rsid w:val="00D83E65"/>
    <w:rsid w:val="00D84669"/>
    <w:rsid w:val="00D8556F"/>
    <w:rsid w:val="00D8571A"/>
    <w:rsid w:val="00D85964"/>
    <w:rsid w:val="00D86317"/>
    <w:rsid w:val="00D86967"/>
    <w:rsid w:val="00D87341"/>
    <w:rsid w:val="00D90FC8"/>
    <w:rsid w:val="00D92AEF"/>
    <w:rsid w:val="00D931D3"/>
    <w:rsid w:val="00D94E24"/>
    <w:rsid w:val="00D95103"/>
    <w:rsid w:val="00D953FF"/>
    <w:rsid w:val="00D96330"/>
    <w:rsid w:val="00D96458"/>
    <w:rsid w:val="00D97988"/>
    <w:rsid w:val="00DA1425"/>
    <w:rsid w:val="00DA6BC5"/>
    <w:rsid w:val="00DB077C"/>
    <w:rsid w:val="00DB2197"/>
    <w:rsid w:val="00DB5B86"/>
    <w:rsid w:val="00DB5EE2"/>
    <w:rsid w:val="00DB71D6"/>
    <w:rsid w:val="00DC0E0B"/>
    <w:rsid w:val="00DC233F"/>
    <w:rsid w:val="00DC2824"/>
    <w:rsid w:val="00DC3C5A"/>
    <w:rsid w:val="00DC3FCE"/>
    <w:rsid w:val="00DC416D"/>
    <w:rsid w:val="00DC6F4B"/>
    <w:rsid w:val="00DC7C7B"/>
    <w:rsid w:val="00DD26E6"/>
    <w:rsid w:val="00DD4232"/>
    <w:rsid w:val="00DD49D0"/>
    <w:rsid w:val="00DD502E"/>
    <w:rsid w:val="00DD5DD4"/>
    <w:rsid w:val="00DD6284"/>
    <w:rsid w:val="00DD6E13"/>
    <w:rsid w:val="00DE06D4"/>
    <w:rsid w:val="00DE0BB0"/>
    <w:rsid w:val="00DE0BB3"/>
    <w:rsid w:val="00DE30EE"/>
    <w:rsid w:val="00DE34AA"/>
    <w:rsid w:val="00DE6AC0"/>
    <w:rsid w:val="00DF2205"/>
    <w:rsid w:val="00DF3A3F"/>
    <w:rsid w:val="00DF4B9D"/>
    <w:rsid w:val="00DF7D36"/>
    <w:rsid w:val="00E00367"/>
    <w:rsid w:val="00E04719"/>
    <w:rsid w:val="00E04E1B"/>
    <w:rsid w:val="00E056E7"/>
    <w:rsid w:val="00E07D5C"/>
    <w:rsid w:val="00E10851"/>
    <w:rsid w:val="00E1278A"/>
    <w:rsid w:val="00E14E92"/>
    <w:rsid w:val="00E1506A"/>
    <w:rsid w:val="00E15C24"/>
    <w:rsid w:val="00E164B0"/>
    <w:rsid w:val="00E1774C"/>
    <w:rsid w:val="00E20489"/>
    <w:rsid w:val="00E21906"/>
    <w:rsid w:val="00E2231D"/>
    <w:rsid w:val="00E22A24"/>
    <w:rsid w:val="00E24950"/>
    <w:rsid w:val="00E26B74"/>
    <w:rsid w:val="00E27F44"/>
    <w:rsid w:val="00E32E35"/>
    <w:rsid w:val="00E337DE"/>
    <w:rsid w:val="00E345C3"/>
    <w:rsid w:val="00E35210"/>
    <w:rsid w:val="00E35E2D"/>
    <w:rsid w:val="00E3605B"/>
    <w:rsid w:val="00E36B5C"/>
    <w:rsid w:val="00E36D6B"/>
    <w:rsid w:val="00E402D4"/>
    <w:rsid w:val="00E40718"/>
    <w:rsid w:val="00E40E3F"/>
    <w:rsid w:val="00E419B5"/>
    <w:rsid w:val="00E4317B"/>
    <w:rsid w:val="00E43959"/>
    <w:rsid w:val="00E43B93"/>
    <w:rsid w:val="00E45442"/>
    <w:rsid w:val="00E45D4F"/>
    <w:rsid w:val="00E45E83"/>
    <w:rsid w:val="00E46135"/>
    <w:rsid w:val="00E47183"/>
    <w:rsid w:val="00E51517"/>
    <w:rsid w:val="00E51768"/>
    <w:rsid w:val="00E51805"/>
    <w:rsid w:val="00E5426A"/>
    <w:rsid w:val="00E5448E"/>
    <w:rsid w:val="00E54974"/>
    <w:rsid w:val="00E600C4"/>
    <w:rsid w:val="00E60BB8"/>
    <w:rsid w:val="00E618E4"/>
    <w:rsid w:val="00E61E07"/>
    <w:rsid w:val="00E642BC"/>
    <w:rsid w:val="00E64BA8"/>
    <w:rsid w:val="00E64E76"/>
    <w:rsid w:val="00E657EB"/>
    <w:rsid w:val="00E66C5E"/>
    <w:rsid w:val="00E67038"/>
    <w:rsid w:val="00E676E0"/>
    <w:rsid w:val="00E6777F"/>
    <w:rsid w:val="00E67AA3"/>
    <w:rsid w:val="00E7085A"/>
    <w:rsid w:val="00E70A33"/>
    <w:rsid w:val="00E71386"/>
    <w:rsid w:val="00E7188D"/>
    <w:rsid w:val="00E722B3"/>
    <w:rsid w:val="00E73699"/>
    <w:rsid w:val="00E73A05"/>
    <w:rsid w:val="00E74715"/>
    <w:rsid w:val="00E76596"/>
    <w:rsid w:val="00E77369"/>
    <w:rsid w:val="00E77A99"/>
    <w:rsid w:val="00E77F7A"/>
    <w:rsid w:val="00E81C5C"/>
    <w:rsid w:val="00E821B6"/>
    <w:rsid w:val="00E83C07"/>
    <w:rsid w:val="00E854ED"/>
    <w:rsid w:val="00E864A1"/>
    <w:rsid w:val="00E86DAF"/>
    <w:rsid w:val="00E86F10"/>
    <w:rsid w:val="00E87318"/>
    <w:rsid w:val="00E9062F"/>
    <w:rsid w:val="00E91602"/>
    <w:rsid w:val="00E92A2F"/>
    <w:rsid w:val="00E94B50"/>
    <w:rsid w:val="00E9651C"/>
    <w:rsid w:val="00E96718"/>
    <w:rsid w:val="00E967FE"/>
    <w:rsid w:val="00E96839"/>
    <w:rsid w:val="00E973C6"/>
    <w:rsid w:val="00E9770F"/>
    <w:rsid w:val="00EA044C"/>
    <w:rsid w:val="00EA2858"/>
    <w:rsid w:val="00EA2CF3"/>
    <w:rsid w:val="00EA2D0F"/>
    <w:rsid w:val="00EA345B"/>
    <w:rsid w:val="00EA3ABE"/>
    <w:rsid w:val="00EA6172"/>
    <w:rsid w:val="00EA6FCB"/>
    <w:rsid w:val="00EA79F2"/>
    <w:rsid w:val="00EB16B8"/>
    <w:rsid w:val="00EB197D"/>
    <w:rsid w:val="00EB23F9"/>
    <w:rsid w:val="00EB2ABC"/>
    <w:rsid w:val="00EB2DC9"/>
    <w:rsid w:val="00EB58D4"/>
    <w:rsid w:val="00EB7982"/>
    <w:rsid w:val="00EC0A7E"/>
    <w:rsid w:val="00EC1329"/>
    <w:rsid w:val="00EC15B4"/>
    <w:rsid w:val="00EC1AD3"/>
    <w:rsid w:val="00EC34ED"/>
    <w:rsid w:val="00EC48E3"/>
    <w:rsid w:val="00EC559A"/>
    <w:rsid w:val="00EC73C8"/>
    <w:rsid w:val="00ED0719"/>
    <w:rsid w:val="00ED1C9E"/>
    <w:rsid w:val="00ED46AA"/>
    <w:rsid w:val="00ED537E"/>
    <w:rsid w:val="00ED70B9"/>
    <w:rsid w:val="00ED7BAA"/>
    <w:rsid w:val="00EE09C2"/>
    <w:rsid w:val="00EE372E"/>
    <w:rsid w:val="00EE421D"/>
    <w:rsid w:val="00EE6DB3"/>
    <w:rsid w:val="00EF2906"/>
    <w:rsid w:val="00EF3B66"/>
    <w:rsid w:val="00EF435F"/>
    <w:rsid w:val="00EF4FA3"/>
    <w:rsid w:val="00EF5E6C"/>
    <w:rsid w:val="00F00998"/>
    <w:rsid w:val="00F023C4"/>
    <w:rsid w:val="00F0242C"/>
    <w:rsid w:val="00F037CC"/>
    <w:rsid w:val="00F050AA"/>
    <w:rsid w:val="00F055E7"/>
    <w:rsid w:val="00F05A47"/>
    <w:rsid w:val="00F06F6E"/>
    <w:rsid w:val="00F07071"/>
    <w:rsid w:val="00F07107"/>
    <w:rsid w:val="00F10988"/>
    <w:rsid w:val="00F11559"/>
    <w:rsid w:val="00F11658"/>
    <w:rsid w:val="00F11A7F"/>
    <w:rsid w:val="00F12381"/>
    <w:rsid w:val="00F12505"/>
    <w:rsid w:val="00F125CB"/>
    <w:rsid w:val="00F12A9A"/>
    <w:rsid w:val="00F15862"/>
    <w:rsid w:val="00F2100C"/>
    <w:rsid w:val="00F22129"/>
    <w:rsid w:val="00F22E98"/>
    <w:rsid w:val="00F2327E"/>
    <w:rsid w:val="00F245EC"/>
    <w:rsid w:val="00F27A95"/>
    <w:rsid w:val="00F32515"/>
    <w:rsid w:val="00F32ACA"/>
    <w:rsid w:val="00F330B1"/>
    <w:rsid w:val="00F33891"/>
    <w:rsid w:val="00F3503A"/>
    <w:rsid w:val="00F3756E"/>
    <w:rsid w:val="00F425A1"/>
    <w:rsid w:val="00F43650"/>
    <w:rsid w:val="00F43725"/>
    <w:rsid w:val="00F43890"/>
    <w:rsid w:val="00F44675"/>
    <w:rsid w:val="00F44C82"/>
    <w:rsid w:val="00F44EAC"/>
    <w:rsid w:val="00F45451"/>
    <w:rsid w:val="00F46E01"/>
    <w:rsid w:val="00F46EE2"/>
    <w:rsid w:val="00F470D9"/>
    <w:rsid w:val="00F5019B"/>
    <w:rsid w:val="00F508B7"/>
    <w:rsid w:val="00F51834"/>
    <w:rsid w:val="00F521FB"/>
    <w:rsid w:val="00F523BF"/>
    <w:rsid w:val="00F53263"/>
    <w:rsid w:val="00F53BB9"/>
    <w:rsid w:val="00F5480A"/>
    <w:rsid w:val="00F557F6"/>
    <w:rsid w:val="00F57F26"/>
    <w:rsid w:val="00F614F4"/>
    <w:rsid w:val="00F61A0E"/>
    <w:rsid w:val="00F61F05"/>
    <w:rsid w:val="00F62A6D"/>
    <w:rsid w:val="00F62FB9"/>
    <w:rsid w:val="00F638F8"/>
    <w:rsid w:val="00F63EF9"/>
    <w:rsid w:val="00F649E5"/>
    <w:rsid w:val="00F655B1"/>
    <w:rsid w:val="00F67E68"/>
    <w:rsid w:val="00F71737"/>
    <w:rsid w:val="00F71E10"/>
    <w:rsid w:val="00F74A4A"/>
    <w:rsid w:val="00F765C2"/>
    <w:rsid w:val="00F76F8E"/>
    <w:rsid w:val="00F772FC"/>
    <w:rsid w:val="00F77959"/>
    <w:rsid w:val="00F8020C"/>
    <w:rsid w:val="00F806A9"/>
    <w:rsid w:val="00F80A33"/>
    <w:rsid w:val="00F815C5"/>
    <w:rsid w:val="00F81B52"/>
    <w:rsid w:val="00F83260"/>
    <w:rsid w:val="00F83F5F"/>
    <w:rsid w:val="00F84F98"/>
    <w:rsid w:val="00F860AF"/>
    <w:rsid w:val="00F8752E"/>
    <w:rsid w:val="00F87847"/>
    <w:rsid w:val="00F90F6B"/>
    <w:rsid w:val="00F94C36"/>
    <w:rsid w:val="00F94FED"/>
    <w:rsid w:val="00F97075"/>
    <w:rsid w:val="00F970C4"/>
    <w:rsid w:val="00FA07DC"/>
    <w:rsid w:val="00FA47EC"/>
    <w:rsid w:val="00FA619E"/>
    <w:rsid w:val="00FA70F1"/>
    <w:rsid w:val="00FB1846"/>
    <w:rsid w:val="00FB203B"/>
    <w:rsid w:val="00FB41D9"/>
    <w:rsid w:val="00FB5011"/>
    <w:rsid w:val="00FB6427"/>
    <w:rsid w:val="00FB69D0"/>
    <w:rsid w:val="00FB7DAE"/>
    <w:rsid w:val="00FC095A"/>
    <w:rsid w:val="00FC2BE3"/>
    <w:rsid w:val="00FC4189"/>
    <w:rsid w:val="00FC4450"/>
    <w:rsid w:val="00FC45AD"/>
    <w:rsid w:val="00FC4975"/>
    <w:rsid w:val="00FC4BDF"/>
    <w:rsid w:val="00FC5574"/>
    <w:rsid w:val="00FC6C0C"/>
    <w:rsid w:val="00FC6F6C"/>
    <w:rsid w:val="00FD142A"/>
    <w:rsid w:val="00FD19B3"/>
    <w:rsid w:val="00FD35AD"/>
    <w:rsid w:val="00FD35C8"/>
    <w:rsid w:val="00FD38B5"/>
    <w:rsid w:val="00FD464E"/>
    <w:rsid w:val="00FD6C56"/>
    <w:rsid w:val="00FD6DD1"/>
    <w:rsid w:val="00FD6F67"/>
    <w:rsid w:val="00FD717A"/>
    <w:rsid w:val="00FE1044"/>
    <w:rsid w:val="00FE2D54"/>
    <w:rsid w:val="00FE68AD"/>
    <w:rsid w:val="00FE6D9F"/>
    <w:rsid w:val="00FE799F"/>
    <w:rsid w:val="00FF0D8A"/>
    <w:rsid w:val="00FF102D"/>
    <w:rsid w:val="00FF20E2"/>
    <w:rsid w:val="00FF2229"/>
    <w:rsid w:val="00FF2E1D"/>
    <w:rsid w:val="00FF340F"/>
    <w:rsid w:val="00FF3C1F"/>
    <w:rsid w:val="00FF4340"/>
    <w:rsid w:val="00FF4C08"/>
    <w:rsid w:val="00FF5C9E"/>
    <w:rsid w:val="00FF67A6"/>
    <w:rsid w:val="00FF6CAE"/>
    <w:rsid w:val="00FF6CE5"/>
    <w:rsid w:val="00FF7C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F6DFEA"/>
  <w15:docId w15:val="{11B4B044-108C-4EAB-945E-EF0D09A9BC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sz w:val="28"/>
        <w:szCs w:val="28"/>
        <w:lang w:val="ru-RU"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A581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A5818"/>
    <w:rPr>
      <w:rFonts w:ascii="Tahoma" w:hAnsi="Tahoma" w:cs="Tahoma"/>
      <w:sz w:val="16"/>
      <w:szCs w:val="16"/>
    </w:rPr>
  </w:style>
  <w:style w:type="character" w:customStyle="1" w:styleId="a4">
    <w:name w:val="Текст выноски Знак"/>
    <w:basedOn w:val="a0"/>
    <w:link w:val="a3"/>
    <w:uiPriority w:val="99"/>
    <w:semiHidden/>
    <w:rsid w:val="004A5818"/>
    <w:rPr>
      <w:rFonts w:ascii="Tahoma" w:hAnsi="Tahoma" w:cs="Tahoma"/>
      <w:sz w:val="16"/>
      <w:szCs w:val="16"/>
    </w:rPr>
  </w:style>
  <w:style w:type="paragraph" w:styleId="a5">
    <w:name w:val="header"/>
    <w:basedOn w:val="a"/>
    <w:link w:val="a6"/>
    <w:uiPriority w:val="99"/>
    <w:unhideWhenUsed/>
    <w:rsid w:val="00D17054"/>
    <w:pPr>
      <w:tabs>
        <w:tab w:val="center" w:pos="4677"/>
        <w:tab w:val="right" w:pos="9355"/>
      </w:tabs>
      <w:jc w:val="left"/>
    </w:pPr>
    <w:rPr>
      <w:rFonts w:eastAsia="Times New Roman"/>
      <w:sz w:val="24"/>
      <w:szCs w:val="24"/>
      <w:lang w:eastAsia="ru-RU"/>
    </w:rPr>
  </w:style>
  <w:style w:type="character" w:customStyle="1" w:styleId="a6">
    <w:name w:val="Верхний колонтитул Знак"/>
    <w:basedOn w:val="a0"/>
    <w:link w:val="a5"/>
    <w:uiPriority w:val="99"/>
    <w:rsid w:val="00D17054"/>
    <w:rPr>
      <w:rFonts w:eastAsia="Times New Roman"/>
      <w:sz w:val="24"/>
      <w:szCs w:val="24"/>
      <w:lang w:eastAsia="ru-RU"/>
    </w:rPr>
  </w:style>
  <w:style w:type="paragraph" w:styleId="a7">
    <w:name w:val="footer"/>
    <w:basedOn w:val="a"/>
    <w:link w:val="a8"/>
    <w:uiPriority w:val="99"/>
    <w:unhideWhenUsed/>
    <w:rsid w:val="00D17054"/>
    <w:pPr>
      <w:tabs>
        <w:tab w:val="center" w:pos="4677"/>
        <w:tab w:val="right" w:pos="9355"/>
      </w:tabs>
    </w:pPr>
  </w:style>
  <w:style w:type="character" w:customStyle="1" w:styleId="a8">
    <w:name w:val="Нижний колонтитул Знак"/>
    <w:basedOn w:val="a0"/>
    <w:link w:val="a7"/>
    <w:uiPriority w:val="99"/>
    <w:rsid w:val="00D17054"/>
  </w:style>
  <w:style w:type="paragraph" w:styleId="a9">
    <w:name w:val="List Paragraph"/>
    <w:basedOn w:val="a"/>
    <w:link w:val="aa"/>
    <w:uiPriority w:val="34"/>
    <w:qFormat/>
    <w:rsid w:val="009D54DB"/>
    <w:pPr>
      <w:ind w:left="720"/>
      <w:contextualSpacing/>
    </w:pPr>
  </w:style>
  <w:style w:type="paragraph" w:styleId="ab">
    <w:name w:val="Normal (Web)"/>
    <w:basedOn w:val="a"/>
    <w:uiPriority w:val="99"/>
    <w:semiHidden/>
    <w:unhideWhenUsed/>
    <w:rsid w:val="00596A82"/>
    <w:rPr>
      <w:sz w:val="24"/>
      <w:szCs w:val="24"/>
    </w:rPr>
  </w:style>
  <w:style w:type="character" w:styleId="ac">
    <w:name w:val="Strong"/>
    <w:uiPriority w:val="22"/>
    <w:qFormat/>
    <w:rsid w:val="00596A82"/>
    <w:rPr>
      <w:b/>
      <w:bCs/>
    </w:rPr>
  </w:style>
  <w:style w:type="character" w:styleId="ad">
    <w:name w:val="Hyperlink"/>
    <w:rsid w:val="00596A82"/>
    <w:rPr>
      <w:color w:val="0563C1"/>
      <w:u w:val="single"/>
    </w:rPr>
  </w:style>
  <w:style w:type="paragraph" w:customStyle="1" w:styleId="ConsPlusNormal">
    <w:name w:val="ConsPlusNormal"/>
    <w:rsid w:val="00D054E0"/>
    <w:pPr>
      <w:widowControl w:val="0"/>
      <w:autoSpaceDE w:val="0"/>
      <w:autoSpaceDN w:val="0"/>
      <w:adjustRightInd w:val="0"/>
      <w:ind w:firstLine="720"/>
      <w:jc w:val="left"/>
    </w:pPr>
    <w:rPr>
      <w:rFonts w:ascii="Arial" w:eastAsia="Times New Roman" w:hAnsi="Arial" w:cs="Arial"/>
      <w:sz w:val="20"/>
      <w:szCs w:val="20"/>
      <w:lang w:eastAsia="ru-RU"/>
    </w:rPr>
  </w:style>
  <w:style w:type="paragraph" w:styleId="ae">
    <w:name w:val="No Spacing"/>
    <w:basedOn w:val="a"/>
    <w:uiPriority w:val="1"/>
    <w:qFormat/>
    <w:rsid w:val="00D054E0"/>
    <w:pPr>
      <w:spacing w:before="100" w:beforeAutospacing="1" w:after="100" w:afterAutospacing="1"/>
      <w:jc w:val="left"/>
    </w:pPr>
    <w:rPr>
      <w:rFonts w:eastAsia="Times New Roman"/>
      <w:sz w:val="24"/>
      <w:szCs w:val="24"/>
      <w:lang w:eastAsia="ru-RU"/>
    </w:rPr>
  </w:style>
  <w:style w:type="character" w:customStyle="1" w:styleId="aa">
    <w:name w:val="Абзац списка Знак"/>
    <w:link w:val="a9"/>
    <w:uiPriority w:val="34"/>
    <w:locked/>
    <w:rsid w:val="00D054E0"/>
  </w:style>
  <w:style w:type="paragraph" w:customStyle="1" w:styleId="af">
    <w:name w:val="Стиль"/>
    <w:rsid w:val="00A734A3"/>
    <w:pPr>
      <w:widowControl w:val="0"/>
      <w:autoSpaceDE w:val="0"/>
      <w:autoSpaceDN w:val="0"/>
      <w:adjustRightInd w:val="0"/>
      <w:jc w:val="left"/>
    </w:pPr>
    <w:rPr>
      <w:rFonts w:eastAsia="Times New Roman"/>
      <w:sz w:val="24"/>
      <w:szCs w:val="24"/>
      <w:lang w:eastAsia="ru-RU"/>
    </w:rPr>
  </w:style>
  <w:style w:type="table" w:styleId="-5">
    <w:name w:val="Light Shading Accent 5"/>
    <w:basedOn w:val="a1"/>
    <w:uiPriority w:val="60"/>
    <w:rsid w:val="00432C9A"/>
    <w:pPr>
      <w:jc w:val="left"/>
    </w:pPr>
    <w:rPr>
      <w:rFonts w:asciiTheme="minorHAnsi" w:eastAsiaTheme="minorHAnsi" w:hAnsiTheme="minorHAnsi" w:cstheme="minorBidi"/>
      <w:color w:val="31849B" w:themeColor="accent5" w:themeShade="BF"/>
      <w:sz w:val="22"/>
      <w:szCs w:val="22"/>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customStyle="1" w:styleId="af0">
    <w:name w:val="Основной текст_"/>
    <w:link w:val="1"/>
    <w:locked/>
    <w:rsid w:val="006A4ED3"/>
    <w:rPr>
      <w:sz w:val="26"/>
      <w:szCs w:val="26"/>
      <w:shd w:val="clear" w:color="auto" w:fill="FFFFFF"/>
    </w:rPr>
  </w:style>
  <w:style w:type="paragraph" w:customStyle="1" w:styleId="1">
    <w:name w:val="Основной текст1"/>
    <w:basedOn w:val="a"/>
    <w:link w:val="af0"/>
    <w:rsid w:val="006A4ED3"/>
    <w:pPr>
      <w:shd w:val="clear" w:color="auto" w:fill="FFFFFF"/>
      <w:spacing w:before="360" w:line="653" w:lineRule="exact"/>
      <w:ind w:hanging="580"/>
      <w:jc w:val="center"/>
    </w:pPr>
    <w:rPr>
      <w:sz w:val="26"/>
      <w:szCs w:val="26"/>
      <w:shd w:val="clear" w:color="auto" w:fill="FFFFFF"/>
    </w:rPr>
  </w:style>
  <w:style w:type="table" w:styleId="af1">
    <w:name w:val="Table Grid"/>
    <w:basedOn w:val="a1"/>
    <w:uiPriority w:val="39"/>
    <w:rsid w:val="00121C5E"/>
    <w:pPr>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Сетка таблицы1"/>
    <w:basedOn w:val="a1"/>
    <w:next w:val="af1"/>
    <w:uiPriority w:val="39"/>
    <w:rsid w:val="004535D2"/>
    <w:pPr>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5113120">
      <w:bodyDiv w:val="1"/>
      <w:marLeft w:val="0"/>
      <w:marRight w:val="0"/>
      <w:marTop w:val="0"/>
      <w:marBottom w:val="0"/>
      <w:divBdr>
        <w:top w:val="none" w:sz="0" w:space="0" w:color="auto"/>
        <w:left w:val="none" w:sz="0" w:space="0" w:color="auto"/>
        <w:bottom w:val="none" w:sz="0" w:space="0" w:color="auto"/>
        <w:right w:val="none" w:sz="0" w:space="0" w:color="auto"/>
      </w:divBdr>
    </w:div>
    <w:div w:id="337927939">
      <w:bodyDiv w:val="1"/>
      <w:marLeft w:val="0"/>
      <w:marRight w:val="0"/>
      <w:marTop w:val="0"/>
      <w:marBottom w:val="0"/>
      <w:divBdr>
        <w:top w:val="none" w:sz="0" w:space="0" w:color="auto"/>
        <w:left w:val="none" w:sz="0" w:space="0" w:color="auto"/>
        <w:bottom w:val="none" w:sz="0" w:space="0" w:color="auto"/>
        <w:right w:val="none" w:sz="0" w:space="0" w:color="auto"/>
      </w:divBdr>
      <w:divsChild>
        <w:div w:id="653679161">
          <w:marLeft w:val="0"/>
          <w:marRight w:val="0"/>
          <w:marTop w:val="0"/>
          <w:marBottom w:val="0"/>
          <w:divBdr>
            <w:top w:val="none" w:sz="0" w:space="0" w:color="auto"/>
            <w:left w:val="none" w:sz="0" w:space="0" w:color="auto"/>
            <w:bottom w:val="none" w:sz="0" w:space="0" w:color="auto"/>
            <w:right w:val="none" w:sz="0" w:space="0" w:color="auto"/>
          </w:divBdr>
        </w:div>
        <w:div w:id="1804732460">
          <w:marLeft w:val="0"/>
          <w:marRight w:val="0"/>
          <w:marTop w:val="0"/>
          <w:marBottom w:val="0"/>
          <w:divBdr>
            <w:top w:val="none" w:sz="0" w:space="0" w:color="auto"/>
            <w:left w:val="none" w:sz="0" w:space="0" w:color="auto"/>
            <w:bottom w:val="none" w:sz="0" w:space="0" w:color="auto"/>
            <w:right w:val="none" w:sz="0" w:space="0" w:color="auto"/>
          </w:divBdr>
        </w:div>
        <w:div w:id="2093502497">
          <w:marLeft w:val="0"/>
          <w:marRight w:val="0"/>
          <w:marTop w:val="0"/>
          <w:marBottom w:val="0"/>
          <w:divBdr>
            <w:top w:val="none" w:sz="0" w:space="0" w:color="auto"/>
            <w:left w:val="none" w:sz="0" w:space="0" w:color="auto"/>
            <w:bottom w:val="none" w:sz="0" w:space="0" w:color="auto"/>
            <w:right w:val="none" w:sz="0" w:space="0" w:color="auto"/>
          </w:divBdr>
        </w:div>
      </w:divsChild>
    </w:div>
    <w:div w:id="806434349">
      <w:bodyDiv w:val="1"/>
      <w:marLeft w:val="0"/>
      <w:marRight w:val="0"/>
      <w:marTop w:val="0"/>
      <w:marBottom w:val="0"/>
      <w:divBdr>
        <w:top w:val="none" w:sz="0" w:space="0" w:color="auto"/>
        <w:left w:val="none" w:sz="0" w:space="0" w:color="auto"/>
        <w:bottom w:val="none" w:sz="0" w:space="0" w:color="auto"/>
        <w:right w:val="none" w:sz="0" w:space="0" w:color="auto"/>
      </w:divBdr>
      <w:divsChild>
        <w:div w:id="2087603632">
          <w:marLeft w:val="0"/>
          <w:marRight w:val="0"/>
          <w:marTop w:val="540"/>
          <w:marBottom w:val="0"/>
          <w:divBdr>
            <w:top w:val="none" w:sz="0" w:space="0" w:color="auto"/>
            <w:left w:val="none" w:sz="0" w:space="0" w:color="auto"/>
            <w:bottom w:val="none" w:sz="0" w:space="0" w:color="auto"/>
            <w:right w:val="none" w:sz="0" w:space="0" w:color="auto"/>
          </w:divBdr>
          <w:divsChild>
            <w:div w:id="736975228">
              <w:marLeft w:val="0"/>
              <w:marRight w:val="0"/>
              <w:marTop w:val="0"/>
              <w:marBottom w:val="0"/>
              <w:divBdr>
                <w:top w:val="none" w:sz="0" w:space="0" w:color="auto"/>
                <w:left w:val="none" w:sz="0" w:space="0" w:color="auto"/>
                <w:bottom w:val="single" w:sz="6" w:space="27" w:color="DEDEF3"/>
                <w:right w:val="none" w:sz="0" w:space="0" w:color="auto"/>
              </w:divBdr>
              <w:divsChild>
                <w:div w:id="1006522353">
                  <w:marLeft w:val="0"/>
                  <w:marRight w:val="0"/>
                  <w:marTop w:val="0"/>
                  <w:marBottom w:val="0"/>
                  <w:divBdr>
                    <w:top w:val="none" w:sz="0" w:space="0" w:color="auto"/>
                    <w:left w:val="none" w:sz="0" w:space="0" w:color="auto"/>
                    <w:bottom w:val="none" w:sz="0" w:space="0" w:color="auto"/>
                    <w:right w:val="none" w:sz="0" w:space="0" w:color="auto"/>
                  </w:divBdr>
                </w:div>
                <w:div w:id="98455962">
                  <w:marLeft w:val="0"/>
                  <w:marRight w:val="0"/>
                  <w:marTop w:val="240"/>
                  <w:marBottom w:val="0"/>
                  <w:divBdr>
                    <w:top w:val="none" w:sz="0" w:space="0" w:color="auto"/>
                    <w:left w:val="none" w:sz="0" w:space="0" w:color="auto"/>
                    <w:bottom w:val="none" w:sz="0" w:space="0" w:color="auto"/>
                    <w:right w:val="none" w:sz="0" w:space="0" w:color="auto"/>
                  </w:divBdr>
                  <w:divsChild>
                    <w:div w:id="192919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024678">
          <w:marLeft w:val="0"/>
          <w:marRight w:val="0"/>
          <w:marTop w:val="540"/>
          <w:marBottom w:val="0"/>
          <w:divBdr>
            <w:top w:val="none" w:sz="0" w:space="0" w:color="auto"/>
            <w:left w:val="none" w:sz="0" w:space="0" w:color="auto"/>
            <w:bottom w:val="none" w:sz="0" w:space="0" w:color="auto"/>
            <w:right w:val="none" w:sz="0" w:space="0" w:color="auto"/>
          </w:divBdr>
          <w:divsChild>
            <w:div w:id="819540892">
              <w:marLeft w:val="0"/>
              <w:marRight w:val="0"/>
              <w:marTop w:val="0"/>
              <w:marBottom w:val="0"/>
              <w:divBdr>
                <w:top w:val="none" w:sz="0" w:space="0" w:color="auto"/>
                <w:left w:val="none" w:sz="0" w:space="0" w:color="auto"/>
                <w:bottom w:val="single" w:sz="6" w:space="27" w:color="DEDEF3"/>
                <w:right w:val="none" w:sz="0" w:space="0" w:color="auto"/>
              </w:divBdr>
              <w:divsChild>
                <w:div w:id="72899561">
                  <w:marLeft w:val="0"/>
                  <w:marRight w:val="0"/>
                  <w:marTop w:val="0"/>
                  <w:marBottom w:val="0"/>
                  <w:divBdr>
                    <w:top w:val="none" w:sz="0" w:space="0" w:color="auto"/>
                    <w:left w:val="none" w:sz="0" w:space="0" w:color="auto"/>
                    <w:bottom w:val="none" w:sz="0" w:space="0" w:color="auto"/>
                    <w:right w:val="none" w:sz="0" w:space="0" w:color="auto"/>
                  </w:divBdr>
                </w:div>
                <w:div w:id="2004896638">
                  <w:marLeft w:val="0"/>
                  <w:marRight w:val="0"/>
                  <w:marTop w:val="240"/>
                  <w:marBottom w:val="0"/>
                  <w:divBdr>
                    <w:top w:val="none" w:sz="0" w:space="0" w:color="auto"/>
                    <w:left w:val="none" w:sz="0" w:space="0" w:color="auto"/>
                    <w:bottom w:val="none" w:sz="0" w:space="0" w:color="auto"/>
                    <w:right w:val="none" w:sz="0" w:space="0" w:color="auto"/>
                  </w:divBdr>
                  <w:divsChild>
                    <w:div w:id="39263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287373">
          <w:marLeft w:val="0"/>
          <w:marRight w:val="0"/>
          <w:marTop w:val="540"/>
          <w:marBottom w:val="0"/>
          <w:divBdr>
            <w:top w:val="none" w:sz="0" w:space="0" w:color="auto"/>
            <w:left w:val="none" w:sz="0" w:space="0" w:color="auto"/>
            <w:bottom w:val="none" w:sz="0" w:space="0" w:color="auto"/>
            <w:right w:val="none" w:sz="0" w:space="0" w:color="auto"/>
          </w:divBdr>
          <w:divsChild>
            <w:div w:id="325406079">
              <w:marLeft w:val="0"/>
              <w:marRight w:val="0"/>
              <w:marTop w:val="0"/>
              <w:marBottom w:val="0"/>
              <w:divBdr>
                <w:top w:val="none" w:sz="0" w:space="0" w:color="auto"/>
                <w:left w:val="none" w:sz="0" w:space="0" w:color="auto"/>
                <w:bottom w:val="single" w:sz="6" w:space="27" w:color="DEDEF3"/>
                <w:right w:val="none" w:sz="0" w:space="0" w:color="auto"/>
              </w:divBdr>
              <w:divsChild>
                <w:div w:id="801926623">
                  <w:marLeft w:val="0"/>
                  <w:marRight w:val="0"/>
                  <w:marTop w:val="0"/>
                  <w:marBottom w:val="0"/>
                  <w:divBdr>
                    <w:top w:val="none" w:sz="0" w:space="0" w:color="auto"/>
                    <w:left w:val="none" w:sz="0" w:space="0" w:color="auto"/>
                    <w:bottom w:val="none" w:sz="0" w:space="0" w:color="auto"/>
                    <w:right w:val="none" w:sz="0" w:space="0" w:color="auto"/>
                  </w:divBdr>
                </w:div>
                <w:div w:id="1560702277">
                  <w:marLeft w:val="0"/>
                  <w:marRight w:val="0"/>
                  <w:marTop w:val="240"/>
                  <w:marBottom w:val="0"/>
                  <w:divBdr>
                    <w:top w:val="none" w:sz="0" w:space="0" w:color="auto"/>
                    <w:left w:val="none" w:sz="0" w:space="0" w:color="auto"/>
                    <w:bottom w:val="none" w:sz="0" w:space="0" w:color="auto"/>
                    <w:right w:val="none" w:sz="0" w:space="0" w:color="auto"/>
                  </w:divBdr>
                  <w:divsChild>
                    <w:div w:id="87611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501213">
          <w:marLeft w:val="0"/>
          <w:marRight w:val="0"/>
          <w:marTop w:val="540"/>
          <w:marBottom w:val="0"/>
          <w:divBdr>
            <w:top w:val="none" w:sz="0" w:space="0" w:color="auto"/>
            <w:left w:val="none" w:sz="0" w:space="0" w:color="auto"/>
            <w:bottom w:val="none" w:sz="0" w:space="0" w:color="auto"/>
            <w:right w:val="none" w:sz="0" w:space="0" w:color="auto"/>
          </w:divBdr>
          <w:divsChild>
            <w:div w:id="1327856113">
              <w:marLeft w:val="0"/>
              <w:marRight w:val="0"/>
              <w:marTop w:val="0"/>
              <w:marBottom w:val="0"/>
              <w:divBdr>
                <w:top w:val="none" w:sz="0" w:space="0" w:color="auto"/>
                <w:left w:val="none" w:sz="0" w:space="0" w:color="auto"/>
                <w:bottom w:val="single" w:sz="6" w:space="27" w:color="DEDEF3"/>
                <w:right w:val="none" w:sz="0" w:space="0" w:color="auto"/>
              </w:divBdr>
              <w:divsChild>
                <w:div w:id="564603683">
                  <w:marLeft w:val="0"/>
                  <w:marRight w:val="0"/>
                  <w:marTop w:val="0"/>
                  <w:marBottom w:val="0"/>
                  <w:divBdr>
                    <w:top w:val="none" w:sz="0" w:space="0" w:color="auto"/>
                    <w:left w:val="none" w:sz="0" w:space="0" w:color="auto"/>
                    <w:bottom w:val="none" w:sz="0" w:space="0" w:color="auto"/>
                    <w:right w:val="none" w:sz="0" w:space="0" w:color="auto"/>
                  </w:divBdr>
                </w:div>
                <w:div w:id="1220819847">
                  <w:marLeft w:val="0"/>
                  <w:marRight w:val="0"/>
                  <w:marTop w:val="240"/>
                  <w:marBottom w:val="0"/>
                  <w:divBdr>
                    <w:top w:val="none" w:sz="0" w:space="0" w:color="auto"/>
                    <w:left w:val="none" w:sz="0" w:space="0" w:color="auto"/>
                    <w:bottom w:val="none" w:sz="0" w:space="0" w:color="auto"/>
                    <w:right w:val="none" w:sz="0" w:space="0" w:color="auto"/>
                  </w:divBdr>
                  <w:divsChild>
                    <w:div w:id="2140220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234640">
          <w:marLeft w:val="0"/>
          <w:marRight w:val="0"/>
          <w:marTop w:val="540"/>
          <w:marBottom w:val="0"/>
          <w:divBdr>
            <w:top w:val="none" w:sz="0" w:space="0" w:color="auto"/>
            <w:left w:val="none" w:sz="0" w:space="0" w:color="auto"/>
            <w:bottom w:val="none" w:sz="0" w:space="0" w:color="auto"/>
            <w:right w:val="none" w:sz="0" w:space="0" w:color="auto"/>
          </w:divBdr>
          <w:divsChild>
            <w:div w:id="1647666325">
              <w:marLeft w:val="0"/>
              <w:marRight w:val="0"/>
              <w:marTop w:val="0"/>
              <w:marBottom w:val="0"/>
              <w:divBdr>
                <w:top w:val="none" w:sz="0" w:space="0" w:color="auto"/>
                <w:left w:val="none" w:sz="0" w:space="0" w:color="auto"/>
                <w:bottom w:val="single" w:sz="6" w:space="27" w:color="DEDEF3"/>
                <w:right w:val="none" w:sz="0" w:space="0" w:color="auto"/>
              </w:divBdr>
              <w:divsChild>
                <w:div w:id="22097849">
                  <w:marLeft w:val="0"/>
                  <w:marRight w:val="0"/>
                  <w:marTop w:val="0"/>
                  <w:marBottom w:val="0"/>
                  <w:divBdr>
                    <w:top w:val="none" w:sz="0" w:space="0" w:color="auto"/>
                    <w:left w:val="none" w:sz="0" w:space="0" w:color="auto"/>
                    <w:bottom w:val="none" w:sz="0" w:space="0" w:color="auto"/>
                    <w:right w:val="none" w:sz="0" w:space="0" w:color="auto"/>
                  </w:divBdr>
                </w:div>
                <w:div w:id="1296567469">
                  <w:marLeft w:val="0"/>
                  <w:marRight w:val="0"/>
                  <w:marTop w:val="240"/>
                  <w:marBottom w:val="0"/>
                  <w:divBdr>
                    <w:top w:val="none" w:sz="0" w:space="0" w:color="auto"/>
                    <w:left w:val="none" w:sz="0" w:space="0" w:color="auto"/>
                    <w:bottom w:val="none" w:sz="0" w:space="0" w:color="auto"/>
                    <w:right w:val="none" w:sz="0" w:space="0" w:color="auto"/>
                  </w:divBdr>
                  <w:divsChild>
                    <w:div w:id="189715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595179">
          <w:marLeft w:val="0"/>
          <w:marRight w:val="0"/>
          <w:marTop w:val="540"/>
          <w:marBottom w:val="0"/>
          <w:divBdr>
            <w:top w:val="none" w:sz="0" w:space="0" w:color="auto"/>
            <w:left w:val="none" w:sz="0" w:space="0" w:color="auto"/>
            <w:bottom w:val="none" w:sz="0" w:space="0" w:color="auto"/>
            <w:right w:val="none" w:sz="0" w:space="0" w:color="auto"/>
          </w:divBdr>
          <w:divsChild>
            <w:div w:id="1141076976">
              <w:marLeft w:val="0"/>
              <w:marRight w:val="0"/>
              <w:marTop w:val="0"/>
              <w:marBottom w:val="0"/>
              <w:divBdr>
                <w:top w:val="none" w:sz="0" w:space="0" w:color="auto"/>
                <w:left w:val="none" w:sz="0" w:space="0" w:color="auto"/>
                <w:bottom w:val="single" w:sz="6" w:space="27" w:color="DEDEF3"/>
                <w:right w:val="none" w:sz="0" w:space="0" w:color="auto"/>
              </w:divBdr>
              <w:divsChild>
                <w:div w:id="1438332262">
                  <w:marLeft w:val="0"/>
                  <w:marRight w:val="0"/>
                  <w:marTop w:val="0"/>
                  <w:marBottom w:val="0"/>
                  <w:divBdr>
                    <w:top w:val="none" w:sz="0" w:space="0" w:color="auto"/>
                    <w:left w:val="none" w:sz="0" w:space="0" w:color="auto"/>
                    <w:bottom w:val="none" w:sz="0" w:space="0" w:color="auto"/>
                    <w:right w:val="none" w:sz="0" w:space="0" w:color="auto"/>
                  </w:divBdr>
                </w:div>
                <w:div w:id="558830805">
                  <w:marLeft w:val="0"/>
                  <w:marRight w:val="0"/>
                  <w:marTop w:val="240"/>
                  <w:marBottom w:val="0"/>
                  <w:divBdr>
                    <w:top w:val="none" w:sz="0" w:space="0" w:color="auto"/>
                    <w:left w:val="none" w:sz="0" w:space="0" w:color="auto"/>
                    <w:bottom w:val="none" w:sz="0" w:space="0" w:color="auto"/>
                    <w:right w:val="none" w:sz="0" w:space="0" w:color="auto"/>
                  </w:divBdr>
                  <w:divsChild>
                    <w:div w:id="85604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781927">
          <w:marLeft w:val="0"/>
          <w:marRight w:val="0"/>
          <w:marTop w:val="540"/>
          <w:marBottom w:val="0"/>
          <w:divBdr>
            <w:top w:val="none" w:sz="0" w:space="0" w:color="auto"/>
            <w:left w:val="none" w:sz="0" w:space="0" w:color="auto"/>
            <w:bottom w:val="none" w:sz="0" w:space="0" w:color="auto"/>
            <w:right w:val="none" w:sz="0" w:space="0" w:color="auto"/>
          </w:divBdr>
          <w:divsChild>
            <w:div w:id="929969288">
              <w:marLeft w:val="0"/>
              <w:marRight w:val="0"/>
              <w:marTop w:val="0"/>
              <w:marBottom w:val="0"/>
              <w:divBdr>
                <w:top w:val="none" w:sz="0" w:space="0" w:color="auto"/>
                <w:left w:val="none" w:sz="0" w:space="0" w:color="auto"/>
                <w:bottom w:val="single" w:sz="6" w:space="27" w:color="DEDEF3"/>
                <w:right w:val="none" w:sz="0" w:space="0" w:color="auto"/>
              </w:divBdr>
              <w:divsChild>
                <w:div w:id="1185316853">
                  <w:marLeft w:val="0"/>
                  <w:marRight w:val="0"/>
                  <w:marTop w:val="0"/>
                  <w:marBottom w:val="0"/>
                  <w:divBdr>
                    <w:top w:val="none" w:sz="0" w:space="0" w:color="auto"/>
                    <w:left w:val="none" w:sz="0" w:space="0" w:color="auto"/>
                    <w:bottom w:val="none" w:sz="0" w:space="0" w:color="auto"/>
                    <w:right w:val="none" w:sz="0" w:space="0" w:color="auto"/>
                  </w:divBdr>
                </w:div>
                <w:div w:id="826559862">
                  <w:marLeft w:val="0"/>
                  <w:marRight w:val="0"/>
                  <w:marTop w:val="240"/>
                  <w:marBottom w:val="0"/>
                  <w:divBdr>
                    <w:top w:val="none" w:sz="0" w:space="0" w:color="auto"/>
                    <w:left w:val="none" w:sz="0" w:space="0" w:color="auto"/>
                    <w:bottom w:val="none" w:sz="0" w:space="0" w:color="auto"/>
                    <w:right w:val="none" w:sz="0" w:space="0" w:color="auto"/>
                  </w:divBdr>
                  <w:divsChild>
                    <w:div w:id="2092045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343495">
          <w:marLeft w:val="0"/>
          <w:marRight w:val="0"/>
          <w:marTop w:val="540"/>
          <w:marBottom w:val="0"/>
          <w:divBdr>
            <w:top w:val="none" w:sz="0" w:space="0" w:color="auto"/>
            <w:left w:val="none" w:sz="0" w:space="0" w:color="auto"/>
            <w:bottom w:val="none" w:sz="0" w:space="0" w:color="auto"/>
            <w:right w:val="none" w:sz="0" w:space="0" w:color="auto"/>
          </w:divBdr>
          <w:divsChild>
            <w:div w:id="1185172760">
              <w:marLeft w:val="0"/>
              <w:marRight w:val="0"/>
              <w:marTop w:val="0"/>
              <w:marBottom w:val="0"/>
              <w:divBdr>
                <w:top w:val="none" w:sz="0" w:space="0" w:color="auto"/>
                <w:left w:val="none" w:sz="0" w:space="0" w:color="auto"/>
                <w:bottom w:val="single" w:sz="6" w:space="27" w:color="DEDEF3"/>
                <w:right w:val="none" w:sz="0" w:space="0" w:color="auto"/>
              </w:divBdr>
              <w:divsChild>
                <w:div w:id="1576009921">
                  <w:marLeft w:val="0"/>
                  <w:marRight w:val="0"/>
                  <w:marTop w:val="0"/>
                  <w:marBottom w:val="0"/>
                  <w:divBdr>
                    <w:top w:val="none" w:sz="0" w:space="0" w:color="auto"/>
                    <w:left w:val="none" w:sz="0" w:space="0" w:color="auto"/>
                    <w:bottom w:val="none" w:sz="0" w:space="0" w:color="auto"/>
                    <w:right w:val="none" w:sz="0" w:space="0" w:color="auto"/>
                  </w:divBdr>
                </w:div>
                <w:div w:id="1268660914">
                  <w:marLeft w:val="0"/>
                  <w:marRight w:val="0"/>
                  <w:marTop w:val="240"/>
                  <w:marBottom w:val="0"/>
                  <w:divBdr>
                    <w:top w:val="none" w:sz="0" w:space="0" w:color="auto"/>
                    <w:left w:val="none" w:sz="0" w:space="0" w:color="auto"/>
                    <w:bottom w:val="none" w:sz="0" w:space="0" w:color="auto"/>
                    <w:right w:val="none" w:sz="0" w:space="0" w:color="auto"/>
                  </w:divBdr>
                  <w:divsChild>
                    <w:div w:id="187538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866543">
          <w:marLeft w:val="0"/>
          <w:marRight w:val="0"/>
          <w:marTop w:val="540"/>
          <w:marBottom w:val="0"/>
          <w:divBdr>
            <w:top w:val="none" w:sz="0" w:space="0" w:color="auto"/>
            <w:left w:val="none" w:sz="0" w:space="0" w:color="auto"/>
            <w:bottom w:val="none" w:sz="0" w:space="0" w:color="auto"/>
            <w:right w:val="none" w:sz="0" w:space="0" w:color="auto"/>
          </w:divBdr>
          <w:divsChild>
            <w:div w:id="1078404738">
              <w:marLeft w:val="0"/>
              <w:marRight w:val="0"/>
              <w:marTop w:val="0"/>
              <w:marBottom w:val="0"/>
              <w:divBdr>
                <w:top w:val="none" w:sz="0" w:space="0" w:color="auto"/>
                <w:left w:val="none" w:sz="0" w:space="0" w:color="auto"/>
                <w:bottom w:val="single" w:sz="6" w:space="27" w:color="DEDEF3"/>
                <w:right w:val="none" w:sz="0" w:space="0" w:color="auto"/>
              </w:divBdr>
              <w:divsChild>
                <w:div w:id="59377152">
                  <w:marLeft w:val="0"/>
                  <w:marRight w:val="0"/>
                  <w:marTop w:val="0"/>
                  <w:marBottom w:val="0"/>
                  <w:divBdr>
                    <w:top w:val="none" w:sz="0" w:space="0" w:color="auto"/>
                    <w:left w:val="none" w:sz="0" w:space="0" w:color="auto"/>
                    <w:bottom w:val="none" w:sz="0" w:space="0" w:color="auto"/>
                    <w:right w:val="none" w:sz="0" w:space="0" w:color="auto"/>
                  </w:divBdr>
                </w:div>
                <w:div w:id="1942642246">
                  <w:marLeft w:val="0"/>
                  <w:marRight w:val="0"/>
                  <w:marTop w:val="240"/>
                  <w:marBottom w:val="0"/>
                  <w:divBdr>
                    <w:top w:val="none" w:sz="0" w:space="0" w:color="auto"/>
                    <w:left w:val="none" w:sz="0" w:space="0" w:color="auto"/>
                    <w:bottom w:val="none" w:sz="0" w:space="0" w:color="auto"/>
                    <w:right w:val="none" w:sz="0" w:space="0" w:color="auto"/>
                  </w:divBdr>
                  <w:divsChild>
                    <w:div w:id="123844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271575">
          <w:marLeft w:val="0"/>
          <w:marRight w:val="0"/>
          <w:marTop w:val="540"/>
          <w:marBottom w:val="0"/>
          <w:divBdr>
            <w:top w:val="none" w:sz="0" w:space="0" w:color="auto"/>
            <w:left w:val="none" w:sz="0" w:space="0" w:color="auto"/>
            <w:bottom w:val="none" w:sz="0" w:space="0" w:color="auto"/>
            <w:right w:val="none" w:sz="0" w:space="0" w:color="auto"/>
          </w:divBdr>
          <w:divsChild>
            <w:div w:id="156465277">
              <w:marLeft w:val="0"/>
              <w:marRight w:val="0"/>
              <w:marTop w:val="0"/>
              <w:marBottom w:val="0"/>
              <w:divBdr>
                <w:top w:val="none" w:sz="0" w:space="0" w:color="auto"/>
                <w:left w:val="none" w:sz="0" w:space="0" w:color="auto"/>
                <w:bottom w:val="none" w:sz="0" w:space="0" w:color="auto"/>
                <w:right w:val="none" w:sz="0" w:space="0" w:color="auto"/>
              </w:divBdr>
              <w:divsChild>
                <w:div w:id="1803496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073794">
      <w:bodyDiv w:val="1"/>
      <w:marLeft w:val="0"/>
      <w:marRight w:val="0"/>
      <w:marTop w:val="0"/>
      <w:marBottom w:val="0"/>
      <w:divBdr>
        <w:top w:val="none" w:sz="0" w:space="0" w:color="auto"/>
        <w:left w:val="none" w:sz="0" w:space="0" w:color="auto"/>
        <w:bottom w:val="none" w:sz="0" w:space="0" w:color="auto"/>
        <w:right w:val="none" w:sz="0" w:space="0" w:color="auto"/>
      </w:divBdr>
    </w:div>
    <w:div w:id="905648596">
      <w:bodyDiv w:val="1"/>
      <w:marLeft w:val="0"/>
      <w:marRight w:val="0"/>
      <w:marTop w:val="0"/>
      <w:marBottom w:val="0"/>
      <w:divBdr>
        <w:top w:val="none" w:sz="0" w:space="0" w:color="auto"/>
        <w:left w:val="none" w:sz="0" w:space="0" w:color="auto"/>
        <w:bottom w:val="none" w:sz="0" w:space="0" w:color="auto"/>
        <w:right w:val="none" w:sz="0" w:space="0" w:color="auto"/>
      </w:divBdr>
      <w:divsChild>
        <w:div w:id="1780683922">
          <w:marLeft w:val="0"/>
          <w:marRight w:val="0"/>
          <w:marTop w:val="540"/>
          <w:marBottom w:val="0"/>
          <w:divBdr>
            <w:top w:val="none" w:sz="0" w:space="0" w:color="auto"/>
            <w:left w:val="none" w:sz="0" w:space="0" w:color="auto"/>
            <w:bottom w:val="none" w:sz="0" w:space="0" w:color="auto"/>
            <w:right w:val="none" w:sz="0" w:space="0" w:color="auto"/>
          </w:divBdr>
          <w:divsChild>
            <w:div w:id="819462797">
              <w:marLeft w:val="0"/>
              <w:marRight w:val="0"/>
              <w:marTop w:val="0"/>
              <w:marBottom w:val="0"/>
              <w:divBdr>
                <w:top w:val="none" w:sz="0" w:space="0" w:color="auto"/>
                <w:left w:val="none" w:sz="0" w:space="0" w:color="auto"/>
                <w:bottom w:val="single" w:sz="6" w:space="27" w:color="DEDEF3"/>
                <w:right w:val="none" w:sz="0" w:space="0" w:color="auto"/>
              </w:divBdr>
              <w:divsChild>
                <w:div w:id="1788622745">
                  <w:marLeft w:val="0"/>
                  <w:marRight w:val="0"/>
                  <w:marTop w:val="0"/>
                  <w:marBottom w:val="0"/>
                  <w:divBdr>
                    <w:top w:val="none" w:sz="0" w:space="0" w:color="auto"/>
                    <w:left w:val="none" w:sz="0" w:space="0" w:color="auto"/>
                    <w:bottom w:val="none" w:sz="0" w:space="0" w:color="auto"/>
                    <w:right w:val="none" w:sz="0" w:space="0" w:color="auto"/>
                  </w:divBdr>
                </w:div>
                <w:div w:id="1145508122">
                  <w:marLeft w:val="0"/>
                  <w:marRight w:val="0"/>
                  <w:marTop w:val="240"/>
                  <w:marBottom w:val="0"/>
                  <w:divBdr>
                    <w:top w:val="none" w:sz="0" w:space="0" w:color="auto"/>
                    <w:left w:val="none" w:sz="0" w:space="0" w:color="auto"/>
                    <w:bottom w:val="none" w:sz="0" w:space="0" w:color="auto"/>
                    <w:right w:val="none" w:sz="0" w:space="0" w:color="auto"/>
                  </w:divBdr>
                  <w:divsChild>
                    <w:div w:id="22691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53237">
          <w:marLeft w:val="0"/>
          <w:marRight w:val="0"/>
          <w:marTop w:val="540"/>
          <w:marBottom w:val="0"/>
          <w:divBdr>
            <w:top w:val="none" w:sz="0" w:space="0" w:color="auto"/>
            <w:left w:val="none" w:sz="0" w:space="0" w:color="auto"/>
            <w:bottom w:val="none" w:sz="0" w:space="0" w:color="auto"/>
            <w:right w:val="none" w:sz="0" w:space="0" w:color="auto"/>
          </w:divBdr>
          <w:divsChild>
            <w:div w:id="262954421">
              <w:marLeft w:val="0"/>
              <w:marRight w:val="0"/>
              <w:marTop w:val="0"/>
              <w:marBottom w:val="0"/>
              <w:divBdr>
                <w:top w:val="none" w:sz="0" w:space="0" w:color="auto"/>
                <w:left w:val="none" w:sz="0" w:space="0" w:color="auto"/>
                <w:bottom w:val="single" w:sz="6" w:space="27" w:color="DEDEF3"/>
                <w:right w:val="none" w:sz="0" w:space="0" w:color="auto"/>
              </w:divBdr>
              <w:divsChild>
                <w:div w:id="978457877">
                  <w:marLeft w:val="0"/>
                  <w:marRight w:val="0"/>
                  <w:marTop w:val="0"/>
                  <w:marBottom w:val="0"/>
                  <w:divBdr>
                    <w:top w:val="none" w:sz="0" w:space="0" w:color="auto"/>
                    <w:left w:val="none" w:sz="0" w:space="0" w:color="auto"/>
                    <w:bottom w:val="none" w:sz="0" w:space="0" w:color="auto"/>
                    <w:right w:val="none" w:sz="0" w:space="0" w:color="auto"/>
                  </w:divBdr>
                </w:div>
                <w:div w:id="1651904133">
                  <w:marLeft w:val="0"/>
                  <w:marRight w:val="0"/>
                  <w:marTop w:val="240"/>
                  <w:marBottom w:val="0"/>
                  <w:divBdr>
                    <w:top w:val="none" w:sz="0" w:space="0" w:color="auto"/>
                    <w:left w:val="none" w:sz="0" w:space="0" w:color="auto"/>
                    <w:bottom w:val="none" w:sz="0" w:space="0" w:color="auto"/>
                    <w:right w:val="none" w:sz="0" w:space="0" w:color="auto"/>
                  </w:divBdr>
                  <w:divsChild>
                    <w:div w:id="1669208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267850">
          <w:marLeft w:val="0"/>
          <w:marRight w:val="0"/>
          <w:marTop w:val="540"/>
          <w:marBottom w:val="0"/>
          <w:divBdr>
            <w:top w:val="none" w:sz="0" w:space="0" w:color="auto"/>
            <w:left w:val="none" w:sz="0" w:space="0" w:color="auto"/>
            <w:bottom w:val="none" w:sz="0" w:space="0" w:color="auto"/>
            <w:right w:val="none" w:sz="0" w:space="0" w:color="auto"/>
          </w:divBdr>
          <w:divsChild>
            <w:div w:id="1161506892">
              <w:marLeft w:val="0"/>
              <w:marRight w:val="0"/>
              <w:marTop w:val="0"/>
              <w:marBottom w:val="0"/>
              <w:divBdr>
                <w:top w:val="none" w:sz="0" w:space="0" w:color="auto"/>
                <w:left w:val="none" w:sz="0" w:space="0" w:color="auto"/>
                <w:bottom w:val="single" w:sz="6" w:space="27" w:color="DEDEF3"/>
                <w:right w:val="none" w:sz="0" w:space="0" w:color="auto"/>
              </w:divBdr>
              <w:divsChild>
                <w:div w:id="1593659113">
                  <w:marLeft w:val="0"/>
                  <w:marRight w:val="0"/>
                  <w:marTop w:val="0"/>
                  <w:marBottom w:val="0"/>
                  <w:divBdr>
                    <w:top w:val="none" w:sz="0" w:space="0" w:color="auto"/>
                    <w:left w:val="none" w:sz="0" w:space="0" w:color="auto"/>
                    <w:bottom w:val="none" w:sz="0" w:space="0" w:color="auto"/>
                    <w:right w:val="none" w:sz="0" w:space="0" w:color="auto"/>
                  </w:divBdr>
                </w:div>
                <w:div w:id="1303920669">
                  <w:marLeft w:val="0"/>
                  <w:marRight w:val="0"/>
                  <w:marTop w:val="240"/>
                  <w:marBottom w:val="0"/>
                  <w:divBdr>
                    <w:top w:val="none" w:sz="0" w:space="0" w:color="auto"/>
                    <w:left w:val="none" w:sz="0" w:space="0" w:color="auto"/>
                    <w:bottom w:val="none" w:sz="0" w:space="0" w:color="auto"/>
                    <w:right w:val="none" w:sz="0" w:space="0" w:color="auto"/>
                  </w:divBdr>
                  <w:divsChild>
                    <w:div w:id="1747535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631160">
          <w:marLeft w:val="0"/>
          <w:marRight w:val="0"/>
          <w:marTop w:val="540"/>
          <w:marBottom w:val="0"/>
          <w:divBdr>
            <w:top w:val="none" w:sz="0" w:space="0" w:color="auto"/>
            <w:left w:val="none" w:sz="0" w:space="0" w:color="auto"/>
            <w:bottom w:val="none" w:sz="0" w:space="0" w:color="auto"/>
            <w:right w:val="none" w:sz="0" w:space="0" w:color="auto"/>
          </w:divBdr>
          <w:divsChild>
            <w:div w:id="834304796">
              <w:marLeft w:val="0"/>
              <w:marRight w:val="0"/>
              <w:marTop w:val="0"/>
              <w:marBottom w:val="0"/>
              <w:divBdr>
                <w:top w:val="none" w:sz="0" w:space="0" w:color="auto"/>
                <w:left w:val="none" w:sz="0" w:space="0" w:color="auto"/>
                <w:bottom w:val="single" w:sz="6" w:space="27" w:color="DEDEF3"/>
                <w:right w:val="none" w:sz="0" w:space="0" w:color="auto"/>
              </w:divBdr>
              <w:divsChild>
                <w:div w:id="138808100">
                  <w:marLeft w:val="0"/>
                  <w:marRight w:val="0"/>
                  <w:marTop w:val="0"/>
                  <w:marBottom w:val="0"/>
                  <w:divBdr>
                    <w:top w:val="none" w:sz="0" w:space="0" w:color="auto"/>
                    <w:left w:val="none" w:sz="0" w:space="0" w:color="auto"/>
                    <w:bottom w:val="none" w:sz="0" w:space="0" w:color="auto"/>
                    <w:right w:val="none" w:sz="0" w:space="0" w:color="auto"/>
                  </w:divBdr>
                </w:div>
                <w:div w:id="1671374648">
                  <w:marLeft w:val="0"/>
                  <w:marRight w:val="0"/>
                  <w:marTop w:val="240"/>
                  <w:marBottom w:val="0"/>
                  <w:divBdr>
                    <w:top w:val="none" w:sz="0" w:space="0" w:color="auto"/>
                    <w:left w:val="none" w:sz="0" w:space="0" w:color="auto"/>
                    <w:bottom w:val="none" w:sz="0" w:space="0" w:color="auto"/>
                    <w:right w:val="none" w:sz="0" w:space="0" w:color="auto"/>
                  </w:divBdr>
                  <w:divsChild>
                    <w:div w:id="1740859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112149">
          <w:marLeft w:val="0"/>
          <w:marRight w:val="0"/>
          <w:marTop w:val="540"/>
          <w:marBottom w:val="0"/>
          <w:divBdr>
            <w:top w:val="none" w:sz="0" w:space="0" w:color="auto"/>
            <w:left w:val="none" w:sz="0" w:space="0" w:color="auto"/>
            <w:bottom w:val="none" w:sz="0" w:space="0" w:color="auto"/>
            <w:right w:val="none" w:sz="0" w:space="0" w:color="auto"/>
          </w:divBdr>
          <w:divsChild>
            <w:div w:id="1236742484">
              <w:marLeft w:val="0"/>
              <w:marRight w:val="0"/>
              <w:marTop w:val="0"/>
              <w:marBottom w:val="0"/>
              <w:divBdr>
                <w:top w:val="none" w:sz="0" w:space="0" w:color="auto"/>
                <w:left w:val="none" w:sz="0" w:space="0" w:color="auto"/>
                <w:bottom w:val="single" w:sz="6" w:space="27" w:color="DEDEF3"/>
                <w:right w:val="none" w:sz="0" w:space="0" w:color="auto"/>
              </w:divBdr>
              <w:divsChild>
                <w:div w:id="971445188">
                  <w:marLeft w:val="0"/>
                  <w:marRight w:val="0"/>
                  <w:marTop w:val="0"/>
                  <w:marBottom w:val="0"/>
                  <w:divBdr>
                    <w:top w:val="none" w:sz="0" w:space="0" w:color="auto"/>
                    <w:left w:val="none" w:sz="0" w:space="0" w:color="auto"/>
                    <w:bottom w:val="none" w:sz="0" w:space="0" w:color="auto"/>
                    <w:right w:val="none" w:sz="0" w:space="0" w:color="auto"/>
                  </w:divBdr>
                </w:div>
                <w:div w:id="1829859721">
                  <w:marLeft w:val="0"/>
                  <w:marRight w:val="0"/>
                  <w:marTop w:val="240"/>
                  <w:marBottom w:val="0"/>
                  <w:divBdr>
                    <w:top w:val="none" w:sz="0" w:space="0" w:color="auto"/>
                    <w:left w:val="none" w:sz="0" w:space="0" w:color="auto"/>
                    <w:bottom w:val="none" w:sz="0" w:space="0" w:color="auto"/>
                    <w:right w:val="none" w:sz="0" w:space="0" w:color="auto"/>
                  </w:divBdr>
                  <w:divsChild>
                    <w:div w:id="1260795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146444">
          <w:marLeft w:val="0"/>
          <w:marRight w:val="0"/>
          <w:marTop w:val="540"/>
          <w:marBottom w:val="0"/>
          <w:divBdr>
            <w:top w:val="none" w:sz="0" w:space="0" w:color="auto"/>
            <w:left w:val="none" w:sz="0" w:space="0" w:color="auto"/>
            <w:bottom w:val="none" w:sz="0" w:space="0" w:color="auto"/>
            <w:right w:val="none" w:sz="0" w:space="0" w:color="auto"/>
          </w:divBdr>
          <w:divsChild>
            <w:div w:id="918096108">
              <w:marLeft w:val="0"/>
              <w:marRight w:val="0"/>
              <w:marTop w:val="0"/>
              <w:marBottom w:val="0"/>
              <w:divBdr>
                <w:top w:val="none" w:sz="0" w:space="0" w:color="auto"/>
                <w:left w:val="none" w:sz="0" w:space="0" w:color="auto"/>
                <w:bottom w:val="single" w:sz="6" w:space="27" w:color="DEDEF3"/>
                <w:right w:val="none" w:sz="0" w:space="0" w:color="auto"/>
              </w:divBdr>
              <w:divsChild>
                <w:div w:id="1371102229">
                  <w:marLeft w:val="0"/>
                  <w:marRight w:val="0"/>
                  <w:marTop w:val="0"/>
                  <w:marBottom w:val="0"/>
                  <w:divBdr>
                    <w:top w:val="none" w:sz="0" w:space="0" w:color="auto"/>
                    <w:left w:val="none" w:sz="0" w:space="0" w:color="auto"/>
                    <w:bottom w:val="none" w:sz="0" w:space="0" w:color="auto"/>
                    <w:right w:val="none" w:sz="0" w:space="0" w:color="auto"/>
                  </w:divBdr>
                </w:div>
                <w:div w:id="1771580110">
                  <w:marLeft w:val="0"/>
                  <w:marRight w:val="0"/>
                  <w:marTop w:val="240"/>
                  <w:marBottom w:val="0"/>
                  <w:divBdr>
                    <w:top w:val="none" w:sz="0" w:space="0" w:color="auto"/>
                    <w:left w:val="none" w:sz="0" w:space="0" w:color="auto"/>
                    <w:bottom w:val="none" w:sz="0" w:space="0" w:color="auto"/>
                    <w:right w:val="none" w:sz="0" w:space="0" w:color="auto"/>
                  </w:divBdr>
                  <w:divsChild>
                    <w:div w:id="88428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866314">
          <w:marLeft w:val="0"/>
          <w:marRight w:val="0"/>
          <w:marTop w:val="540"/>
          <w:marBottom w:val="0"/>
          <w:divBdr>
            <w:top w:val="none" w:sz="0" w:space="0" w:color="auto"/>
            <w:left w:val="none" w:sz="0" w:space="0" w:color="auto"/>
            <w:bottom w:val="none" w:sz="0" w:space="0" w:color="auto"/>
            <w:right w:val="none" w:sz="0" w:space="0" w:color="auto"/>
          </w:divBdr>
          <w:divsChild>
            <w:div w:id="2086563810">
              <w:marLeft w:val="0"/>
              <w:marRight w:val="0"/>
              <w:marTop w:val="0"/>
              <w:marBottom w:val="0"/>
              <w:divBdr>
                <w:top w:val="none" w:sz="0" w:space="0" w:color="auto"/>
                <w:left w:val="none" w:sz="0" w:space="0" w:color="auto"/>
                <w:bottom w:val="single" w:sz="6" w:space="27" w:color="DEDEF3"/>
                <w:right w:val="none" w:sz="0" w:space="0" w:color="auto"/>
              </w:divBdr>
              <w:divsChild>
                <w:div w:id="526144290">
                  <w:marLeft w:val="0"/>
                  <w:marRight w:val="0"/>
                  <w:marTop w:val="0"/>
                  <w:marBottom w:val="0"/>
                  <w:divBdr>
                    <w:top w:val="none" w:sz="0" w:space="0" w:color="auto"/>
                    <w:left w:val="none" w:sz="0" w:space="0" w:color="auto"/>
                    <w:bottom w:val="none" w:sz="0" w:space="0" w:color="auto"/>
                    <w:right w:val="none" w:sz="0" w:space="0" w:color="auto"/>
                  </w:divBdr>
                </w:div>
                <w:div w:id="1717004982">
                  <w:marLeft w:val="0"/>
                  <w:marRight w:val="0"/>
                  <w:marTop w:val="240"/>
                  <w:marBottom w:val="0"/>
                  <w:divBdr>
                    <w:top w:val="none" w:sz="0" w:space="0" w:color="auto"/>
                    <w:left w:val="none" w:sz="0" w:space="0" w:color="auto"/>
                    <w:bottom w:val="none" w:sz="0" w:space="0" w:color="auto"/>
                    <w:right w:val="none" w:sz="0" w:space="0" w:color="auto"/>
                  </w:divBdr>
                  <w:divsChild>
                    <w:div w:id="140090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912527">
          <w:marLeft w:val="0"/>
          <w:marRight w:val="0"/>
          <w:marTop w:val="540"/>
          <w:marBottom w:val="0"/>
          <w:divBdr>
            <w:top w:val="none" w:sz="0" w:space="0" w:color="auto"/>
            <w:left w:val="none" w:sz="0" w:space="0" w:color="auto"/>
            <w:bottom w:val="none" w:sz="0" w:space="0" w:color="auto"/>
            <w:right w:val="none" w:sz="0" w:space="0" w:color="auto"/>
          </w:divBdr>
          <w:divsChild>
            <w:div w:id="1851481834">
              <w:marLeft w:val="0"/>
              <w:marRight w:val="0"/>
              <w:marTop w:val="0"/>
              <w:marBottom w:val="0"/>
              <w:divBdr>
                <w:top w:val="none" w:sz="0" w:space="0" w:color="auto"/>
                <w:left w:val="none" w:sz="0" w:space="0" w:color="auto"/>
                <w:bottom w:val="single" w:sz="6" w:space="27" w:color="DEDEF3"/>
                <w:right w:val="none" w:sz="0" w:space="0" w:color="auto"/>
              </w:divBdr>
              <w:divsChild>
                <w:div w:id="996571445">
                  <w:marLeft w:val="0"/>
                  <w:marRight w:val="0"/>
                  <w:marTop w:val="0"/>
                  <w:marBottom w:val="0"/>
                  <w:divBdr>
                    <w:top w:val="none" w:sz="0" w:space="0" w:color="auto"/>
                    <w:left w:val="none" w:sz="0" w:space="0" w:color="auto"/>
                    <w:bottom w:val="none" w:sz="0" w:space="0" w:color="auto"/>
                    <w:right w:val="none" w:sz="0" w:space="0" w:color="auto"/>
                  </w:divBdr>
                </w:div>
                <w:div w:id="1512648373">
                  <w:marLeft w:val="0"/>
                  <w:marRight w:val="0"/>
                  <w:marTop w:val="240"/>
                  <w:marBottom w:val="0"/>
                  <w:divBdr>
                    <w:top w:val="none" w:sz="0" w:space="0" w:color="auto"/>
                    <w:left w:val="none" w:sz="0" w:space="0" w:color="auto"/>
                    <w:bottom w:val="none" w:sz="0" w:space="0" w:color="auto"/>
                    <w:right w:val="none" w:sz="0" w:space="0" w:color="auto"/>
                  </w:divBdr>
                  <w:divsChild>
                    <w:div w:id="35732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339038">
          <w:marLeft w:val="0"/>
          <w:marRight w:val="0"/>
          <w:marTop w:val="540"/>
          <w:marBottom w:val="0"/>
          <w:divBdr>
            <w:top w:val="none" w:sz="0" w:space="0" w:color="auto"/>
            <w:left w:val="none" w:sz="0" w:space="0" w:color="auto"/>
            <w:bottom w:val="none" w:sz="0" w:space="0" w:color="auto"/>
            <w:right w:val="none" w:sz="0" w:space="0" w:color="auto"/>
          </w:divBdr>
          <w:divsChild>
            <w:div w:id="1735883913">
              <w:marLeft w:val="0"/>
              <w:marRight w:val="0"/>
              <w:marTop w:val="0"/>
              <w:marBottom w:val="0"/>
              <w:divBdr>
                <w:top w:val="none" w:sz="0" w:space="0" w:color="auto"/>
                <w:left w:val="none" w:sz="0" w:space="0" w:color="auto"/>
                <w:bottom w:val="single" w:sz="6" w:space="27" w:color="DEDEF3"/>
                <w:right w:val="none" w:sz="0" w:space="0" w:color="auto"/>
              </w:divBdr>
              <w:divsChild>
                <w:div w:id="681737573">
                  <w:marLeft w:val="0"/>
                  <w:marRight w:val="0"/>
                  <w:marTop w:val="0"/>
                  <w:marBottom w:val="0"/>
                  <w:divBdr>
                    <w:top w:val="none" w:sz="0" w:space="0" w:color="auto"/>
                    <w:left w:val="none" w:sz="0" w:space="0" w:color="auto"/>
                    <w:bottom w:val="none" w:sz="0" w:space="0" w:color="auto"/>
                    <w:right w:val="none" w:sz="0" w:space="0" w:color="auto"/>
                  </w:divBdr>
                </w:div>
                <w:div w:id="1872914168">
                  <w:marLeft w:val="0"/>
                  <w:marRight w:val="0"/>
                  <w:marTop w:val="240"/>
                  <w:marBottom w:val="0"/>
                  <w:divBdr>
                    <w:top w:val="none" w:sz="0" w:space="0" w:color="auto"/>
                    <w:left w:val="none" w:sz="0" w:space="0" w:color="auto"/>
                    <w:bottom w:val="none" w:sz="0" w:space="0" w:color="auto"/>
                    <w:right w:val="none" w:sz="0" w:space="0" w:color="auto"/>
                  </w:divBdr>
                  <w:divsChild>
                    <w:div w:id="678581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655618">
          <w:marLeft w:val="0"/>
          <w:marRight w:val="0"/>
          <w:marTop w:val="540"/>
          <w:marBottom w:val="0"/>
          <w:divBdr>
            <w:top w:val="none" w:sz="0" w:space="0" w:color="auto"/>
            <w:left w:val="none" w:sz="0" w:space="0" w:color="auto"/>
            <w:bottom w:val="none" w:sz="0" w:space="0" w:color="auto"/>
            <w:right w:val="none" w:sz="0" w:space="0" w:color="auto"/>
          </w:divBdr>
          <w:divsChild>
            <w:div w:id="506284764">
              <w:marLeft w:val="0"/>
              <w:marRight w:val="0"/>
              <w:marTop w:val="0"/>
              <w:marBottom w:val="0"/>
              <w:divBdr>
                <w:top w:val="none" w:sz="0" w:space="0" w:color="auto"/>
                <w:left w:val="none" w:sz="0" w:space="0" w:color="auto"/>
                <w:bottom w:val="none" w:sz="0" w:space="0" w:color="auto"/>
                <w:right w:val="none" w:sz="0" w:space="0" w:color="auto"/>
              </w:divBdr>
              <w:divsChild>
                <w:div w:id="203819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322578">
      <w:bodyDiv w:val="1"/>
      <w:marLeft w:val="0"/>
      <w:marRight w:val="0"/>
      <w:marTop w:val="0"/>
      <w:marBottom w:val="0"/>
      <w:divBdr>
        <w:top w:val="none" w:sz="0" w:space="0" w:color="auto"/>
        <w:left w:val="none" w:sz="0" w:space="0" w:color="auto"/>
        <w:bottom w:val="none" w:sz="0" w:space="0" w:color="auto"/>
        <w:right w:val="none" w:sz="0" w:space="0" w:color="auto"/>
      </w:divBdr>
      <w:divsChild>
        <w:div w:id="366181670">
          <w:marLeft w:val="0"/>
          <w:marRight w:val="0"/>
          <w:marTop w:val="0"/>
          <w:marBottom w:val="0"/>
          <w:divBdr>
            <w:top w:val="none" w:sz="0" w:space="0" w:color="auto"/>
            <w:left w:val="none" w:sz="0" w:space="0" w:color="auto"/>
            <w:bottom w:val="none" w:sz="0" w:space="0" w:color="auto"/>
            <w:right w:val="none" w:sz="0" w:space="0" w:color="auto"/>
          </w:divBdr>
          <w:divsChild>
            <w:div w:id="1482237158">
              <w:marLeft w:val="0"/>
              <w:marRight w:val="0"/>
              <w:marTop w:val="0"/>
              <w:marBottom w:val="0"/>
              <w:divBdr>
                <w:top w:val="none" w:sz="0" w:space="0" w:color="auto"/>
                <w:left w:val="none" w:sz="0" w:space="0" w:color="auto"/>
                <w:bottom w:val="none" w:sz="0" w:space="0" w:color="auto"/>
                <w:right w:val="none" w:sz="0" w:space="0" w:color="auto"/>
              </w:divBdr>
              <w:divsChild>
                <w:div w:id="234553456">
                  <w:marLeft w:val="0"/>
                  <w:marRight w:val="0"/>
                  <w:marTop w:val="0"/>
                  <w:marBottom w:val="0"/>
                  <w:divBdr>
                    <w:top w:val="none" w:sz="0" w:space="0" w:color="auto"/>
                    <w:left w:val="none" w:sz="0" w:space="0" w:color="auto"/>
                    <w:bottom w:val="none" w:sz="0" w:space="0" w:color="auto"/>
                    <w:right w:val="none" w:sz="0" w:space="0" w:color="auto"/>
                  </w:divBdr>
                  <w:divsChild>
                    <w:div w:id="40137179">
                      <w:marLeft w:val="2700"/>
                      <w:marRight w:val="0"/>
                      <w:marTop w:val="0"/>
                      <w:marBottom w:val="0"/>
                      <w:divBdr>
                        <w:top w:val="none" w:sz="0" w:space="0" w:color="auto"/>
                        <w:left w:val="none" w:sz="0" w:space="0" w:color="auto"/>
                        <w:bottom w:val="none" w:sz="0" w:space="0" w:color="auto"/>
                        <w:right w:val="none" w:sz="0" w:space="0" w:color="auto"/>
                      </w:divBdr>
                      <w:divsChild>
                        <w:div w:id="229776346">
                          <w:marLeft w:val="0"/>
                          <w:marRight w:val="0"/>
                          <w:marTop w:val="0"/>
                          <w:marBottom w:val="0"/>
                          <w:divBdr>
                            <w:top w:val="none" w:sz="0" w:space="0" w:color="auto"/>
                            <w:left w:val="none" w:sz="0" w:space="0" w:color="auto"/>
                            <w:bottom w:val="none" w:sz="0" w:space="0" w:color="auto"/>
                            <w:right w:val="none" w:sz="0" w:space="0" w:color="auto"/>
                          </w:divBdr>
                          <w:divsChild>
                            <w:div w:id="378668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6848788">
          <w:marLeft w:val="0"/>
          <w:marRight w:val="0"/>
          <w:marTop w:val="0"/>
          <w:marBottom w:val="0"/>
          <w:divBdr>
            <w:top w:val="none" w:sz="0" w:space="0" w:color="auto"/>
            <w:left w:val="none" w:sz="0" w:space="0" w:color="auto"/>
            <w:bottom w:val="none" w:sz="0" w:space="0" w:color="auto"/>
            <w:right w:val="none" w:sz="0" w:space="0" w:color="auto"/>
          </w:divBdr>
          <w:divsChild>
            <w:div w:id="92211808">
              <w:marLeft w:val="0"/>
              <w:marRight w:val="0"/>
              <w:marTop w:val="0"/>
              <w:marBottom w:val="0"/>
              <w:divBdr>
                <w:top w:val="none" w:sz="0" w:space="0" w:color="auto"/>
                <w:left w:val="none" w:sz="0" w:space="0" w:color="auto"/>
                <w:bottom w:val="none" w:sz="0" w:space="0" w:color="auto"/>
                <w:right w:val="none" w:sz="0" w:space="0" w:color="auto"/>
              </w:divBdr>
              <w:divsChild>
                <w:div w:id="446125018">
                  <w:marLeft w:val="2700"/>
                  <w:marRight w:val="0"/>
                  <w:marTop w:val="0"/>
                  <w:marBottom w:val="0"/>
                  <w:divBdr>
                    <w:top w:val="none" w:sz="0" w:space="0" w:color="auto"/>
                    <w:left w:val="none" w:sz="0" w:space="0" w:color="auto"/>
                    <w:bottom w:val="none" w:sz="0" w:space="0" w:color="auto"/>
                    <w:right w:val="none" w:sz="0" w:space="0" w:color="auto"/>
                  </w:divBdr>
                  <w:divsChild>
                    <w:div w:id="1029262400">
                      <w:marLeft w:val="0"/>
                      <w:marRight w:val="0"/>
                      <w:marTop w:val="0"/>
                      <w:marBottom w:val="0"/>
                      <w:divBdr>
                        <w:top w:val="none" w:sz="0" w:space="0" w:color="auto"/>
                        <w:left w:val="none" w:sz="0" w:space="0" w:color="auto"/>
                        <w:bottom w:val="none" w:sz="0" w:space="0" w:color="auto"/>
                        <w:right w:val="none" w:sz="0" w:space="0" w:color="auto"/>
                      </w:divBdr>
                      <w:divsChild>
                        <w:div w:id="1025137845">
                          <w:marLeft w:val="0"/>
                          <w:marRight w:val="0"/>
                          <w:marTop w:val="0"/>
                          <w:marBottom w:val="0"/>
                          <w:divBdr>
                            <w:top w:val="none" w:sz="0" w:space="0" w:color="auto"/>
                            <w:left w:val="none" w:sz="0" w:space="0" w:color="auto"/>
                            <w:bottom w:val="none" w:sz="0" w:space="0" w:color="auto"/>
                            <w:right w:val="none" w:sz="0" w:space="0" w:color="auto"/>
                          </w:divBdr>
                        </w:div>
                      </w:divsChild>
                    </w:div>
                    <w:div w:id="901713154">
                      <w:marLeft w:val="0"/>
                      <w:marRight w:val="0"/>
                      <w:marTop w:val="0"/>
                      <w:marBottom w:val="0"/>
                      <w:divBdr>
                        <w:top w:val="none" w:sz="0" w:space="0" w:color="auto"/>
                        <w:left w:val="none" w:sz="0" w:space="0" w:color="auto"/>
                        <w:bottom w:val="none" w:sz="0" w:space="0" w:color="auto"/>
                        <w:right w:val="none" w:sz="0" w:space="0" w:color="auto"/>
                      </w:divBdr>
                      <w:divsChild>
                        <w:div w:id="2032874865">
                          <w:marLeft w:val="0"/>
                          <w:marRight w:val="0"/>
                          <w:marTop w:val="0"/>
                          <w:marBottom w:val="0"/>
                          <w:divBdr>
                            <w:top w:val="none" w:sz="0" w:space="0" w:color="auto"/>
                            <w:left w:val="none" w:sz="0" w:space="0" w:color="auto"/>
                            <w:bottom w:val="none" w:sz="0" w:space="0" w:color="auto"/>
                            <w:right w:val="none" w:sz="0" w:space="0" w:color="auto"/>
                          </w:divBdr>
                          <w:divsChild>
                            <w:div w:id="2105834031">
                              <w:marLeft w:val="0"/>
                              <w:marRight w:val="0"/>
                              <w:marTop w:val="0"/>
                              <w:marBottom w:val="0"/>
                              <w:divBdr>
                                <w:top w:val="none" w:sz="0" w:space="0" w:color="auto"/>
                                <w:left w:val="none" w:sz="0" w:space="0" w:color="auto"/>
                                <w:bottom w:val="none" w:sz="0" w:space="0" w:color="auto"/>
                                <w:right w:val="none" w:sz="0" w:space="0" w:color="auto"/>
                              </w:divBdr>
                              <w:divsChild>
                                <w:div w:id="2114939958">
                                  <w:marLeft w:val="0"/>
                                  <w:marRight w:val="0"/>
                                  <w:marTop w:val="90"/>
                                  <w:marBottom w:val="0"/>
                                  <w:divBdr>
                                    <w:top w:val="none" w:sz="0" w:space="0" w:color="auto"/>
                                    <w:left w:val="none" w:sz="0" w:space="0" w:color="auto"/>
                                    <w:bottom w:val="none" w:sz="0" w:space="0" w:color="auto"/>
                                    <w:right w:val="none" w:sz="0" w:space="0" w:color="auto"/>
                                  </w:divBdr>
                                  <w:divsChild>
                                    <w:div w:id="381441747">
                                      <w:marLeft w:val="0"/>
                                      <w:marRight w:val="0"/>
                                      <w:marTop w:val="0"/>
                                      <w:marBottom w:val="450"/>
                                      <w:divBdr>
                                        <w:top w:val="none" w:sz="0" w:space="0" w:color="auto"/>
                                        <w:left w:val="none" w:sz="0" w:space="0" w:color="auto"/>
                                        <w:bottom w:val="none" w:sz="0" w:space="0" w:color="auto"/>
                                        <w:right w:val="none" w:sz="0" w:space="0" w:color="auto"/>
                                      </w:divBdr>
                                      <w:divsChild>
                                        <w:div w:id="992098976">
                                          <w:marLeft w:val="0"/>
                                          <w:marRight w:val="0"/>
                                          <w:marTop w:val="0"/>
                                          <w:marBottom w:val="0"/>
                                          <w:divBdr>
                                            <w:top w:val="none" w:sz="0" w:space="0" w:color="auto"/>
                                            <w:left w:val="none" w:sz="0" w:space="0" w:color="auto"/>
                                            <w:bottom w:val="none" w:sz="0" w:space="0" w:color="auto"/>
                                            <w:right w:val="none" w:sz="0" w:space="0" w:color="auto"/>
                                          </w:divBdr>
                                          <w:divsChild>
                                            <w:div w:id="266929330">
                                              <w:marLeft w:val="0"/>
                                              <w:marRight w:val="0"/>
                                              <w:marTop w:val="0"/>
                                              <w:marBottom w:val="0"/>
                                              <w:divBdr>
                                                <w:top w:val="none" w:sz="0" w:space="0" w:color="auto"/>
                                                <w:left w:val="none" w:sz="0" w:space="0" w:color="auto"/>
                                                <w:bottom w:val="none" w:sz="0" w:space="0" w:color="auto"/>
                                                <w:right w:val="none" w:sz="0" w:space="0" w:color="auto"/>
                                              </w:divBdr>
                                              <w:divsChild>
                                                <w:div w:id="131021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hyperlink" Target="https://vk.com/wall-186453674_19316" TargetMode="External"/><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0.pn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1.pn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5.jpe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hyperlink" Target="https://vk.com/video/@novosheshminskvk" TargetMode="Externa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5.jpe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2.pn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image" Target="media/image79.png"/><Relationship Id="rId91" Type="http://schemas.openxmlformats.org/officeDocument/2006/relationships/image" Target="media/image82.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7.png"/><Relationship Id="rId94" Type="http://schemas.openxmlformats.org/officeDocument/2006/relationships/hyperlink" Target="https://vk.com/wall-186453674_19116" TargetMode="External"/><Relationship Id="rId99" Type="http://schemas.openxmlformats.org/officeDocument/2006/relationships/header" Target="header1.xml"/><Relationship Id="rId101"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7.jpe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8.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89.jpe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4.jpeg"/><Relationship Id="rId98" Type="http://schemas.openxmlformats.org/officeDocument/2006/relationships/image" Target="media/image88.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A40999-5A5B-4AD9-A88C-3E9C241E4D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565</TotalTime>
  <Pages>51</Pages>
  <Words>14745</Words>
  <Characters>84048</Characters>
  <Application>Microsoft Office Word</Application>
  <DocSecurity>0</DocSecurity>
  <Lines>700</Lines>
  <Paragraphs>197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98596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Гущин_И</dc:creator>
  <cp:lastModifiedBy>Пользователь</cp:lastModifiedBy>
  <cp:revision>54</cp:revision>
  <dcterms:created xsi:type="dcterms:W3CDTF">2024-01-15T07:02:00Z</dcterms:created>
  <dcterms:modified xsi:type="dcterms:W3CDTF">2024-01-29T04:56:00Z</dcterms:modified>
</cp:coreProperties>
</file>