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16" w:rsidRPr="00746216" w:rsidRDefault="00481AA1" w:rsidP="004762F0">
      <w:pPr>
        <w:ind w:righ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Проект</w:t>
      </w:r>
    </w:p>
    <w:p w:rsidR="00746216" w:rsidRPr="00746216" w:rsidRDefault="00746216" w:rsidP="004762F0">
      <w:pPr>
        <w:ind w:left="567"/>
        <w:jc w:val="both"/>
      </w:pPr>
    </w:p>
    <w:p w:rsidR="00950B3F" w:rsidRPr="00A2593C" w:rsidRDefault="00950B3F" w:rsidP="004762F0">
      <w:pPr>
        <w:jc w:val="center"/>
        <w:rPr>
          <w:rFonts w:ascii="Arial" w:hAnsi="Arial" w:cs="Arial"/>
        </w:rPr>
      </w:pPr>
      <w:r w:rsidRPr="00A2593C">
        <w:rPr>
          <w:rFonts w:ascii="Arial" w:hAnsi="Arial" w:cs="Arial"/>
        </w:rPr>
        <w:t>РЕШЕНИЕ</w:t>
      </w:r>
    </w:p>
    <w:p w:rsidR="00950B3F" w:rsidRPr="00A2593C" w:rsidRDefault="00950B3F" w:rsidP="004762F0">
      <w:pPr>
        <w:jc w:val="center"/>
        <w:rPr>
          <w:rFonts w:ascii="Arial" w:hAnsi="Arial" w:cs="Arial"/>
        </w:rPr>
      </w:pPr>
      <w:r w:rsidRPr="00A2593C">
        <w:rPr>
          <w:rFonts w:ascii="Arial" w:hAnsi="Arial" w:cs="Arial"/>
        </w:rPr>
        <w:t>Совета Новошешминского муниципального района</w:t>
      </w:r>
    </w:p>
    <w:p w:rsidR="00950B3F" w:rsidRPr="00A2593C" w:rsidRDefault="00950B3F" w:rsidP="004762F0">
      <w:pPr>
        <w:jc w:val="center"/>
        <w:rPr>
          <w:rFonts w:ascii="Arial" w:hAnsi="Arial" w:cs="Arial"/>
        </w:rPr>
      </w:pPr>
      <w:r w:rsidRPr="00A2593C">
        <w:rPr>
          <w:rFonts w:ascii="Arial" w:hAnsi="Arial" w:cs="Arial"/>
        </w:rPr>
        <w:t>Республики Татарстан</w:t>
      </w:r>
    </w:p>
    <w:p w:rsidR="00B113B1" w:rsidRPr="00A2593C" w:rsidRDefault="00B113B1" w:rsidP="004762F0">
      <w:pPr>
        <w:jc w:val="both"/>
        <w:rPr>
          <w:rFonts w:ascii="Arial" w:hAnsi="Arial" w:cs="Arial"/>
        </w:rPr>
      </w:pPr>
    </w:p>
    <w:p w:rsidR="00950B3F" w:rsidRPr="00A2593C" w:rsidRDefault="001C1E48" w:rsidP="00476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50B3F" w:rsidRPr="00A2593C">
        <w:rPr>
          <w:rFonts w:ascii="Arial" w:hAnsi="Arial" w:cs="Arial"/>
        </w:rPr>
        <w:t>т</w:t>
      </w:r>
      <w:r w:rsidR="004762F0">
        <w:rPr>
          <w:rFonts w:ascii="Arial" w:hAnsi="Arial" w:cs="Arial"/>
        </w:rPr>
        <w:t xml:space="preserve"> ___</w:t>
      </w:r>
      <w:r w:rsidR="00950B3F" w:rsidRPr="00A2593C">
        <w:rPr>
          <w:rFonts w:ascii="Arial" w:hAnsi="Arial" w:cs="Arial"/>
        </w:rPr>
        <w:t xml:space="preserve"> </w:t>
      </w:r>
      <w:r w:rsidR="00AD38AB" w:rsidRPr="00A2593C">
        <w:rPr>
          <w:rFonts w:ascii="Arial" w:hAnsi="Arial" w:cs="Arial"/>
        </w:rPr>
        <w:t xml:space="preserve"> </w:t>
      </w:r>
      <w:r w:rsidR="00067487">
        <w:rPr>
          <w:rFonts w:ascii="Arial" w:hAnsi="Arial" w:cs="Arial"/>
        </w:rPr>
        <w:t>мая</w:t>
      </w:r>
      <w:r w:rsidR="00ED706B">
        <w:rPr>
          <w:rFonts w:ascii="Arial" w:hAnsi="Arial" w:cs="Arial"/>
        </w:rPr>
        <w:t xml:space="preserve"> </w:t>
      </w:r>
      <w:r w:rsidR="00950B3F" w:rsidRPr="00A2593C">
        <w:rPr>
          <w:rFonts w:ascii="Arial" w:hAnsi="Arial" w:cs="Arial"/>
        </w:rPr>
        <w:t xml:space="preserve"> 202</w:t>
      </w:r>
      <w:r w:rsidR="00A1152D">
        <w:rPr>
          <w:rFonts w:ascii="Arial" w:hAnsi="Arial" w:cs="Arial"/>
        </w:rPr>
        <w:t>2</w:t>
      </w:r>
      <w:r w:rsidR="00746216" w:rsidRPr="00A2593C">
        <w:rPr>
          <w:rFonts w:ascii="Arial" w:hAnsi="Arial" w:cs="Arial"/>
        </w:rPr>
        <w:t xml:space="preserve"> </w:t>
      </w:r>
      <w:r w:rsidR="00950B3F" w:rsidRPr="00A2593C">
        <w:rPr>
          <w:rFonts w:ascii="Arial" w:hAnsi="Arial" w:cs="Arial"/>
        </w:rPr>
        <w:t xml:space="preserve">года                                    </w:t>
      </w:r>
      <w:r w:rsidR="00EF03B4" w:rsidRPr="00A2593C">
        <w:rPr>
          <w:rFonts w:ascii="Arial" w:hAnsi="Arial" w:cs="Arial"/>
        </w:rPr>
        <w:t xml:space="preserve">                              </w:t>
      </w:r>
      <w:r w:rsidR="00341590" w:rsidRPr="00A2593C">
        <w:rPr>
          <w:rFonts w:ascii="Arial" w:hAnsi="Arial" w:cs="Arial"/>
        </w:rPr>
        <w:t xml:space="preserve">                 </w:t>
      </w:r>
      <w:r w:rsidR="00397248" w:rsidRPr="00A2593C">
        <w:rPr>
          <w:rFonts w:ascii="Arial" w:hAnsi="Arial" w:cs="Arial"/>
        </w:rPr>
        <w:t xml:space="preserve">    </w:t>
      </w:r>
      <w:r w:rsidR="00870095" w:rsidRPr="00A2593C">
        <w:rPr>
          <w:rFonts w:ascii="Arial" w:hAnsi="Arial" w:cs="Arial"/>
        </w:rPr>
        <w:t xml:space="preserve">   </w:t>
      </w:r>
      <w:r w:rsidR="00341590" w:rsidRPr="00A2593C">
        <w:rPr>
          <w:rFonts w:ascii="Arial" w:hAnsi="Arial" w:cs="Arial"/>
        </w:rPr>
        <w:t>№</w:t>
      </w:r>
      <w:r w:rsidR="004762F0">
        <w:rPr>
          <w:rFonts w:ascii="Arial" w:hAnsi="Arial" w:cs="Arial"/>
        </w:rPr>
        <w:t>_____</w:t>
      </w:r>
      <w:r w:rsidR="00341590" w:rsidRPr="00A2593C">
        <w:rPr>
          <w:rFonts w:ascii="Arial" w:hAnsi="Arial" w:cs="Arial"/>
        </w:rPr>
        <w:t xml:space="preserve"> </w:t>
      </w:r>
    </w:p>
    <w:p w:rsidR="00870095" w:rsidRPr="00A2593C" w:rsidRDefault="00870095" w:rsidP="004762F0">
      <w:pPr>
        <w:tabs>
          <w:tab w:val="left" w:pos="709"/>
        </w:tabs>
        <w:ind w:right="540"/>
        <w:jc w:val="both"/>
        <w:rPr>
          <w:rFonts w:ascii="Arial" w:eastAsia="Calibri" w:hAnsi="Arial" w:cs="Arial"/>
          <w:b/>
          <w:lang w:eastAsia="en-US"/>
        </w:rPr>
      </w:pPr>
    </w:p>
    <w:p w:rsidR="00727CB8" w:rsidRPr="00A2593C" w:rsidRDefault="00727CB8" w:rsidP="004762F0">
      <w:pPr>
        <w:tabs>
          <w:tab w:val="left" w:pos="709"/>
          <w:tab w:val="left" w:pos="11340"/>
        </w:tabs>
        <w:ind w:firstLine="567"/>
        <w:jc w:val="center"/>
        <w:rPr>
          <w:rFonts w:ascii="Arial" w:hAnsi="Arial" w:cs="Arial"/>
        </w:rPr>
      </w:pPr>
      <w:r w:rsidRPr="00A2593C">
        <w:rPr>
          <w:rFonts w:ascii="Arial" w:hAnsi="Arial" w:cs="Arial"/>
        </w:rPr>
        <w:t xml:space="preserve">О внесении изменений в </w:t>
      </w:r>
      <w:r w:rsidR="00D62B8D">
        <w:rPr>
          <w:rFonts w:ascii="Arial" w:hAnsi="Arial" w:cs="Arial"/>
        </w:rPr>
        <w:t xml:space="preserve">Положение о Финансово-бюджетной </w:t>
      </w:r>
      <w:r w:rsidR="0090646A">
        <w:rPr>
          <w:rFonts w:ascii="Arial" w:hAnsi="Arial" w:cs="Arial"/>
        </w:rPr>
        <w:t xml:space="preserve">палате </w:t>
      </w:r>
      <w:r w:rsidR="0090646A" w:rsidRPr="00A2593C">
        <w:rPr>
          <w:rFonts w:ascii="Arial" w:hAnsi="Arial" w:cs="Arial"/>
        </w:rPr>
        <w:t>Новошешминского</w:t>
      </w:r>
      <w:r w:rsidRPr="00A2593C">
        <w:rPr>
          <w:rFonts w:ascii="Arial" w:hAnsi="Arial" w:cs="Arial"/>
        </w:rPr>
        <w:t xml:space="preserve"> муниципаль</w:t>
      </w:r>
      <w:r w:rsidR="00D62B8D">
        <w:rPr>
          <w:rFonts w:ascii="Arial" w:hAnsi="Arial" w:cs="Arial"/>
        </w:rPr>
        <w:t>ного района</w:t>
      </w:r>
      <w:r w:rsidR="009E7DFD">
        <w:rPr>
          <w:rFonts w:ascii="Arial" w:hAnsi="Arial" w:cs="Arial"/>
        </w:rPr>
        <w:t xml:space="preserve"> Республики Татарстан</w:t>
      </w:r>
      <w:r w:rsidR="0090646A">
        <w:rPr>
          <w:rFonts w:ascii="Arial" w:hAnsi="Arial" w:cs="Arial"/>
        </w:rPr>
        <w:t>,</w:t>
      </w:r>
      <w:r w:rsidRPr="00A2593C">
        <w:rPr>
          <w:rFonts w:ascii="Arial" w:hAnsi="Arial" w:cs="Arial"/>
        </w:rPr>
        <w:t xml:space="preserve"> </w:t>
      </w:r>
      <w:r w:rsidR="00D62B8D">
        <w:rPr>
          <w:rFonts w:ascii="Arial" w:hAnsi="Arial" w:cs="Arial"/>
        </w:rPr>
        <w:t>утвержденн</w:t>
      </w:r>
      <w:r w:rsidR="0090646A">
        <w:rPr>
          <w:rFonts w:ascii="Arial" w:hAnsi="Arial" w:cs="Arial"/>
        </w:rPr>
        <w:t>ое</w:t>
      </w:r>
      <w:r w:rsidR="00D62B8D">
        <w:rPr>
          <w:rFonts w:ascii="Arial" w:hAnsi="Arial" w:cs="Arial"/>
        </w:rPr>
        <w:t xml:space="preserve"> решением Совета Новошешминского муниципального района Республики Татарстан </w:t>
      </w:r>
      <w:r w:rsidRPr="00A2593C">
        <w:rPr>
          <w:rFonts w:ascii="Arial" w:hAnsi="Arial" w:cs="Arial"/>
        </w:rPr>
        <w:t xml:space="preserve">от </w:t>
      </w:r>
      <w:r w:rsidR="00067487">
        <w:rPr>
          <w:rFonts w:ascii="Arial" w:hAnsi="Arial" w:cs="Arial"/>
        </w:rPr>
        <w:t>30</w:t>
      </w:r>
      <w:r w:rsidR="0090646A">
        <w:rPr>
          <w:rFonts w:ascii="Arial" w:hAnsi="Arial" w:cs="Arial"/>
        </w:rPr>
        <w:t>.12.20</w:t>
      </w:r>
      <w:r w:rsidR="00067487">
        <w:rPr>
          <w:rFonts w:ascii="Arial" w:hAnsi="Arial" w:cs="Arial"/>
        </w:rPr>
        <w:t>05</w:t>
      </w:r>
      <w:r w:rsidRPr="00A2593C">
        <w:rPr>
          <w:rFonts w:ascii="Arial" w:hAnsi="Arial" w:cs="Arial"/>
        </w:rPr>
        <w:t xml:space="preserve"> №</w:t>
      </w:r>
      <w:r w:rsidR="00067487">
        <w:rPr>
          <w:rFonts w:ascii="Arial" w:hAnsi="Arial" w:cs="Arial"/>
        </w:rPr>
        <w:t>5-27</w:t>
      </w:r>
      <w:r w:rsidRPr="00A2593C">
        <w:rPr>
          <w:rFonts w:ascii="Arial" w:hAnsi="Arial" w:cs="Arial"/>
        </w:rPr>
        <w:t xml:space="preserve"> </w:t>
      </w:r>
    </w:p>
    <w:p w:rsidR="00727CB8" w:rsidRPr="00A2593C" w:rsidRDefault="00727CB8" w:rsidP="004762F0">
      <w:pPr>
        <w:tabs>
          <w:tab w:val="left" w:pos="709"/>
          <w:tab w:val="left" w:pos="11340"/>
        </w:tabs>
        <w:ind w:firstLine="567"/>
        <w:jc w:val="both"/>
        <w:rPr>
          <w:rFonts w:ascii="Arial" w:hAnsi="Arial" w:cs="Arial"/>
        </w:rPr>
      </w:pPr>
    </w:p>
    <w:p w:rsidR="00727CB8" w:rsidRPr="00A2593C" w:rsidRDefault="00727CB8" w:rsidP="004762F0">
      <w:pPr>
        <w:tabs>
          <w:tab w:val="left" w:pos="0"/>
          <w:tab w:val="left" w:pos="11340"/>
        </w:tabs>
        <w:ind w:firstLine="567"/>
        <w:jc w:val="both"/>
        <w:rPr>
          <w:rFonts w:ascii="Arial" w:hAnsi="Arial" w:cs="Arial"/>
        </w:rPr>
      </w:pPr>
      <w:r w:rsidRPr="00A2593C">
        <w:rPr>
          <w:rFonts w:ascii="Arial" w:hAnsi="Arial" w:cs="Arial"/>
        </w:rPr>
        <w:t xml:space="preserve">     В </w:t>
      </w:r>
      <w:r w:rsidR="003803FC">
        <w:rPr>
          <w:rFonts w:ascii="Arial" w:hAnsi="Arial" w:cs="Arial"/>
        </w:rPr>
        <w:t>соответствии с</w:t>
      </w:r>
      <w:r w:rsidR="00D62B8D">
        <w:rPr>
          <w:rFonts w:ascii="Arial" w:hAnsi="Arial" w:cs="Arial"/>
        </w:rPr>
        <w:t xml:space="preserve"> Закон</w:t>
      </w:r>
      <w:r w:rsidR="0090646A">
        <w:rPr>
          <w:rFonts w:ascii="Arial" w:hAnsi="Arial" w:cs="Arial"/>
        </w:rPr>
        <w:t>ом</w:t>
      </w:r>
      <w:r w:rsidR="00D62B8D">
        <w:rPr>
          <w:rFonts w:ascii="Arial" w:hAnsi="Arial" w:cs="Arial"/>
        </w:rPr>
        <w:t xml:space="preserve"> Республики Татарстан от </w:t>
      </w:r>
      <w:r w:rsidR="0090646A">
        <w:rPr>
          <w:rFonts w:ascii="Arial" w:hAnsi="Arial" w:cs="Arial"/>
        </w:rPr>
        <w:t>28 июля 2004 года</w:t>
      </w:r>
      <w:r w:rsidR="00D62B8D">
        <w:rPr>
          <w:rFonts w:ascii="Arial" w:hAnsi="Arial" w:cs="Arial"/>
        </w:rPr>
        <w:t xml:space="preserve"> </w:t>
      </w:r>
      <w:r w:rsidR="0090646A">
        <w:rPr>
          <w:rFonts w:ascii="Arial" w:hAnsi="Arial" w:cs="Arial"/>
        </w:rPr>
        <w:t>№</w:t>
      </w:r>
      <w:r w:rsidR="00D62B8D">
        <w:rPr>
          <w:rFonts w:ascii="Arial" w:hAnsi="Arial" w:cs="Arial"/>
        </w:rPr>
        <w:t>45-ЗРТ «О местном самоуправлении в Республики Татарстан»</w:t>
      </w:r>
      <w:r w:rsidRPr="00A2593C">
        <w:rPr>
          <w:rFonts w:ascii="Arial" w:hAnsi="Arial" w:cs="Arial"/>
        </w:rPr>
        <w:t>,</w:t>
      </w:r>
      <w:r w:rsidR="00C40B8E">
        <w:rPr>
          <w:rFonts w:ascii="Arial" w:hAnsi="Arial" w:cs="Arial"/>
        </w:rPr>
        <w:t xml:space="preserve"> Уставом муниципального образования «Новошешминский муниципальный район Республики Татарстан»</w:t>
      </w:r>
      <w:r w:rsidR="0090646A">
        <w:rPr>
          <w:rFonts w:ascii="Arial" w:hAnsi="Arial" w:cs="Arial"/>
        </w:rPr>
        <w:t>,</w:t>
      </w:r>
      <w:r w:rsidRPr="00A2593C">
        <w:rPr>
          <w:rFonts w:ascii="Arial" w:hAnsi="Arial" w:cs="Arial"/>
        </w:rPr>
        <w:t xml:space="preserve"> Совет Новошешминского муниципального района Республики Татарстан</w:t>
      </w:r>
    </w:p>
    <w:p w:rsidR="00727CB8" w:rsidRPr="00A2593C" w:rsidRDefault="00727CB8" w:rsidP="004762F0">
      <w:pPr>
        <w:tabs>
          <w:tab w:val="left" w:pos="0"/>
          <w:tab w:val="left" w:pos="11340"/>
        </w:tabs>
        <w:ind w:firstLine="567"/>
        <w:jc w:val="both"/>
        <w:rPr>
          <w:rFonts w:ascii="Arial" w:hAnsi="Arial" w:cs="Arial"/>
        </w:rPr>
      </w:pPr>
    </w:p>
    <w:p w:rsidR="00727CB8" w:rsidRPr="00A2593C" w:rsidRDefault="00727CB8" w:rsidP="004762F0">
      <w:pPr>
        <w:tabs>
          <w:tab w:val="left" w:pos="709"/>
          <w:tab w:val="left" w:pos="11340"/>
        </w:tabs>
        <w:ind w:firstLine="567"/>
        <w:jc w:val="center"/>
        <w:rPr>
          <w:rFonts w:ascii="Arial" w:hAnsi="Arial" w:cs="Arial"/>
        </w:rPr>
      </w:pPr>
      <w:r w:rsidRPr="00A2593C">
        <w:rPr>
          <w:rFonts w:ascii="Arial" w:hAnsi="Arial" w:cs="Arial"/>
        </w:rPr>
        <w:t>РЕШ</w:t>
      </w:r>
      <w:r w:rsidR="004762F0">
        <w:rPr>
          <w:rFonts w:ascii="Arial" w:hAnsi="Arial" w:cs="Arial"/>
        </w:rPr>
        <w:t>ИЛ</w:t>
      </w:r>
      <w:r w:rsidRPr="00A2593C">
        <w:rPr>
          <w:rFonts w:ascii="Arial" w:hAnsi="Arial" w:cs="Arial"/>
        </w:rPr>
        <w:t>:</w:t>
      </w:r>
    </w:p>
    <w:p w:rsidR="00727CB8" w:rsidRPr="00A2593C" w:rsidRDefault="00727CB8" w:rsidP="004762F0">
      <w:pPr>
        <w:tabs>
          <w:tab w:val="left" w:pos="709"/>
          <w:tab w:val="left" w:pos="11340"/>
        </w:tabs>
        <w:ind w:firstLine="567"/>
        <w:jc w:val="both"/>
        <w:rPr>
          <w:rFonts w:ascii="Arial" w:hAnsi="Arial" w:cs="Arial"/>
        </w:rPr>
      </w:pPr>
    </w:p>
    <w:p w:rsidR="00727CB8" w:rsidRPr="006916B3" w:rsidRDefault="00727CB8" w:rsidP="004762F0">
      <w:pPr>
        <w:tabs>
          <w:tab w:val="left" w:pos="0"/>
          <w:tab w:val="left" w:pos="11340"/>
        </w:tabs>
        <w:ind w:firstLine="567"/>
        <w:jc w:val="both"/>
        <w:rPr>
          <w:rFonts w:ascii="Arial" w:hAnsi="Arial" w:cs="Arial"/>
        </w:rPr>
      </w:pPr>
      <w:r w:rsidRPr="00A2593C">
        <w:rPr>
          <w:rFonts w:ascii="Arial" w:hAnsi="Arial" w:cs="Arial"/>
        </w:rPr>
        <w:t xml:space="preserve">1. Внести </w:t>
      </w:r>
      <w:r w:rsidR="00D62B8D">
        <w:rPr>
          <w:rFonts w:ascii="Arial" w:hAnsi="Arial" w:cs="Arial"/>
        </w:rPr>
        <w:t>изменения в Положение о Финансово-бюджетной палате Но</w:t>
      </w:r>
      <w:r w:rsidRPr="00A2593C">
        <w:rPr>
          <w:rFonts w:ascii="Arial" w:hAnsi="Arial" w:cs="Arial"/>
        </w:rPr>
        <w:t>в</w:t>
      </w:r>
      <w:r w:rsidR="00C40B8E">
        <w:rPr>
          <w:rFonts w:ascii="Arial" w:hAnsi="Arial" w:cs="Arial"/>
        </w:rPr>
        <w:t>ошешминского муниципального района</w:t>
      </w:r>
      <w:r w:rsidR="009E7DFD">
        <w:rPr>
          <w:rFonts w:ascii="Arial" w:hAnsi="Arial" w:cs="Arial"/>
        </w:rPr>
        <w:t xml:space="preserve"> Республики Татарстан</w:t>
      </w:r>
      <w:r w:rsidR="00C40B8E">
        <w:rPr>
          <w:rFonts w:ascii="Arial" w:hAnsi="Arial" w:cs="Arial"/>
        </w:rPr>
        <w:t>, утвержденно</w:t>
      </w:r>
      <w:r w:rsidR="0090646A">
        <w:rPr>
          <w:rFonts w:ascii="Arial" w:hAnsi="Arial" w:cs="Arial"/>
        </w:rPr>
        <w:t>е</w:t>
      </w:r>
      <w:r w:rsidR="00C40B8E">
        <w:rPr>
          <w:rFonts w:ascii="Arial" w:hAnsi="Arial" w:cs="Arial"/>
        </w:rPr>
        <w:t xml:space="preserve"> решением </w:t>
      </w:r>
      <w:r w:rsidRPr="00A2593C">
        <w:rPr>
          <w:rFonts w:ascii="Arial" w:hAnsi="Arial" w:cs="Arial"/>
        </w:rPr>
        <w:t xml:space="preserve">Совета Новошешминского муниципального района Республики Татарстан от </w:t>
      </w:r>
      <w:r w:rsidR="00067487">
        <w:rPr>
          <w:rFonts w:ascii="Arial" w:hAnsi="Arial" w:cs="Arial"/>
        </w:rPr>
        <w:t>30</w:t>
      </w:r>
      <w:r w:rsidR="0090646A">
        <w:rPr>
          <w:rFonts w:ascii="Arial" w:hAnsi="Arial" w:cs="Arial"/>
        </w:rPr>
        <w:t>.12.20</w:t>
      </w:r>
      <w:r w:rsidR="00067487">
        <w:rPr>
          <w:rFonts w:ascii="Arial" w:hAnsi="Arial" w:cs="Arial"/>
        </w:rPr>
        <w:t>05</w:t>
      </w:r>
      <w:r w:rsidR="0090646A">
        <w:rPr>
          <w:rFonts w:ascii="Arial" w:hAnsi="Arial" w:cs="Arial"/>
        </w:rPr>
        <w:t xml:space="preserve"> №</w:t>
      </w:r>
      <w:r w:rsidR="00067487">
        <w:rPr>
          <w:rFonts w:ascii="Arial" w:hAnsi="Arial" w:cs="Arial"/>
        </w:rPr>
        <w:t>5-27</w:t>
      </w:r>
      <w:r w:rsidR="009E7DFD">
        <w:rPr>
          <w:rFonts w:ascii="Arial" w:hAnsi="Arial" w:cs="Arial"/>
        </w:rPr>
        <w:t xml:space="preserve"> </w:t>
      </w:r>
      <w:r w:rsidR="00D87D0C">
        <w:rPr>
          <w:rFonts w:ascii="Arial" w:hAnsi="Arial" w:cs="Arial"/>
        </w:rPr>
        <w:t>(</w:t>
      </w:r>
      <w:r w:rsidR="00067487" w:rsidRPr="0090611F">
        <w:rPr>
          <w:rFonts w:ascii="Arial" w:hAnsi="Arial" w:cs="Arial"/>
        </w:rPr>
        <w:t>в редакции решени</w:t>
      </w:r>
      <w:r w:rsidR="00D87D0C">
        <w:rPr>
          <w:rFonts w:ascii="Arial" w:hAnsi="Arial" w:cs="Arial"/>
        </w:rPr>
        <w:t>я</w:t>
      </w:r>
      <w:r w:rsidR="00067487" w:rsidRPr="0090611F">
        <w:rPr>
          <w:rFonts w:ascii="Arial" w:hAnsi="Arial" w:cs="Arial"/>
        </w:rPr>
        <w:t xml:space="preserve"> от </w:t>
      </w:r>
      <w:r w:rsidR="00067487">
        <w:rPr>
          <w:rFonts w:ascii="Arial" w:hAnsi="Arial" w:cs="Arial"/>
        </w:rPr>
        <w:t>14</w:t>
      </w:r>
      <w:r w:rsidR="00067487" w:rsidRPr="0090611F">
        <w:rPr>
          <w:rFonts w:ascii="Arial" w:hAnsi="Arial" w:cs="Arial"/>
        </w:rPr>
        <w:t>.</w:t>
      </w:r>
      <w:r w:rsidR="00067487">
        <w:rPr>
          <w:rFonts w:ascii="Arial" w:hAnsi="Arial" w:cs="Arial"/>
        </w:rPr>
        <w:t>12</w:t>
      </w:r>
      <w:r w:rsidR="00067487" w:rsidRPr="0090611F">
        <w:rPr>
          <w:rFonts w:ascii="Arial" w:hAnsi="Arial" w:cs="Arial"/>
        </w:rPr>
        <w:t>.20</w:t>
      </w:r>
      <w:r w:rsidR="00067487">
        <w:rPr>
          <w:rFonts w:ascii="Arial" w:hAnsi="Arial" w:cs="Arial"/>
        </w:rPr>
        <w:t>16</w:t>
      </w:r>
      <w:r w:rsidR="00067487" w:rsidRPr="0090611F">
        <w:rPr>
          <w:rFonts w:ascii="Arial" w:hAnsi="Arial" w:cs="Arial"/>
        </w:rPr>
        <w:t xml:space="preserve"> № </w:t>
      </w:r>
      <w:r w:rsidR="00067487">
        <w:rPr>
          <w:rFonts w:ascii="Arial" w:hAnsi="Arial" w:cs="Arial"/>
        </w:rPr>
        <w:t>20</w:t>
      </w:r>
      <w:r w:rsidR="00067487" w:rsidRPr="0090611F">
        <w:rPr>
          <w:rFonts w:ascii="Arial" w:hAnsi="Arial" w:cs="Arial"/>
        </w:rPr>
        <w:t>-1</w:t>
      </w:r>
      <w:r w:rsidR="00067487">
        <w:rPr>
          <w:rFonts w:ascii="Arial" w:hAnsi="Arial" w:cs="Arial"/>
        </w:rPr>
        <w:t xml:space="preserve">06) </w:t>
      </w:r>
      <w:r w:rsidR="0079027C" w:rsidRPr="006916B3">
        <w:rPr>
          <w:rFonts w:ascii="Arial" w:hAnsi="Arial" w:cs="Arial"/>
        </w:rPr>
        <w:t>следующие</w:t>
      </w:r>
      <w:r w:rsidR="00E87BE7" w:rsidRPr="006916B3">
        <w:rPr>
          <w:rFonts w:ascii="Arial" w:hAnsi="Arial" w:cs="Arial"/>
        </w:rPr>
        <w:t xml:space="preserve"> изменения</w:t>
      </w:r>
      <w:r w:rsidR="00E9597D">
        <w:rPr>
          <w:rFonts w:ascii="Arial" w:hAnsi="Arial" w:cs="Arial"/>
        </w:rPr>
        <w:t>:</w:t>
      </w:r>
    </w:p>
    <w:p w:rsidR="00C40B8E" w:rsidRDefault="00AB4D64" w:rsidP="004762F0">
      <w:pPr>
        <w:pStyle w:val="ConsPlusTitle"/>
        <w:suppressAutoHyphens/>
        <w:ind w:right="1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1.1.</w:t>
      </w:r>
      <w:r w:rsidR="002759C8">
        <w:rPr>
          <w:rFonts w:ascii="Arial" w:hAnsi="Arial" w:cs="Arial"/>
          <w:b w:val="0"/>
          <w:sz w:val="24"/>
          <w:szCs w:val="24"/>
        </w:rPr>
        <w:t xml:space="preserve"> пункт</w:t>
      </w:r>
      <w:r w:rsidR="00C40B8E">
        <w:rPr>
          <w:rFonts w:ascii="Arial" w:hAnsi="Arial" w:cs="Arial"/>
          <w:b w:val="0"/>
          <w:sz w:val="24"/>
          <w:szCs w:val="24"/>
        </w:rPr>
        <w:t xml:space="preserve"> 4.2 </w:t>
      </w:r>
      <w:r w:rsidR="002759C8">
        <w:rPr>
          <w:rFonts w:ascii="Arial" w:hAnsi="Arial" w:cs="Arial"/>
          <w:b w:val="0"/>
          <w:sz w:val="24"/>
          <w:szCs w:val="24"/>
        </w:rPr>
        <w:t>части</w:t>
      </w:r>
      <w:r w:rsidR="00C40B8E">
        <w:rPr>
          <w:rFonts w:ascii="Arial" w:hAnsi="Arial" w:cs="Arial"/>
          <w:b w:val="0"/>
          <w:sz w:val="24"/>
          <w:szCs w:val="24"/>
        </w:rPr>
        <w:t xml:space="preserve"> 4 </w:t>
      </w:r>
      <w:r w:rsidR="002759C8">
        <w:rPr>
          <w:rFonts w:ascii="Arial" w:hAnsi="Arial" w:cs="Arial"/>
          <w:b w:val="0"/>
          <w:sz w:val="24"/>
          <w:szCs w:val="24"/>
        </w:rPr>
        <w:t>изложить в следующей редакции:</w:t>
      </w:r>
    </w:p>
    <w:p w:rsidR="002759C8" w:rsidRDefault="002759C8" w:rsidP="002759C8">
      <w:pPr>
        <w:pStyle w:val="ConsPlusTitle"/>
        <w:suppressAutoHyphens/>
        <w:ind w:right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«4.2. Председатель Финансово-бюджетной </w:t>
      </w:r>
      <w:r w:rsidR="00CD63EE">
        <w:rPr>
          <w:rFonts w:ascii="Arial" w:hAnsi="Arial" w:cs="Arial"/>
          <w:b w:val="0"/>
          <w:sz w:val="24"/>
          <w:szCs w:val="24"/>
        </w:rPr>
        <w:t>п</w:t>
      </w:r>
      <w:r>
        <w:rPr>
          <w:rFonts w:ascii="Arial" w:hAnsi="Arial" w:cs="Arial"/>
          <w:b w:val="0"/>
          <w:sz w:val="24"/>
          <w:szCs w:val="24"/>
        </w:rPr>
        <w:t xml:space="preserve">алаты района назначается Советом района по предложению Главы района. Председатель Финансово-бюджетной </w:t>
      </w:r>
      <w:r w:rsidR="00CD63EE">
        <w:rPr>
          <w:rFonts w:ascii="Arial" w:hAnsi="Arial" w:cs="Arial"/>
          <w:b w:val="0"/>
          <w:sz w:val="24"/>
          <w:szCs w:val="24"/>
        </w:rPr>
        <w:t>п</w:t>
      </w:r>
      <w:r>
        <w:rPr>
          <w:rFonts w:ascii="Arial" w:hAnsi="Arial" w:cs="Arial"/>
          <w:b w:val="0"/>
          <w:sz w:val="24"/>
          <w:szCs w:val="24"/>
        </w:rPr>
        <w:t xml:space="preserve">алаты района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 </w:t>
      </w:r>
    </w:p>
    <w:p w:rsidR="004A1273" w:rsidRDefault="00C40B8E" w:rsidP="004762F0">
      <w:pPr>
        <w:pStyle w:val="ConsPlusTitle"/>
        <w:suppressAutoHyphens/>
        <w:ind w:right="1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Проведение проверки соответствия кандидатов на замещение должности </w:t>
      </w:r>
      <w:r w:rsidR="002759C8">
        <w:rPr>
          <w:rFonts w:ascii="Arial" w:hAnsi="Arial" w:cs="Arial"/>
          <w:b w:val="0"/>
          <w:sz w:val="24"/>
          <w:szCs w:val="24"/>
        </w:rPr>
        <w:t>пр</w:t>
      </w:r>
      <w:r w:rsidR="00CD63EE">
        <w:rPr>
          <w:rFonts w:ascii="Arial" w:hAnsi="Arial" w:cs="Arial"/>
          <w:b w:val="0"/>
          <w:sz w:val="24"/>
          <w:szCs w:val="24"/>
        </w:rPr>
        <w:t>едседателя Финансово-бюджетной п</w:t>
      </w:r>
      <w:r w:rsidR="002759C8">
        <w:rPr>
          <w:rFonts w:ascii="Arial" w:hAnsi="Arial" w:cs="Arial"/>
          <w:b w:val="0"/>
          <w:sz w:val="24"/>
          <w:szCs w:val="24"/>
        </w:rPr>
        <w:t xml:space="preserve">алаты </w:t>
      </w:r>
      <w:r w:rsidR="008D0623">
        <w:rPr>
          <w:rFonts w:ascii="Arial" w:hAnsi="Arial" w:cs="Arial"/>
          <w:b w:val="0"/>
          <w:sz w:val="24"/>
          <w:szCs w:val="24"/>
        </w:rPr>
        <w:t>Новошешминского</w:t>
      </w:r>
      <w:r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8D062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Республики Татарстан квалификационным требованиям осуществляется с участием финансового органа Республики Татарстан. Порядок участия</w:t>
      </w:r>
      <w:r w:rsidR="0080533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финансового органа Республики Татарстан в проведении указанной проверки устанавливается приложением </w:t>
      </w:r>
      <w:r w:rsidR="004A1273">
        <w:rPr>
          <w:rFonts w:ascii="Arial" w:hAnsi="Arial" w:cs="Arial"/>
          <w:b w:val="0"/>
          <w:sz w:val="24"/>
          <w:szCs w:val="24"/>
        </w:rPr>
        <w:t>№</w:t>
      </w:r>
      <w:r w:rsidR="008D0623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к </w:t>
      </w:r>
      <w:r w:rsidR="008D0623">
        <w:rPr>
          <w:rFonts w:ascii="Arial" w:hAnsi="Arial" w:cs="Arial"/>
          <w:b w:val="0"/>
          <w:sz w:val="24"/>
          <w:szCs w:val="24"/>
        </w:rPr>
        <w:t>Закону Республики Татарстан от 28 июля 2004 года «45-ЗРТ «О местном самоуправлении в Республике Татарстан».</w:t>
      </w:r>
    </w:p>
    <w:p w:rsidR="008D0623" w:rsidRDefault="008D0623" w:rsidP="004762F0">
      <w:pPr>
        <w:pStyle w:val="ConsPlusTitle"/>
        <w:suppressAutoHyphens/>
        <w:ind w:right="1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</w:t>
      </w:r>
      <w:r w:rsidR="00CD63EE">
        <w:rPr>
          <w:rFonts w:ascii="Arial" w:hAnsi="Arial" w:cs="Arial"/>
          <w:b w:val="0"/>
          <w:sz w:val="24"/>
          <w:szCs w:val="24"/>
        </w:rPr>
        <w:t>едседатель Финансово-бюджетной п</w:t>
      </w:r>
      <w:r>
        <w:rPr>
          <w:rFonts w:ascii="Arial" w:hAnsi="Arial" w:cs="Arial"/>
          <w:b w:val="0"/>
          <w:sz w:val="24"/>
          <w:szCs w:val="24"/>
        </w:rPr>
        <w:t>алаты района является должностным лицом органа местного самоуправления района, осуществляет руководство деятельностью финансового органа района и организует его работу.</w:t>
      </w:r>
    </w:p>
    <w:p w:rsidR="008D0623" w:rsidRDefault="008D0623" w:rsidP="004762F0">
      <w:pPr>
        <w:pStyle w:val="ConsPlusTitle"/>
        <w:suppressAutoHyphens/>
        <w:ind w:right="1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Заместитель председателя Финансово-бюджетной </w:t>
      </w:r>
      <w:r w:rsidR="00CD63EE">
        <w:rPr>
          <w:rFonts w:ascii="Arial" w:hAnsi="Arial" w:cs="Arial"/>
          <w:b w:val="0"/>
          <w:sz w:val="24"/>
          <w:szCs w:val="24"/>
        </w:rPr>
        <w:t>п</w:t>
      </w:r>
      <w:r>
        <w:rPr>
          <w:rFonts w:ascii="Arial" w:hAnsi="Arial" w:cs="Arial"/>
          <w:b w:val="0"/>
          <w:sz w:val="24"/>
          <w:szCs w:val="24"/>
        </w:rPr>
        <w:t xml:space="preserve">алаты района назначается на должность председателем </w:t>
      </w:r>
      <w:r w:rsidR="00CD63EE">
        <w:rPr>
          <w:rFonts w:ascii="Arial" w:hAnsi="Arial" w:cs="Arial"/>
          <w:b w:val="0"/>
          <w:sz w:val="24"/>
          <w:szCs w:val="24"/>
        </w:rPr>
        <w:t>Финансово-бюджетной п</w:t>
      </w:r>
      <w:r>
        <w:rPr>
          <w:rFonts w:ascii="Arial" w:hAnsi="Arial" w:cs="Arial"/>
          <w:b w:val="0"/>
          <w:sz w:val="24"/>
          <w:szCs w:val="24"/>
        </w:rPr>
        <w:t xml:space="preserve">алаты района по согласованию с Главой Новошешминского муниципального района и подчиняется непосредственно </w:t>
      </w:r>
      <w:r w:rsidR="00C05D48">
        <w:rPr>
          <w:rFonts w:ascii="Arial" w:hAnsi="Arial" w:cs="Arial"/>
          <w:b w:val="0"/>
          <w:sz w:val="24"/>
          <w:szCs w:val="24"/>
        </w:rPr>
        <w:t>председателю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05D48">
        <w:rPr>
          <w:rFonts w:ascii="Arial" w:hAnsi="Arial" w:cs="Arial"/>
          <w:b w:val="0"/>
          <w:sz w:val="24"/>
          <w:szCs w:val="24"/>
        </w:rPr>
        <w:t xml:space="preserve">Финансово-бюджетной </w:t>
      </w:r>
      <w:r w:rsidR="00CD63EE">
        <w:rPr>
          <w:rFonts w:ascii="Arial" w:hAnsi="Arial" w:cs="Arial"/>
          <w:b w:val="0"/>
          <w:sz w:val="24"/>
          <w:szCs w:val="24"/>
        </w:rPr>
        <w:t>п</w:t>
      </w:r>
      <w:r w:rsidR="00C05D48">
        <w:rPr>
          <w:rFonts w:ascii="Arial" w:hAnsi="Arial" w:cs="Arial"/>
          <w:b w:val="0"/>
          <w:sz w:val="24"/>
          <w:szCs w:val="24"/>
        </w:rPr>
        <w:t>алаты района</w:t>
      </w:r>
      <w:r>
        <w:rPr>
          <w:rFonts w:ascii="Arial" w:hAnsi="Arial" w:cs="Arial"/>
          <w:b w:val="0"/>
          <w:sz w:val="24"/>
          <w:szCs w:val="24"/>
        </w:rPr>
        <w:t>.</w:t>
      </w:r>
      <w:r w:rsidR="00CD63EE">
        <w:rPr>
          <w:rFonts w:ascii="Arial" w:hAnsi="Arial" w:cs="Arial"/>
          <w:b w:val="0"/>
          <w:sz w:val="24"/>
          <w:szCs w:val="24"/>
        </w:rPr>
        <w:t>»;</w:t>
      </w:r>
    </w:p>
    <w:p w:rsidR="00CD63EE" w:rsidRDefault="00CD63EE" w:rsidP="004762F0">
      <w:pPr>
        <w:pStyle w:val="ConsPlusTitle"/>
        <w:suppressAutoHyphens/>
        <w:ind w:right="1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пункт 4.3. части 4 изложить в следующей редакции:</w:t>
      </w:r>
    </w:p>
    <w:p w:rsidR="00CD63EE" w:rsidRDefault="00CD63EE" w:rsidP="00CD63EE">
      <w:pPr>
        <w:pStyle w:val="ConsPlusTitle"/>
        <w:suppressAutoHyphens/>
        <w:ind w:right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«4.3. Финансово-бюджетная палата района состоит из следующих структурных подразделений</w:t>
      </w:r>
      <w:r w:rsidR="009E7DFD">
        <w:rPr>
          <w:rFonts w:ascii="Arial" w:hAnsi="Arial" w:cs="Arial"/>
          <w:b w:val="0"/>
          <w:sz w:val="24"/>
          <w:szCs w:val="24"/>
        </w:rPr>
        <w:t>:</w:t>
      </w:r>
    </w:p>
    <w:p w:rsidR="009E7DFD" w:rsidRDefault="009E7DFD" w:rsidP="00CD63EE">
      <w:pPr>
        <w:pStyle w:val="ConsPlusTitle"/>
        <w:suppressAutoHyphens/>
        <w:ind w:right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-отдел доходов;</w:t>
      </w:r>
    </w:p>
    <w:p w:rsidR="009E7DFD" w:rsidRDefault="009E7DFD" w:rsidP="00CD63EE">
      <w:pPr>
        <w:pStyle w:val="ConsPlusTitle"/>
        <w:suppressAutoHyphens/>
        <w:ind w:right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отдел учета и отчетности.</w:t>
      </w:r>
    </w:p>
    <w:p w:rsidR="009E7DFD" w:rsidRDefault="009E7DFD" w:rsidP="00CD63EE">
      <w:pPr>
        <w:pStyle w:val="ConsPlusTitle"/>
        <w:suppressAutoHyphens/>
        <w:ind w:right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Структурные подразделения Финансово-бюджетной палаты района возглавляются начальниками отделов и подчиняются непосредственно председателю</w:t>
      </w:r>
      <w:r w:rsidRPr="009E7DF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Финансово-бюджетной палаты района.».</w:t>
      </w:r>
    </w:p>
    <w:p w:rsidR="001124BF" w:rsidRPr="009E7DFD" w:rsidRDefault="00067487" w:rsidP="00067487">
      <w:pPr>
        <w:pStyle w:val="ConsPlusTitle"/>
        <w:suppressAutoHyphens/>
        <w:ind w:right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</w:t>
      </w:r>
      <w:r w:rsidR="001C1E48" w:rsidRPr="009E7DFD">
        <w:rPr>
          <w:rFonts w:ascii="Arial" w:hAnsi="Arial" w:cs="Arial"/>
          <w:b w:val="0"/>
          <w:sz w:val="24"/>
          <w:szCs w:val="24"/>
        </w:rPr>
        <w:t>2</w:t>
      </w:r>
      <w:r w:rsidR="009E7DFD">
        <w:rPr>
          <w:rFonts w:ascii="Arial" w:hAnsi="Arial" w:cs="Arial"/>
          <w:b w:val="0"/>
          <w:sz w:val="24"/>
          <w:szCs w:val="24"/>
        </w:rPr>
        <w:t xml:space="preserve">.  Установить, что </w:t>
      </w:r>
      <w:r w:rsidR="001124BF" w:rsidRPr="009E7DFD">
        <w:rPr>
          <w:rFonts w:ascii="Arial" w:hAnsi="Arial" w:cs="Arial"/>
          <w:b w:val="0"/>
          <w:sz w:val="24"/>
          <w:szCs w:val="24"/>
        </w:rPr>
        <w:t xml:space="preserve">настоящее решение вступает в силу со дня его официального </w:t>
      </w:r>
      <w:r w:rsidR="009E7DFD">
        <w:rPr>
          <w:rFonts w:ascii="Arial" w:hAnsi="Arial" w:cs="Arial"/>
          <w:b w:val="0"/>
          <w:sz w:val="24"/>
          <w:szCs w:val="24"/>
        </w:rPr>
        <w:t>опубликования.</w:t>
      </w:r>
    </w:p>
    <w:p w:rsidR="00526AB4" w:rsidRDefault="004A1273" w:rsidP="004762F0">
      <w:pPr>
        <w:tabs>
          <w:tab w:val="left" w:pos="0"/>
          <w:tab w:val="left" w:pos="1134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67487">
        <w:rPr>
          <w:rFonts w:ascii="Arial" w:hAnsi="Arial" w:cs="Arial"/>
        </w:rPr>
        <w:t>3</w:t>
      </w:r>
      <w:r w:rsidR="00294711">
        <w:rPr>
          <w:rFonts w:ascii="Arial" w:hAnsi="Arial" w:cs="Arial"/>
        </w:rPr>
        <w:t>.</w:t>
      </w:r>
      <w:r w:rsidR="00ED706B" w:rsidRPr="00ED706B">
        <w:rPr>
          <w:rFonts w:ascii="Arial" w:hAnsi="Arial" w:cs="Arial"/>
        </w:rPr>
        <w:t xml:space="preserve"> </w:t>
      </w:r>
      <w:r w:rsidR="00ED706B" w:rsidRPr="00A2593C">
        <w:rPr>
          <w:rFonts w:ascii="Arial" w:hAnsi="Arial" w:cs="Arial"/>
        </w:rPr>
        <w:t xml:space="preserve">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 htt://pravo.tatarstan.ru и на официальном сайте Новошешминского муниципального района Республики Татарстан </w:t>
      </w:r>
      <w:hyperlink r:id="rId5" w:history="1">
        <w:r w:rsidR="001124BF" w:rsidRPr="005A2FC3">
          <w:rPr>
            <w:rStyle w:val="a6"/>
            <w:rFonts w:ascii="Arial" w:hAnsi="Arial" w:cs="Arial"/>
          </w:rPr>
          <w:t>http://novosheshminsk.tatarstan.ru</w:t>
        </w:r>
      </w:hyperlink>
      <w:r w:rsidR="00ED706B" w:rsidRPr="00A2593C">
        <w:rPr>
          <w:rFonts w:ascii="Arial" w:hAnsi="Arial" w:cs="Arial"/>
        </w:rPr>
        <w:t>.</w:t>
      </w:r>
    </w:p>
    <w:p w:rsidR="001124BF" w:rsidRPr="00526AB4" w:rsidRDefault="001124BF" w:rsidP="004762F0">
      <w:pPr>
        <w:tabs>
          <w:tab w:val="left" w:pos="0"/>
          <w:tab w:val="left" w:pos="1134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67487">
        <w:rPr>
          <w:rFonts w:ascii="Arial" w:hAnsi="Arial" w:cs="Arial"/>
        </w:rPr>
        <w:t>4</w:t>
      </w:r>
      <w:r>
        <w:rPr>
          <w:rFonts w:ascii="Arial" w:hAnsi="Arial" w:cs="Arial"/>
        </w:rPr>
        <w:t>. Контроль</w:t>
      </w:r>
      <w:r w:rsidR="00EF0346">
        <w:rPr>
          <w:rFonts w:ascii="Arial" w:hAnsi="Arial" w:cs="Arial"/>
        </w:rPr>
        <w:t xml:space="preserve"> за исполнением настоящего решения возложить на</w:t>
      </w:r>
      <w:r w:rsidR="00576E94">
        <w:rPr>
          <w:rFonts w:ascii="Arial" w:hAnsi="Arial" w:cs="Arial"/>
        </w:rPr>
        <w:t xml:space="preserve"> постоянную</w:t>
      </w:r>
      <w:r w:rsidR="00594F3B">
        <w:rPr>
          <w:rFonts w:ascii="Arial" w:hAnsi="Arial" w:cs="Arial"/>
        </w:rPr>
        <w:t xml:space="preserve"> депутатскую </w:t>
      </w:r>
      <w:r w:rsidR="00576E94">
        <w:rPr>
          <w:rFonts w:ascii="Arial" w:hAnsi="Arial" w:cs="Arial"/>
        </w:rPr>
        <w:t xml:space="preserve">комиссию </w:t>
      </w:r>
      <w:r w:rsidR="00594F3B">
        <w:rPr>
          <w:rFonts w:ascii="Arial" w:hAnsi="Arial" w:cs="Arial"/>
        </w:rPr>
        <w:t xml:space="preserve">Совета Новошешминского муниципального района Республики Татарстан </w:t>
      </w:r>
      <w:r w:rsidR="00576E94">
        <w:rPr>
          <w:rFonts w:ascii="Arial" w:hAnsi="Arial" w:cs="Arial"/>
        </w:rPr>
        <w:t>по бюджету, налогам и финансам</w:t>
      </w:r>
      <w:r w:rsidR="00EF0346">
        <w:rPr>
          <w:rFonts w:ascii="Arial" w:hAnsi="Arial" w:cs="Arial"/>
        </w:rPr>
        <w:t>.</w:t>
      </w:r>
    </w:p>
    <w:p w:rsidR="00526AB4" w:rsidRPr="00526AB4" w:rsidRDefault="00526AB4" w:rsidP="00ED706B">
      <w:pPr>
        <w:suppressAutoHyphens/>
        <w:ind w:firstLine="709"/>
        <w:rPr>
          <w:rFonts w:ascii="Arial" w:hAnsi="Arial" w:cs="Arial"/>
        </w:rPr>
      </w:pPr>
    </w:p>
    <w:p w:rsidR="00526AB4" w:rsidRDefault="00526AB4" w:rsidP="00ED706B">
      <w:pPr>
        <w:ind w:firstLine="709"/>
      </w:pPr>
    </w:p>
    <w:p w:rsidR="00526AB4" w:rsidRPr="00A2593C" w:rsidRDefault="00526AB4" w:rsidP="00ED706B">
      <w:pPr>
        <w:tabs>
          <w:tab w:val="left" w:pos="0"/>
          <w:tab w:val="left" w:pos="11340"/>
        </w:tabs>
        <w:ind w:firstLine="567"/>
        <w:rPr>
          <w:rFonts w:ascii="Arial" w:hAnsi="Arial" w:cs="Arial"/>
        </w:rPr>
      </w:pPr>
    </w:p>
    <w:p w:rsidR="00725E26" w:rsidRDefault="00725E26" w:rsidP="00ED706B">
      <w:pPr>
        <w:tabs>
          <w:tab w:val="left" w:pos="709"/>
          <w:tab w:val="left" w:pos="11340"/>
        </w:tabs>
        <w:ind w:firstLine="567"/>
        <w:rPr>
          <w:rFonts w:ascii="Arial" w:hAnsi="Arial" w:cs="Arial"/>
        </w:rPr>
      </w:pPr>
    </w:p>
    <w:p w:rsidR="00725E26" w:rsidRPr="00A2593C" w:rsidRDefault="00725E26" w:rsidP="00ED706B">
      <w:pPr>
        <w:tabs>
          <w:tab w:val="left" w:pos="709"/>
          <w:tab w:val="left" w:pos="11340"/>
        </w:tabs>
        <w:ind w:firstLine="567"/>
        <w:rPr>
          <w:rFonts w:ascii="Arial" w:hAnsi="Arial" w:cs="Arial"/>
        </w:rPr>
      </w:pPr>
    </w:p>
    <w:p w:rsidR="004153C1" w:rsidRPr="00A2593C" w:rsidRDefault="004153C1" w:rsidP="00ED706B">
      <w:pPr>
        <w:tabs>
          <w:tab w:val="left" w:pos="709"/>
          <w:tab w:val="left" w:pos="11340"/>
        </w:tabs>
        <w:ind w:firstLine="567"/>
        <w:rPr>
          <w:rFonts w:ascii="Arial" w:hAnsi="Arial" w:cs="Arial"/>
        </w:rPr>
      </w:pPr>
    </w:p>
    <w:p w:rsidR="00870095" w:rsidRPr="00A2593C" w:rsidRDefault="00870095" w:rsidP="00ED706B">
      <w:pPr>
        <w:tabs>
          <w:tab w:val="left" w:pos="709"/>
        </w:tabs>
        <w:ind w:right="540"/>
        <w:rPr>
          <w:rFonts w:ascii="Arial" w:hAnsi="Arial" w:cs="Arial"/>
        </w:rPr>
      </w:pPr>
      <w:r w:rsidRPr="00A2593C">
        <w:rPr>
          <w:rFonts w:ascii="Arial" w:hAnsi="Arial" w:cs="Arial"/>
        </w:rPr>
        <w:t>Глава Новошешминского</w:t>
      </w:r>
    </w:p>
    <w:p w:rsidR="00870095" w:rsidRPr="00A2593C" w:rsidRDefault="00870095" w:rsidP="00ED706B">
      <w:pPr>
        <w:tabs>
          <w:tab w:val="left" w:pos="709"/>
        </w:tabs>
        <w:ind w:right="-142"/>
        <w:rPr>
          <w:rFonts w:ascii="Arial" w:hAnsi="Arial" w:cs="Arial"/>
        </w:rPr>
      </w:pPr>
      <w:r w:rsidRPr="00A2593C">
        <w:rPr>
          <w:rFonts w:ascii="Arial" w:hAnsi="Arial" w:cs="Arial"/>
        </w:rPr>
        <w:t xml:space="preserve">муниципального района </w:t>
      </w:r>
      <w:r w:rsidRPr="00A2593C">
        <w:rPr>
          <w:rFonts w:ascii="Arial" w:hAnsi="Arial" w:cs="Arial"/>
        </w:rPr>
        <w:tab/>
        <w:t xml:space="preserve">                </w:t>
      </w:r>
      <w:r w:rsidRPr="00A2593C">
        <w:rPr>
          <w:rFonts w:ascii="Arial" w:hAnsi="Arial" w:cs="Arial"/>
        </w:rPr>
        <w:tab/>
      </w:r>
      <w:r w:rsidRPr="00A2593C">
        <w:rPr>
          <w:rFonts w:ascii="Arial" w:hAnsi="Arial" w:cs="Arial"/>
        </w:rPr>
        <w:tab/>
      </w:r>
      <w:r w:rsidRPr="00A2593C">
        <w:rPr>
          <w:rFonts w:ascii="Arial" w:hAnsi="Arial" w:cs="Arial"/>
        </w:rPr>
        <w:tab/>
      </w:r>
      <w:r w:rsidRPr="00A2593C">
        <w:rPr>
          <w:rFonts w:ascii="Arial" w:hAnsi="Arial" w:cs="Arial"/>
        </w:rPr>
        <w:tab/>
        <w:t xml:space="preserve">                        </w:t>
      </w:r>
      <w:r w:rsidR="00A2593C">
        <w:rPr>
          <w:rFonts w:ascii="Arial" w:hAnsi="Arial" w:cs="Arial"/>
        </w:rPr>
        <w:t xml:space="preserve">            </w:t>
      </w:r>
      <w:r w:rsidRPr="00A2593C">
        <w:rPr>
          <w:rFonts w:ascii="Arial" w:hAnsi="Arial" w:cs="Arial"/>
        </w:rPr>
        <w:t>В.М. Козлов</w:t>
      </w:r>
    </w:p>
    <w:p w:rsidR="00870095" w:rsidRPr="00870095" w:rsidRDefault="00870095" w:rsidP="00ED706B">
      <w:pPr>
        <w:tabs>
          <w:tab w:val="left" w:pos="709"/>
        </w:tabs>
        <w:ind w:right="540" w:firstLine="567"/>
        <w:rPr>
          <w:sz w:val="28"/>
          <w:szCs w:val="28"/>
        </w:rPr>
      </w:pPr>
    </w:p>
    <w:p w:rsidR="00E8604E" w:rsidRDefault="00E8604E" w:rsidP="00ED70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1FC1" w:rsidRDefault="00CD1FC1" w:rsidP="00ED70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76E94" w:rsidRDefault="009E7DFD" w:rsidP="00483A03">
      <w:pPr>
        <w:pStyle w:val="ConsPlus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386" w:rsidRPr="00975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76E94" w:rsidSect="0074621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E34B2"/>
    <w:multiLevelType w:val="hybridMultilevel"/>
    <w:tmpl w:val="3A064AF4"/>
    <w:lvl w:ilvl="0" w:tplc="998036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3F"/>
    <w:rsid w:val="0001438E"/>
    <w:rsid w:val="00067487"/>
    <w:rsid w:val="00087BFB"/>
    <w:rsid w:val="000954D8"/>
    <w:rsid w:val="000C4FD2"/>
    <w:rsid w:val="00107D5F"/>
    <w:rsid w:val="001124BF"/>
    <w:rsid w:val="00137B49"/>
    <w:rsid w:val="00142945"/>
    <w:rsid w:val="00144AB3"/>
    <w:rsid w:val="00151C0A"/>
    <w:rsid w:val="00163524"/>
    <w:rsid w:val="00174A26"/>
    <w:rsid w:val="00190968"/>
    <w:rsid w:val="001A3466"/>
    <w:rsid w:val="001C0B6A"/>
    <w:rsid w:val="001C1E48"/>
    <w:rsid w:val="001D2E9F"/>
    <w:rsid w:val="002222F7"/>
    <w:rsid w:val="00241B11"/>
    <w:rsid w:val="00274BE1"/>
    <w:rsid w:val="002759C8"/>
    <w:rsid w:val="00294711"/>
    <w:rsid w:val="002D39A1"/>
    <w:rsid w:val="002E37EB"/>
    <w:rsid w:val="002F085F"/>
    <w:rsid w:val="00306E92"/>
    <w:rsid w:val="00322917"/>
    <w:rsid w:val="00327D5C"/>
    <w:rsid w:val="00341590"/>
    <w:rsid w:val="003422DD"/>
    <w:rsid w:val="003803FC"/>
    <w:rsid w:val="00397248"/>
    <w:rsid w:val="00404B42"/>
    <w:rsid w:val="004153C1"/>
    <w:rsid w:val="004217C3"/>
    <w:rsid w:val="004336B7"/>
    <w:rsid w:val="00456FBA"/>
    <w:rsid w:val="004571E5"/>
    <w:rsid w:val="00461C8A"/>
    <w:rsid w:val="0046594C"/>
    <w:rsid w:val="00465C9B"/>
    <w:rsid w:val="004762F0"/>
    <w:rsid w:val="00481AA1"/>
    <w:rsid w:val="00483A03"/>
    <w:rsid w:val="0049739E"/>
    <w:rsid w:val="004A1273"/>
    <w:rsid w:val="0050032C"/>
    <w:rsid w:val="00526AB4"/>
    <w:rsid w:val="005437AE"/>
    <w:rsid w:val="005765E9"/>
    <w:rsid w:val="00576E94"/>
    <w:rsid w:val="00580E68"/>
    <w:rsid w:val="00594F3B"/>
    <w:rsid w:val="005B3490"/>
    <w:rsid w:val="005D0FA2"/>
    <w:rsid w:val="005D41CF"/>
    <w:rsid w:val="005E738F"/>
    <w:rsid w:val="005F49E2"/>
    <w:rsid w:val="00646038"/>
    <w:rsid w:val="00674419"/>
    <w:rsid w:val="00681EDA"/>
    <w:rsid w:val="006916B3"/>
    <w:rsid w:val="006B192B"/>
    <w:rsid w:val="006E6655"/>
    <w:rsid w:val="006E6678"/>
    <w:rsid w:val="007105AA"/>
    <w:rsid w:val="00714F9D"/>
    <w:rsid w:val="00717694"/>
    <w:rsid w:val="00717EA6"/>
    <w:rsid w:val="00725E26"/>
    <w:rsid w:val="00727CB8"/>
    <w:rsid w:val="00746216"/>
    <w:rsid w:val="00756CB4"/>
    <w:rsid w:val="00776656"/>
    <w:rsid w:val="0079027C"/>
    <w:rsid w:val="007C049B"/>
    <w:rsid w:val="007C7AA9"/>
    <w:rsid w:val="007E1667"/>
    <w:rsid w:val="00805338"/>
    <w:rsid w:val="00836E75"/>
    <w:rsid w:val="00853999"/>
    <w:rsid w:val="00870095"/>
    <w:rsid w:val="008D0623"/>
    <w:rsid w:val="008D2DAC"/>
    <w:rsid w:val="008D4075"/>
    <w:rsid w:val="008E7E97"/>
    <w:rsid w:val="009026EC"/>
    <w:rsid w:val="00902AD9"/>
    <w:rsid w:val="0090646A"/>
    <w:rsid w:val="00914583"/>
    <w:rsid w:val="00932CB2"/>
    <w:rsid w:val="00941E9C"/>
    <w:rsid w:val="00946CC7"/>
    <w:rsid w:val="00950B3F"/>
    <w:rsid w:val="00975386"/>
    <w:rsid w:val="00996287"/>
    <w:rsid w:val="009B133E"/>
    <w:rsid w:val="009C3320"/>
    <w:rsid w:val="009D71C6"/>
    <w:rsid w:val="009E7DFD"/>
    <w:rsid w:val="00A01A02"/>
    <w:rsid w:val="00A01BE1"/>
    <w:rsid w:val="00A1152D"/>
    <w:rsid w:val="00A11C9B"/>
    <w:rsid w:val="00A12BD7"/>
    <w:rsid w:val="00A2593C"/>
    <w:rsid w:val="00A32A4F"/>
    <w:rsid w:val="00A36D0D"/>
    <w:rsid w:val="00A60696"/>
    <w:rsid w:val="00A8113B"/>
    <w:rsid w:val="00A85EB9"/>
    <w:rsid w:val="00A90091"/>
    <w:rsid w:val="00A92F55"/>
    <w:rsid w:val="00AB4D64"/>
    <w:rsid w:val="00AD2565"/>
    <w:rsid w:val="00AD38AB"/>
    <w:rsid w:val="00B04D15"/>
    <w:rsid w:val="00B113B1"/>
    <w:rsid w:val="00B75830"/>
    <w:rsid w:val="00B8447C"/>
    <w:rsid w:val="00B9326F"/>
    <w:rsid w:val="00BB0318"/>
    <w:rsid w:val="00C05D48"/>
    <w:rsid w:val="00C26509"/>
    <w:rsid w:val="00C31A75"/>
    <w:rsid w:val="00C40B8E"/>
    <w:rsid w:val="00C75C36"/>
    <w:rsid w:val="00C762C9"/>
    <w:rsid w:val="00C92029"/>
    <w:rsid w:val="00CC2931"/>
    <w:rsid w:val="00CC7FC8"/>
    <w:rsid w:val="00CD1FC1"/>
    <w:rsid w:val="00CD63EE"/>
    <w:rsid w:val="00CF3753"/>
    <w:rsid w:val="00D01A79"/>
    <w:rsid w:val="00D422AE"/>
    <w:rsid w:val="00D425EF"/>
    <w:rsid w:val="00D510B0"/>
    <w:rsid w:val="00D62B8D"/>
    <w:rsid w:val="00D663FF"/>
    <w:rsid w:val="00D87D0C"/>
    <w:rsid w:val="00DB2DE9"/>
    <w:rsid w:val="00DC0AD2"/>
    <w:rsid w:val="00DF214F"/>
    <w:rsid w:val="00E2419E"/>
    <w:rsid w:val="00E8604E"/>
    <w:rsid w:val="00E8676B"/>
    <w:rsid w:val="00E87BE7"/>
    <w:rsid w:val="00E9597D"/>
    <w:rsid w:val="00EA7FD3"/>
    <w:rsid w:val="00ED3C84"/>
    <w:rsid w:val="00ED706B"/>
    <w:rsid w:val="00EF0346"/>
    <w:rsid w:val="00EF03B4"/>
    <w:rsid w:val="00F1522B"/>
    <w:rsid w:val="00F210C5"/>
    <w:rsid w:val="00F47CC2"/>
    <w:rsid w:val="00F505BF"/>
    <w:rsid w:val="00F93551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D5B63-9282-4FF8-9422-9B24A6E8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rsid w:val="00950B3F"/>
    <w:pPr>
      <w:spacing w:line="288" w:lineRule="auto"/>
    </w:pPr>
    <w:rPr>
      <w:sz w:val="28"/>
      <w:szCs w:val="20"/>
    </w:rPr>
  </w:style>
  <w:style w:type="table" w:styleId="a3">
    <w:name w:val="Table Grid"/>
    <w:basedOn w:val="a1"/>
    <w:uiPriority w:val="59"/>
    <w:rsid w:val="00137B4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A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D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746216"/>
    <w:rPr>
      <w:color w:val="0563C1"/>
      <w:u w:val="single"/>
    </w:rPr>
  </w:style>
  <w:style w:type="paragraph" w:customStyle="1" w:styleId="Style34">
    <w:name w:val="Style34"/>
    <w:basedOn w:val="a"/>
    <w:uiPriority w:val="99"/>
    <w:rsid w:val="00B113B1"/>
    <w:pPr>
      <w:widowControl w:val="0"/>
      <w:autoSpaceDE w:val="0"/>
      <w:autoSpaceDN w:val="0"/>
      <w:adjustRightInd w:val="0"/>
      <w:spacing w:line="277" w:lineRule="exact"/>
      <w:ind w:firstLine="734"/>
      <w:jc w:val="both"/>
    </w:pPr>
  </w:style>
  <w:style w:type="paragraph" w:styleId="a7">
    <w:name w:val="header"/>
    <w:basedOn w:val="a"/>
    <w:link w:val="a8"/>
    <w:rsid w:val="00E8604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E860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526AB4"/>
    <w:pPr>
      <w:ind w:left="720"/>
      <w:contextualSpacing/>
    </w:pPr>
  </w:style>
  <w:style w:type="paragraph" w:customStyle="1" w:styleId="ConsPlusTitle">
    <w:name w:val="ConsPlusTitle"/>
    <w:rsid w:val="00526AB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8D2D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FC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sheshmin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Mobilizac</cp:lastModifiedBy>
  <cp:revision>3</cp:revision>
  <cp:lastPrinted>2022-03-31T11:13:00Z</cp:lastPrinted>
  <dcterms:created xsi:type="dcterms:W3CDTF">2022-05-06T13:58:00Z</dcterms:created>
  <dcterms:modified xsi:type="dcterms:W3CDTF">2022-05-06T14:01:00Z</dcterms:modified>
</cp:coreProperties>
</file>