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E2" w:rsidRPr="00CC2DE2" w:rsidRDefault="00CC2DE2" w:rsidP="00CC2DE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C2DE2">
        <w:rPr>
          <w:rFonts w:ascii="Times New Roman" w:hAnsi="Times New Roman"/>
          <w:b/>
          <w:sz w:val="28"/>
          <w:szCs w:val="28"/>
        </w:rPr>
        <w:t>Отчет о работе Совета и Исполкома муниципального образования «</w:t>
      </w:r>
      <w:proofErr w:type="spellStart"/>
      <w:r w:rsidRPr="00CC2DE2">
        <w:rPr>
          <w:rFonts w:ascii="Times New Roman" w:hAnsi="Times New Roman"/>
          <w:b/>
          <w:sz w:val="28"/>
          <w:szCs w:val="28"/>
        </w:rPr>
        <w:t>Утяшкинское</w:t>
      </w:r>
      <w:proofErr w:type="spellEnd"/>
      <w:r w:rsidRPr="00CC2DE2">
        <w:rPr>
          <w:rFonts w:ascii="Times New Roman" w:hAnsi="Times New Roman"/>
          <w:b/>
          <w:sz w:val="28"/>
          <w:szCs w:val="28"/>
        </w:rPr>
        <w:t xml:space="preserve"> сельское поселение Новошешминского муниципального райо</w:t>
      </w:r>
      <w:r w:rsidR="000B21EB">
        <w:rPr>
          <w:rFonts w:ascii="Times New Roman" w:hAnsi="Times New Roman"/>
          <w:b/>
          <w:sz w:val="28"/>
          <w:szCs w:val="28"/>
        </w:rPr>
        <w:t>на Республики Татарстан» за 2018 год и  о задачах на 2019</w:t>
      </w:r>
      <w:r w:rsidRPr="00CC2DE2"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CC2DE2" w:rsidRDefault="00CC2DE2" w:rsidP="00CC2DE2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C2DE2" w:rsidRPr="00CC2DE2" w:rsidRDefault="00CC2DE2" w:rsidP="00CC2DE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C2DE2">
        <w:rPr>
          <w:rFonts w:ascii="Times New Roman" w:hAnsi="Times New Roman" w:cs="Times New Roman"/>
          <w:b/>
          <w:sz w:val="28"/>
          <w:szCs w:val="28"/>
        </w:rPr>
        <w:t>обрый день,  уважаемый президиум, уважаемые жители и приглашенные!</w:t>
      </w:r>
    </w:p>
    <w:p w:rsidR="00CC2DE2" w:rsidRPr="00CC2DE2" w:rsidRDefault="00CC2DE2" w:rsidP="00CC2DE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A4070">
        <w:rPr>
          <w:rFonts w:ascii="Times New Roman" w:hAnsi="Times New Roman"/>
          <w:iCs/>
          <w:sz w:val="28"/>
          <w:szCs w:val="28"/>
        </w:rPr>
        <w:t xml:space="preserve">В соответствии с п.4 ст.44 Устава </w:t>
      </w:r>
      <w:proofErr w:type="spellStart"/>
      <w:r w:rsidRPr="005A4070">
        <w:rPr>
          <w:rFonts w:ascii="Times New Roman" w:hAnsi="Times New Roman"/>
          <w:iCs/>
          <w:sz w:val="28"/>
          <w:szCs w:val="28"/>
        </w:rPr>
        <w:t>Утяшкинского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сельского поселения разрешите представить</w:t>
      </w:r>
      <w:r w:rsidRPr="005A4070">
        <w:rPr>
          <w:rFonts w:ascii="Times New Roman" w:hAnsi="Times New Roman"/>
          <w:iCs/>
          <w:sz w:val="28"/>
          <w:szCs w:val="28"/>
        </w:rPr>
        <w:t xml:space="preserve"> Вашему вниманию отчет о деятельности Совета и исполнительного коми</w:t>
      </w:r>
      <w:r>
        <w:rPr>
          <w:rFonts w:ascii="Times New Roman" w:hAnsi="Times New Roman"/>
          <w:iCs/>
          <w:sz w:val="28"/>
          <w:szCs w:val="28"/>
        </w:rPr>
        <w:t>тета сельского поселения за 2018</w:t>
      </w:r>
      <w:r w:rsidRPr="005A4070">
        <w:rPr>
          <w:rFonts w:ascii="Times New Roman" w:hAnsi="Times New Roman"/>
          <w:iCs/>
          <w:sz w:val="28"/>
          <w:szCs w:val="28"/>
        </w:rPr>
        <w:t xml:space="preserve"> год</w:t>
      </w:r>
      <w:proofErr w:type="gramStart"/>
      <w:r w:rsidRPr="005A4070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,</w:t>
      </w:r>
      <w:r w:rsidRPr="005A4070">
        <w:rPr>
          <w:iCs/>
          <w:sz w:val="28"/>
          <w:szCs w:val="28"/>
        </w:rPr>
        <w:t xml:space="preserve">  </w:t>
      </w:r>
      <w:proofErr w:type="gramEnd"/>
      <w:r w:rsidRPr="005A407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поставить цели  и задачи на 2019</w:t>
      </w:r>
      <w:r w:rsidRPr="005A4070">
        <w:rPr>
          <w:rFonts w:ascii="Times New Roman" w:hAnsi="Times New Roman"/>
          <w:sz w:val="28"/>
          <w:szCs w:val="28"/>
        </w:rPr>
        <w:t xml:space="preserve"> год. </w:t>
      </w:r>
    </w:p>
    <w:p w:rsidR="00F323EE" w:rsidRPr="00802105" w:rsidRDefault="00802105" w:rsidP="008021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F323EE" w:rsidRDefault="00F323EE" w:rsidP="00CA34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3EE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CA34BC">
        <w:rPr>
          <w:rFonts w:ascii="Times New Roman" w:hAnsi="Times New Roman" w:cs="Times New Roman"/>
          <w:sz w:val="28"/>
          <w:szCs w:val="28"/>
        </w:rPr>
        <w:t>2018</w:t>
      </w:r>
      <w:r w:rsidRPr="00F323EE">
        <w:rPr>
          <w:rFonts w:ascii="Times New Roman" w:hAnsi="Times New Roman" w:cs="Times New Roman"/>
          <w:sz w:val="28"/>
          <w:szCs w:val="28"/>
        </w:rPr>
        <w:t>год знаменателен выборами Президента Российской Федерации, который состоялся 18 марта 2018г. В ноябре провели очередной референдум по самообложению.</w:t>
      </w:r>
      <w:r w:rsidR="00CA34BC">
        <w:rPr>
          <w:rFonts w:ascii="Times New Roman" w:hAnsi="Times New Roman" w:cs="Times New Roman"/>
          <w:sz w:val="28"/>
          <w:szCs w:val="28"/>
        </w:rPr>
        <w:t xml:space="preserve"> </w:t>
      </w:r>
      <w:r w:rsidR="00CC2DE2">
        <w:rPr>
          <w:rFonts w:ascii="Times New Roman" w:hAnsi="Times New Roman" w:cs="Times New Roman"/>
          <w:sz w:val="28"/>
          <w:szCs w:val="28"/>
        </w:rPr>
        <w:t xml:space="preserve">А </w:t>
      </w:r>
      <w:r w:rsidR="00CC2D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23EE">
        <w:rPr>
          <w:rFonts w:ascii="Times New Roman" w:eastAsia="Times New Roman" w:hAnsi="Times New Roman" w:cs="Times New Roman"/>
          <w:sz w:val="28"/>
          <w:szCs w:val="28"/>
        </w:rPr>
        <w:t xml:space="preserve"> 2019г. 8 сентября нам предстоит участвовать в выборах депутатов Госсовета РТ. На выборах республиканского, федерального уровня активность нашего населения большая, явка хорошая, что в очередной раз нам предстоит показать.</w:t>
      </w:r>
    </w:p>
    <w:p w:rsidR="00A11786" w:rsidRPr="00E84766" w:rsidRDefault="00CA34BC" w:rsidP="004C657B">
      <w:pPr>
        <w:pStyle w:val="4"/>
        <w:ind w:firstLine="708"/>
        <w:jc w:val="both"/>
        <w:rPr>
          <w:color w:val="FF0000"/>
        </w:rPr>
      </w:pPr>
      <w:r w:rsidRPr="00A11786">
        <w:rPr>
          <w:sz w:val="28"/>
          <w:szCs w:val="28"/>
        </w:rPr>
        <w:t>В 2018г. начата подготовка к 100 образования ТАССР.</w:t>
      </w:r>
      <w:r w:rsidR="00A11786">
        <w:rPr>
          <w:sz w:val="28"/>
          <w:szCs w:val="28"/>
        </w:rPr>
        <w:t xml:space="preserve"> </w:t>
      </w:r>
      <w:r w:rsidR="00A11786" w:rsidRPr="00A85D60">
        <w:rPr>
          <w:sz w:val="28"/>
          <w:szCs w:val="28"/>
        </w:rPr>
        <w:t>В 2020 году Татарстан отпразднует 100-летие со дня образования Татарской АССР.</w:t>
      </w:r>
      <w:r w:rsidR="00A11786">
        <w:rPr>
          <w:b w:val="0"/>
          <w:bCs w:val="0"/>
          <w:sz w:val="28"/>
          <w:szCs w:val="28"/>
        </w:rPr>
        <w:t xml:space="preserve"> </w:t>
      </w:r>
      <w:r w:rsidR="00A11786">
        <w:rPr>
          <w:b w:val="0"/>
          <w:sz w:val="28"/>
          <w:szCs w:val="28"/>
        </w:rPr>
        <w:t xml:space="preserve"> </w:t>
      </w:r>
      <w:r w:rsidR="00A11786" w:rsidRPr="00F323EE">
        <w:rPr>
          <w:rStyle w:val="a4"/>
          <w:sz w:val="28"/>
          <w:szCs w:val="28"/>
        </w:rPr>
        <w:t xml:space="preserve">Напомним из истории, что </w:t>
      </w:r>
      <w:proofErr w:type="spellStart"/>
      <w:proofErr w:type="gramStart"/>
      <w:r w:rsidR="00A11786" w:rsidRPr="00F323EE">
        <w:rPr>
          <w:b w:val="0"/>
          <w:bCs w:val="0"/>
          <w:sz w:val="28"/>
          <w:szCs w:val="28"/>
        </w:rPr>
        <w:t>Тата́рская</w:t>
      </w:r>
      <w:proofErr w:type="spellEnd"/>
      <w:proofErr w:type="gramEnd"/>
      <w:r w:rsidR="00A11786" w:rsidRPr="00F323EE">
        <w:rPr>
          <w:b w:val="0"/>
          <w:bCs w:val="0"/>
          <w:sz w:val="28"/>
          <w:szCs w:val="28"/>
        </w:rPr>
        <w:t xml:space="preserve"> </w:t>
      </w:r>
      <w:proofErr w:type="spellStart"/>
      <w:r w:rsidR="00A11786" w:rsidRPr="00F323EE">
        <w:rPr>
          <w:b w:val="0"/>
          <w:bCs w:val="0"/>
          <w:sz w:val="28"/>
          <w:szCs w:val="28"/>
        </w:rPr>
        <w:t>Автоно́мная</w:t>
      </w:r>
      <w:proofErr w:type="spellEnd"/>
      <w:r w:rsidR="00A11786" w:rsidRPr="00F323EE">
        <w:rPr>
          <w:b w:val="0"/>
          <w:bCs w:val="0"/>
          <w:sz w:val="28"/>
          <w:szCs w:val="28"/>
        </w:rPr>
        <w:t xml:space="preserve"> </w:t>
      </w:r>
      <w:proofErr w:type="spellStart"/>
      <w:r w:rsidR="00A11786" w:rsidRPr="00F323EE">
        <w:rPr>
          <w:b w:val="0"/>
          <w:bCs w:val="0"/>
          <w:sz w:val="28"/>
          <w:szCs w:val="28"/>
        </w:rPr>
        <w:t>Сове́тская</w:t>
      </w:r>
      <w:proofErr w:type="spellEnd"/>
      <w:r w:rsidR="00A11786" w:rsidRPr="00F323EE">
        <w:rPr>
          <w:b w:val="0"/>
          <w:bCs w:val="0"/>
          <w:sz w:val="28"/>
          <w:szCs w:val="28"/>
        </w:rPr>
        <w:t xml:space="preserve"> </w:t>
      </w:r>
      <w:proofErr w:type="spellStart"/>
      <w:r w:rsidR="00A11786" w:rsidRPr="00F323EE">
        <w:rPr>
          <w:b w:val="0"/>
          <w:bCs w:val="0"/>
          <w:sz w:val="28"/>
          <w:szCs w:val="28"/>
        </w:rPr>
        <w:t>Социалисти́ческая</w:t>
      </w:r>
      <w:proofErr w:type="spellEnd"/>
      <w:r w:rsidR="00A11786" w:rsidRPr="00F323EE">
        <w:rPr>
          <w:b w:val="0"/>
          <w:bCs w:val="0"/>
          <w:sz w:val="28"/>
          <w:szCs w:val="28"/>
        </w:rPr>
        <w:t xml:space="preserve"> </w:t>
      </w:r>
      <w:proofErr w:type="spellStart"/>
      <w:r w:rsidR="00A11786" w:rsidRPr="00F323EE">
        <w:rPr>
          <w:b w:val="0"/>
          <w:bCs w:val="0"/>
          <w:sz w:val="28"/>
          <w:szCs w:val="28"/>
        </w:rPr>
        <w:t>Респу́блика</w:t>
      </w:r>
      <w:proofErr w:type="spellEnd"/>
      <w:r w:rsidR="00A11786" w:rsidRPr="00F323EE">
        <w:rPr>
          <w:sz w:val="28"/>
          <w:szCs w:val="28"/>
        </w:rPr>
        <w:t xml:space="preserve"> </w:t>
      </w:r>
      <w:proofErr w:type="spellStart"/>
      <w:r w:rsidR="00A11786">
        <w:rPr>
          <w:sz w:val="28"/>
          <w:szCs w:val="28"/>
        </w:rPr>
        <w:t>существовавала</w:t>
      </w:r>
      <w:proofErr w:type="spellEnd"/>
      <w:r w:rsidR="00A11786" w:rsidRPr="00F323EE">
        <w:rPr>
          <w:sz w:val="28"/>
          <w:szCs w:val="28"/>
        </w:rPr>
        <w:t xml:space="preserve"> с </w:t>
      </w:r>
      <w:hyperlink r:id="rId6" w:tooltip="27 мая" w:history="1">
        <w:r w:rsidR="00A11786" w:rsidRPr="00F323EE">
          <w:rPr>
            <w:rStyle w:val="a6"/>
            <w:sz w:val="28"/>
            <w:szCs w:val="28"/>
          </w:rPr>
          <w:t>27 мая</w:t>
        </w:r>
      </w:hyperlink>
      <w:r w:rsidR="00A11786" w:rsidRPr="00F323EE">
        <w:rPr>
          <w:sz w:val="28"/>
          <w:szCs w:val="28"/>
        </w:rPr>
        <w:t xml:space="preserve"> </w:t>
      </w:r>
      <w:hyperlink r:id="rId7" w:tooltip="1920 год" w:history="1">
        <w:r w:rsidR="00A11786" w:rsidRPr="00F323EE">
          <w:rPr>
            <w:rStyle w:val="a6"/>
            <w:sz w:val="28"/>
            <w:szCs w:val="28"/>
          </w:rPr>
          <w:t>1920 года</w:t>
        </w:r>
      </w:hyperlink>
      <w:r w:rsidR="00A11786" w:rsidRPr="00F323EE">
        <w:rPr>
          <w:sz w:val="28"/>
          <w:szCs w:val="28"/>
        </w:rPr>
        <w:t xml:space="preserve"> по </w:t>
      </w:r>
      <w:hyperlink r:id="rId8" w:tooltip="30 августа" w:history="1">
        <w:r w:rsidR="00A11786" w:rsidRPr="00F323EE">
          <w:rPr>
            <w:rStyle w:val="a6"/>
            <w:sz w:val="28"/>
            <w:szCs w:val="28"/>
          </w:rPr>
          <w:t>30 августа</w:t>
        </w:r>
      </w:hyperlink>
      <w:r w:rsidR="00A11786" w:rsidRPr="00F323EE">
        <w:rPr>
          <w:sz w:val="28"/>
          <w:szCs w:val="28"/>
        </w:rPr>
        <w:t xml:space="preserve"> </w:t>
      </w:r>
      <w:hyperlink r:id="rId9" w:tooltip="1990 год" w:history="1">
        <w:r w:rsidR="00A11786" w:rsidRPr="00F323EE">
          <w:rPr>
            <w:rStyle w:val="a6"/>
            <w:sz w:val="28"/>
            <w:szCs w:val="28"/>
          </w:rPr>
          <w:t>1990 года</w:t>
        </w:r>
      </w:hyperlink>
      <w:r w:rsidR="00A11786" w:rsidRPr="00E84766">
        <w:rPr>
          <w:color w:val="FF0000"/>
          <w:sz w:val="28"/>
          <w:szCs w:val="28"/>
        </w:rPr>
        <w:t>.     (Во время «</w:t>
      </w:r>
      <w:hyperlink r:id="rId10" w:tooltip="Парад суверенитетов" w:history="1">
        <w:r w:rsidR="00A11786" w:rsidRPr="00E84766">
          <w:rPr>
            <w:rStyle w:val="a6"/>
            <w:color w:val="FF0000"/>
            <w:sz w:val="28"/>
            <w:szCs w:val="28"/>
          </w:rPr>
          <w:t>парада суверенитетов</w:t>
        </w:r>
      </w:hyperlink>
      <w:r w:rsidR="00A11786" w:rsidRPr="00E84766">
        <w:rPr>
          <w:color w:val="FF0000"/>
          <w:sz w:val="28"/>
          <w:szCs w:val="28"/>
        </w:rPr>
        <w:t xml:space="preserve">» в Советском Союзе </w:t>
      </w:r>
      <w:hyperlink r:id="rId11" w:tooltip="30 августа" w:history="1">
        <w:r w:rsidR="00A11786" w:rsidRPr="00E84766">
          <w:rPr>
            <w:rStyle w:val="a6"/>
            <w:color w:val="FF0000"/>
            <w:sz w:val="28"/>
            <w:szCs w:val="28"/>
          </w:rPr>
          <w:t>30 августа</w:t>
        </w:r>
      </w:hyperlink>
      <w:r w:rsidR="00A11786" w:rsidRPr="00E84766">
        <w:rPr>
          <w:color w:val="FF0000"/>
          <w:sz w:val="28"/>
          <w:szCs w:val="28"/>
        </w:rPr>
        <w:t xml:space="preserve"> </w:t>
      </w:r>
      <w:hyperlink r:id="rId12" w:tooltip="1990 год" w:history="1">
        <w:r w:rsidR="00A11786" w:rsidRPr="00E84766">
          <w:rPr>
            <w:rStyle w:val="a6"/>
            <w:color w:val="FF0000"/>
            <w:sz w:val="28"/>
            <w:szCs w:val="28"/>
          </w:rPr>
          <w:t>1990 года</w:t>
        </w:r>
      </w:hyperlink>
      <w:r w:rsidR="00A11786" w:rsidRPr="00E84766">
        <w:rPr>
          <w:color w:val="FF0000"/>
          <w:sz w:val="28"/>
          <w:szCs w:val="28"/>
        </w:rPr>
        <w:t xml:space="preserve"> Верховный Совет ТАССР принял </w:t>
      </w:r>
      <w:hyperlink r:id="rId13" w:tooltip="s:Декларация о Государственном суверенитете Татарской Советской Социалистической Республики" w:history="1">
        <w:r w:rsidR="00A11786" w:rsidRPr="00E84766">
          <w:rPr>
            <w:rStyle w:val="a6"/>
            <w:color w:val="FF0000"/>
            <w:sz w:val="28"/>
            <w:szCs w:val="28"/>
          </w:rPr>
          <w:t>декларацию</w:t>
        </w:r>
      </w:hyperlink>
      <w:r w:rsidR="00A11786" w:rsidRPr="00E84766">
        <w:rPr>
          <w:color w:val="FF0000"/>
          <w:sz w:val="28"/>
          <w:szCs w:val="28"/>
        </w:rPr>
        <w:t xml:space="preserve"> о государственном </w:t>
      </w:r>
      <w:hyperlink r:id="rId14" w:tooltip="Суверенитет" w:history="1">
        <w:r w:rsidR="00A11786" w:rsidRPr="00E84766">
          <w:rPr>
            <w:rStyle w:val="a6"/>
            <w:color w:val="FF0000"/>
            <w:sz w:val="28"/>
            <w:szCs w:val="28"/>
          </w:rPr>
          <w:t>суверенитете</w:t>
        </w:r>
      </w:hyperlink>
      <w:r w:rsidR="00A11786" w:rsidRPr="00E84766">
        <w:rPr>
          <w:color w:val="FF0000"/>
          <w:sz w:val="28"/>
          <w:szCs w:val="28"/>
        </w:rPr>
        <w:t xml:space="preserve"> Татарии, преобразовав её в Татарскую Советскую Социалистическую Республику — Республику Татарстан</w:t>
      </w:r>
      <w:hyperlink r:id="rId15" w:anchor="cite_note-deklar-8" w:history="1">
        <w:r w:rsidR="00A11786" w:rsidRPr="00E84766">
          <w:rPr>
            <w:rStyle w:val="a6"/>
            <w:color w:val="FF0000"/>
            <w:sz w:val="28"/>
            <w:szCs w:val="28"/>
            <w:vertAlign w:val="superscript"/>
          </w:rPr>
          <w:t>[8]</w:t>
        </w:r>
      </w:hyperlink>
      <w:r w:rsidR="00A11786" w:rsidRPr="00E84766">
        <w:rPr>
          <w:color w:val="FF0000"/>
          <w:sz w:val="28"/>
          <w:szCs w:val="28"/>
        </w:rPr>
        <w:t xml:space="preserve">. 24 мая 1991 года </w:t>
      </w:r>
      <w:hyperlink r:id="rId16" w:tooltip="Съезд народных депутатов РСФСР" w:history="1">
        <w:r w:rsidR="00A11786" w:rsidRPr="00E84766">
          <w:rPr>
            <w:rStyle w:val="a6"/>
            <w:color w:val="FF0000"/>
            <w:sz w:val="28"/>
            <w:szCs w:val="28"/>
          </w:rPr>
          <w:t>Съезд народных депутатов РСФСР</w:t>
        </w:r>
      </w:hyperlink>
      <w:r w:rsidR="00A11786" w:rsidRPr="00E84766">
        <w:rPr>
          <w:color w:val="FF0000"/>
          <w:sz w:val="28"/>
          <w:szCs w:val="28"/>
        </w:rPr>
        <w:t xml:space="preserve"> утвердил данное название, внеся поправки в часть первую статьи 71 и в статью 171 </w:t>
      </w:r>
      <w:hyperlink r:id="rId17" w:tooltip="Конституция РСФСР 1978 года" w:history="1">
        <w:r w:rsidR="00A11786" w:rsidRPr="00E84766">
          <w:rPr>
            <w:rStyle w:val="a6"/>
            <w:color w:val="FF0000"/>
            <w:sz w:val="28"/>
            <w:szCs w:val="28"/>
          </w:rPr>
          <w:t>Конституции РСФСР 1978 года</w:t>
        </w:r>
      </w:hyperlink>
      <w:hyperlink r:id="rId18" w:anchor="cite_note-9" w:history="1">
        <w:r w:rsidR="00A11786" w:rsidRPr="00E84766">
          <w:rPr>
            <w:rStyle w:val="a6"/>
            <w:color w:val="FF0000"/>
            <w:sz w:val="28"/>
            <w:szCs w:val="28"/>
            <w:vertAlign w:val="superscript"/>
          </w:rPr>
          <w:t>[9]</w:t>
        </w:r>
      </w:hyperlink>
      <w:r w:rsidR="00A11786" w:rsidRPr="00E84766">
        <w:rPr>
          <w:color w:val="FF0000"/>
          <w:sz w:val="28"/>
          <w:szCs w:val="28"/>
        </w:rPr>
        <w:t xml:space="preserve">. C </w:t>
      </w:r>
      <w:hyperlink r:id="rId19" w:tooltip="16 мая" w:history="1">
        <w:r w:rsidR="00A11786" w:rsidRPr="00E84766">
          <w:rPr>
            <w:rStyle w:val="a6"/>
            <w:color w:val="FF0000"/>
            <w:sz w:val="28"/>
            <w:szCs w:val="28"/>
          </w:rPr>
          <w:t>16 мая</w:t>
        </w:r>
      </w:hyperlink>
      <w:r w:rsidR="00A11786" w:rsidRPr="00E84766">
        <w:rPr>
          <w:color w:val="FF0000"/>
          <w:sz w:val="28"/>
          <w:szCs w:val="28"/>
        </w:rPr>
        <w:t xml:space="preserve"> </w:t>
      </w:r>
      <w:hyperlink r:id="rId20" w:tooltip="1992 год" w:history="1">
        <w:r w:rsidR="00A11786" w:rsidRPr="00E84766">
          <w:rPr>
            <w:rStyle w:val="a6"/>
            <w:color w:val="FF0000"/>
            <w:sz w:val="28"/>
            <w:szCs w:val="28"/>
          </w:rPr>
          <w:t>1992 года</w:t>
        </w:r>
      </w:hyperlink>
      <w:r w:rsidR="00A11786" w:rsidRPr="00E84766">
        <w:rPr>
          <w:color w:val="FF0000"/>
          <w:sz w:val="28"/>
          <w:szCs w:val="28"/>
        </w:rPr>
        <w:t xml:space="preserve"> — </w:t>
      </w:r>
      <w:hyperlink r:id="rId21" w:tooltip="Республика Татарстан" w:history="1">
        <w:r w:rsidR="00A11786" w:rsidRPr="00E84766">
          <w:rPr>
            <w:rStyle w:val="a6"/>
            <w:color w:val="FF0000"/>
            <w:sz w:val="28"/>
            <w:szCs w:val="28"/>
          </w:rPr>
          <w:t>Республика Татарстан</w:t>
        </w:r>
      </w:hyperlink>
      <w:hyperlink r:id="rId22" w:anchor="cite_note-10" w:history="1">
        <w:r w:rsidR="00A11786" w:rsidRPr="00E84766">
          <w:rPr>
            <w:rStyle w:val="a6"/>
            <w:color w:val="FF0000"/>
            <w:sz w:val="28"/>
            <w:szCs w:val="28"/>
            <w:vertAlign w:val="superscript"/>
          </w:rPr>
          <w:t>[10]</w:t>
        </w:r>
      </w:hyperlink>
      <w:r w:rsidR="00A11786" w:rsidRPr="00E84766">
        <w:rPr>
          <w:color w:val="FF0000"/>
          <w:sz w:val="28"/>
          <w:szCs w:val="28"/>
        </w:rPr>
        <w:t xml:space="preserve">. </w:t>
      </w:r>
    </w:p>
    <w:p w:rsidR="00CA34BC" w:rsidRPr="00802105" w:rsidRDefault="00A11786" w:rsidP="0080210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53E">
        <w:rPr>
          <w:sz w:val="28"/>
          <w:szCs w:val="28"/>
        </w:rPr>
        <w:t>Утвержден логотип празднования 100-летия ТАССР, и его необходимо  использовать в оформлении мероприятий в рамках подготовки к 100-летию ТАССР проводимых в школе, детском саду, клубе, библиотеке</w:t>
      </w:r>
      <w:r>
        <w:rPr>
          <w:sz w:val="28"/>
          <w:szCs w:val="28"/>
        </w:rPr>
        <w:t xml:space="preserve"> и в целом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поселению.</w:t>
      </w:r>
      <w:r w:rsidRPr="00B175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1753E">
        <w:rPr>
          <w:sz w:val="28"/>
          <w:szCs w:val="28"/>
        </w:rPr>
        <w:t>одготовка к празднованию 100-летия со дня основания ТАССР  даст возможность лучше узнать нашу историю, историю края, развития и становления ТАССР</w:t>
      </w:r>
      <w:r>
        <w:rPr>
          <w:sz w:val="28"/>
          <w:szCs w:val="28"/>
        </w:rPr>
        <w:t xml:space="preserve">. Именно на времена ТАССР пришел расцвет нашего поселения, когда были вокруг </w:t>
      </w:r>
      <w:proofErr w:type="spellStart"/>
      <w:r>
        <w:rPr>
          <w:sz w:val="28"/>
          <w:szCs w:val="28"/>
        </w:rPr>
        <w:t>Утяшкино</w:t>
      </w:r>
      <w:proofErr w:type="spellEnd"/>
      <w:r>
        <w:rPr>
          <w:sz w:val="28"/>
          <w:szCs w:val="28"/>
        </w:rPr>
        <w:t xml:space="preserve"> его спутники-поселки </w:t>
      </w:r>
      <w:proofErr w:type="spellStart"/>
      <w:r>
        <w:rPr>
          <w:sz w:val="28"/>
          <w:szCs w:val="28"/>
        </w:rPr>
        <w:t>Адамчы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Бакташ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Киерлы</w:t>
      </w:r>
      <w:proofErr w:type="spellEnd"/>
      <w:r>
        <w:rPr>
          <w:sz w:val="28"/>
          <w:szCs w:val="28"/>
        </w:rPr>
        <w:t xml:space="preserve">, Пещерка, с развитым сельскохозяйственным производством, из которых ныне здравствует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акташ</w:t>
      </w:r>
      <w:proofErr w:type="spellEnd"/>
      <w:r>
        <w:rPr>
          <w:sz w:val="28"/>
          <w:szCs w:val="28"/>
        </w:rPr>
        <w:t xml:space="preserve"> с населением 33 жителя. </w:t>
      </w:r>
      <w:r w:rsidR="00CC2DE2">
        <w:rPr>
          <w:sz w:val="28"/>
          <w:szCs w:val="28"/>
        </w:rPr>
        <w:t>История поселения -</w:t>
      </w:r>
      <w:r>
        <w:rPr>
          <w:sz w:val="28"/>
          <w:szCs w:val="28"/>
        </w:rPr>
        <w:t>Это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аши односельчане, имеющие высокие государственные награды за доблестный труд в период ТАССР </w:t>
      </w:r>
      <w:r w:rsidRPr="00E84766">
        <w:rPr>
          <w:color w:val="FF0000"/>
          <w:sz w:val="28"/>
          <w:szCs w:val="28"/>
        </w:rPr>
        <w:t xml:space="preserve">ныне здравствующие: </w:t>
      </w:r>
      <w:proofErr w:type="spellStart"/>
      <w:r w:rsidRPr="00E84766">
        <w:rPr>
          <w:color w:val="FF0000"/>
          <w:sz w:val="28"/>
          <w:szCs w:val="28"/>
        </w:rPr>
        <w:t>Ризванова</w:t>
      </w:r>
      <w:proofErr w:type="spellEnd"/>
      <w:r w:rsidRPr="00E84766">
        <w:rPr>
          <w:color w:val="FF0000"/>
          <w:sz w:val="28"/>
          <w:szCs w:val="28"/>
        </w:rPr>
        <w:t xml:space="preserve"> </w:t>
      </w:r>
      <w:proofErr w:type="spellStart"/>
      <w:r w:rsidRPr="00E84766">
        <w:rPr>
          <w:color w:val="FF0000"/>
          <w:sz w:val="28"/>
          <w:szCs w:val="28"/>
        </w:rPr>
        <w:t>Наиля</w:t>
      </w:r>
      <w:proofErr w:type="spellEnd"/>
      <w:r w:rsidRPr="00E84766">
        <w:rPr>
          <w:color w:val="FF0000"/>
          <w:sz w:val="28"/>
          <w:szCs w:val="28"/>
        </w:rPr>
        <w:t xml:space="preserve"> </w:t>
      </w:r>
      <w:proofErr w:type="spellStart"/>
      <w:r w:rsidRPr="00E84766">
        <w:rPr>
          <w:color w:val="FF0000"/>
          <w:sz w:val="28"/>
          <w:szCs w:val="28"/>
        </w:rPr>
        <w:t>Масалимовна</w:t>
      </w:r>
      <w:proofErr w:type="spellEnd"/>
      <w:r w:rsidRPr="00E84766">
        <w:rPr>
          <w:color w:val="FF0000"/>
          <w:sz w:val="28"/>
          <w:szCs w:val="28"/>
        </w:rPr>
        <w:t xml:space="preserve">, </w:t>
      </w:r>
      <w:proofErr w:type="spellStart"/>
      <w:r w:rsidRPr="00E84766">
        <w:rPr>
          <w:color w:val="FF0000"/>
          <w:sz w:val="28"/>
          <w:szCs w:val="28"/>
        </w:rPr>
        <w:t>Гатауллина</w:t>
      </w:r>
      <w:proofErr w:type="spellEnd"/>
      <w:r w:rsidRPr="00E84766">
        <w:rPr>
          <w:color w:val="FF0000"/>
          <w:sz w:val="28"/>
          <w:szCs w:val="28"/>
        </w:rPr>
        <w:t xml:space="preserve"> Вера Леонтьевна, </w:t>
      </w:r>
      <w:proofErr w:type="spellStart"/>
      <w:r w:rsidRPr="00E84766">
        <w:rPr>
          <w:color w:val="FF0000"/>
          <w:sz w:val="28"/>
          <w:szCs w:val="28"/>
        </w:rPr>
        <w:t>Шайдуллин</w:t>
      </w:r>
      <w:proofErr w:type="spellEnd"/>
      <w:r w:rsidRPr="00E84766">
        <w:rPr>
          <w:color w:val="FF0000"/>
          <w:sz w:val="28"/>
          <w:szCs w:val="28"/>
        </w:rPr>
        <w:t xml:space="preserve"> </w:t>
      </w:r>
      <w:proofErr w:type="spellStart"/>
      <w:r w:rsidRPr="00E84766">
        <w:rPr>
          <w:color w:val="FF0000"/>
          <w:sz w:val="28"/>
          <w:szCs w:val="28"/>
        </w:rPr>
        <w:t>Аббакер</w:t>
      </w:r>
      <w:proofErr w:type="spellEnd"/>
      <w:r w:rsidRPr="00E84766">
        <w:rPr>
          <w:color w:val="FF0000"/>
          <w:sz w:val="28"/>
          <w:szCs w:val="28"/>
        </w:rPr>
        <w:t xml:space="preserve"> </w:t>
      </w:r>
      <w:proofErr w:type="spellStart"/>
      <w:r w:rsidRPr="00E84766">
        <w:rPr>
          <w:color w:val="FF0000"/>
          <w:sz w:val="28"/>
          <w:szCs w:val="28"/>
        </w:rPr>
        <w:t>Гаязович</w:t>
      </w:r>
      <w:proofErr w:type="spellEnd"/>
      <w:r w:rsidR="00985D1E" w:rsidRPr="00E84766">
        <w:rPr>
          <w:color w:val="FF0000"/>
          <w:sz w:val="28"/>
          <w:szCs w:val="28"/>
        </w:rPr>
        <w:t xml:space="preserve">. </w:t>
      </w:r>
      <w:proofErr w:type="spellStart"/>
      <w:r w:rsidRPr="00E84766">
        <w:rPr>
          <w:color w:val="FF0000"/>
          <w:sz w:val="28"/>
          <w:szCs w:val="28"/>
        </w:rPr>
        <w:t>Гимадиев</w:t>
      </w:r>
      <w:proofErr w:type="spellEnd"/>
      <w:r w:rsidRPr="00E84766">
        <w:rPr>
          <w:color w:val="FF0000"/>
          <w:sz w:val="28"/>
          <w:szCs w:val="28"/>
        </w:rPr>
        <w:t xml:space="preserve"> </w:t>
      </w:r>
      <w:proofErr w:type="spellStart"/>
      <w:r w:rsidRPr="00E84766">
        <w:rPr>
          <w:color w:val="FF0000"/>
          <w:sz w:val="28"/>
          <w:szCs w:val="28"/>
        </w:rPr>
        <w:t>Габдрахман</w:t>
      </w:r>
      <w:proofErr w:type="spellEnd"/>
      <w:r w:rsidRPr="00E84766">
        <w:rPr>
          <w:color w:val="FF0000"/>
          <w:sz w:val="28"/>
          <w:szCs w:val="28"/>
        </w:rPr>
        <w:t xml:space="preserve"> </w:t>
      </w:r>
      <w:proofErr w:type="spellStart"/>
      <w:r w:rsidRPr="00E84766">
        <w:rPr>
          <w:color w:val="FF0000"/>
          <w:sz w:val="28"/>
          <w:szCs w:val="28"/>
        </w:rPr>
        <w:t>Имамутдинович</w:t>
      </w:r>
      <w:proofErr w:type="spellEnd"/>
      <w:r w:rsidRPr="00E84766">
        <w:rPr>
          <w:color w:val="FF0000"/>
          <w:sz w:val="28"/>
          <w:szCs w:val="28"/>
        </w:rPr>
        <w:t>, его О</w:t>
      </w:r>
      <w:r w:rsidR="00802105" w:rsidRPr="00E84766">
        <w:rPr>
          <w:color w:val="FF0000"/>
          <w:sz w:val="28"/>
          <w:szCs w:val="28"/>
        </w:rPr>
        <w:t xml:space="preserve">тец </w:t>
      </w:r>
      <w:proofErr w:type="spellStart"/>
      <w:r w:rsidRPr="00E84766">
        <w:rPr>
          <w:color w:val="FF0000"/>
          <w:sz w:val="28"/>
          <w:szCs w:val="28"/>
        </w:rPr>
        <w:t>Имамутдин</w:t>
      </w:r>
      <w:proofErr w:type="spellEnd"/>
      <w:r w:rsidRPr="00E84766">
        <w:rPr>
          <w:color w:val="FF0000"/>
          <w:sz w:val="28"/>
          <w:szCs w:val="28"/>
        </w:rPr>
        <w:t xml:space="preserve"> </w:t>
      </w:r>
      <w:proofErr w:type="spellStart"/>
      <w:r w:rsidRPr="00E84766">
        <w:rPr>
          <w:color w:val="FF0000"/>
          <w:sz w:val="28"/>
          <w:szCs w:val="28"/>
        </w:rPr>
        <w:t>абый</w:t>
      </w:r>
      <w:proofErr w:type="spellEnd"/>
      <w:r w:rsidRPr="00E84766">
        <w:rPr>
          <w:color w:val="FF0000"/>
          <w:sz w:val="28"/>
          <w:szCs w:val="28"/>
        </w:rPr>
        <w:t xml:space="preserve"> был депутатом и ему посчастливилось побывать в Москве на  </w:t>
      </w:r>
      <w:r w:rsidRPr="00E84766">
        <w:rPr>
          <w:color w:val="FF0000"/>
          <w:sz w:val="28"/>
          <w:szCs w:val="28"/>
          <w:lang w:val="en-US"/>
        </w:rPr>
        <w:t>II</w:t>
      </w:r>
      <w:r w:rsidRPr="00E84766">
        <w:rPr>
          <w:color w:val="FF0000"/>
          <w:sz w:val="28"/>
          <w:szCs w:val="28"/>
        </w:rPr>
        <w:t xml:space="preserve"> съезде Компартии и познакомиться, а затем продолжительное время переписываться с М.И. </w:t>
      </w:r>
      <w:proofErr w:type="spellStart"/>
      <w:r w:rsidRPr="00E84766">
        <w:rPr>
          <w:color w:val="FF0000"/>
          <w:sz w:val="28"/>
          <w:szCs w:val="28"/>
        </w:rPr>
        <w:t>Калининым</w:t>
      </w:r>
      <w:proofErr w:type="spellEnd"/>
      <w:r w:rsidRPr="00E84766">
        <w:rPr>
          <w:color w:val="FF0000"/>
          <w:sz w:val="28"/>
          <w:szCs w:val="28"/>
        </w:rPr>
        <w:t xml:space="preserve"> (</w:t>
      </w:r>
      <w:proofErr w:type="gramStart"/>
      <w:r w:rsidRPr="00E84766">
        <w:rPr>
          <w:color w:val="FF0000"/>
          <w:sz w:val="28"/>
          <w:szCs w:val="28"/>
        </w:rPr>
        <w:t>в последствии</w:t>
      </w:r>
      <w:proofErr w:type="gramEnd"/>
      <w:r w:rsidRPr="00E84766">
        <w:rPr>
          <w:color w:val="FF0000"/>
          <w:sz w:val="28"/>
          <w:szCs w:val="28"/>
        </w:rPr>
        <w:t xml:space="preserve"> в </w:t>
      </w:r>
      <w:proofErr w:type="spellStart"/>
      <w:r w:rsidRPr="00E84766">
        <w:rPr>
          <w:color w:val="FF0000"/>
          <w:sz w:val="28"/>
          <w:szCs w:val="28"/>
        </w:rPr>
        <w:t>Утяшкино</w:t>
      </w:r>
      <w:proofErr w:type="spellEnd"/>
      <w:r w:rsidRPr="00E84766">
        <w:rPr>
          <w:color w:val="FF0000"/>
          <w:sz w:val="28"/>
          <w:szCs w:val="28"/>
        </w:rPr>
        <w:t xml:space="preserve"> «колхоз имени Карла Маркса» был переименован в «колхоз имени Калинина»)</w:t>
      </w:r>
      <w:r w:rsidR="00802105" w:rsidRPr="00E84766">
        <w:rPr>
          <w:color w:val="FF0000"/>
          <w:sz w:val="28"/>
          <w:szCs w:val="28"/>
        </w:rPr>
        <w:t>. Это</w:t>
      </w:r>
      <w:r w:rsidRPr="00E84766">
        <w:rPr>
          <w:color w:val="FF0000"/>
          <w:sz w:val="28"/>
          <w:szCs w:val="28"/>
        </w:rPr>
        <w:t xml:space="preserve"> </w:t>
      </w:r>
      <w:r w:rsidR="00985D1E" w:rsidRPr="00E84766">
        <w:rPr>
          <w:color w:val="FF0000"/>
          <w:sz w:val="28"/>
          <w:szCs w:val="28"/>
        </w:rPr>
        <w:t xml:space="preserve">мать героиня </w:t>
      </w:r>
      <w:proofErr w:type="spellStart"/>
      <w:r w:rsidR="00985D1E" w:rsidRPr="00E84766">
        <w:rPr>
          <w:color w:val="FF0000"/>
          <w:sz w:val="28"/>
          <w:szCs w:val="28"/>
        </w:rPr>
        <w:t>Чукашова</w:t>
      </w:r>
      <w:proofErr w:type="spellEnd"/>
      <w:r w:rsidR="00985D1E" w:rsidRPr="00E84766">
        <w:rPr>
          <w:color w:val="FF0000"/>
          <w:sz w:val="28"/>
          <w:szCs w:val="28"/>
        </w:rPr>
        <w:t xml:space="preserve"> Антонина Алексеевна, вырастившая ХХХХ детей. Её уже покойный в настоящее время Муж </w:t>
      </w:r>
      <w:proofErr w:type="spellStart"/>
      <w:r w:rsidR="00985D1E" w:rsidRPr="00E84766">
        <w:rPr>
          <w:color w:val="FF0000"/>
          <w:sz w:val="28"/>
          <w:szCs w:val="28"/>
        </w:rPr>
        <w:t>Чукашов</w:t>
      </w:r>
      <w:proofErr w:type="spellEnd"/>
      <w:r w:rsidR="00985D1E" w:rsidRPr="00E84766">
        <w:rPr>
          <w:color w:val="FF0000"/>
          <w:sz w:val="28"/>
          <w:szCs w:val="28"/>
        </w:rPr>
        <w:t xml:space="preserve"> Федор имел звание </w:t>
      </w:r>
      <w:r w:rsidR="00985D1E" w:rsidRPr="00E84766">
        <w:rPr>
          <w:color w:val="FF0000"/>
          <w:sz w:val="28"/>
          <w:szCs w:val="28"/>
          <w:u w:val="single"/>
        </w:rPr>
        <w:t xml:space="preserve">«Заслуженный животновод ТАССР». </w:t>
      </w:r>
      <w:r w:rsidR="00985D1E" w:rsidRPr="00E84766">
        <w:rPr>
          <w:color w:val="FF0000"/>
          <w:sz w:val="28"/>
          <w:szCs w:val="28"/>
        </w:rPr>
        <w:t xml:space="preserve"> </w:t>
      </w:r>
      <w:proofErr w:type="spellStart"/>
      <w:r w:rsidRPr="00E84766">
        <w:rPr>
          <w:color w:val="FF0000"/>
          <w:sz w:val="28"/>
          <w:szCs w:val="28"/>
        </w:rPr>
        <w:t>Ситдиковой</w:t>
      </w:r>
      <w:proofErr w:type="spellEnd"/>
      <w:r w:rsidRPr="00E84766">
        <w:rPr>
          <w:color w:val="FF0000"/>
          <w:sz w:val="28"/>
          <w:szCs w:val="28"/>
        </w:rPr>
        <w:t xml:space="preserve"> </w:t>
      </w:r>
      <w:proofErr w:type="spellStart"/>
      <w:r w:rsidRPr="00E84766">
        <w:rPr>
          <w:color w:val="FF0000"/>
          <w:sz w:val="28"/>
          <w:szCs w:val="28"/>
        </w:rPr>
        <w:t>Асии</w:t>
      </w:r>
      <w:proofErr w:type="spellEnd"/>
      <w:r w:rsidRPr="00E84766">
        <w:rPr>
          <w:color w:val="FF0000"/>
          <w:sz w:val="28"/>
          <w:szCs w:val="28"/>
        </w:rPr>
        <w:t xml:space="preserve"> </w:t>
      </w:r>
      <w:proofErr w:type="spellStart"/>
      <w:r w:rsidRPr="00E84766">
        <w:rPr>
          <w:color w:val="FF0000"/>
          <w:sz w:val="28"/>
          <w:szCs w:val="28"/>
        </w:rPr>
        <w:t>Хайрулловны</w:t>
      </w:r>
      <w:proofErr w:type="spellEnd"/>
      <w:r w:rsidRPr="00E84766">
        <w:rPr>
          <w:color w:val="FF0000"/>
          <w:sz w:val="28"/>
          <w:szCs w:val="28"/>
        </w:rPr>
        <w:t xml:space="preserve">, </w:t>
      </w:r>
      <w:proofErr w:type="spellStart"/>
      <w:r w:rsidRPr="00E84766">
        <w:rPr>
          <w:color w:val="FF0000"/>
          <w:sz w:val="28"/>
          <w:szCs w:val="28"/>
        </w:rPr>
        <w:t>Шайдуллиной</w:t>
      </w:r>
      <w:proofErr w:type="spellEnd"/>
      <w:r w:rsidRPr="00E84766">
        <w:rPr>
          <w:color w:val="FF0000"/>
          <w:sz w:val="28"/>
          <w:szCs w:val="28"/>
        </w:rPr>
        <w:t xml:space="preserve"> Назии </w:t>
      </w:r>
      <w:proofErr w:type="spellStart"/>
      <w:r w:rsidRPr="00E84766">
        <w:rPr>
          <w:color w:val="FF0000"/>
          <w:sz w:val="28"/>
          <w:szCs w:val="28"/>
        </w:rPr>
        <w:t>Идиятулловны</w:t>
      </w:r>
      <w:proofErr w:type="spellEnd"/>
      <w:r w:rsidRPr="00E84766">
        <w:rPr>
          <w:color w:val="FF0000"/>
          <w:sz w:val="28"/>
          <w:szCs w:val="28"/>
        </w:rPr>
        <w:t xml:space="preserve">, </w:t>
      </w:r>
      <w:proofErr w:type="spellStart"/>
      <w:r w:rsidRPr="00E84766">
        <w:rPr>
          <w:color w:val="FF0000"/>
          <w:sz w:val="28"/>
          <w:szCs w:val="28"/>
        </w:rPr>
        <w:t>Гатауллина</w:t>
      </w:r>
      <w:proofErr w:type="spellEnd"/>
      <w:r w:rsidRPr="00E84766">
        <w:rPr>
          <w:color w:val="FF0000"/>
          <w:sz w:val="28"/>
          <w:szCs w:val="28"/>
        </w:rPr>
        <w:t xml:space="preserve"> </w:t>
      </w:r>
      <w:proofErr w:type="spellStart"/>
      <w:r w:rsidRPr="00E84766">
        <w:rPr>
          <w:color w:val="FF0000"/>
          <w:sz w:val="28"/>
          <w:szCs w:val="28"/>
        </w:rPr>
        <w:t>Шаймардана</w:t>
      </w:r>
      <w:proofErr w:type="spellEnd"/>
      <w:r w:rsidRPr="00E84766">
        <w:rPr>
          <w:color w:val="FF0000"/>
          <w:sz w:val="28"/>
          <w:szCs w:val="28"/>
        </w:rPr>
        <w:t xml:space="preserve"> </w:t>
      </w:r>
      <w:proofErr w:type="spellStart"/>
      <w:r w:rsidRPr="00E84766">
        <w:rPr>
          <w:color w:val="FF0000"/>
          <w:sz w:val="28"/>
          <w:szCs w:val="28"/>
        </w:rPr>
        <w:t>Шаяхметовича</w:t>
      </w:r>
      <w:proofErr w:type="spellEnd"/>
      <w:r w:rsidRPr="00E84766">
        <w:rPr>
          <w:color w:val="FF0000"/>
          <w:sz w:val="28"/>
          <w:szCs w:val="28"/>
        </w:rPr>
        <w:t xml:space="preserve"> </w:t>
      </w:r>
      <w:proofErr w:type="spellStart"/>
      <w:r w:rsidRPr="00E84766">
        <w:rPr>
          <w:color w:val="FF0000"/>
          <w:sz w:val="28"/>
          <w:szCs w:val="28"/>
        </w:rPr>
        <w:t>Шайдуллиной</w:t>
      </w:r>
      <w:proofErr w:type="spellEnd"/>
      <w:r w:rsidRPr="00E84766">
        <w:rPr>
          <w:color w:val="FF0000"/>
          <w:sz w:val="28"/>
          <w:szCs w:val="28"/>
        </w:rPr>
        <w:t xml:space="preserve"> </w:t>
      </w:r>
      <w:proofErr w:type="spellStart"/>
      <w:r w:rsidRPr="00E84766">
        <w:rPr>
          <w:color w:val="FF0000"/>
          <w:sz w:val="28"/>
          <w:szCs w:val="28"/>
        </w:rPr>
        <w:t>Хадии</w:t>
      </w:r>
      <w:proofErr w:type="spellEnd"/>
      <w:r w:rsidRPr="00E84766">
        <w:rPr>
          <w:color w:val="FF0000"/>
          <w:sz w:val="28"/>
          <w:szCs w:val="28"/>
        </w:rPr>
        <w:t xml:space="preserve"> </w:t>
      </w:r>
      <w:proofErr w:type="spellStart"/>
      <w:r w:rsidRPr="00E84766">
        <w:rPr>
          <w:color w:val="FF0000"/>
          <w:sz w:val="28"/>
          <w:szCs w:val="28"/>
        </w:rPr>
        <w:t>Махмутовны</w:t>
      </w:r>
      <w:proofErr w:type="spellEnd"/>
      <w:r w:rsidRPr="00E84766">
        <w:rPr>
          <w:color w:val="FF0000"/>
          <w:sz w:val="28"/>
          <w:szCs w:val="28"/>
        </w:rPr>
        <w:t xml:space="preserve"> уже нет в живых. </w:t>
      </w:r>
      <w:proofErr w:type="spellStart"/>
      <w:r w:rsidRPr="00E84766">
        <w:rPr>
          <w:color w:val="FF0000"/>
          <w:sz w:val="28"/>
          <w:szCs w:val="28"/>
        </w:rPr>
        <w:t>Набиуллин</w:t>
      </w:r>
      <w:proofErr w:type="spellEnd"/>
      <w:r w:rsidRPr="00E84766">
        <w:rPr>
          <w:color w:val="FF0000"/>
          <w:sz w:val="28"/>
          <w:szCs w:val="28"/>
        </w:rPr>
        <w:t xml:space="preserve"> Рафаэль </w:t>
      </w:r>
      <w:proofErr w:type="spellStart"/>
      <w:r w:rsidRPr="00E84766">
        <w:rPr>
          <w:color w:val="FF0000"/>
          <w:sz w:val="28"/>
          <w:szCs w:val="28"/>
        </w:rPr>
        <w:t>Сагидуллович</w:t>
      </w:r>
      <w:proofErr w:type="spellEnd"/>
      <w:r w:rsidRPr="00E84766">
        <w:rPr>
          <w:color w:val="FF0000"/>
          <w:sz w:val="28"/>
          <w:szCs w:val="28"/>
        </w:rPr>
        <w:t xml:space="preserve"> механизатор из </w:t>
      </w:r>
      <w:proofErr w:type="spellStart"/>
      <w:r w:rsidRPr="00E84766">
        <w:rPr>
          <w:color w:val="FF0000"/>
          <w:sz w:val="28"/>
          <w:szCs w:val="28"/>
        </w:rPr>
        <w:t>д</w:t>
      </w:r>
      <w:proofErr w:type="gramStart"/>
      <w:r w:rsidRPr="00E84766">
        <w:rPr>
          <w:color w:val="FF0000"/>
          <w:sz w:val="28"/>
          <w:szCs w:val="28"/>
        </w:rPr>
        <w:t>.Б</w:t>
      </w:r>
      <w:proofErr w:type="gramEnd"/>
      <w:r w:rsidRPr="00E84766">
        <w:rPr>
          <w:color w:val="FF0000"/>
          <w:sz w:val="28"/>
          <w:szCs w:val="28"/>
        </w:rPr>
        <w:t>акташ</w:t>
      </w:r>
      <w:proofErr w:type="spellEnd"/>
      <w:r w:rsidRPr="00E84766">
        <w:rPr>
          <w:color w:val="FF0000"/>
          <w:sz w:val="28"/>
          <w:szCs w:val="28"/>
        </w:rPr>
        <w:t xml:space="preserve"> был депутатом Верховного Совета ТАССР </w:t>
      </w:r>
      <w:proofErr w:type="spellStart"/>
      <w:r w:rsidRPr="00E84766">
        <w:rPr>
          <w:color w:val="FF0000"/>
          <w:sz w:val="28"/>
          <w:szCs w:val="28"/>
        </w:rPr>
        <w:t>в_____годах</w:t>
      </w:r>
      <w:proofErr w:type="spellEnd"/>
      <w:r w:rsidRPr="00E84766"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Это Участники ВОВ, павшие на полях сражений и вернувшиеся с Победой, это труженики тыла, Ветераны труда, матери вырастившие от 5 и более детей и награждённые</w:t>
      </w:r>
      <w:r w:rsidR="00802105">
        <w:rPr>
          <w:sz w:val="28"/>
          <w:szCs w:val="28"/>
        </w:rPr>
        <w:t xml:space="preserve"> Орденами и</w:t>
      </w:r>
      <w:r>
        <w:rPr>
          <w:sz w:val="28"/>
          <w:szCs w:val="28"/>
        </w:rPr>
        <w:t xml:space="preserve"> Медалями материнства, это всё было в эпоху Татарской Автономной Советской Социалистической Республики.  </w:t>
      </w:r>
      <w:r w:rsidRPr="00035CAA">
        <w:rPr>
          <w:sz w:val="28"/>
          <w:szCs w:val="28"/>
        </w:rPr>
        <w:t>Определённая част</w:t>
      </w:r>
      <w:r>
        <w:rPr>
          <w:sz w:val="28"/>
          <w:szCs w:val="28"/>
        </w:rPr>
        <w:t xml:space="preserve">ь истории нашего поселения тех времён отображена в книге </w:t>
      </w:r>
      <w:proofErr w:type="spellStart"/>
      <w:r w:rsidRPr="002E6D23">
        <w:rPr>
          <w:sz w:val="28"/>
          <w:szCs w:val="28"/>
        </w:rPr>
        <w:t>Рауфа</w:t>
      </w:r>
      <w:proofErr w:type="spellEnd"/>
      <w:r w:rsidRPr="002E6D23">
        <w:rPr>
          <w:sz w:val="28"/>
          <w:szCs w:val="28"/>
        </w:rPr>
        <w:t xml:space="preserve"> Юнусова и </w:t>
      </w:r>
      <w:proofErr w:type="spellStart"/>
      <w:r w:rsidRPr="002E6D23">
        <w:rPr>
          <w:sz w:val="28"/>
          <w:szCs w:val="28"/>
        </w:rPr>
        <w:t>Насима</w:t>
      </w:r>
      <w:proofErr w:type="spellEnd"/>
      <w:r w:rsidRPr="002E6D23">
        <w:rPr>
          <w:sz w:val="28"/>
          <w:szCs w:val="28"/>
        </w:rPr>
        <w:t xml:space="preserve"> </w:t>
      </w:r>
      <w:proofErr w:type="spellStart"/>
      <w:r w:rsidRPr="002E6D23">
        <w:rPr>
          <w:sz w:val="28"/>
          <w:szCs w:val="28"/>
        </w:rPr>
        <w:t>Акмала</w:t>
      </w:r>
      <w:proofErr w:type="spellEnd"/>
      <w:r w:rsidRPr="002E6D23">
        <w:rPr>
          <w:sz w:val="28"/>
          <w:szCs w:val="28"/>
        </w:rPr>
        <w:t xml:space="preserve"> «</w:t>
      </w:r>
      <w:proofErr w:type="spellStart"/>
      <w:r w:rsidRPr="002E6D23">
        <w:rPr>
          <w:sz w:val="28"/>
          <w:szCs w:val="28"/>
        </w:rPr>
        <w:t>Чорлар</w:t>
      </w:r>
      <w:proofErr w:type="spellEnd"/>
      <w:r w:rsidRPr="002E6D23">
        <w:rPr>
          <w:sz w:val="28"/>
          <w:szCs w:val="28"/>
        </w:rPr>
        <w:t xml:space="preserve"> </w:t>
      </w:r>
      <w:proofErr w:type="spellStart"/>
      <w:r w:rsidRPr="002E6D23">
        <w:rPr>
          <w:sz w:val="28"/>
          <w:szCs w:val="28"/>
        </w:rPr>
        <w:t>кичк</w:t>
      </w:r>
      <w:proofErr w:type="spellEnd"/>
      <w:r w:rsidRPr="002E6D23">
        <w:rPr>
          <w:sz w:val="28"/>
          <w:szCs w:val="28"/>
          <w:lang w:val="tt-RU"/>
        </w:rPr>
        <w:t xml:space="preserve">ән Кичу ярында” (“Течет </w:t>
      </w:r>
      <w:proofErr w:type="gramStart"/>
      <w:r w:rsidRPr="002E6D23">
        <w:rPr>
          <w:sz w:val="28"/>
          <w:szCs w:val="28"/>
          <w:lang w:val="tt-RU"/>
        </w:rPr>
        <w:t>Кичу-река</w:t>
      </w:r>
      <w:proofErr w:type="gramEnd"/>
      <w:r w:rsidRPr="002E6D23">
        <w:rPr>
          <w:sz w:val="28"/>
          <w:szCs w:val="28"/>
          <w:lang w:val="tt-RU"/>
        </w:rPr>
        <w:t xml:space="preserve"> через века”), презентация которой состоялясь в нашем клубе 7 июля прошлого года.</w:t>
      </w:r>
      <w:r>
        <w:rPr>
          <w:sz w:val="28"/>
          <w:szCs w:val="28"/>
          <w:lang w:val="tt-RU"/>
        </w:rPr>
        <w:t xml:space="preserve"> </w:t>
      </w:r>
      <w:r w:rsidR="00802105">
        <w:rPr>
          <w:sz w:val="28"/>
          <w:szCs w:val="28"/>
          <w:lang w:val="tt-RU"/>
        </w:rPr>
        <w:t xml:space="preserve">Но есть ещё много, что упущено, и есть возможность в период подготовки к вековому юбилею наверстать упущенное. </w:t>
      </w:r>
    </w:p>
    <w:p w:rsidR="00C8648A" w:rsidRDefault="00F02B14" w:rsidP="00F323E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02B14">
        <w:rPr>
          <w:rFonts w:ascii="Times New Roman" w:hAnsi="Times New Roman" w:cs="Times New Roman"/>
          <w:b/>
          <w:sz w:val="28"/>
          <w:szCs w:val="28"/>
        </w:rPr>
        <w:t>Вопросы, заданные на собрании 18 января 2018г.</w:t>
      </w:r>
    </w:p>
    <w:p w:rsidR="00F323EE" w:rsidRPr="00F323EE" w:rsidRDefault="00F323EE" w:rsidP="00F32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323EE">
        <w:rPr>
          <w:rFonts w:ascii="Times New Roman" w:hAnsi="Times New Roman" w:cs="Times New Roman"/>
          <w:sz w:val="28"/>
          <w:szCs w:val="28"/>
        </w:rPr>
        <w:t>На территории сельского поселения, где стоят объекты нефтяных компаний, временами появляется запах сероводорода. – Сигналов о запахе сероводорода в течение года  в исполком поселения не поступало.</w:t>
      </w:r>
    </w:p>
    <w:p w:rsidR="00F323EE" w:rsidRPr="00F323EE" w:rsidRDefault="00F323EE" w:rsidP="00F32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323EE">
        <w:rPr>
          <w:rFonts w:ascii="Times New Roman" w:hAnsi="Times New Roman" w:cs="Times New Roman"/>
          <w:sz w:val="28"/>
          <w:szCs w:val="28"/>
        </w:rPr>
        <w:t xml:space="preserve">Усилить работу по благоустройству села.-  Работы по благоустройству велись постоянно. Большую помощь оказало населении, участвуя на субботниках, </w:t>
      </w:r>
      <w:proofErr w:type="gramStart"/>
      <w:r w:rsidRPr="00F323EE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F323EE">
        <w:rPr>
          <w:rFonts w:ascii="Times New Roman" w:hAnsi="Times New Roman" w:cs="Times New Roman"/>
          <w:sz w:val="28"/>
          <w:szCs w:val="28"/>
        </w:rPr>
        <w:t xml:space="preserve"> было обкошено </w:t>
      </w:r>
      <w:proofErr w:type="spellStart"/>
      <w:r w:rsidRPr="00F323EE">
        <w:rPr>
          <w:rFonts w:ascii="Times New Roman" w:hAnsi="Times New Roman" w:cs="Times New Roman"/>
          <w:sz w:val="28"/>
          <w:szCs w:val="28"/>
        </w:rPr>
        <w:t>утяшкинское</w:t>
      </w:r>
      <w:proofErr w:type="spellEnd"/>
      <w:r w:rsidRPr="00F323EE">
        <w:rPr>
          <w:rFonts w:ascii="Times New Roman" w:hAnsi="Times New Roman" w:cs="Times New Roman"/>
          <w:sz w:val="28"/>
          <w:szCs w:val="28"/>
        </w:rPr>
        <w:t xml:space="preserve"> мусульманское кладбище. Опять же на субботниках уже зимой были убраны большие деревья. За лето было выписано 6 Предупреждений, которые были исполнены в установленные сроки.</w:t>
      </w:r>
    </w:p>
    <w:p w:rsidR="00F323EE" w:rsidRPr="00F323EE" w:rsidRDefault="00F323EE" w:rsidP="00F32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323EE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spellStart"/>
      <w:r w:rsidRPr="00F323EE">
        <w:rPr>
          <w:rFonts w:ascii="Times New Roman" w:hAnsi="Times New Roman" w:cs="Times New Roman"/>
          <w:sz w:val="28"/>
          <w:szCs w:val="28"/>
        </w:rPr>
        <w:t>компьютизировать</w:t>
      </w:r>
      <w:proofErr w:type="spellEnd"/>
      <w:r w:rsidRPr="00F3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3EE">
        <w:rPr>
          <w:rFonts w:ascii="Times New Roman" w:hAnsi="Times New Roman" w:cs="Times New Roman"/>
          <w:sz w:val="28"/>
          <w:szCs w:val="28"/>
        </w:rPr>
        <w:t>Утяшкинский</w:t>
      </w:r>
      <w:proofErr w:type="spellEnd"/>
      <w:r w:rsidRPr="00F323EE">
        <w:rPr>
          <w:rFonts w:ascii="Times New Roman" w:hAnsi="Times New Roman" w:cs="Times New Roman"/>
          <w:sz w:val="28"/>
          <w:szCs w:val="28"/>
        </w:rPr>
        <w:t xml:space="preserve"> ФАП и подключить интернет. Не исполнено.</w:t>
      </w:r>
    </w:p>
    <w:p w:rsidR="00F323EE" w:rsidRPr="00F323EE" w:rsidRDefault="00F323EE" w:rsidP="00F32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323EE">
        <w:rPr>
          <w:rFonts w:ascii="Times New Roman" w:hAnsi="Times New Roman" w:cs="Times New Roman"/>
          <w:sz w:val="28"/>
          <w:szCs w:val="28"/>
        </w:rPr>
        <w:t xml:space="preserve">Завершить строительство моста через </w:t>
      </w:r>
      <w:proofErr w:type="spellStart"/>
      <w:r w:rsidRPr="00F323E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323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323EE">
        <w:rPr>
          <w:rFonts w:ascii="Times New Roman" w:hAnsi="Times New Roman" w:cs="Times New Roman"/>
          <w:sz w:val="28"/>
          <w:szCs w:val="28"/>
        </w:rPr>
        <w:t>ичуй</w:t>
      </w:r>
      <w:proofErr w:type="spellEnd"/>
      <w:r w:rsidRPr="00F323EE">
        <w:rPr>
          <w:rFonts w:ascii="Times New Roman" w:hAnsi="Times New Roman" w:cs="Times New Roman"/>
          <w:sz w:val="28"/>
          <w:szCs w:val="28"/>
        </w:rPr>
        <w:t>-  Нет финансов. Это не  полноценный мост, только пешеходный переход  и для перегона скота. Старый мост разрушен 20 лет назад. И столько же лет этот вопрос актуален.</w:t>
      </w:r>
    </w:p>
    <w:p w:rsidR="00F323EE" w:rsidRDefault="00F323EE" w:rsidP="00F323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2B14" w:rsidRPr="00802105" w:rsidRDefault="00802105" w:rsidP="00802105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02B14" w:rsidRPr="00802105">
        <w:rPr>
          <w:rFonts w:ascii="Times New Roman" w:hAnsi="Times New Roman" w:cs="Times New Roman"/>
          <w:b/>
          <w:sz w:val="28"/>
          <w:szCs w:val="28"/>
        </w:rPr>
        <w:t>Работа Совета поселения</w:t>
      </w:r>
    </w:p>
    <w:p w:rsidR="00CA34BC" w:rsidRPr="00802105" w:rsidRDefault="00CA34BC" w:rsidP="00CA34BC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02105">
        <w:rPr>
          <w:sz w:val="28"/>
          <w:szCs w:val="28"/>
          <w:shd w:val="clear" w:color="auto" w:fill="FFFFFF"/>
        </w:rPr>
        <w:t xml:space="preserve">Законодательным органом </w:t>
      </w:r>
      <w:proofErr w:type="spellStart"/>
      <w:r w:rsidRPr="00802105">
        <w:rPr>
          <w:sz w:val="28"/>
          <w:szCs w:val="28"/>
          <w:shd w:val="clear" w:color="auto" w:fill="FFFFFF"/>
        </w:rPr>
        <w:t>Утяшкинского</w:t>
      </w:r>
      <w:proofErr w:type="spellEnd"/>
      <w:r w:rsidRPr="00802105">
        <w:rPr>
          <w:sz w:val="28"/>
          <w:szCs w:val="28"/>
          <w:shd w:val="clear" w:color="auto" w:fill="FFFFFF"/>
        </w:rPr>
        <w:t xml:space="preserve"> сельского поселения является Совет  депутатов. Изменений в составе депутатов нет.</w:t>
      </w:r>
    </w:p>
    <w:p w:rsidR="00CA34BC" w:rsidRPr="00802105" w:rsidRDefault="00CA34BC" w:rsidP="00CA34BC">
      <w:pPr>
        <w:pStyle w:val="a9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  <w:shd w:val="clear" w:color="auto" w:fill="FFFFFF"/>
        </w:rPr>
        <w:t xml:space="preserve">За  отчетный период 2018 года проведено </w:t>
      </w:r>
      <w:r w:rsidRPr="00802105">
        <w:rPr>
          <w:rFonts w:ascii="Times New Roman" w:hAnsi="Times New Roman"/>
          <w:b/>
          <w:sz w:val="28"/>
          <w:szCs w:val="28"/>
          <w:shd w:val="clear" w:color="auto" w:fill="FFFFFF"/>
        </w:rPr>
        <w:t>14</w:t>
      </w:r>
      <w:r w:rsidRPr="00802105">
        <w:rPr>
          <w:rFonts w:ascii="Times New Roman" w:hAnsi="Times New Roman"/>
          <w:sz w:val="28"/>
          <w:szCs w:val="28"/>
          <w:shd w:val="clear" w:color="auto" w:fill="FFFFFF"/>
        </w:rPr>
        <w:t xml:space="preserve"> заседаний Совета. Принято </w:t>
      </w:r>
      <w:r w:rsidRPr="00802105">
        <w:rPr>
          <w:rFonts w:ascii="Times New Roman" w:hAnsi="Times New Roman"/>
          <w:b/>
          <w:sz w:val="28"/>
          <w:szCs w:val="28"/>
          <w:shd w:val="clear" w:color="auto" w:fill="FFFFFF"/>
        </w:rPr>
        <w:t>32</w:t>
      </w:r>
      <w:r w:rsidRPr="00802105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решения.  Основное направление: бюджет, налоги, изменения в Устав, утверждение или внесение изменений в нормативы, правила. </w:t>
      </w:r>
      <w:r w:rsidRPr="00802105">
        <w:rPr>
          <w:rFonts w:ascii="Times New Roman" w:hAnsi="Times New Roman"/>
          <w:i/>
          <w:sz w:val="28"/>
          <w:szCs w:val="28"/>
        </w:rPr>
        <w:t xml:space="preserve">Все проекты нормативно- правовых  актов проходят </w:t>
      </w:r>
      <w:proofErr w:type="spellStart"/>
      <w:r w:rsidRPr="00802105">
        <w:rPr>
          <w:rFonts w:ascii="Times New Roman" w:hAnsi="Times New Roman"/>
          <w:i/>
          <w:sz w:val="28"/>
          <w:szCs w:val="28"/>
        </w:rPr>
        <w:t>антикоррупционную</w:t>
      </w:r>
      <w:proofErr w:type="spellEnd"/>
      <w:r w:rsidRPr="00802105">
        <w:rPr>
          <w:rFonts w:ascii="Times New Roman" w:hAnsi="Times New Roman"/>
          <w:i/>
          <w:sz w:val="28"/>
          <w:szCs w:val="28"/>
        </w:rPr>
        <w:t xml:space="preserve"> и правовую </w:t>
      </w:r>
      <w:proofErr w:type="gramStart"/>
      <w:r w:rsidRPr="00802105">
        <w:rPr>
          <w:rFonts w:ascii="Times New Roman" w:hAnsi="Times New Roman"/>
          <w:i/>
          <w:sz w:val="28"/>
          <w:szCs w:val="28"/>
        </w:rPr>
        <w:t>экспертизу</w:t>
      </w:r>
      <w:proofErr w:type="gramEnd"/>
      <w:r w:rsidRPr="00802105">
        <w:rPr>
          <w:rFonts w:ascii="Times New Roman" w:hAnsi="Times New Roman"/>
          <w:i/>
          <w:sz w:val="28"/>
          <w:szCs w:val="28"/>
        </w:rPr>
        <w:t xml:space="preserve"> и экспертизу в прокуратуре на соответствие федеральному законодательству. После принятия</w:t>
      </w:r>
      <w:r w:rsidRPr="00802105">
        <w:rPr>
          <w:rFonts w:ascii="Times New Roman" w:hAnsi="Times New Roman"/>
          <w:sz w:val="28"/>
          <w:szCs w:val="28"/>
          <w:shd w:val="clear" w:color="auto" w:fill="FFFFFF"/>
        </w:rPr>
        <w:t xml:space="preserve"> нормативно- правовые документы </w:t>
      </w:r>
      <w:proofErr w:type="spellStart"/>
      <w:r w:rsidRPr="00802105">
        <w:rPr>
          <w:rFonts w:ascii="Times New Roman" w:hAnsi="Times New Roman"/>
          <w:sz w:val="28"/>
          <w:szCs w:val="28"/>
          <w:shd w:val="clear" w:color="auto" w:fill="FFFFFF"/>
        </w:rPr>
        <w:t>обнародываются</w:t>
      </w:r>
      <w:proofErr w:type="spellEnd"/>
      <w:r w:rsidRPr="00802105">
        <w:rPr>
          <w:rFonts w:ascii="Times New Roman" w:hAnsi="Times New Roman"/>
          <w:sz w:val="28"/>
          <w:szCs w:val="28"/>
          <w:shd w:val="clear" w:color="auto" w:fill="FFFFFF"/>
        </w:rPr>
        <w:t>  путем размещения  в электронном виде на официальном сайте поселения.</w:t>
      </w:r>
    </w:p>
    <w:p w:rsidR="00CA34BC" w:rsidRDefault="00CA34BC" w:rsidP="00CA34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8DC" w:rsidRDefault="00802105" w:rsidP="00802105">
      <w:pPr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35CAA">
        <w:rPr>
          <w:rFonts w:ascii="Times New Roman" w:eastAsia="Times New Roman" w:hAnsi="Times New Roman" w:cs="Times New Roman"/>
          <w:b/>
          <w:sz w:val="28"/>
          <w:szCs w:val="28"/>
        </w:rPr>
        <w:t>Работа исполнительного комитета</w:t>
      </w:r>
    </w:p>
    <w:p w:rsidR="00124E5B" w:rsidRPr="00E84766" w:rsidRDefault="00124E5B" w:rsidP="00124E5B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4766">
        <w:rPr>
          <w:sz w:val="28"/>
          <w:szCs w:val="28"/>
          <w:shd w:val="clear" w:color="auto" w:fill="FFFFFF"/>
        </w:rPr>
        <w:t>      Вся работа исполкома – это работа с населением. За отчетный период, на личный прием  к главе поселения  обратилось – </w:t>
      </w:r>
      <w:r w:rsidRPr="00E84766">
        <w:rPr>
          <w:b/>
          <w:sz w:val="28"/>
          <w:szCs w:val="28"/>
          <w:shd w:val="clear" w:color="auto" w:fill="FFFFFF"/>
        </w:rPr>
        <w:t xml:space="preserve">33 жителя  (на 2 меньше) </w:t>
      </w:r>
      <w:r w:rsidRPr="00E84766">
        <w:rPr>
          <w:sz w:val="28"/>
          <w:szCs w:val="28"/>
          <w:shd w:val="clear" w:color="auto" w:fill="FFFFFF"/>
        </w:rPr>
        <w:t xml:space="preserve">по разнообразным вопросам. Это разъяснения по вопросам оформления наследства, этот вопрос сейчас актуален, процесс идёт. Вопросы вывозы мусора, замены перегоревших светильников, беспокойства от лис. Работниками администрации СП выдано  на руки обратившимся </w:t>
      </w:r>
      <w:r w:rsidRPr="00E84766">
        <w:rPr>
          <w:b/>
          <w:sz w:val="28"/>
          <w:szCs w:val="28"/>
          <w:shd w:val="clear" w:color="auto" w:fill="FFFFFF"/>
        </w:rPr>
        <w:t xml:space="preserve">306 </w:t>
      </w:r>
      <w:r w:rsidRPr="00E84766">
        <w:rPr>
          <w:sz w:val="28"/>
          <w:szCs w:val="28"/>
          <w:shd w:val="clear" w:color="auto" w:fill="FFFFFF"/>
        </w:rPr>
        <w:t>справок, что чуть меньше к уровню прошлого года, так как информация в электронном варианте направляется напрямую в необходимую  организацию, включая акты, справки о месте проживания и прописки, по вопросам принадлежности объектов недвижимости, о составе семьи, характеристики и иным вопросам.</w:t>
      </w:r>
    </w:p>
    <w:p w:rsidR="00124E5B" w:rsidRPr="00E84766" w:rsidRDefault="00124E5B" w:rsidP="00124E5B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4766">
        <w:rPr>
          <w:sz w:val="28"/>
          <w:szCs w:val="28"/>
          <w:shd w:val="clear" w:color="auto" w:fill="FFFFFF"/>
        </w:rPr>
        <w:t>Сотрудниками администрации СП своевременно подготавливаются отчеты о деятельности администрации СП, а также ответы на письма и запросы органов власти, организаций и населению.</w:t>
      </w:r>
    </w:p>
    <w:p w:rsidR="00124E5B" w:rsidRPr="00E84766" w:rsidRDefault="00124E5B" w:rsidP="00124E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84766">
        <w:rPr>
          <w:shd w:val="clear" w:color="auto" w:fill="FFFFFF"/>
        </w:rPr>
        <w:t xml:space="preserve">         </w:t>
      </w:r>
      <w:r w:rsidRPr="00E84766">
        <w:rPr>
          <w:sz w:val="28"/>
          <w:szCs w:val="28"/>
          <w:shd w:val="clear" w:color="auto" w:fill="FFFFFF"/>
        </w:rPr>
        <w:t xml:space="preserve">За отчетный период принято </w:t>
      </w:r>
      <w:r w:rsidRPr="00E84766">
        <w:rPr>
          <w:b/>
          <w:sz w:val="28"/>
          <w:szCs w:val="28"/>
          <w:shd w:val="clear" w:color="auto" w:fill="FFFFFF"/>
        </w:rPr>
        <w:t>20</w:t>
      </w:r>
      <w:r w:rsidR="00A32AD7" w:rsidRPr="00E84766">
        <w:rPr>
          <w:sz w:val="28"/>
          <w:szCs w:val="28"/>
          <w:shd w:val="clear" w:color="auto" w:fill="FFFFFF"/>
        </w:rPr>
        <w:t xml:space="preserve"> постановлений</w:t>
      </w:r>
      <w:r w:rsidRPr="00E84766">
        <w:rPr>
          <w:sz w:val="28"/>
          <w:szCs w:val="28"/>
          <w:shd w:val="clear" w:color="auto" w:fill="FFFFFF"/>
        </w:rPr>
        <w:t>,  </w:t>
      </w:r>
      <w:r w:rsidRPr="00E84766">
        <w:rPr>
          <w:b/>
          <w:sz w:val="28"/>
          <w:szCs w:val="28"/>
        </w:rPr>
        <w:t>64</w:t>
      </w:r>
      <w:r w:rsidRPr="00E84766">
        <w:rPr>
          <w:sz w:val="28"/>
          <w:szCs w:val="28"/>
        </w:rPr>
        <w:t xml:space="preserve"> распоряжения. Большое количество распоряжений связано с присвоением адресов объектам адресации и отражения их в Федеральной информационной адресной системе. </w:t>
      </w:r>
    </w:p>
    <w:p w:rsidR="00124E5B" w:rsidRPr="00E84766" w:rsidRDefault="00124E5B" w:rsidP="00802105">
      <w:pPr>
        <w:pStyle w:val="a7"/>
        <w:spacing w:before="0" w:beforeAutospacing="0" w:after="0" w:afterAutospacing="0"/>
        <w:ind w:right="-94" w:firstLine="708"/>
        <w:jc w:val="both"/>
        <w:rPr>
          <w:iCs/>
          <w:sz w:val="28"/>
          <w:szCs w:val="28"/>
        </w:rPr>
      </w:pPr>
      <w:r w:rsidRPr="00E84766">
        <w:rPr>
          <w:sz w:val="28"/>
          <w:szCs w:val="28"/>
          <w:shd w:val="clear" w:color="auto" w:fill="FFFFFF"/>
        </w:rPr>
        <w:t>Администрацией СП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</w:t>
      </w:r>
      <w:r w:rsidR="00DD28E3" w:rsidRPr="00E84766">
        <w:rPr>
          <w:sz w:val="28"/>
          <w:szCs w:val="28"/>
          <w:shd w:val="clear" w:color="auto" w:fill="FFFFFF"/>
        </w:rPr>
        <w:t>и. На воинском учете состоят 133  человек на 3</w:t>
      </w:r>
      <w:r w:rsidRPr="00E84766">
        <w:rPr>
          <w:sz w:val="28"/>
          <w:szCs w:val="28"/>
          <w:shd w:val="clear" w:color="auto" w:fill="FFFFFF"/>
        </w:rPr>
        <w:t xml:space="preserve"> человек</w:t>
      </w:r>
      <w:r w:rsidR="00DD28E3" w:rsidRPr="00E84766">
        <w:rPr>
          <w:sz w:val="28"/>
          <w:szCs w:val="28"/>
          <w:shd w:val="clear" w:color="auto" w:fill="FFFFFF"/>
        </w:rPr>
        <w:t>а</w:t>
      </w:r>
      <w:r w:rsidRPr="00E84766">
        <w:rPr>
          <w:sz w:val="28"/>
          <w:szCs w:val="28"/>
          <w:shd w:val="clear" w:color="auto" w:fill="FFFFFF"/>
        </w:rPr>
        <w:t xml:space="preserve"> меньше к прошлому году, в том числе: офицеры – 3 на 1 человека больше; призывники – 13 на 4</w:t>
      </w:r>
      <w:r w:rsidR="00DD28E3" w:rsidRPr="00E84766">
        <w:rPr>
          <w:sz w:val="28"/>
          <w:szCs w:val="28"/>
          <w:shd w:val="clear" w:color="auto" w:fill="FFFFFF"/>
        </w:rPr>
        <w:t xml:space="preserve"> меньше</w:t>
      </w:r>
      <w:proofErr w:type="gramStart"/>
      <w:r w:rsidRPr="00E84766">
        <w:rPr>
          <w:sz w:val="28"/>
          <w:szCs w:val="28"/>
          <w:shd w:val="clear" w:color="auto" w:fill="FFFFFF"/>
        </w:rPr>
        <w:t xml:space="preserve"> </w:t>
      </w:r>
      <w:r w:rsidRPr="00E84766">
        <w:rPr>
          <w:b/>
          <w:iCs/>
          <w:sz w:val="28"/>
          <w:szCs w:val="28"/>
        </w:rPr>
        <w:t>.</w:t>
      </w:r>
      <w:proofErr w:type="gramEnd"/>
      <w:r w:rsidRPr="00E84766">
        <w:rPr>
          <w:iCs/>
          <w:sz w:val="28"/>
          <w:szCs w:val="28"/>
        </w:rPr>
        <w:t xml:space="preserve"> В течение 2018года 5 призывников пополнили ряды Российской Армии. Вернулись</w:t>
      </w:r>
      <w:r w:rsidR="002E6D23" w:rsidRPr="00E84766">
        <w:rPr>
          <w:iCs/>
          <w:sz w:val="28"/>
          <w:szCs w:val="28"/>
        </w:rPr>
        <w:t>,</w:t>
      </w:r>
      <w:r w:rsidRPr="00E84766">
        <w:rPr>
          <w:iCs/>
          <w:sz w:val="28"/>
          <w:szCs w:val="28"/>
        </w:rPr>
        <w:t xml:space="preserve"> отслужив 3. Двое из них работают за пределами поселения, один остался в селе, но конкретно не трудоустроен.  В</w:t>
      </w:r>
      <w:r w:rsidRPr="009E5320">
        <w:rPr>
          <w:iCs/>
          <w:color w:val="FF0000"/>
          <w:sz w:val="28"/>
          <w:szCs w:val="28"/>
        </w:rPr>
        <w:t xml:space="preserve"> </w:t>
      </w:r>
      <w:r w:rsidRPr="00E84766">
        <w:rPr>
          <w:iCs/>
          <w:sz w:val="28"/>
          <w:szCs w:val="28"/>
        </w:rPr>
        <w:t>2019 году будут учитываться 3 граждан 17-ти летнего возраста, тогда как в 2018 году их было 2.</w:t>
      </w:r>
    </w:p>
    <w:p w:rsidR="00124E5B" w:rsidRPr="00E84766" w:rsidRDefault="00124E5B" w:rsidP="00124E5B">
      <w:pPr>
        <w:pStyle w:val="a5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124E5B" w:rsidRPr="00E84766" w:rsidRDefault="00124E5B" w:rsidP="00124E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766">
        <w:rPr>
          <w:rFonts w:ascii="Times New Roman" w:hAnsi="Times New Roman" w:cs="Times New Roman"/>
          <w:shd w:val="clear" w:color="auto" w:fill="FFFFFF"/>
        </w:rPr>
        <w:t xml:space="preserve">  </w:t>
      </w:r>
      <w:r w:rsidRPr="00E8476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п.3 ч.1 ст.14.1 Федерального закона «Об общих принципах организации местного самоуправления в Российско</w:t>
      </w:r>
      <w:r w:rsidR="00A32AD7" w:rsidRPr="00E84766">
        <w:rPr>
          <w:rFonts w:ascii="Times New Roman" w:hAnsi="Times New Roman" w:cs="Times New Roman"/>
          <w:sz w:val="28"/>
          <w:szCs w:val="28"/>
          <w:shd w:val="clear" w:color="auto" w:fill="FFFFFF"/>
        </w:rPr>
        <w:t>й Федерации» от 06 октября 2003</w:t>
      </w:r>
      <w:r w:rsidRPr="00E8476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A32AD7" w:rsidRPr="00E847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8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№131-ФЗ,  мной  ведется работа по совершению нотариальных действий. За отчетный период  было выдано </w:t>
      </w:r>
      <w:r w:rsidRPr="00E847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6 </w:t>
      </w:r>
      <w:r w:rsidRPr="00E8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доверенностей, и заверено 38 копий на общую сумму 2000 рублей.</w:t>
      </w:r>
    </w:p>
    <w:p w:rsidR="00124E5B" w:rsidRPr="00E84766" w:rsidRDefault="00124E5B" w:rsidP="00124E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766">
        <w:rPr>
          <w:rFonts w:ascii="Times New Roman" w:hAnsi="Times New Roman" w:cs="Times New Roman"/>
          <w:sz w:val="28"/>
          <w:szCs w:val="28"/>
        </w:rPr>
        <w:t>Осуществление   записи актов гражданского состояния в исполкоме не производятся.</w:t>
      </w:r>
    </w:p>
    <w:p w:rsidR="00124E5B" w:rsidRPr="00E84766" w:rsidRDefault="00124E5B" w:rsidP="00124E5B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4766">
        <w:rPr>
          <w:sz w:val="28"/>
          <w:szCs w:val="28"/>
        </w:rPr>
        <w:tab/>
      </w:r>
      <w:r w:rsidRPr="00E84766">
        <w:rPr>
          <w:b/>
          <w:sz w:val="28"/>
          <w:szCs w:val="28"/>
          <w:shd w:val="clear" w:color="auto" w:fill="FFFFFF"/>
        </w:rPr>
        <w:t>Для</w:t>
      </w:r>
      <w:r w:rsidRPr="00E84766">
        <w:rPr>
          <w:sz w:val="28"/>
          <w:szCs w:val="28"/>
          <w:shd w:val="clear" w:color="auto" w:fill="FFFFFF"/>
        </w:rPr>
        <w:t xml:space="preserve"> информирования населения о деятельности администрации поселения используется официальный сайт Новошешминского муниципального района, где размещаются нормативные документы, график приема главы.  Проводится регулярное информирование населения об актуальных событиях и мероприятиях в поселении.</w:t>
      </w:r>
    </w:p>
    <w:p w:rsidR="00124E5B" w:rsidRPr="00E84766" w:rsidRDefault="00124E5B" w:rsidP="00124E5B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24E5B" w:rsidRPr="00E84766" w:rsidRDefault="00124E5B" w:rsidP="00124E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84766">
        <w:rPr>
          <w:rFonts w:ascii="Times New Roman" w:hAnsi="Times New Roman"/>
          <w:sz w:val="28"/>
          <w:szCs w:val="28"/>
        </w:rPr>
        <w:t xml:space="preserve">При Исполкоме </w:t>
      </w:r>
      <w:proofErr w:type="spellStart"/>
      <w:r w:rsidRPr="00E84766">
        <w:rPr>
          <w:rFonts w:ascii="Times New Roman" w:hAnsi="Times New Roman"/>
          <w:sz w:val="28"/>
          <w:szCs w:val="28"/>
        </w:rPr>
        <w:t>Утяшкинского</w:t>
      </w:r>
      <w:proofErr w:type="spellEnd"/>
      <w:r w:rsidRPr="00E84766">
        <w:rPr>
          <w:rFonts w:ascii="Times New Roman" w:hAnsi="Times New Roman"/>
          <w:sz w:val="28"/>
          <w:szCs w:val="28"/>
        </w:rPr>
        <w:t xml:space="preserve"> сельского поселения работают общественные организации: женсовет, Совет ветеранов, Совет инвалидов, Совет общественности.  Мы  проводим рейды, посещения. Разбираемся  с какой-то проблемой  в определённой семье, или  отношения между  соседями, помогаем  наладить отношения между детьми и родителями, пытаемся воздействовать на </w:t>
      </w:r>
      <w:proofErr w:type="gramStart"/>
      <w:r w:rsidRPr="00E84766">
        <w:rPr>
          <w:rFonts w:ascii="Times New Roman" w:hAnsi="Times New Roman"/>
          <w:sz w:val="28"/>
          <w:szCs w:val="28"/>
        </w:rPr>
        <w:t>выпивающих</w:t>
      </w:r>
      <w:proofErr w:type="gramEnd"/>
      <w:r w:rsidRPr="00E84766">
        <w:rPr>
          <w:rFonts w:ascii="Times New Roman" w:hAnsi="Times New Roman"/>
          <w:sz w:val="28"/>
          <w:szCs w:val="28"/>
        </w:rPr>
        <w:t xml:space="preserve">, на уклоняющихся от </w:t>
      </w:r>
      <w:proofErr w:type="spellStart"/>
      <w:r w:rsidRPr="00E84766">
        <w:rPr>
          <w:rFonts w:ascii="Times New Roman" w:hAnsi="Times New Roman"/>
          <w:sz w:val="28"/>
          <w:szCs w:val="28"/>
        </w:rPr>
        <w:t>медобследования</w:t>
      </w:r>
      <w:proofErr w:type="spellEnd"/>
      <w:r w:rsidRPr="00E84766">
        <w:rPr>
          <w:rFonts w:ascii="Times New Roman" w:hAnsi="Times New Roman"/>
          <w:sz w:val="28"/>
          <w:szCs w:val="28"/>
        </w:rPr>
        <w:t xml:space="preserve">. </w:t>
      </w:r>
    </w:p>
    <w:p w:rsidR="00124E5B" w:rsidRPr="00E84766" w:rsidRDefault="00124E5B" w:rsidP="00124E5B">
      <w:pPr>
        <w:pStyle w:val="a9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84766">
        <w:rPr>
          <w:rFonts w:ascii="Times New Roman" w:hAnsi="Times New Roman"/>
          <w:b/>
          <w:sz w:val="32"/>
          <w:szCs w:val="32"/>
        </w:rPr>
        <w:t xml:space="preserve"> Работа общественных формирований</w:t>
      </w:r>
    </w:p>
    <w:p w:rsidR="00124E5B" w:rsidRPr="00E84766" w:rsidRDefault="00124E5B" w:rsidP="00124E5B">
      <w:pPr>
        <w:pStyle w:val="a9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84766">
        <w:rPr>
          <w:rFonts w:ascii="Times New Roman" w:hAnsi="Times New Roman"/>
          <w:b/>
          <w:sz w:val="32"/>
          <w:szCs w:val="32"/>
        </w:rPr>
        <w:t xml:space="preserve">Работа женсовета. </w:t>
      </w:r>
    </w:p>
    <w:p w:rsidR="00124E5B" w:rsidRPr="00E84766" w:rsidRDefault="00124E5B" w:rsidP="00124E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84766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4664D1" w:rsidRPr="00E84766">
        <w:rPr>
          <w:rFonts w:ascii="Times New Roman" w:hAnsi="Times New Roman"/>
          <w:sz w:val="28"/>
          <w:szCs w:val="28"/>
        </w:rPr>
        <w:t>60 семей имеют детей до 18 лет, 12</w:t>
      </w:r>
      <w:r w:rsidRPr="00E84766">
        <w:rPr>
          <w:rFonts w:ascii="Times New Roman" w:hAnsi="Times New Roman"/>
          <w:sz w:val="28"/>
          <w:szCs w:val="28"/>
        </w:rPr>
        <w:t xml:space="preserve">  многодетных</w:t>
      </w:r>
      <w:r w:rsidR="004664D1" w:rsidRPr="00E84766">
        <w:rPr>
          <w:rFonts w:ascii="Times New Roman" w:hAnsi="Times New Roman"/>
          <w:sz w:val="28"/>
          <w:szCs w:val="28"/>
        </w:rPr>
        <w:t xml:space="preserve"> семей, в том числе с 3 детьми-10</w:t>
      </w:r>
      <w:r w:rsidRPr="00E84766">
        <w:rPr>
          <w:rFonts w:ascii="Times New Roman" w:hAnsi="Times New Roman"/>
          <w:sz w:val="28"/>
          <w:szCs w:val="28"/>
        </w:rPr>
        <w:t xml:space="preserve"> семей, с 4-1 семья, с 5- 1 семья. </w:t>
      </w:r>
      <w:r w:rsidR="004664D1" w:rsidRPr="00E84766">
        <w:rPr>
          <w:rFonts w:ascii="Times New Roman" w:hAnsi="Times New Roman"/>
          <w:sz w:val="28"/>
          <w:szCs w:val="28"/>
        </w:rPr>
        <w:t>У нас  одна    приемная семья (3</w:t>
      </w:r>
      <w:r w:rsidRPr="00E84766">
        <w:rPr>
          <w:rFonts w:ascii="Times New Roman" w:hAnsi="Times New Roman"/>
          <w:sz w:val="28"/>
          <w:szCs w:val="28"/>
        </w:rPr>
        <w:t xml:space="preserve"> детей)– </w:t>
      </w:r>
      <w:proofErr w:type="spellStart"/>
      <w:r w:rsidRPr="00E84766">
        <w:rPr>
          <w:rFonts w:ascii="Times New Roman" w:hAnsi="Times New Roman"/>
          <w:sz w:val="28"/>
          <w:szCs w:val="28"/>
        </w:rPr>
        <w:t>Коробейниковой</w:t>
      </w:r>
      <w:proofErr w:type="spellEnd"/>
      <w:r w:rsidRPr="00E84766">
        <w:rPr>
          <w:rFonts w:ascii="Times New Roman" w:hAnsi="Times New Roman"/>
          <w:sz w:val="28"/>
          <w:szCs w:val="28"/>
        </w:rPr>
        <w:t xml:space="preserve"> Нины и одна опекунская семья (1 ребенок)- </w:t>
      </w:r>
      <w:proofErr w:type="spellStart"/>
      <w:r w:rsidRPr="00E84766">
        <w:rPr>
          <w:rFonts w:ascii="Times New Roman" w:hAnsi="Times New Roman"/>
          <w:sz w:val="28"/>
          <w:szCs w:val="28"/>
        </w:rPr>
        <w:t>Айфаловой</w:t>
      </w:r>
      <w:proofErr w:type="spellEnd"/>
      <w:r w:rsidRPr="00E84766">
        <w:rPr>
          <w:rFonts w:ascii="Times New Roman" w:hAnsi="Times New Roman"/>
          <w:sz w:val="28"/>
          <w:szCs w:val="28"/>
        </w:rPr>
        <w:t xml:space="preserve"> Валентины. Двое отцов воспитывают в одиночку детей, в этих семьях 3 детей.</w:t>
      </w:r>
      <w:r w:rsidRPr="00E8476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84766">
        <w:rPr>
          <w:rFonts w:ascii="Times New Roman" w:hAnsi="Times New Roman"/>
          <w:sz w:val="28"/>
          <w:szCs w:val="28"/>
        </w:rPr>
        <w:t>Неблагополучных семей с</w:t>
      </w:r>
      <w:r w:rsidR="004664D1" w:rsidRPr="00E84766">
        <w:rPr>
          <w:rFonts w:ascii="Times New Roman" w:hAnsi="Times New Roman"/>
          <w:sz w:val="28"/>
          <w:szCs w:val="28"/>
        </w:rPr>
        <w:t xml:space="preserve"> детьми- 2</w:t>
      </w:r>
      <w:r w:rsidRPr="00E84766">
        <w:rPr>
          <w:rFonts w:ascii="Times New Roman" w:hAnsi="Times New Roman"/>
          <w:sz w:val="28"/>
          <w:szCs w:val="28"/>
        </w:rPr>
        <w:t xml:space="preserve"> (Ермаковы.</w:t>
      </w:r>
      <w:proofErr w:type="gramEnd"/>
      <w:r w:rsidRPr="00E8476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4766">
        <w:rPr>
          <w:rFonts w:ascii="Times New Roman" w:hAnsi="Times New Roman"/>
          <w:sz w:val="28"/>
          <w:szCs w:val="28"/>
        </w:rPr>
        <w:t>Балыкова</w:t>
      </w:r>
      <w:proofErr w:type="spellEnd"/>
      <w:r w:rsidRPr="00E84766">
        <w:rPr>
          <w:rFonts w:ascii="Times New Roman" w:hAnsi="Times New Roman"/>
          <w:sz w:val="28"/>
          <w:szCs w:val="28"/>
        </w:rPr>
        <w:t xml:space="preserve"> Мария.</w:t>
      </w:r>
      <w:r w:rsidR="004664D1" w:rsidRPr="00E84766">
        <w:rPr>
          <w:rFonts w:ascii="Times New Roman" w:hAnsi="Times New Roman"/>
          <w:sz w:val="28"/>
          <w:szCs w:val="28"/>
        </w:rPr>
        <w:t>)</w:t>
      </w:r>
      <w:proofErr w:type="gramEnd"/>
      <w:r w:rsidRPr="00E84766">
        <w:rPr>
          <w:rFonts w:ascii="Times New Roman" w:hAnsi="Times New Roman"/>
          <w:b/>
          <w:sz w:val="28"/>
          <w:szCs w:val="28"/>
        </w:rPr>
        <w:t xml:space="preserve"> </w:t>
      </w:r>
      <w:r w:rsidRPr="00E84766">
        <w:rPr>
          <w:rFonts w:ascii="Times New Roman" w:hAnsi="Times New Roman"/>
          <w:sz w:val="28"/>
          <w:szCs w:val="28"/>
        </w:rPr>
        <w:t>Сертификат на материнс</w:t>
      </w:r>
      <w:r w:rsidR="004664D1" w:rsidRPr="00E84766">
        <w:rPr>
          <w:rFonts w:ascii="Times New Roman" w:hAnsi="Times New Roman"/>
          <w:sz w:val="28"/>
          <w:szCs w:val="28"/>
        </w:rPr>
        <w:t>кий капитал с 2007г. получили 37</w:t>
      </w:r>
      <w:r w:rsidRPr="00E84766">
        <w:rPr>
          <w:rFonts w:ascii="Times New Roman" w:hAnsi="Times New Roman"/>
          <w:sz w:val="28"/>
          <w:szCs w:val="28"/>
        </w:rPr>
        <w:t xml:space="preserve"> женщин</w:t>
      </w:r>
      <w:r w:rsidR="004664D1" w:rsidRPr="00E84766">
        <w:rPr>
          <w:rFonts w:ascii="Times New Roman" w:hAnsi="Times New Roman"/>
          <w:sz w:val="28"/>
          <w:szCs w:val="28"/>
        </w:rPr>
        <w:t xml:space="preserve">. </w:t>
      </w:r>
      <w:r w:rsidRPr="00E84766">
        <w:rPr>
          <w:rFonts w:ascii="Times New Roman" w:hAnsi="Times New Roman"/>
          <w:sz w:val="28"/>
          <w:szCs w:val="28"/>
        </w:rPr>
        <w:t xml:space="preserve">Правом получения земельного участка после рождения 3 ребёнка воспользовались 12 семей. </w:t>
      </w:r>
      <w:r w:rsidR="004664D1" w:rsidRPr="00E84766">
        <w:rPr>
          <w:rFonts w:ascii="Times New Roman" w:hAnsi="Times New Roman"/>
          <w:sz w:val="28"/>
          <w:szCs w:val="28"/>
        </w:rPr>
        <w:t xml:space="preserve">Ждут </w:t>
      </w:r>
      <w:r w:rsidR="00A841B9" w:rsidRPr="00E84766">
        <w:rPr>
          <w:rFonts w:ascii="Times New Roman" w:hAnsi="Times New Roman"/>
          <w:sz w:val="28"/>
          <w:szCs w:val="28"/>
        </w:rPr>
        <w:t xml:space="preserve">подходящего земельного участка </w:t>
      </w:r>
      <w:r w:rsidR="00EC5147" w:rsidRPr="00E84766">
        <w:rPr>
          <w:rFonts w:ascii="Times New Roman" w:hAnsi="Times New Roman"/>
          <w:sz w:val="28"/>
          <w:szCs w:val="28"/>
        </w:rPr>
        <w:t xml:space="preserve">7 </w:t>
      </w:r>
      <w:r w:rsidR="004664D1" w:rsidRPr="00E84766">
        <w:rPr>
          <w:rFonts w:ascii="Times New Roman" w:hAnsi="Times New Roman"/>
          <w:sz w:val="28"/>
          <w:szCs w:val="28"/>
        </w:rPr>
        <w:t>семей</w:t>
      </w:r>
      <w:r w:rsidRPr="00E84766">
        <w:rPr>
          <w:rFonts w:ascii="Times New Roman" w:hAnsi="Times New Roman"/>
          <w:sz w:val="28"/>
          <w:szCs w:val="28"/>
        </w:rPr>
        <w:t xml:space="preserve">. </w:t>
      </w:r>
      <w:r w:rsidR="00A32AD7" w:rsidRPr="00E84766">
        <w:rPr>
          <w:rFonts w:ascii="Times New Roman" w:hAnsi="Times New Roman"/>
          <w:sz w:val="28"/>
          <w:szCs w:val="28"/>
        </w:rPr>
        <w:t>Договор на размежевание с кад</w:t>
      </w:r>
      <w:r w:rsidR="002E6D23" w:rsidRPr="00E84766">
        <w:rPr>
          <w:rFonts w:ascii="Times New Roman" w:hAnsi="Times New Roman"/>
          <w:sz w:val="28"/>
          <w:szCs w:val="28"/>
        </w:rPr>
        <w:t xml:space="preserve">астровым инженером заключен, размежевываем 10 участков по 20 соток. (С запасом на будущее). </w:t>
      </w:r>
      <w:r w:rsidR="004664D1" w:rsidRPr="00E84766">
        <w:rPr>
          <w:rFonts w:ascii="Times New Roman" w:hAnsi="Times New Roman"/>
          <w:sz w:val="28"/>
          <w:szCs w:val="28"/>
        </w:rPr>
        <w:t>В 2018 году проведено 4</w:t>
      </w:r>
      <w:r w:rsidRPr="00E84766">
        <w:rPr>
          <w:rFonts w:ascii="Times New Roman" w:hAnsi="Times New Roman"/>
          <w:sz w:val="28"/>
          <w:szCs w:val="28"/>
        </w:rPr>
        <w:t xml:space="preserve"> заседания, на которых рассматривались исполнение родителями своих обязанностей по отношению к детям, задолже</w:t>
      </w:r>
      <w:r w:rsidR="004664D1" w:rsidRPr="00E84766">
        <w:rPr>
          <w:rFonts w:ascii="Times New Roman" w:hAnsi="Times New Roman"/>
          <w:sz w:val="28"/>
          <w:szCs w:val="28"/>
        </w:rPr>
        <w:t>нности по оплате за детский сад, за коммунальные услуги.  Было проведено 7</w:t>
      </w:r>
      <w:r w:rsidRPr="00E84766">
        <w:rPr>
          <w:rFonts w:ascii="Times New Roman" w:hAnsi="Times New Roman"/>
          <w:sz w:val="28"/>
          <w:szCs w:val="28"/>
        </w:rPr>
        <w:t xml:space="preserve"> посещений семей. </w:t>
      </w:r>
      <w:r w:rsidR="003125CD" w:rsidRPr="00E84766">
        <w:rPr>
          <w:rFonts w:ascii="Times New Roman" w:hAnsi="Times New Roman"/>
          <w:sz w:val="28"/>
          <w:szCs w:val="28"/>
        </w:rPr>
        <w:t xml:space="preserve">Женсовет с поздравлениями посещает юбиляров, кому 80, 90 лет. Юбиляров семейной жизни. Так в январе 2019г. у нас сразу два юбиляра 90-летие тружеников тыла </w:t>
      </w:r>
      <w:proofErr w:type="spellStart"/>
      <w:r w:rsidR="00EC5147" w:rsidRPr="00E84766">
        <w:rPr>
          <w:rFonts w:ascii="Times New Roman" w:hAnsi="Times New Roman"/>
          <w:sz w:val="28"/>
          <w:szCs w:val="28"/>
        </w:rPr>
        <w:t>Давлетшиной</w:t>
      </w:r>
      <w:proofErr w:type="spellEnd"/>
      <w:r w:rsidR="00EC5147" w:rsidRPr="00E84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147" w:rsidRPr="00E84766">
        <w:rPr>
          <w:rFonts w:ascii="Times New Roman" w:hAnsi="Times New Roman"/>
          <w:sz w:val="28"/>
          <w:szCs w:val="28"/>
        </w:rPr>
        <w:t>Исламии</w:t>
      </w:r>
      <w:proofErr w:type="spellEnd"/>
      <w:r w:rsidR="00EC5147" w:rsidRPr="00E84766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="003125CD" w:rsidRPr="00E84766">
        <w:rPr>
          <w:rFonts w:ascii="Times New Roman" w:hAnsi="Times New Roman"/>
          <w:sz w:val="28"/>
          <w:szCs w:val="28"/>
        </w:rPr>
        <w:t>Асмановой</w:t>
      </w:r>
      <w:proofErr w:type="spellEnd"/>
      <w:r w:rsidR="003125CD" w:rsidRPr="00E84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5CD" w:rsidRPr="00E84766">
        <w:rPr>
          <w:rFonts w:ascii="Times New Roman" w:hAnsi="Times New Roman"/>
          <w:sz w:val="28"/>
          <w:szCs w:val="28"/>
        </w:rPr>
        <w:t>Н</w:t>
      </w:r>
      <w:r w:rsidR="0062668B" w:rsidRPr="00E84766">
        <w:rPr>
          <w:rFonts w:ascii="Times New Roman" w:hAnsi="Times New Roman"/>
          <w:sz w:val="28"/>
          <w:szCs w:val="28"/>
        </w:rPr>
        <w:t>а</w:t>
      </w:r>
      <w:r w:rsidR="00EC5147" w:rsidRPr="00E84766">
        <w:rPr>
          <w:rFonts w:ascii="Times New Roman" w:hAnsi="Times New Roman"/>
          <w:sz w:val="28"/>
          <w:szCs w:val="28"/>
        </w:rPr>
        <w:t>или</w:t>
      </w:r>
      <w:proofErr w:type="spellEnd"/>
      <w:r w:rsidR="00EC5147" w:rsidRPr="00E84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147" w:rsidRPr="00E84766">
        <w:rPr>
          <w:rFonts w:ascii="Times New Roman" w:hAnsi="Times New Roman"/>
          <w:sz w:val="28"/>
          <w:szCs w:val="28"/>
        </w:rPr>
        <w:t>Сафиулловны</w:t>
      </w:r>
      <w:proofErr w:type="spellEnd"/>
      <w:r w:rsidR="00EC5147" w:rsidRPr="00E84766">
        <w:rPr>
          <w:rFonts w:ascii="Times New Roman" w:hAnsi="Times New Roman"/>
          <w:sz w:val="28"/>
          <w:szCs w:val="28"/>
        </w:rPr>
        <w:t>.</w:t>
      </w:r>
    </w:p>
    <w:p w:rsidR="00EC5147" w:rsidRPr="00E84766" w:rsidRDefault="00EC5147" w:rsidP="00124E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147" w:rsidRPr="00E84766" w:rsidRDefault="00124E5B" w:rsidP="003C5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766">
        <w:rPr>
          <w:rFonts w:ascii="Times New Roman" w:hAnsi="Times New Roman" w:cs="Times New Roman"/>
          <w:b/>
          <w:sz w:val="32"/>
          <w:szCs w:val="32"/>
        </w:rPr>
        <w:t>Совет общественности.</w:t>
      </w:r>
      <w:r w:rsidRPr="00E84766">
        <w:rPr>
          <w:rFonts w:ascii="Times New Roman" w:hAnsi="Times New Roman" w:cs="Times New Roman"/>
          <w:sz w:val="28"/>
          <w:szCs w:val="28"/>
        </w:rPr>
        <w:t xml:space="preserve"> </w:t>
      </w:r>
      <w:r w:rsidR="004664D1" w:rsidRPr="00E84766">
        <w:rPr>
          <w:rFonts w:ascii="Times New Roman" w:hAnsi="Times New Roman" w:cs="Times New Roman"/>
          <w:sz w:val="28"/>
          <w:szCs w:val="28"/>
        </w:rPr>
        <w:t>В 2018</w:t>
      </w:r>
      <w:r w:rsidRPr="00E84766">
        <w:rPr>
          <w:rFonts w:ascii="Times New Roman" w:hAnsi="Times New Roman" w:cs="Times New Roman"/>
          <w:sz w:val="28"/>
          <w:szCs w:val="28"/>
        </w:rPr>
        <w:t>г. было проведен</w:t>
      </w:r>
      <w:r w:rsidR="004664D1" w:rsidRPr="00E84766">
        <w:rPr>
          <w:rFonts w:ascii="Times New Roman" w:hAnsi="Times New Roman" w:cs="Times New Roman"/>
          <w:sz w:val="28"/>
          <w:szCs w:val="28"/>
        </w:rPr>
        <w:t>о 5</w:t>
      </w:r>
      <w:r w:rsidRPr="00E84766">
        <w:rPr>
          <w:rFonts w:ascii="Times New Roman" w:hAnsi="Times New Roman" w:cs="Times New Roman"/>
          <w:sz w:val="28"/>
          <w:szCs w:val="28"/>
        </w:rPr>
        <w:t xml:space="preserve"> заседаний, где рассматривались вопросы «</w:t>
      </w:r>
      <w:proofErr w:type="gramStart"/>
      <w:r w:rsidRPr="00E84766">
        <w:rPr>
          <w:rFonts w:ascii="Times New Roman" w:hAnsi="Times New Roman" w:cs="Times New Roman"/>
          <w:sz w:val="28"/>
          <w:szCs w:val="28"/>
        </w:rPr>
        <w:t>тунеядства</w:t>
      </w:r>
      <w:proofErr w:type="gramEnd"/>
      <w:r w:rsidRPr="00E84766">
        <w:rPr>
          <w:rFonts w:ascii="Times New Roman" w:hAnsi="Times New Roman" w:cs="Times New Roman"/>
          <w:sz w:val="28"/>
          <w:szCs w:val="28"/>
        </w:rPr>
        <w:t>», злоупотребления спиртными</w:t>
      </w:r>
      <w:r w:rsidRPr="004664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4766">
        <w:rPr>
          <w:rFonts w:ascii="Times New Roman" w:hAnsi="Times New Roman" w:cs="Times New Roman"/>
          <w:sz w:val="28"/>
          <w:szCs w:val="28"/>
        </w:rPr>
        <w:t xml:space="preserve">напитками, благоустройства территорий домовладений, уклонения некоторых жителей от уплаты налогов. Участвовали в осуществлении надзора за поведением несовершеннолетних в общественных местах. </w:t>
      </w:r>
      <w:r w:rsidR="003125CD" w:rsidRPr="00E84766">
        <w:rPr>
          <w:rFonts w:ascii="Times New Roman" w:hAnsi="Times New Roman" w:cs="Times New Roman"/>
          <w:sz w:val="28"/>
          <w:szCs w:val="28"/>
        </w:rPr>
        <w:t>Просьба к участковому уполномоченному чаще присутствовать на вверенной ем</w:t>
      </w:r>
      <w:r w:rsidR="002E6D23" w:rsidRPr="00E84766">
        <w:rPr>
          <w:rFonts w:ascii="Times New Roman" w:hAnsi="Times New Roman" w:cs="Times New Roman"/>
          <w:sz w:val="28"/>
          <w:szCs w:val="28"/>
        </w:rPr>
        <w:t>у территории, а не только по нашим</w:t>
      </w:r>
      <w:r w:rsidR="003125CD" w:rsidRPr="00E84766">
        <w:rPr>
          <w:rFonts w:ascii="Times New Roman" w:hAnsi="Times New Roman" w:cs="Times New Roman"/>
          <w:sz w:val="28"/>
          <w:szCs w:val="28"/>
        </w:rPr>
        <w:t xml:space="preserve"> вызовам или по их необходимости: проводить профилактические беседы, встречи  с гражданами, учащимися, посещать совместно с нами пьющих и безработных людей на дому. </w:t>
      </w:r>
      <w:r w:rsidR="00EC5147" w:rsidRPr="00E84766">
        <w:rPr>
          <w:rFonts w:ascii="Times New Roman" w:hAnsi="Times New Roman" w:cs="Times New Roman"/>
          <w:sz w:val="28"/>
          <w:szCs w:val="28"/>
        </w:rPr>
        <w:t xml:space="preserve">В конце года активизировали работу с </w:t>
      </w:r>
      <w:proofErr w:type="spellStart"/>
      <w:r w:rsidR="00EC5147" w:rsidRPr="00E84766">
        <w:rPr>
          <w:rFonts w:ascii="Times New Roman" w:hAnsi="Times New Roman" w:cs="Times New Roman"/>
          <w:sz w:val="28"/>
          <w:szCs w:val="28"/>
        </w:rPr>
        <w:t>алкоголезависимыми</w:t>
      </w:r>
      <w:proofErr w:type="spellEnd"/>
      <w:r w:rsidR="00EC5147" w:rsidRPr="00E84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B48" w:rsidRDefault="004664D1" w:rsidP="003C536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766">
        <w:rPr>
          <w:rFonts w:ascii="Times New Roman" w:hAnsi="Times New Roman"/>
          <w:b/>
          <w:sz w:val="32"/>
          <w:szCs w:val="32"/>
        </w:rPr>
        <w:t>Совет ветеранов</w:t>
      </w:r>
      <w:r w:rsidR="00EC5147" w:rsidRPr="00E84766">
        <w:rPr>
          <w:rFonts w:ascii="Times New Roman" w:hAnsi="Times New Roman"/>
          <w:b/>
          <w:sz w:val="32"/>
          <w:szCs w:val="32"/>
        </w:rPr>
        <w:t>,</w:t>
      </w:r>
      <w:r w:rsidR="00EC5147" w:rsidRPr="00545B48">
        <w:rPr>
          <w:rFonts w:ascii="Times New Roman" w:hAnsi="Times New Roman"/>
          <w:b/>
          <w:sz w:val="28"/>
          <w:szCs w:val="28"/>
        </w:rPr>
        <w:t xml:space="preserve"> </w:t>
      </w:r>
      <w:r w:rsidR="00EC5147" w:rsidRPr="00545B48">
        <w:rPr>
          <w:rFonts w:ascii="Times New Roman" w:hAnsi="Times New Roman"/>
          <w:sz w:val="28"/>
          <w:szCs w:val="28"/>
        </w:rPr>
        <w:t xml:space="preserve">возглавляемый    Борисовым Михаилом </w:t>
      </w:r>
      <w:r w:rsidR="00030386" w:rsidRPr="00545B48">
        <w:rPr>
          <w:rFonts w:ascii="Times New Roman" w:hAnsi="Times New Roman"/>
          <w:sz w:val="28"/>
          <w:szCs w:val="28"/>
        </w:rPr>
        <w:t>Александровичем  работает</w:t>
      </w:r>
      <w:proofErr w:type="gramEnd"/>
      <w:r w:rsidR="00030386" w:rsidRPr="00545B48">
        <w:rPr>
          <w:rFonts w:ascii="Times New Roman" w:hAnsi="Times New Roman"/>
          <w:sz w:val="28"/>
          <w:szCs w:val="28"/>
        </w:rPr>
        <w:t xml:space="preserve"> в тесном контакте с Исполкомом поселения. На сегодняшний день в поселении проживают </w:t>
      </w:r>
      <w:r w:rsidR="00545B48" w:rsidRPr="00545B48">
        <w:rPr>
          <w:rFonts w:ascii="Times New Roman" w:hAnsi="Times New Roman"/>
          <w:sz w:val="28"/>
          <w:szCs w:val="28"/>
        </w:rPr>
        <w:t xml:space="preserve">102 пенсионера старше 70 лет, в том числе 18 тружеников тыла и 1 вдова участника ВОВ, участники боевых действий 2. </w:t>
      </w:r>
      <w:r w:rsidR="00373167">
        <w:rPr>
          <w:rFonts w:ascii="Times New Roman" w:hAnsi="Times New Roman"/>
          <w:sz w:val="28"/>
          <w:szCs w:val="28"/>
        </w:rPr>
        <w:t xml:space="preserve">На надомном обслуживании ветеранов </w:t>
      </w:r>
      <w:proofErr w:type="gramStart"/>
      <w:r w:rsidR="00373167">
        <w:rPr>
          <w:rFonts w:ascii="Times New Roman" w:hAnsi="Times New Roman"/>
          <w:sz w:val="28"/>
          <w:szCs w:val="28"/>
        </w:rPr>
        <w:t>нет</w:t>
      </w:r>
      <w:proofErr w:type="gramEnd"/>
      <w:r w:rsidR="00373167">
        <w:rPr>
          <w:rFonts w:ascii="Times New Roman" w:hAnsi="Times New Roman"/>
          <w:sz w:val="28"/>
          <w:szCs w:val="28"/>
        </w:rPr>
        <w:t xml:space="preserve">  как и нет социальных работников.</w:t>
      </w:r>
    </w:p>
    <w:p w:rsidR="004664D1" w:rsidRDefault="00545B48" w:rsidP="0037316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45B48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рвичная  ветер</w:t>
      </w:r>
      <w:r w:rsidR="00373167">
        <w:rPr>
          <w:rFonts w:ascii="Times New Roman" w:hAnsi="Times New Roman"/>
          <w:sz w:val="28"/>
          <w:szCs w:val="28"/>
        </w:rPr>
        <w:t xml:space="preserve">анская организация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B48">
        <w:rPr>
          <w:rFonts w:ascii="Times New Roman" w:hAnsi="Times New Roman"/>
          <w:sz w:val="28"/>
          <w:szCs w:val="28"/>
        </w:rPr>
        <w:t xml:space="preserve"> участвуют во всех мероприятиях </w:t>
      </w:r>
      <w:r>
        <w:rPr>
          <w:rFonts w:ascii="Times New Roman" w:hAnsi="Times New Roman"/>
          <w:sz w:val="28"/>
          <w:szCs w:val="28"/>
        </w:rPr>
        <w:t>в поселении</w:t>
      </w:r>
      <w:r w:rsidRPr="00545B48">
        <w:rPr>
          <w:rFonts w:ascii="Times New Roman" w:hAnsi="Times New Roman"/>
          <w:sz w:val="28"/>
          <w:szCs w:val="28"/>
        </w:rPr>
        <w:t>, как в работе со старшим поколением, так и в работе с молодежью.</w:t>
      </w:r>
      <w:r>
        <w:rPr>
          <w:rFonts w:ascii="Times New Roman" w:hAnsi="Times New Roman"/>
          <w:sz w:val="28"/>
          <w:szCs w:val="28"/>
        </w:rPr>
        <w:t xml:space="preserve"> </w:t>
      </w:r>
      <w:r w:rsidR="00373167">
        <w:rPr>
          <w:rFonts w:ascii="Times New Roman" w:hAnsi="Times New Roman"/>
          <w:sz w:val="28"/>
          <w:szCs w:val="28"/>
        </w:rPr>
        <w:t xml:space="preserve">Присутствие </w:t>
      </w:r>
      <w:r w:rsidR="00F161E8">
        <w:rPr>
          <w:rFonts w:ascii="Times New Roman" w:hAnsi="Times New Roman"/>
          <w:sz w:val="28"/>
          <w:szCs w:val="28"/>
        </w:rPr>
        <w:t>ветеранов на таких мероприятиях,</w:t>
      </w:r>
      <w:r w:rsidR="00373167">
        <w:rPr>
          <w:rFonts w:ascii="Times New Roman" w:hAnsi="Times New Roman"/>
          <w:sz w:val="28"/>
          <w:szCs w:val="28"/>
        </w:rPr>
        <w:t xml:space="preserve"> </w:t>
      </w:r>
      <w:r w:rsidR="00F161E8">
        <w:rPr>
          <w:rFonts w:ascii="Times New Roman" w:hAnsi="Times New Roman"/>
          <w:sz w:val="28"/>
          <w:szCs w:val="28"/>
        </w:rPr>
        <w:t>к</w:t>
      </w:r>
      <w:r w:rsidR="00373167">
        <w:rPr>
          <w:rFonts w:ascii="Times New Roman" w:hAnsi="Times New Roman"/>
          <w:sz w:val="28"/>
          <w:szCs w:val="28"/>
        </w:rPr>
        <w:t xml:space="preserve">ак День Победы, День скорби, </w:t>
      </w:r>
      <w:r w:rsidR="00F161E8">
        <w:rPr>
          <w:rFonts w:ascii="Times New Roman" w:hAnsi="Times New Roman"/>
          <w:sz w:val="28"/>
          <w:szCs w:val="28"/>
        </w:rPr>
        <w:t>на праздничных службах в мечети и церкви, дают значимость событиям.</w:t>
      </w:r>
      <w:r>
        <w:rPr>
          <w:rFonts w:ascii="Times New Roman" w:hAnsi="Times New Roman"/>
          <w:sz w:val="28"/>
          <w:szCs w:val="28"/>
        </w:rPr>
        <w:t xml:space="preserve"> Большая роль </w:t>
      </w:r>
      <w:r w:rsidR="00F161E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 организации субботников по благоустройству</w:t>
      </w:r>
      <w:r w:rsidR="00F161E8">
        <w:rPr>
          <w:rFonts w:ascii="Times New Roman" w:hAnsi="Times New Roman"/>
          <w:sz w:val="28"/>
          <w:szCs w:val="28"/>
        </w:rPr>
        <w:t xml:space="preserve"> на кладбищах</w:t>
      </w:r>
      <w:r>
        <w:rPr>
          <w:rFonts w:ascii="Times New Roman" w:hAnsi="Times New Roman"/>
          <w:sz w:val="28"/>
          <w:szCs w:val="28"/>
        </w:rPr>
        <w:t>, в сплочении пожилого населения</w:t>
      </w:r>
      <w:r w:rsidR="00373167">
        <w:rPr>
          <w:rFonts w:ascii="Times New Roman" w:hAnsi="Times New Roman"/>
          <w:sz w:val="28"/>
          <w:szCs w:val="28"/>
        </w:rPr>
        <w:t xml:space="preserve">  отводится Совету ветеранов. Сам председатель Совета ветеранов активно участвует во всех мероприятиях  поселения. Так в 2018г. он участвовал в  зональном этапе</w:t>
      </w:r>
      <w:r w:rsidR="00373167" w:rsidRPr="00047738">
        <w:rPr>
          <w:rFonts w:ascii="Times New Roman" w:hAnsi="Times New Roman"/>
          <w:sz w:val="28"/>
          <w:szCs w:val="28"/>
        </w:rPr>
        <w:t xml:space="preserve"> районного конкурса «Женщина года» </w:t>
      </w:r>
      <w:r w:rsidR="00373167">
        <w:rPr>
          <w:rFonts w:ascii="Times New Roman" w:hAnsi="Times New Roman"/>
          <w:sz w:val="28"/>
          <w:szCs w:val="28"/>
        </w:rPr>
        <w:t xml:space="preserve">Мужчина года- женский взгляд </w:t>
      </w:r>
      <w:r w:rsidR="00373167" w:rsidRPr="00047738">
        <w:rPr>
          <w:rFonts w:ascii="Times New Roman" w:hAnsi="Times New Roman"/>
          <w:sz w:val="28"/>
          <w:szCs w:val="28"/>
        </w:rPr>
        <w:t>в номинации «</w:t>
      </w:r>
      <w:r w:rsidR="00373167">
        <w:rPr>
          <w:rFonts w:ascii="Times New Roman" w:hAnsi="Times New Roman"/>
          <w:sz w:val="28"/>
          <w:szCs w:val="28"/>
        </w:rPr>
        <w:t>Мужчина –благородное сердце</w:t>
      </w:r>
      <w:r w:rsidR="00373167" w:rsidRPr="00047738">
        <w:rPr>
          <w:rFonts w:ascii="Times New Roman" w:hAnsi="Times New Roman"/>
          <w:sz w:val="28"/>
          <w:szCs w:val="28"/>
        </w:rPr>
        <w:t xml:space="preserve">» </w:t>
      </w:r>
      <w:r w:rsidR="00373167">
        <w:rPr>
          <w:rFonts w:ascii="Times New Roman" w:hAnsi="Times New Roman"/>
          <w:sz w:val="28"/>
          <w:szCs w:val="28"/>
        </w:rPr>
        <w:t>и примет участие и в республиканском зональном отборочном туре в с</w:t>
      </w:r>
      <w:proofErr w:type="gramStart"/>
      <w:r w:rsidR="00373167">
        <w:rPr>
          <w:rFonts w:ascii="Times New Roman" w:hAnsi="Times New Roman"/>
          <w:sz w:val="28"/>
          <w:szCs w:val="28"/>
        </w:rPr>
        <w:t>.Н</w:t>
      </w:r>
      <w:proofErr w:type="gramEnd"/>
      <w:r w:rsidR="00373167">
        <w:rPr>
          <w:rFonts w:ascii="Times New Roman" w:hAnsi="Times New Roman"/>
          <w:sz w:val="28"/>
          <w:szCs w:val="28"/>
        </w:rPr>
        <w:t>овошешминск  30 января.</w:t>
      </w:r>
    </w:p>
    <w:p w:rsidR="00373167" w:rsidRPr="00373167" w:rsidRDefault="00373167" w:rsidP="0037316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в преддверии подготовки к 100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ТАССР  работа Совета ветеранов  будет значима, и может оказать существенн</w:t>
      </w:r>
      <w:r w:rsidR="00F161E8">
        <w:rPr>
          <w:rFonts w:ascii="Times New Roman" w:hAnsi="Times New Roman"/>
          <w:sz w:val="28"/>
          <w:szCs w:val="28"/>
        </w:rPr>
        <w:t>ое влияние на молодое поколение, на обогащение их знаниями по истории родного поселения.</w:t>
      </w:r>
    </w:p>
    <w:p w:rsidR="004664D1" w:rsidRPr="0065504F" w:rsidRDefault="004664D1" w:rsidP="003C536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766">
        <w:rPr>
          <w:rFonts w:ascii="Times New Roman" w:hAnsi="Times New Roman" w:cs="Times New Roman"/>
          <w:b/>
          <w:sz w:val="32"/>
          <w:szCs w:val="32"/>
        </w:rPr>
        <w:t>Совет инвалидов</w:t>
      </w:r>
      <w:r w:rsidR="0065504F" w:rsidRPr="00E84766">
        <w:rPr>
          <w:rFonts w:ascii="Times New Roman" w:hAnsi="Times New Roman" w:cs="Times New Roman"/>
          <w:b/>
          <w:sz w:val="32"/>
          <w:szCs w:val="32"/>
        </w:rPr>
        <w:t xml:space="preserve">, председатель </w:t>
      </w:r>
      <w:proofErr w:type="spellStart"/>
      <w:r w:rsidR="0065504F" w:rsidRPr="00E84766">
        <w:rPr>
          <w:rFonts w:ascii="Times New Roman" w:hAnsi="Times New Roman" w:cs="Times New Roman"/>
          <w:b/>
          <w:sz w:val="32"/>
          <w:szCs w:val="32"/>
        </w:rPr>
        <w:t>Газизов</w:t>
      </w:r>
      <w:proofErr w:type="spellEnd"/>
      <w:r w:rsidR="0065504F" w:rsidRPr="00E8476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5504F" w:rsidRPr="00E84766">
        <w:rPr>
          <w:rFonts w:ascii="Times New Roman" w:hAnsi="Times New Roman" w:cs="Times New Roman"/>
          <w:b/>
          <w:sz w:val="32"/>
          <w:szCs w:val="32"/>
        </w:rPr>
        <w:t>Гильман</w:t>
      </w:r>
      <w:proofErr w:type="spellEnd"/>
      <w:r w:rsidR="0065504F" w:rsidRPr="00E8476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5504F" w:rsidRPr="00E84766">
        <w:rPr>
          <w:rFonts w:ascii="Times New Roman" w:hAnsi="Times New Roman" w:cs="Times New Roman"/>
          <w:b/>
          <w:sz w:val="32"/>
          <w:szCs w:val="32"/>
        </w:rPr>
        <w:t>Вагизович</w:t>
      </w:r>
      <w:proofErr w:type="spellEnd"/>
      <w:r w:rsidR="0065504F" w:rsidRPr="00E84766">
        <w:rPr>
          <w:rFonts w:ascii="Times New Roman" w:hAnsi="Times New Roman" w:cs="Times New Roman"/>
          <w:b/>
          <w:sz w:val="32"/>
          <w:szCs w:val="32"/>
        </w:rPr>
        <w:t>.</w:t>
      </w:r>
      <w:r w:rsidR="0065504F" w:rsidRPr="00655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04F" w:rsidRPr="0065504F">
        <w:rPr>
          <w:rFonts w:ascii="Times New Roman" w:hAnsi="Times New Roman" w:cs="Times New Roman"/>
          <w:sz w:val="28"/>
          <w:szCs w:val="28"/>
        </w:rPr>
        <w:t>В поселении проживают 68 жителя с ограниченными возможностями, из них 33 инвалида имеют 1 и 2 группы, в т.ч. 2 инвалида колясочника, 4 ребенка с инвалидностью.  Из 20 инвалидов трудоспособного возраста, 10 работают. Совет инвалидов оказывает посильную помощь в проведении Дня пожилых, Декады инвалидов. Ввиду того, что 70% жителей с инвалидностью пенсионного  возраста, в последние годы мы не принимаем участие в районных спортивных соревнованиях инвалидов.</w:t>
      </w:r>
    </w:p>
    <w:p w:rsidR="00DD28E3" w:rsidRPr="00E84766" w:rsidRDefault="00DD28E3" w:rsidP="005C57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4766">
        <w:rPr>
          <w:rFonts w:ascii="Times New Roman" w:hAnsi="Times New Roman" w:cs="Times New Roman"/>
          <w:b/>
          <w:sz w:val="32"/>
          <w:szCs w:val="32"/>
        </w:rPr>
        <w:t>Реализованные программы в СП</w:t>
      </w:r>
    </w:p>
    <w:p w:rsidR="00DD28E3" w:rsidRPr="00E84766" w:rsidRDefault="00DD28E3" w:rsidP="005C575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84766">
        <w:rPr>
          <w:rFonts w:ascii="Times New Roman" w:hAnsi="Times New Roman"/>
          <w:sz w:val="28"/>
          <w:szCs w:val="28"/>
        </w:rPr>
        <w:t xml:space="preserve">-По федеральной целевой </w:t>
      </w:r>
      <w:r w:rsidR="002E6D23" w:rsidRPr="00E84766">
        <w:rPr>
          <w:rFonts w:ascii="Times New Roman" w:hAnsi="Times New Roman"/>
          <w:sz w:val="28"/>
          <w:szCs w:val="28"/>
        </w:rPr>
        <w:t xml:space="preserve">программе </w:t>
      </w:r>
      <w:r w:rsidR="00D0622C" w:rsidRPr="00E84766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="00D0622C" w:rsidRPr="00E84766">
        <w:rPr>
          <w:rFonts w:ascii="Times New Roman" w:hAnsi="Times New Roman"/>
          <w:sz w:val="28"/>
          <w:szCs w:val="28"/>
        </w:rPr>
        <w:t>д</w:t>
      </w:r>
      <w:proofErr w:type="gramStart"/>
      <w:r w:rsidR="00D0622C" w:rsidRPr="00E84766">
        <w:rPr>
          <w:rFonts w:ascii="Times New Roman" w:hAnsi="Times New Roman"/>
          <w:sz w:val="28"/>
          <w:szCs w:val="28"/>
        </w:rPr>
        <w:t>.Б</w:t>
      </w:r>
      <w:proofErr w:type="gramEnd"/>
      <w:r w:rsidR="00D0622C" w:rsidRPr="00E84766">
        <w:rPr>
          <w:rFonts w:ascii="Times New Roman" w:hAnsi="Times New Roman"/>
          <w:sz w:val="28"/>
          <w:szCs w:val="28"/>
        </w:rPr>
        <w:t>акташ</w:t>
      </w:r>
      <w:proofErr w:type="spellEnd"/>
      <w:r w:rsidR="00D0622C" w:rsidRPr="00E84766">
        <w:rPr>
          <w:rFonts w:ascii="Times New Roman" w:hAnsi="Times New Roman"/>
          <w:sz w:val="28"/>
          <w:szCs w:val="28"/>
        </w:rPr>
        <w:t xml:space="preserve"> к 90 </w:t>
      </w:r>
      <w:proofErr w:type="spellStart"/>
      <w:r w:rsidR="00D0622C" w:rsidRPr="00E84766">
        <w:rPr>
          <w:rFonts w:ascii="Times New Roman" w:hAnsi="Times New Roman"/>
          <w:sz w:val="28"/>
          <w:szCs w:val="28"/>
        </w:rPr>
        <w:t>летию</w:t>
      </w:r>
      <w:proofErr w:type="spellEnd"/>
      <w:r w:rsidR="00D0622C" w:rsidRPr="00E84766">
        <w:rPr>
          <w:rFonts w:ascii="Times New Roman" w:hAnsi="Times New Roman"/>
          <w:sz w:val="28"/>
          <w:szCs w:val="28"/>
        </w:rPr>
        <w:t xml:space="preserve"> возникновения деревни получили долгожданную дорогу из ЩПС, соединяющую деревню с </w:t>
      </w:r>
      <w:proofErr w:type="spellStart"/>
      <w:r w:rsidR="00D0622C" w:rsidRPr="00E84766">
        <w:rPr>
          <w:rFonts w:ascii="Times New Roman" w:hAnsi="Times New Roman"/>
          <w:sz w:val="28"/>
          <w:szCs w:val="28"/>
        </w:rPr>
        <w:t>с.Утяшкино</w:t>
      </w:r>
      <w:proofErr w:type="spellEnd"/>
      <w:r w:rsidR="00D0622C" w:rsidRPr="00E84766">
        <w:rPr>
          <w:rFonts w:ascii="Times New Roman" w:hAnsi="Times New Roman"/>
          <w:sz w:val="28"/>
          <w:szCs w:val="28"/>
        </w:rPr>
        <w:t>.</w:t>
      </w:r>
    </w:p>
    <w:p w:rsidR="00DD28E3" w:rsidRPr="00E84766" w:rsidRDefault="00DD28E3" w:rsidP="005C575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84766">
        <w:rPr>
          <w:rFonts w:ascii="Times New Roman" w:hAnsi="Times New Roman"/>
          <w:sz w:val="28"/>
          <w:szCs w:val="28"/>
        </w:rPr>
        <w:t>-По республиканским программам защебенено 610 м. ул</w:t>
      </w:r>
      <w:proofErr w:type="gramStart"/>
      <w:r w:rsidRPr="00E84766">
        <w:rPr>
          <w:rFonts w:ascii="Times New Roman" w:hAnsi="Times New Roman"/>
          <w:sz w:val="28"/>
          <w:szCs w:val="28"/>
        </w:rPr>
        <w:t>.П</w:t>
      </w:r>
      <w:proofErr w:type="gramEnd"/>
      <w:r w:rsidRPr="00E84766">
        <w:rPr>
          <w:rFonts w:ascii="Times New Roman" w:hAnsi="Times New Roman"/>
          <w:sz w:val="28"/>
          <w:szCs w:val="28"/>
        </w:rPr>
        <w:t xml:space="preserve">рофсоюзная,  заменено 18 светильников на энергосберегающие. Если в 2015-16 годах ставили светильники ФЕРЕКС и </w:t>
      </w:r>
      <w:r w:rsidR="005C575D" w:rsidRPr="00E84766">
        <w:rPr>
          <w:rFonts w:ascii="Times New Roman" w:hAnsi="Times New Roman"/>
          <w:sz w:val="28"/>
          <w:szCs w:val="28"/>
        </w:rPr>
        <w:t>замену при перегорании ещё можно дождаться, подав заявки, то перегоревшие установленные в 2017 и 2018годах ДИОТЕХ пока ни одна не заменена. Всего с 2015 года заменено по поселению 56+10+17+18 =101 светильник. (Не горят 2).</w:t>
      </w:r>
    </w:p>
    <w:p w:rsidR="005C575D" w:rsidRPr="00E84766" w:rsidRDefault="005C575D" w:rsidP="005C575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C575D" w:rsidRPr="00E84766" w:rsidRDefault="005C575D" w:rsidP="005C575D">
      <w:pPr>
        <w:jc w:val="both"/>
        <w:rPr>
          <w:rFonts w:ascii="Times New Roman" w:hAnsi="Times New Roman" w:cs="Times New Roman"/>
          <w:sz w:val="28"/>
          <w:szCs w:val="28"/>
        </w:rPr>
      </w:pPr>
      <w:r w:rsidRPr="00E84766">
        <w:rPr>
          <w:rFonts w:ascii="Times New Roman" w:hAnsi="Times New Roman" w:cs="Times New Roman"/>
          <w:b/>
          <w:sz w:val="28"/>
          <w:szCs w:val="28"/>
        </w:rPr>
        <w:t>ГРАНТ:</w:t>
      </w:r>
      <w:r w:rsidRPr="00E84766">
        <w:rPr>
          <w:rFonts w:ascii="Times New Roman" w:hAnsi="Times New Roman" w:cs="Times New Roman"/>
          <w:sz w:val="28"/>
          <w:szCs w:val="28"/>
        </w:rPr>
        <w:t xml:space="preserve">  Уличные тренажеры и детская площадка, закупленные на 250 тыс. рублей, выигранные в 2017г.  в конкурсе социальных и культурных проектов ПАО «ЛУКОЙЛ» в Республике Татарстан были установлены в парке перед сельским клубом.</w:t>
      </w:r>
    </w:p>
    <w:p w:rsidR="005C575D" w:rsidRPr="00E84766" w:rsidRDefault="005C575D" w:rsidP="005C575D">
      <w:pPr>
        <w:pStyle w:val="a9"/>
        <w:jc w:val="both"/>
        <w:rPr>
          <w:rFonts w:ascii="Times New Roman" w:hAnsi="Times New Roman"/>
          <w:b/>
          <w:sz w:val="32"/>
          <w:szCs w:val="32"/>
        </w:rPr>
      </w:pPr>
      <w:r w:rsidRPr="00E84766">
        <w:rPr>
          <w:rFonts w:ascii="Times New Roman" w:hAnsi="Times New Roman"/>
          <w:b/>
          <w:sz w:val="32"/>
          <w:szCs w:val="32"/>
        </w:rPr>
        <w:t>ОТЧЕТ по самообложению</w:t>
      </w:r>
    </w:p>
    <w:p w:rsidR="00CE08FB" w:rsidRPr="003E614A" w:rsidRDefault="00CE08FB" w:rsidP="00CE0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614A">
        <w:rPr>
          <w:rFonts w:ascii="Times New Roman" w:eastAsia="Times New Roman" w:hAnsi="Times New Roman" w:cs="Times New Roman"/>
          <w:sz w:val="28"/>
          <w:szCs w:val="28"/>
        </w:rPr>
        <w:t>Утяшкинское</w:t>
      </w:r>
      <w:proofErr w:type="spellEnd"/>
      <w:r w:rsidRPr="003E614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участвует в референдумах по самообложению с 2014г. Первые 2 года собирали по 200 рублей, последние 3 года по 500 рублей. В 2018 году деньги сдали 420 жителей, получилось 210 тысяч рублей, в дополнение к ним государство </w:t>
      </w:r>
      <w:proofErr w:type="spellStart"/>
      <w:r w:rsidRPr="003E614A">
        <w:rPr>
          <w:rFonts w:ascii="Times New Roman" w:eastAsia="Times New Roman" w:hAnsi="Times New Roman" w:cs="Times New Roman"/>
          <w:sz w:val="28"/>
          <w:szCs w:val="28"/>
        </w:rPr>
        <w:t>софинансировало</w:t>
      </w:r>
      <w:proofErr w:type="spellEnd"/>
      <w:r w:rsidRPr="003E614A">
        <w:rPr>
          <w:rFonts w:ascii="Times New Roman" w:eastAsia="Times New Roman" w:hAnsi="Times New Roman" w:cs="Times New Roman"/>
          <w:sz w:val="28"/>
          <w:szCs w:val="28"/>
        </w:rPr>
        <w:t xml:space="preserve"> еще 840 тысяч рублей, всего средств – 1 млн.50 тысяч рублей. Спасибо нашим жителям за участие и понимание. </w:t>
      </w:r>
    </w:p>
    <w:p w:rsidR="00CE08FB" w:rsidRPr="003E614A" w:rsidRDefault="00CE08FB" w:rsidP="00CE0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4A">
        <w:rPr>
          <w:rFonts w:ascii="Times New Roman" w:hAnsi="Times New Roman" w:cs="Times New Roman"/>
          <w:sz w:val="28"/>
          <w:szCs w:val="28"/>
        </w:rPr>
        <w:t xml:space="preserve">Система привлекательная для сельского поселения. У нас ведь бюджет не очень велик, а тут представляется такая уникальная возможность получить средства и расходовать их на решение сельских проблем.  За счет средств самообложения решаются задачи, не требующие многомиллионных вложений. В основном это, конечно, благоустройство. </w:t>
      </w:r>
    </w:p>
    <w:p w:rsidR="00CE08FB" w:rsidRPr="003E614A" w:rsidRDefault="00CE08FB" w:rsidP="00CE08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A">
        <w:rPr>
          <w:rFonts w:ascii="Times New Roman" w:hAnsi="Times New Roman" w:cs="Times New Roman"/>
          <w:sz w:val="28"/>
          <w:szCs w:val="28"/>
        </w:rPr>
        <w:t>Все пункты запланированных на 2018 год работ</w:t>
      </w:r>
      <w:r w:rsidR="00E84766" w:rsidRPr="003E614A">
        <w:rPr>
          <w:rFonts w:ascii="Times New Roman" w:hAnsi="Times New Roman" w:cs="Times New Roman"/>
          <w:sz w:val="28"/>
          <w:szCs w:val="28"/>
        </w:rPr>
        <w:t xml:space="preserve"> в основном выполнены, ведутся </w:t>
      </w:r>
      <w:r w:rsidRPr="003E614A">
        <w:rPr>
          <w:rFonts w:ascii="Times New Roman" w:hAnsi="Times New Roman" w:cs="Times New Roman"/>
          <w:sz w:val="28"/>
          <w:szCs w:val="28"/>
        </w:rPr>
        <w:t>работы по зимней очистке дорог.</w:t>
      </w:r>
    </w:p>
    <w:p w:rsidR="00CE08FB" w:rsidRPr="003E614A" w:rsidRDefault="00CE08FB" w:rsidP="00CE0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4A">
        <w:rPr>
          <w:rFonts w:ascii="Times New Roman" w:hAnsi="Times New Roman" w:cs="Times New Roman"/>
          <w:sz w:val="28"/>
          <w:szCs w:val="28"/>
        </w:rPr>
        <w:tab/>
        <w:t xml:space="preserve">Из 1 млн. 50тыс. рублей самая большая </w:t>
      </w:r>
      <w:r w:rsidR="008127BE" w:rsidRPr="003E614A">
        <w:rPr>
          <w:rFonts w:ascii="Times New Roman" w:hAnsi="Times New Roman" w:cs="Times New Roman"/>
          <w:sz w:val="28"/>
          <w:szCs w:val="28"/>
        </w:rPr>
        <w:t>сумма в 588 тыс.рублей планировалась</w:t>
      </w:r>
      <w:r w:rsidRPr="003E614A">
        <w:rPr>
          <w:rFonts w:ascii="Times New Roman" w:hAnsi="Times New Roman" w:cs="Times New Roman"/>
          <w:sz w:val="28"/>
          <w:szCs w:val="28"/>
        </w:rPr>
        <w:t xml:space="preserve"> на отсыпку ЩПС дорожной сети между улицами</w:t>
      </w:r>
      <w:proofErr w:type="gramStart"/>
      <w:r w:rsidRPr="003E614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E614A">
        <w:rPr>
          <w:rFonts w:ascii="Times New Roman" w:hAnsi="Times New Roman" w:cs="Times New Roman"/>
          <w:sz w:val="28"/>
          <w:szCs w:val="28"/>
        </w:rPr>
        <w:t>укая и Мира, получилось 205 метров и ещё плюс съезд на улицу Мира. В результате строительного к</w:t>
      </w:r>
      <w:r w:rsidR="008127BE" w:rsidRPr="003E614A">
        <w:rPr>
          <w:rFonts w:ascii="Times New Roman" w:hAnsi="Times New Roman" w:cs="Times New Roman"/>
          <w:sz w:val="28"/>
          <w:szCs w:val="28"/>
        </w:rPr>
        <w:t>онтроля со стороны казначейства и</w:t>
      </w:r>
      <w:r w:rsidRPr="003E614A">
        <w:rPr>
          <w:rFonts w:ascii="Times New Roman" w:hAnsi="Times New Roman" w:cs="Times New Roman"/>
          <w:sz w:val="28"/>
          <w:szCs w:val="28"/>
        </w:rPr>
        <w:t xml:space="preserve"> технадзора, мы получили экономию, дорога нам обошлась на 129 тыс. 916 руб.18 копеек дешевле.</w:t>
      </w:r>
      <w:r w:rsidR="008127BE" w:rsidRPr="003E614A">
        <w:rPr>
          <w:rFonts w:ascii="Times New Roman" w:hAnsi="Times New Roman" w:cs="Times New Roman"/>
          <w:sz w:val="28"/>
          <w:szCs w:val="28"/>
        </w:rPr>
        <w:t xml:space="preserve"> И эта сумма у нас в остатке для использования в  2019году.</w:t>
      </w:r>
      <w:r w:rsidRPr="003E614A">
        <w:rPr>
          <w:rFonts w:ascii="Times New Roman" w:hAnsi="Times New Roman" w:cs="Times New Roman"/>
          <w:sz w:val="28"/>
          <w:szCs w:val="28"/>
        </w:rPr>
        <w:t xml:space="preserve"> На  99 тысяч составили договор на зимнюю очистку дорог от снега. На обустройство зоны санитарной охраны водонапорной башни на ул</w:t>
      </w:r>
      <w:proofErr w:type="gramStart"/>
      <w:r w:rsidRPr="003E614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E614A">
        <w:rPr>
          <w:rFonts w:ascii="Times New Roman" w:hAnsi="Times New Roman" w:cs="Times New Roman"/>
          <w:sz w:val="28"/>
          <w:szCs w:val="28"/>
        </w:rPr>
        <w:t xml:space="preserve">ридорожная в с.Татарское </w:t>
      </w:r>
      <w:proofErr w:type="spellStart"/>
      <w:r w:rsidRPr="003E614A">
        <w:rPr>
          <w:rFonts w:ascii="Times New Roman" w:hAnsi="Times New Roman" w:cs="Times New Roman"/>
          <w:sz w:val="28"/>
          <w:szCs w:val="28"/>
        </w:rPr>
        <w:t>Утяшкино</w:t>
      </w:r>
      <w:proofErr w:type="spellEnd"/>
      <w:r w:rsidRPr="003E614A">
        <w:rPr>
          <w:rFonts w:ascii="Times New Roman" w:hAnsi="Times New Roman" w:cs="Times New Roman"/>
          <w:sz w:val="28"/>
          <w:szCs w:val="28"/>
        </w:rPr>
        <w:t xml:space="preserve"> и на оплату услуг по обслуживанию и текущему ремонту объектов и системы водоснабж</w:t>
      </w:r>
      <w:r w:rsidR="00E84766" w:rsidRPr="003E614A">
        <w:rPr>
          <w:rFonts w:ascii="Times New Roman" w:hAnsi="Times New Roman" w:cs="Times New Roman"/>
          <w:sz w:val="28"/>
          <w:szCs w:val="28"/>
        </w:rPr>
        <w:t xml:space="preserve">ения использовано 276600 рублей, в этой же сумме сидит  оплата за межевание земельного участка под зону санитарной охраны и приобретение крана </w:t>
      </w:r>
      <w:proofErr w:type="spellStart"/>
      <w:r w:rsidR="00E84766" w:rsidRPr="003E614A">
        <w:rPr>
          <w:rFonts w:ascii="Times New Roman" w:hAnsi="Times New Roman" w:cs="Times New Roman"/>
          <w:sz w:val="28"/>
          <w:szCs w:val="28"/>
        </w:rPr>
        <w:t>полугайки</w:t>
      </w:r>
      <w:proofErr w:type="spellEnd"/>
      <w:r w:rsidR="00E84766" w:rsidRPr="003E614A">
        <w:rPr>
          <w:rFonts w:ascii="Times New Roman" w:hAnsi="Times New Roman" w:cs="Times New Roman"/>
          <w:sz w:val="28"/>
          <w:szCs w:val="28"/>
        </w:rPr>
        <w:t xml:space="preserve"> для забора воды напрямую из башни (это для башни, установленной через фонд газификации).</w:t>
      </w:r>
      <w:r w:rsidRPr="003E6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14A">
        <w:rPr>
          <w:rFonts w:ascii="Times New Roman" w:hAnsi="Times New Roman" w:cs="Times New Roman"/>
          <w:sz w:val="28"/>
          <w:szCs w:val="28"/>
        </w:rPr>
        <w:t>Погружной</w:t>
      </w:r>
      <w:proofErr w:type="spellEnd"/>
      <w:r w:rsidRPr="003E614A">
        <w:rPr>
          <w:rFonts w:ascii="Times New Roman" w:hAnsi="Times New Roman" w:cs="Times New Roman"/>
          <w:sz w:val="28"/>
          <w:szCs w:val="28"/>
        </w:rPr>
        <w:t xml:space="preserve"> насос не стали покупать, имеется в запасе приобретенный на средства самообложения в 2017г. На 44 тыс. рублей установили контейнерную площадку с контейнерами на православном кладбище</w:t>
      </w:r>
      <w:r w:rsidR="008127BE" w:rsidRPr="003E614A">
        <w:rPr>
          <w:rFonts w:ascii="Times New Roman" w:hAnsi="Times New Roman" w:cs="Times New Roman"/>
          <w:sz w:val="28"/>
          <w:szCs w:val="28"/>
        </w:rPr>
        <w:t xml:space="preserve"> и плюс 1 к имеющемуся добавили на мусульманское кладбище </w:t>
      </w:r>
      <w:r w:rsidRPr="003E614A">
        <w:rPr>
          <w:rFonts w:ascii="Times New Roman" w:hAnsi="Times New Roman" w:cs="Times New Roman"/>
          <w:sz w:val="28"/>
          <w:szCs w:val="28"/>
        </w:rPr>
        <w:t xml:space="preserve"> и на 16 тыс. приобрели информационный стенд для кладбища в </w:t>
      </w:r>
      <w:proofErr w:type="spellStart"/>
      <w:r w:rsidRPr="003E614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E61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E614A">
        <w:rPr>
          <w:rFonts w:ascii="Times New Roman" w:hAnsi="Times New Roman" w:cs="Times New Roman"/>
          <w:sz w:val="28"/>
          <w:szCs w:val="28"/>
        </w:rPr>
        <w:t>акташ</w:t>
      </w:r>
      <w:proofErr w:type="spellEnd"/>
      <w:r w:rsidRPr="003E614A">
        <w:rPr>
          <w:rFonts w:ascii="Times New Roman" w:hAnsi="Times New Roman" w:cs="Times New Roman"/>
          <w:sz w:val="28"/>
          <w:szCs w:val="28"/>
        </w:rPr>
        <w:t xml:space="preserve"> и аншлаги на закрытые кладбища Пещерка, </w:t>
      </w:r>
      <w:proofErr w:type="spellStart"/>
      <w:r w:rsidRPr="003E614A">
        <w:rPr>
          <w:rFonts w:ascii="Times New Roman" w:hAnsi="Times New Roman" w:cs="Times New Roman"/>
          <w:sz w:val="28"/>
          <w:szCs w:val="28"/>
        </w:rPr>
        <w:t>Киерлы</w:t>
      </w:r>
      <w:proofErr w:type="spellEnd"/>
      <w:r w:rsidRPr="003E61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14A">
        <w:rPr>
          <w:rFonts w:ascii="Times New Roman" w:hAnsi="Times New Roman" w:cs="Times New Roman"/>
          <w:sz w:val="28"/>
          <w:szCs w:val="28"/>
        </w:rPr>
        <w:t>Адамча</w:t>
      </w:r>
      <w:proofErr w:type="spellEnd"/>
      <w:r w:rsidRPr="003E614A">
        <w:rPr>
          <w:rFonts w:ascii="Times New Roman" w:hAnsi="Times New Roman" w:cs="Times New Roman"/>
          <w:sz w:val="28"/>
          <w:szCs w:val="28"/>
        </w:rPr>
        <w:t>. За 18400 рублей ко Дню Победы изготовили и установили дополнительную мемориальную доску на памятник участникам ВОВ в с</w:t>
      </w:r>
      <w:proofErr w:type="gramStart"/>
      <w:r w:rsidRPr="003E614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E614A">
        <w:rPr>
          <w:rFonts w:ascii="Times New Roman" w:hAnsi="Times New Roman" w:cs="Times New Roman"/>
          <w:sz w:val="28"/>
          <w:szCs w:val="28"/>
        </w:rPr>
        <w:t xml:space="preserve">атарское </w:t>
      </w:r>
      <w:proofErr w:type="spellStart"/>
      <w:r w:rsidRPr="003E614A">
        <w:rPr>
          <w:rFonts w:ascii="Times New Roman" w:hAnsi="Times New Roman" w:cs="Times New Roman"/>
          <w:sz w:val="28"/>
          <w:szCs w:val="28"/>
        </w:rPr>
        <w:t>Утяшкино</w:t>
      </w:r>
      <w:proofErr w:type="spellEnd"/>
      <w:r w:rsidRPr="003E614A">
        <w:rPr>
          <w:rFonts w:ascii="Times New Roman" w:hAnsi="Times New Roman" w:cs="Times New Roman"/>
          <w:sz w:val="28"/>
          <w:szCs w:val="28"/>
        </w:rPr>
        <w:t>.</w:t>
      </w:r>
      <w:r w:rsidR="008127BE" w:rsidRPr="003E614A">
        <w:rPr>
          <w:rFonts w:ascii="Times New Roman" w:hAnsi="Times New Roman" w:cs="Times New Roman"/>
          <w:sz w:val="28"/>
          <w:szCs w:val="28"/>
        </w:rPr>
        <w:t xml:space="preserve"> К 75-летию Победы в ВОВ в 2020 году мы должны разместить на мемориальных досках имена всех наших земляков, участвовавших в ВОВ.</w:t>
      </w:r>
    </w:p>
    <w:p w:rsidR="00CE08FB" w:rsidRPr="003E614A" w:rsidRDefault="00CE08FB" w:rsidP="00CE0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4A">
        <w:rPr>
          <w:rFonts w:ascii="Times New Roman" w:hAnsi="Times New Roman" w:cs="Times New Roman"/>
          <w:sz w:val="28"/>
          <w:szCs w:val="28"/>
        </w:rPr>
        <w:tab/>
        <w:t>18</w:t>
      </w:r>
      <w:r w:rsidR="00D0622C" w:rsidRPr="003E614A">
        <w:rPr>
          <w:rFonts w:ascii="Times New Roman" w:hAnsi="Times New Roman" w:cs="Times New Roman"/>
          <w:sz w:val="28"/>
          <w:szCs w:val="28"/>
        </w:rPr>
        <w:t xml:space="preserve"> ноября  в поселении прошел</w:t>
      </w:r>
      <w:r w:rsidRPr="003E614A">
        <w:rPr>
          <w:rFonts w:ascii="Times New Roman" w:hAnsi="Times New Roman" w:cs="Times New Roman"/>
          <w:sz w:val="28"/>
          <w:szCs w:val="28"/>
        </w:rPr>
        <w:t xml:space="preserve"> новый референдум по самообложению. Сумма сбора остаётся 500 рублей с каждого совершеннолетнего жителя, за исключением льготников</w:t>
      </w:r>
      <w:r w:rsidR="006654AD" w:rsidRPr="003E614A">
        <w:rPr>
          <w:rFonts w:ascii="Times New Roman" w:hAnsi="Times New Roman" w:cs="Times New Roman"/>
          <w:sz w:val="28"/>
          <w:szCs w:val="28"/>
        </w:rPr>
        <w:t>: студентов, обучающихся по очной форме обучения, инвалидов 1 группы, лиц, находящихся в рядах Российской Армии</w:t>
      </w:r>
      <w:proofErr w:type="gramStart"/>
      <w:r w:rsidRPr="003E614A">
        <w:rPr>
          <w:rFonts w:ascii="Arial" w:hAnsi="Arial" w:cs="Arial"/>
          <w:sz w:val="20"/>
          <w:szCs w:val="20"/>
        </w:rPr>
        <w:t xml:space="preserve"> </w:t>
      </w:r>
      <w:r w:rsidRPr="003E61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614A">
        <w:rPr>
          <w:rFonts w:ascii="Times New Roman" w:hAnsi="Times New Roman" w:cs="Times New Roman"/>
          <w:sz w:val="28"/>
          <w:szCs w:val="28"/>
        </w:rPr>
        <w:t xml:space="preserve"> 2019г. на средства самообложения планируются:</w:t>
      </w:r>
    </w:p>
    <w:p w:rsidR="00CE08FB" w:rsidRPr="003E614A" w:rsidRDefault="00D0622C" w:rsidP="00CE08FB">
      <w:pPr>
        <w:pStyle w:val="a9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>-</w:t>
      </w:r>
      <w:r w:rsidR="00CE08FB" w:rsidRPr="003E614A">
        <w:rPr>
          <w:rFonts w:ascii="Times New Roman" w:hAnsi="Times New Roman"/>
          <w:sz w:val="28"/>
          <w:szCs w:val="28"/>
        </w:rPr>
        <w:t xml:space="preserve">Зимнее содержание дорог (очистка от снега) </w:t>
      </w:r>
      <w:proofErr w:type="gramStart"/>
      <w:r w:rsidR="00CE08FB" w:rsidRPr="003E614A">
        <w:rPr>
          <w:rFonts w:ascii="Times New Roman" w:hAnsi="Times New Roman"/>
          <w:sz w:val="28"/>
          <w:szCs w:val="28"/>
        </w:rPr>
        <w:t>в</w:t>
      </w:r>
      <w:proofErr w:type="gramEnd"/>
      <w:r w:rsidR="00CE08FB" w:rsidRPr="003E614A">
        <w:rPr>
          <w:rFonts w:ascii="Times New Roman" w:hAnsi="Times New Roman"/>
          <w:sz w:val="28"/>
          <w:szCs w:val="28"/>
        </w:rPr>
        <w:t xml:space="preserve"> с. Татарское </w:t>
      </w:r>
      <w:proofErr w:type="spellStart"/>
      <w:r w:rsidR="00CE08FB" w:rsidRPr="003E614A">
        <w:rPr>
          <w:rFonts w:ascii="Times New Roman" w:hAnsi="Times New Roman"/>
          <w:sz w:val="28"/>
          <w:szCs w:val="28"/>
        </w:rPr>
        <w:t>Утяшкино</w:t>
      </w:r>
      <w:proofErr w:type="spellEnd"/>
      <w:r w:rsidR="00CE08FB" w:rsidRPr="003E614A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="00CE08FB" w:rsidRPr="003E614A">
        <w:rPr>
          <w:rFonts w:ascii="Times New Roman" w:hAnsi="Times New Roman"/>
          <w:sz w:val="28"/>
          <w:szCs w:val="28"/>
        </w:rPr>
        <w:t>Бакташ</w:t>
      </w:r>
      <w:proofErr w:type="spellEnd"/>
      <w:r w:rsidR="00CE08FB" w:rsidRPr="003E614A">
        <w:rPr>
          <w:rFonts w:ascii="Times New Roman" w:hAnsi="Times New Roman"/>
          <w:sz w:val="28"/>
          <w:szCs w:val="28"/>
        </w:rPr>
        <w:t>. Приведение в нормативное состояние дорожной сети между ул</w:t>
      </w:r>
      <w:proofErr w:type="gramStart"/>
      <w:r w:rsidR="00CE08FB" w:rsidRPr="003E614A">
        <w:rPr>
          <w:rFonts w:ascii="Times New Roman" w:hAnsi="Times New Roman"/>
          <w:sz w:val="28"/>
          <w:szCs w:val="28"/>
        </w:rPr>
        <w:t>.М</w:t>
      </w:r>
      <w:proofErr w:type="gramEnd"/>
      <w:r w:rsidR="00CE08FB" w:rsidRPr="003E614A">
        <w:rPr>
          <w:rFonts w:ascii="Times New Roman" w:hAnsi="Times New Roman"/>
          <w:sz w:val="28"/>
          <w:szCs w:val="28"/>
        </w:rPr>
        <w:t xml:space="preserve">ира и ул.Набережная и строительство подъездных путей к кладбищам в с. Татарское </w:t>
      </w:r>
      <w:proofErr w:type="spellStart"/>
      <w:r w:rsidR="00CE08FB" w:rsidRPr="003E614A">
        <w:rPr>
          <w:rFonts w:ascii="Times New Roman" w:hAnsi="Times New Roman"/>
          <w:sz w:val="28"/>
          <w:szCs w:val="28"/>
        </w:rPr>
        <w:t>Утяшкино</w:t>
      </w:r>
      <w:proofErr w:type="spellEnd"/>
      <w:r w:rsidR="00CE08FB" w:rsidRPr="003E614A">
        <w:rPr>
          <w:rFonts w:ascii="Times New Roman" w:hAnsi="Times New Roman"/>
          <w:sz w:val="28"/>
          <w:szCs w:val="28"/>
        </w:rPr>
        <w:t xml:space="preserve"> (отсыпка ЩПС);</w:t>
      </w:r>
    </w:p>
    <w:p w:rsidR="00CE08FB" w:rsidRPr="003E614A" w:rsidRDefault="00CE08FB" w:rsidP="00E8476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 xml:space="preserve">-Проектирование, ремонт и обслуживание системы водоснабжения в с. Татарское  </w:t>
      </w:r>
      <w:proofErr w:type="spellStart"/>
      <w:r w:rsidRPr="003E614A">
        <w:rPr>
          <w:rFonts w:ascii="Times New Roman" w:hAnsi="Times New Roman"/>
          <w:sz w:val="28"/>
          <w:szCs w:val="28"/>
        </w:rPr>
        <w:t>Утяшкино</w:t>
      </w:r>
      <w:proofErr w:type="spellEnd"/>
      <w:r w:rsidRPr="003E614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E614A">
        <w:rPr>
          <w:rFonts w:ascii="Times New Roman" w:hAnsi="Times New Roman"/>
          <w:sz w:val="28"/>
          <w:szCs w:val="28"/>
        </w:rPr>
        <w:t>д</w:t>
      </w:r>
      <w:proofErr w:type="gramStart"/>
      <w:r w:rsidRPr="003E614A">
        <w:rPr>
          <w:rFonts w:ascii="Times New Roman" w:hAnsi="Times New Roman"/>
          <w:sz w:val="28"/>
          <w:szCs w:val="28"/>
        </w:rPr>
        <w:t>.Б</w:t>
      </w:r>
      <w:proofErr w:type="gramEnd"/>
      <w:r w:rsidRPr="003E614A">
        <w:rPr>
          <w:rFonts w:ascii="Times New Roman" w:hAnsi="Times New Roman"/>
          <w:sz w:val="28"/>
          <w:szCs w:val="28"/>
        </w:rPr>
        <w:t>акташ</w:t>
      </w:r>
      <w:proofErr w:type="spellEnd"/>
      <w:r w:rsidRPr="003E614A">
        <w:rPr>
          <w:rFonts w:ascii="Times New Roman" w:hAnsi="Times New Roman"/>
          <w:sz w:val="28"/>
          <w:szCs w:val="28"/>
        </w:rPr>
        <w:t>;(Входит  лицензирование источников водоснабжения).</w:t>
      </w:r>
      <w:r w:rsidR="00D0622C" w:rsidRPr="003E614A">
        <w:rPr>
          <w:rFonts w:ascii="Times New Roman" w:hAnsi="Times New Roman"/>
          <w:sz w:val="28"/>
          <w:szCs w:val="28"/>
        </w:rPr>
        <w:t xml:space="preserve"> </w:t>
      </w:r>
      <w:r w:rsidR="003114DE" w:rsidRPr="003E614A">
        <w:rPr>
          <w:rFonts w:ascii="Times New Roman" w:hAnsi="Times New Roman"/>
          <w:sz w:val="28"/>
          <w:szCs w:val="28"/>
        </w:rPr>
        <w:t xml:space="preserve">Эта объемная работа близится к концу. </w:t>
      </w:r>
      <w:r w:rsidR="00D0622C" w:rsidRPr="003E614A">
        <w:rPr>
          <w:rFonts w:ascii="Times New Roman" w:hAnsi="Times New Roman"/>
          <w:sz w:val="28"/>
          <w:szCs w:val="28"/>
        </w:rPr>
        <w:t>Уже имеется на руках счет на оп</w:t>
      </w:r>
      <w:r w:rsidR="00E84766" w:rsidRPr="003E614A">
        <w:rPr>
          <w:rFonts w:ascii="Times New Roman" w:hAnsi="Times New Roman"/>
          <w:sz w:val="28"/>
          <w:szCs w:val="28"/>
        </w:rPr>
        <w:t>лату на сумму</w:t>
      </w:r>
      <w:r w:rsidR="003114DE" w:rsidRPr="003E614A">
        <w:rPr>
          <w:rFonts w:ascii="Times New Roman" w:hAnsi="Times New Roman"/>
          <w:sz w:val="28"/>
          <w:szCs w:val="28"/>
        </w:rPr>
        <w:t xml:space="preserve"> 275 тыс. рублей за изготовленные пакеты</w:t>
      </w:r>
      <w:r w:rsidR="00E84766" w:rsidRPr="003E614A">
        <w:rPr>
          <w:rFonts w:ascii="Times New Roman" w:hAnsi="Times New Roman"/>
          <w:sz w:val="28"/>
          <w:szCs w:val="28"/>
        </w:rPr>
        <w:t xml:space="preserve"> документов на</w:t>
      </w:r>
      <w:r w:rsidR="00D0622C" w:rsidRPr="003E614A">
        <w:rPr>
          <w:rFonts w:ascii="Times New Roman" w:hAnsi="Times New Roman"/>
          <w:sz w:val="28"/>
          <w:szCs w:val="28"/>
        </w:rPr>
        <w:t xml:space="preserve"> лицензирование двух скважин и 2-ух родников.</w:t>
      </w:r>
      <w:r w:rsidR="00E84766" w:rsidRPr="003E614A">
        <w:rPr>
          <w:rFonts w:ascii="Times New Roman" w:hAnsi="Times New Roman"/>
          <w:sz w:val="28"/>
          <w:szCs w:val="28"/>
        </w:rPr>
        <w:t xml:space="preserve"> Ещё необходимо </w:t>
      </w:r>
      <w:r w:rsidR="003114DE" w:rsidRPr="003E614A">
        <w:rPr>
          <w:rFonts w:ascii="Times New Roman" w:hAnsi="Times New Roman"/>
          <w:sz w:val="28"/>
          <w:szCs w:val="28"/>
        </w:rPr>
        <w:t xml:space="preserve">сделать и </w:t>
      </w:r>
      <w:r w:rsidR="00E84766" w:rsidRPr="003E614A">
        <w:rPr>
          <w:rFonts w:ascii="Times New Roman" w:hAnsi="Times New Roman"/>
          <w:sz w:val="28"/>
          <w:szCs w:val="28"/>
        </w:rPr>
        <w:t>оплатить за химический анализ воды, она делается для каждого источника водоснабжения. В нашем случае 4 источника, и каждый анализ стоит порядка 10 тыс. рублей.</w:t>
      </w:r>
      <w:r w:rsidR="003114DE" w:rsidRPr="003E614A">
        <w:rPr>
          <w:rFonts w:ascii="Times New Roman" w:hAnsi="Times New Roman"/>
          <w:sz w:val="28"/>
          <w:szCs w:val="28"/>
        </w:rPr>
        <w:t xml:space="preserve"> </w:t>
      </w:r>
    </w:p>
    <w:p w:rsidR="00CE08FB" w:rsidRPr="003E614A" w:rsidRDefault="00CE08FB" w:rsidP="00CE08FB">
      <w:pPr>
        <w:pStyle w:val="a9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>-Изготовление и установка 3-х шлагбаумов в с</w:t>
      </w:r>
      <w:proofErr w:type="gramStart"/>
      <w:r w:rsidRPr="003E614A">
        <w:rPr>
          <w:rFonts w:ascii="Times New Roman" w:hAnsi="Times New Roman"/>
          <w:sz w:val="28"/>
          <w:szCs w:val="28"/>
        </w:rPr>
        <w:t>.Т</w:t>
      </w:r>
      <w:proofErr w:type="gramEnd"/>
      <w:r w:rsidRPr="003E614A">
        <w:rPr>
          <w:rFonts w:ascii="Times New Roman" w:hAnsi="Times New Roman"/>
          <w:sz w:val="28"/>
          <w:szCs w:val="28"/>
        </w:rPr>
        <w:t xml:space="preserve">атарское </w:t>
      </w:r>
      <w:proofErr w:type="spellStart"/>
      <w:r w:rsidRPr="003E614A">
        <w:rPr>
          <w:rFonts w:ascii="Times New Roman" w:hAnsi="Times New Roman"/>
          <w:sz w:val="28"/>
          <w:szCs w:val="28"/>
        </w:rPr>
        <w:t>Утяшкино</w:t>
      </w:r>
      <w:proofErr w:type="spellEnd"/>
      <w:r w:rsidRPr="003E614A">
        <w:rPr>
          <w:rFonts w:ascii="Times New Roman" w:hAnsi="Times New Roman"/>
          <w:sz w:val="28"/>
          <w:szCs w:val="28"/>
        </w:rPr>
        <w:t>;</w:t>
      </w:r>
    </w:p>
    <w:p w:rsidR="00CE08FB" w:rsidRPr="003E614A" w:rsidRDefault="00CE08FB" w:rsidP="00CE08FB">
      <w:pPr>
        <w:pStyle w:val="a9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 xml:space="preserve">-Приведение в нормативное состояние мест несанкционированного хранения ТБО </w:t>
      </w:r>
      <w:proofErr w:type="gramStart"/>
      <w:r w:rsidRPr="003E614A">
        <w:rPr>
          <w:rFonts w:ascii="Times New Roman" w:hAnsi="Times New Roman"/>
          <w:sz w:val="28"/>
          <w:szCs w:val="28"/>
        </w:rPr>
        <w:t>в</w:t>
      </w:r>
      <w:proofErr w:type="gramEnd"/>
      <w:r w:rsidRPr="003E614A">
        <w:rPr>
          <w:rFonts w:ascii="Times New Roman" w:hAnsi="Times New Roman"/>
          <w:sz w:val="28"/>
          <w:szCs w:val="28"/>
        </w:rPr>
        <w:t xml:space="preserve"> с. Татарское </w:t>
      </w:r>
      <w:proofErr w:type="spellStart"/>
      <w:r w:rsidRPr="003E614A">
        <w:rPr>
          <w:rFonts w:ascii="Times New Roman" w:hAnsi="Times New Roman"/>
          <w:sz w:val="28"/>
          <w:szCs w:val="28"/>
        </w:rPr>
        <w:t>Утяшкино</w:t>
      </w:r>
      <w:proofErr w:type="spellEnd"/>
      <w:r w:rsidRPr="003E614A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3E614A">
        <w:rPr>
          <w:rFonts w:ascii="Times New Roman" w:hAnsi="Times New Roman"/>
          <w:sz w:val="28"/>
          <w:szCs w:val="28"/>
        </w:rPr>
        <w:t>Бакташ</w:t>
      </w:r>
      <w:proofErr w:type="spellEnd"/>
      <w:r w:rsidRPr="003E614A">
        <w:rPr>
          <w:rFonts w:ascii="Times New Roman" w:hAnsi="Times New Roman"/>
          <w:sz w:val="28"/>
          <w:szCs w:val="28"/>
        </w:rPr>
        <w:t>.</w:t>
      </w:r>
    </w:p>
    <w:p w:rsidR="006654AD" w:rsidRPr="003E614A" w:rsidRDefault="006654AD" w:rsidP="00CE08FB">
      <w:pPr>
        <w:pStyle w:val="a9"/>
        <w:rPr>
          <w:rFonts w:ascii="Times New Roman" w:hAnsi="Times New Roman"/>
          <w:sz w:val="28"/>
          <w:szCs w:val="28"/>
        </w:rPr>
      </w:pPr>
    </w:p>
    <w:p w:rsidR="00D0622C" w:rsidRPr="003E614A" w:rsidRDefault="00D0622C" w:rsidP="00CE08FB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 w:rsidRPr="003E614A">
        <w:rPr>
          <w:rFonts w:ascii="Times New Roman" w:hAnsi="Times New Roman"/>
          <w:b/>
          <w:sz w:val="28"/>
          <w:szCs w:val="28"/>
          <w:u w:val="single"/>
        </w:rPr>
        <w:t>ТРУДОВЫЕ РЕСУРСЫ:</w:t>
      </w:r>
    </w:p>
    <w:p w:rsidR="00D0622C" w:rsidRPr="003E614A" w:rsidRDefault="00D0622C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>Численность всего населения</w:t>
      </w:r>
      <w:r w:rsidR="006654AD" w:rsidRPr="003E614A">
        <w:rPr>
          <w:rFonts w:ascii="Times New Roman" w:hAnsi="Times New Roman"/>
          <w:sz w:val="28"/>
          <w:szCs w:val="28"/>
        </w:rPr>
        <w:t xml:space="preserve"> на 1 января 2019г. 730. Из них 117 человек постоянно проживают за пределами поселения. Среди них 26 студентов, 1 пенсионер, 20 детей и 70- это население трудоспособного возраста. Они у нас прописаны, за справками обращаются к нам, но в самообложении</w:t>
      </w:r>
      <w:r w:rsidR="003114DE" w:rsidRPr="003E614A">
        <w:rPr>
          <w:rFonts w:ascii="Times New Roman" w:hAnsi="Times New Roman"/>
          <w:sz w:val="28"/>
          <w:szCs w:val="28"/>
        </w:rPr>
        <w:t xml:space="preserve"> в, основном,</w:t>
      </w:r>
      <w:r w:rsidR="006654AD" w:rsidRPr="003E614A">
        <w:rPr>
          <w:rFonts w:ascii="Times New Roman" w:hAnsi="Times New Roman"/>
          <w:sz w:val="28"/>
          <w:szCs w:val="28"/>
        </w:rPr>
        <w:t xml:space="preserve"> не участвуют и НДФЛ от их трудовой деятельности </w:t>
      </w:r>
      <w:r w:rsidR="00987020" w:rsidRPr="003E614A">
        <w:rPr>
          <w:rFonts w:ascii="Times New Roman" w:hAnsi="Times New Roman"/>
          <w:sz w:val="28"/>
          <w:szCs w:val="28"/>
        </w:rPr>
        <w:t xml:space="preserve">поступает в бюджет территории по </w:t>
      </w:r>
      <w:r w:rsidR="006654AD" w:rsidRPr="003E614A">
        <w:rPr>
          <w:rFonts w:ascii="Times New Roman" w:hAnsi="Times New Roman"/>
          <w:sz w:val="28"/>
          <w:szCs w:val="28"/>
        </w:rPr>
        <w:t xml:space="preserve"> месту их пребывания.</w:t>
      </w:r>
    </w:p>
    <w:p w:rsidR="006654AD" w:rsidRPr="003E614A" w:rsidRDefault="006654AD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>Из наличного населения в 613 человек, в экономике заняты 251</w:t>
      </w:r>
      <w:r w:rsidR="00987020" w:rsidRPr="003E614A">
        <w:rPr>
          <w:rFonts w:ascii="Times New Roman" w:hAnsi="Times New Roman"/>
          <w:sz w:val="28"/>
          <w:szCs w:val="28"/>
        </w:rPr>
        <w:t xml:space="preserve">, 257 пенсионеров, </w:t>
      </w:r>
      <w:r w:rsidR="0062668B" w:rsidRPr="003E614A">
        <w:rPr>
          <w:rFonts w:ascii="Times New Roman" w:hAnsi="Times New Roman"/>
          <w:sz w:val="28"/>
          <w:szCs w:val="28"/>
        </w:rPr>
        <w:t>(</w:t>
      </w:r>
      <w:r w:rsidR="00987020" w:rsidRPr="003E614A">
        <w:rPr>
          <w:rFonts w:ascii="Times New Roman" w:hAnsi="Times New Roman"/>
          <w:sz w:val="28"/>
          <w:szCs w:val="28"/>
        </w:rPr>
        <w:t>из них 27 работают</w:t>
      </w:r>
      <w:r w:rsidR="0062668B" w:rsidRPr="003E614A">
        <w:rPr>
          <w:rFonts w:ascii="Times New Roman" w:hAnsi="Times New Roman"/>
          <w:sz w:val="28"/>
          <w:szCs w:val="28"/>
        </w:rPr>
        <w:t>)</w:t>
      </w:r>
      <w:r w:rsidR="00987020" w:rsidRPr="003E614A">
        <w:rPr>
          <w:rFonts w:ascii="Times New Roman" w:hAnsi="Times New Roman"/>
          <w:sz w:val="28"/>
          <w:szCs w:val="28"/>
        </w:rPr>
        <w:t xml:space="preserve">, 101 дети от 0 до 17 лет, 4 детей обучаются на </w:t>
      </w:r>
      <w:r w:rsidR="003B63A2" w:rsidRPr="003E614A">
        <w:rPr>
          <w:rFonts w:ascii="Times New Roman" w:hAnsi="Times New Roman"/>
          <w:sz w:val="28"/>
          <w:szCs w:val="28"/>
        </w:rPr>
        <w:t>территории</w:t>
      </w:r>
      <w:r w:rsidR="00987020" w:rsidRPr="003E614A">
        <w:rPr>
          <w:rFonts w:ascii="Times New Roman" w:hAnsi="Times New Roman"/>
          <w:sz w:val="28"/>
          <w:szCs w:val="28"/>
        </w:rPr>
        <w:t xml:space="preserve"> района</w:t>
      </w:r>
      <w:r w:rsidR="0062668B" w:rsidRPr="003E614A">
        <w:rPr>
          <w:rFonts w:ascii="Times New Roman" w:hAnsi="Times New Roman"/>
          <w:sz w:val="28"/>
          <w:szCs w:val="28"/>
        </w:rPr>
        <w:t xml:space="preserve"> и 27 занятых в домашнем хозяйстве. Вот  таким образом делится наше наличное население.</w:t>
      </w:r>
    </w:p>
    <w:p w:rsidR="0062668B" w:rsidRPr="003E614A" w:rsidRDefault="0062668B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>Работающее население распределено следующим образом:</w:t>
      </w:r>
    </w:p>
    <w:p w:rsidR="0062668B" w:rsidRPr="003E614A" w:rsidRDefault="00DE1DB4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>В муниципальных учреждениях работают 54 человек</w:t>
      </w:r>
    </w:p>
    <w:p w:rsidR="00DE1DB4" w:rsidRPr="003E614A" w:rsidRDefault="00DE1DB4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>В сельском хозяйстве 58</w:t>
      </w:r>
    </w:p>
    <w:p w:rsidR="00DE1DB4" w:rsidRPr="003E614A" w:rsidRDefault="00DE1DB4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>У нефтяников 62</w:t>
      </w:r>
    </w:p>
    <w:p w:rsidR="00DE1DB4" w:rsidRPr="003E614A" w:rsidRDefault="00DE1DB4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 xml:space="preserve">В торговле 27, из них в </w:t>
      </w:r>
      <w:proofErr w:type="gramStart"/>
      <w:r w:rsidRPr="003E614A">
        <w:rPr>
          <w:rFonts w:ascii="Times New Roman" w:hAnsi="Times New Roman"/>
          <w:sz w:val="28"/>
          <w:szCs w:val="28"/>
        </w:rPr>
        <w:t>Ленино</w:t>
      </w:r>
      <w:proofErr w:type="gramEnd"/>
      <w:r w:rsidRPr="003E614A">
        <w:rPr>
          <w:rFonts w:ascii="Times New Roman" w:hAnsi="Times New Roman"/>
          <w:sz w:val="28"/>
          <w:szCs w:val="28"/>
        </w:rPr>
        <w:t>-</w:t>
      </w:r>
      <w:r w:rsidR="00CA34BC" w:rsidRPr="003E614A">
        <w:rPr>
          <w:rFonts w:ascii="Times New Roman" w:hAnsi="Times New Roman"/>
          <w:sz w:val="28"/>
          <w:szCs w:val="28"/>
        </w:rPr>
        <w:t xml:space="preserve"> 11.</w:t>
      </w:r>
    </w:p>
    <w:p w:rsidR="00DE1DB4" w:rsidRPr="003E614A" w:rsidRDefault="00DE1DB4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 xml:space="preserve">За пределами района 44. Это плюс к 70 постоянно </w:t>
      </w:r>
      <w:proofErr w:type="spellStart"/>
      <w:r w:rsidRPr="003E614A">
        <w:rPr>
          <w:rFonts w:ascii="Times New Roman" w:hAnsi="Times New Roman"/>
          <w:sz w:val="28"/>
          <w:szCs w:val="28"/>
        </w:rPr>
        <w:t>проживащим</w:t>
      </w:r>
      <w:proofErr w:type="spellEnd"/>
      <w:r w:rsidRPr="003E614A">
        <w:rPr>
          <w:rFonts w:ascii="Times New Roman" w:hAnsi="Times New Roman"/>
          <w:sz w:val="28"/>
          <w:szCs w:val="28"/>
        </w:rPr>
        <w:t xml:space="preserve"> за пределами поселения. 114 наших жителей</w:t>
      </w:r>
      <w:r w:rsidR="003114DE" w:rsidRPr="003E614A">
        <w:rPr>
          <w:rFonts w:ascii="Times New Roman" w:hAnsi="Times New Roman"/>
          <w:sz w:val="28"/>
          <w:szCs w:val="28"/>
        </w:rPr>
        <w:t>,</w:t>
      </w:r>
      <w:r w:rsidRPr="003E614A">
        <w:rPr>
          <w:rFonts w:ascii="Times New Roman" w:hAnsi="Times New Roman"/>
          <w:sz w:val="28"/>
          <w:szCs w:val="28"/>
        </w:rPr>
        <w:t xml:space="preserve"> в общем, вкладывают свои НДФЛ  в чужие территории.</w:t>
      </w:r>
    </w:p>
    <w:p w:rsidR="00D60C4D" w:rsidRPr="003E614A" w:rsidRDefault="00D60C4D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ab/>
        <w:t xml:space="preserve">В 2018 г. родились 6 детей, и впервые за последние 30 лет родились </w:t>
      </w:r>
      <w:r w:rsidR="00CA34BC" w:rsidRPr="003E614A">
        <w:rPr>
          <w:rFonts w:ascii="Times New Roman" w:hAnsi="Times New Roman"/>
          <w:sz w:val="28"/>
          <w:szCs w:val="28"/>
        </w:rPr>
        <w:t xml:space="preserve">первым ребенком </w:t>
      </w:r>
      <w:r w:rsidRPr="003E614A">
        <w:rPr>
          <w:rFonts w:ascii="Times New Roman" w:hAnsi="Times New Roman"/>
          <w:sz w:val="28"/>
          <w:szCs w:val="28"/>
        </w:rPr>
        <w:t>двойняшки. А остальные 4 дете</w:t>
      </w:r>
      <w:proofErr w:type="gramStart"/>
      <w:r w:rsidRPr="003E614A">
        <w:rPr>
          <w:rFonts w:ascii="Times New Roman" w:hAnsi="Times New Roman"/>
          <w:sz w:val="28"/>
          <w:szCs w:val="28"/>
        </w:rPr>
        <w:t>й-</w:t>
      </w:r>
      <w:proofErr w:type="gramEnd"/>
      <w:r w:rsidR="00CA34BC" w:rsidRPr="003E614A">
        <w:rPr>
          <w:rFonts w:ascii="Times New Roman" w:hAnsi="Times New Roman"/>
          <w:sz w:val="28"/>
          <w:szCs w:val="28"/>
        </w:rPr>
        <w:t xml:space="preserve"> </w:t>
      </w:r>
      <w:r w:rsidRPr="003E614A">
        <w:rPr>
          <w:rFonts w:ascii="Times New Roman" w:hAnsi="Times New Roman"/>
          <w:sz w:val="28"/>
          <w:szCs w:val="28"/>
        </w:rPr>
        <w:t xml:space="preserve">это третий ребенок в семье. </w:t>
      </w:r>
    </w:p>
    <w:p w:rsidR="00CA34BC" w:rsidRPr="003E614A" w:rsidRDefault="00CA34BC" w:rsidP="00CA34B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ab/>
        <w:t xml:space="preserve">Умерли 11 жителей, это наименьшая смертность за </w:t>
      </w:r>
      <w:proofErr w:type="gramStart"/>
      <w:r w:rsidRPr="003E614A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3E614A">
        <w:rPr>
          <w:rFonts w:ascii="Times New Roman" w:hAnsi="Times New Roman"/>
          <w:sz w:val="28"/>
          <w:szCs w:val="28"/>
        </w:rPr>
        <w:t xml:space="preserve"> 5 лет. Из них 2 трудоспособного возраста. Миграция в 2018г. составила:  6 прибыли и 6 убыли.</w:t>
      </w:r>
    </w:p>
    <w:p w:rsidR="00C16E11" w:rsidRPr="003E614A" w:rsidRDefault="00CF7A79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 xml:space="preserve">Естественная убыль населения </w:t>
      </w:r>
      <w:r w:rsidR="00CA34BC" w:rsidRPr="003E614A">
        <w:rPr>
          <w:rFonts w:ascii="Times New Roman" w:hAnsi="Times New Roman"/>
          <w:sz w:val="28"/>
          <w:szCs w:val="28"/>
        </w:rPr>
        <w:t>составила (-) 5 человек.</w:t>
      </w:r>
    </w:p>
    <w:p w:rsidR="00CF7A79" w:rsidRPr="003E614A" w:rsidRDefault="00C16E11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E614A">
        <w:rPr>
          <w:rFonts w:ascii="Times New Roman" w:hAnsi="Times New Roman"/>
          <w:sz w:val="28"/>
          <w:szCs w:val="28"/>
        </w:rPr>
        <w:t>Также в 2018г. было 3 свадьбы, в поселении никто не остался.</w:t>
      </w:r>
      <w:r w:rsidR="00CA34BC" w:rsidRPr="003E614A">
        <w:rPr>
          <w:rFonts w:ascii="Times New Roman" w:hAnsi="Times New Roman"/>
          <w:sz w:val="28"/>
          <w:szCs w:val="28"/>
        </w:rPr>
        <w:t xml:space="preserve"> </w:t>
      </w:r>
    </w:p>
    <w:p w:rsidR="00CF7A79" w:rsidRDefault="00CF7A79" w:rsidP="006654AD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1DB4" w:rsidRPr="00802105" w:rsidRDefault="00DE1DB4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b/>
          <w:sz w:val="28"/>
          <w:szCs w:val="28"/>
          <w:u w:val="single"/>
        </w:rPr>
        <w:t>ДОРОЖНАЯ КАРТА</w:t>
      </w:r>
      <w:r w:rsidRPr="00802105">
        <w:rPr>
          <w:rFonts w:ascii="Times New Roman" w:hAnsi="Times New Roman"/>
          <w:b/>
          <w:sz w:val="28"/>
          <w:szCs w:val="28"/>
        </w:rPr>
        <w:t>:</w:t>
      </w:r>
      <w:r w:rsidR="00363461" w:rsidRPr="00802105">
        <w:rPr>
          <w:rFonts w:ascii="Times New Roman" w:hAnsi="Times New Roman"/>
          <w:b/>
          <w:sz w:val="28"/>
          <w:szCs w:val="28"/>
        </w:rPr>
        <w:t xml:space="preserve"> Это план развития поселения. </w:t>
      </w:r>
      <w:r w:rsidR="00363461" w:rsidRPr="00802105">
        <w:rPr>
          <w:rFonts w:ascii="Times New Roman" w:hAnsi="Times New Roman"/>
          <w:sz w:val="28"/>
          <w:szCs w:val="28"/>
        </w:rPr>
        <w:t>Рассмотрим, как мы исполнили Дорожную карту в 2018году.</w:t>
      </w:r>
    </w:p>
    <w:p w:rsidR="00363461" w:rsidRPr="00802105" w:rsidRDefault="0013397F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</w:t>
      </w:r>
      <w:r w:rsidR="00363461" w:rsidRPr="00802105">
        <w:rPr>
          <w:rFonts w:ascii="Times New Roman" w:hAnsi="Times New Roman"/>
          <w:sz w:val="28"/>
          <w:szCs w:val="28"/>
        </w:rPr>
        <w:t>НДФЛ при плане 152 тыс</w:t>
      </w:r>
      <w:proofErr w:type="gramStart"/>
      <w:r w:rsidR="00363461" w:rsidRPr="00802105">
        <w:rPr>
          <w:rFonts w:ascii="Times New Roman" w:hAnsi="Times New Roman"/>
          <w:sz w:val="28"/>
          <w:szCs w:val="28"/>
        </w:rPr>
        <w:t>.р</w:t>
      </w:r>
      <w:proofErr w:type="gramEnd"/>
      <w:r w:rsidR="00363461" w:rsidRPr="00802105">
        <w:rPr>
          <w:rFonts w:ascii="Times New Roman" w:hAnsi="Times New Roman"/>
          <w:sz w:val="28"/>
          <w:szCs w:val="28"/>
        </w:rPr>
        <w:t>ублей  поступило 114,5 тыс.рублей, 75% к плану.</w:t>
      </w:r>
    </w:p>
    <w:p w:rsidR="00363461" w:rsidRPr="00802105" w:rsidRDefault="0013397F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</w:t>
      </w:r>
      <w:r w:rsidR="00363461" w:rsidRPr="00802105">
        <w:rPr>
          <w:rFonts w:ascii="Times New Roman" w:hAnsi="Times New Roman"/>
          <w:sz w:val="28"/>
          <w:szCs w:val="28"/>
        </w:rPr>
        <w:t>Земельный налог при плане 2949 тыс</w:t>
      </w:r>
      <w:proofErr w:type="gramStart"/>
      <w:r w:rsidR="00363461" w:rsidRPr="00802105">
        <w:rPr>
          <w:rFonts w:ascii="Times New Roman" w:hAnsi="Times New Roman"/>
          <w:sz w:val="28"/>
          <w:szCs w:val="28"/>
        </w:rPr>
        <w:t>.р</w:t>
      </w:r>
      <w:proofErr w:type="gramEnd"/>
      <w:r w:rsidR="00363461" w:rsidRPr="00802105">
        <w:rPr>
          <w:rFonts w:ascii="Times New Roman" w:hAnsi="Times New Roman"/>
          <w:sz w:val="28"/>
          <w:szCs w:val="28"/>
        </w:rPr>
        <w:t>уб. поступило 2936 тыс.рублей, 97%</w:t>
      </w:r>
    </w:p>
    <w:p w:rsidR="00363461" w:rsidRPr="00802105" w:rsidRDefault="0013397F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</w:t>
      </w:r>
      <w:r w:rsidR="00363461" w:rsidRPr="00802105">
        <w:rPr>
          <w:rFonts w:ascii="Times New Roman" w:hAnsi="Times New Roman"/>
          <w:sz w:val="28"/>
          <w:szCs w:val="28"/>
        </w:rPr>
        <w:t>Налог на имущество при плане 87 тыс</w:t>
      </w:r>
      <w:proofErr w:type="gramStart"/>
      <w:r w:rsidR="00363461" w:rsidRPr="00802105">
        <w:rPr>
          <w:rFonts w:ascii="Times New Roman" w:hAnsi="Times New Roman"/>
          <w:sz w:val="28"/>
          <w:szCs w:val="28"/>
        </w:rPr>
        <w:t>.р</w:t>
      </w:r>
      <w:proofErr w:type="gramEnd"/>
      <w:r w:rsidR="00363461" w:rsidRPr="00802105">
        <w:rPr>
          <w:rFonts w:ascii="Times New Roman" w:hAnsi="Times New Roman"/>
          <w:sz w:val="28"/>
          <w:szCs w:val="28"/>
        </w:rPr>
        <w:t>уб. поступило 113,5 руб., 131%.</w:t>
      </w:r>
    </w:p>
    <w:p w:rsidR="00363461" w:rsidRPr="00802105" w:rsidRDefault="0013397F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</w:t>
      </w:r>
      <w:r w:rsidR="00363461" w:rsidRPr="00802105">
        <w:rPr>
          <w:rFonts w:ascii="Times New Roman" w:hAnsi="Times New Roman"/>
          <w:sz w:val="28"/>
          <w:szCs w:val="28"/>
        </w:rPr>
        <w:t>Самообложение 210 тыс</w:t>
      </w:r>
      <w:proofErr w:type="gramStart"/>
      <w:r w:rsidR="00363461" w:rsidRPr="00802105">
        <w:rPr>
          <w:rFonts w:ascii="Times New Roman" w:hAnsi="Times New Roman"/>
          <w:sz w:val="28"/>
          <w:szCs w:val="28"/>
        </w:rPr>
        <w:t>.р</w:t>
      </w:r>
      <w:proofErr w:type="gramEnd"/>
      <w:r w:rsidR="00363461" w:rsidRPr="00802105">
        <w:rPr>
          <w:rFonts w:ascii="Times New Roman" w:hAnsi="Times New Roman"/>
          <w:sz w:val="28"/>
          <w:szCs w:val="28"/>
        </w:rPr>
        <w:t>ублей, 100% к плану.</w:t>
      </w:r>
    </w:p>
    <w:p w:rsidR="00363461" w:rsidRPr="00802105" w:rsidRDefault="0013397F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</w:t>
      </w:r>
      <w:r w:rsidR="00363461" w:rsidRPr="00802105">
        <w:rPr>
          <w:rFonts w:ascii="Times New Roman" w:hAnsi="Times New Roman"/>
          <w:sz w:val="28"/>
          <w:szCs w:val="28"/>
        </w:rPr>
        <w:t xml:space="preserve">Платные услуги нотариата 1 </w:t>
      </w:r>
      <w:proofErr w:type="spellStart"/>
      <w:r w:rsidR="00363461" w:rsidRPr="00802105">
        <w:rPr>
          <w:rFonts w:ascii="Times New Roman" w:hAnsi="Times New Roman"/>
          <w:sz w:val="28"/>
          <w:szCs w:val="28"/>
        </w:rPr>
        <w:t>тыс</w:t>
      </w:r>
      <w:proofErr w:type="gramStart"/>
      <w:r w:rsidR="00363461" w:rsidRPr="00802105">
        <w:rPr>
          <w:rFonts w:ascii="Times New Roman" w:hAnsi="Times New Roman"/>
          <w:sz w:val="28"/>
          <w:szCs w:val="28"/>
        </w:rPr>
        <w:t>.р</w:t>
      </w:r>
      <w:proofErr w:type="gramEnd"/>
      <w:r w:rsidR="00363461" w:rsidRPr="00802105">
        <w:rPr>
          <w:rFonts w:ascii="Times New Roman" w:hAnsi="Times New Roman"/>
          <w:sz w:val="28"/>
          <w:szCs w:val="28"/>
        </w:rPr>
        <w:t>уб</w:t>
      </w:r>
      <w:proofErr w:type="spellEnd"/>
      <w:r w:rsidR="00363461" w:rsidRPr="00802105">
        <w:rPr>
          <w:rFonts w:ascii="Times New Roman" w:hAnsi="Times New Roman"/>
          <w:sz w:val="28"/>
          <w:szCs w:val="28"/>
        </w:rPr>
        <w:t>, поступило 2 тыс.. 200%.</w:t>
      </w:r>
    </w:p>
    <w:p w:rsidR="00363461" w:rsidRPr="00802105" w:rsidRDefault="0013397F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</w:t>
      </w:r>
      <w:r w:rsidR="00363461" w:rsidRPr="00802105">
        <w:rPr>
          <w:rFonts w:ascii="Times New Roman" w:hAnsi="Times New Roman"/>
          <w:sz w:val="28"/>
          <w:szCs w:val="28"/>
        </w:rPr>
        <w:t>Поступлений средств от аренды (продажи) земельных участков и имущества не было. Машина УАЗ продана в январе 2019г.</w:t>
      </w:r>
    </w:p>
    <w:p w:rsidR="00363461" w:rsidRPr="00802105" w:rsidRDefault="0013397F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</w:t>
      </w:r>
      <w:r w:rsidR="00363461" w:rsidRPr="00802105">
        <w:rPr>
          <w:rFonts w:ascii="Times New Roman" w:hAnsi="Times New Roman"/>
          <w:sz w:val="28"/>
          <w:szCs w:val="28"/>
        </w:rPr>
        <w:t>Увеличение налогооблагаемой базы произошло за счёт инвентаризации объектов капитального строительства (домов). От налога на имущество пенсионер</w:t>
      </w:r>
      <w:r w:rsidR="004168CD" w:rsidRPr="00802105">
        <w:rPr>
          <w:rFonts w:ascii="Times New Roman" w:hAnsi="Times New Roman"/>
          <w:sz w:val="28"/>
          <w:szCs w:val="28"/>
        </w:rPr>
        <w:t>ы</w:t>
      </w:r>
      <w:r w:rsidRPr="00802105">
        <w:rPr>
          <w:rFonts w:ascii="Times New Roman" w:hAnsi="Times New Roman"/>
          <w:sz w:val="28"/>
          <w:szCs w:val="28"/>
        </w:rPr>
        <w:t xml:space="preserve"> освобождаются</w:t>
      </w:r>
      <w:r w:rsidR="004168CD" w:rsidRPr="00802105">
        <w:rPr>
          <w:rFonts w:ascii="Times New Roman" w:hAnsi="Times New Roman"/>
          <w:sz w:val="28"/>
          <w:szCs w:val="28"/>
        </w:rPr>
        <w:t>, но они платят налог на землю.</w:t>
      </w:r>
    </w:p>
    <w:p w:rsidR="0013397F" w:rsidRPr="00802105" w:rsidRDefault="00956E98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</w:t>
      </w:r>
      <w:r w:rsidR="00A72410" w:rsidRPr="00802105">
        <w:rPr>
          <w:rFonts w:ascii="Times New Roman" w:hAnsi="Times New Roman"/>
          <w:sz w:val="28"/>
          <w:szCs w:val="28"/>
        </w:rPr>
        <w:t>Увеличение поголовья скота:</w:t>
      </w:r>
    </w:p>
    <w:p w:rsidR="00354B50" w:rsidRDefault="00A72410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 xml:space="preserve">Уменьшение произошло по всем видам поголовья скота по сравнению с 1 января  2018г.: значительное уменьшение по КРС, на 25 %. Почти </w:t>
      </w:r>
      <w:proofErr w:type="gramStart"/>
      <w:r w:rsidRPr="00802105">
        <w:rPr>
          <w:rFonts w:ascii="Times New Roman" w:hAnsi="Times New Roman"/>
          <w:sz w:val="28"/>
          <w:szCs w:val="28"/>
        </w:rPr>
        <w:t>на столько</w:t>
      </w:r>
      <w:proofErr w:type="gramEnd"/>
      <w:r w:rsidRPr="00802105">
        <w:rPr>
          <w:rFonts w:ascii="Times New Roman" w:hAnsi="Times New Roman"/>
          <w:sz w:val="28"/>
          <w:szCs w:val="28"/>
        </w:rPr>
        <w:t xml:space="preserve"> же уменьшились овцы и козы. Коровы остались практически на прошлогоднем уровне, имеем 138 коров. Поголовье свиней умен</w:t>
      </w:r>
      <w:r w:rsidR="00956E98" w:rsidRPr="00802105">
        <w:rPr>
          <w:rFonts w:ascii="Times New Roman" w:hAnsi="Times New Roman"/>
          <w:sz w:val="28"/>
          <w:szCs w:val="28"/>
        </w:rPr>
        <w:t>ь</w:t>
      </w:r>
      <w:r w:rsidRPr="00802105">
        <w:rPr>
          <w:rFonts w:ascii="Times New Roman" w:hAnsi="Times New Roman"/>
          <w:sz w:val="28"/>
          <w:szCs w:val="28"/>
        </w:rPr>
        <w:t xml:space="preserve">шилось на 30%. КРС содержится в  73 хозяйствах, их них в </w:t>
      </w:r>
      <w:r w:rsidR="00956E98" w:rsidRPr="00802105">
        <w:rPr>
          <w:rFonts w:ascii="Times New Roman" w:hAnsi="Times New Roman"/>
          <w:sz w:val="28"/>
          <w:szCs w:val="28"/>
        </w:rPr>
        <w:t xml:space="preserve">70 держат коров. Искусственное осеменение применили 50 раз, отёл идёт пока слабо. </w:t>
      </w:r>
      <w:r w:rsidR="00354B50">
        <w:rPr>
          <w:rFonts w:ascii="Times New Roman" w:hAnsi="Times New Roman"/>
          <w:sz w:val="28"/>
          <w:szCs w:val="28"/>
        </w:rPr>
        <w:t xml:space="preserve"> За 2017-2018 годы по поселению было </w:t>
      </w:r>
      <w:r w:rsidR="004923B1">
        <w:rPr>
          <w:rFonts w:ascii="Times New Roman" w:hAnsi="Times New Roman"/>
          <w:sz w:val="28"/>
          <w:szCs w:val="28"/>
        </w:rPr>
        <w:t>реализовано 24 лейкозных коров, восстановлено в этих хозяйствах только 10 голов.</w:t>
      </w:r>
    </w:p>
    <w:p w:rsidR="004923B1" w:rsidRDefault="004923B1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развитии ЛПХ немаловажную роль играет  наличие у населения сельскохозяйственной техники. Из имеющихся 34 тракторов, в 2018г. 16 не прошли техосмотр.</w:t>
      </w:r>
    </w:p>
    <w:p w:rsidR="00A72410" w:rsidRPr="00802105" w:rsidRDefault="00956E98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2105">
        <w:rPr>
          <w:rFonts w:ascii="Times New Roman" w:hAnsi="Times New Roman"/>
          <w:sz w:val="28"/>
          <w:szCs w:val="28"/>
        </w:rPr>
        <w:t>сельхозформировании</w:t>
      </w:r>
      <w:proofErr w:type="spellEnd"/>
      <w:r w:rsidRPr="00802105">
        <w:rPr>
          <w:rFonts w:ascii="Times New Roman" w:hAnsi="Times New Roman"/>
          <w:sz w:val="28"/>
          <w:szCs w:val="28"/>
        </w:rPr>
        <w:t xml:space="preserve"> содержится молодняк на откорме.  Дойных коров нет.  </w:t>
      </w:r>
    </w:p>
    <w:p w:rsidR="0013397F" w:rsidRPr="00802105" w:rsidRDefault="00956E98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-При плане 7 кредитов на ЛПХ, в 2018г. получено 2 кредита, эти кредиты с 2017 года не субсидируются.</w:t>
      </w:r>
    </w:p>
    <w:p w:rsidR="00956E98" w:rsidRPr="00802105" w:rsidRDefault="00956E98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-Семейных ферм у нас нет</w:t>
      </w:r>
    </w:p>
    <w:p w:rsidR="00956E98" w:rsidRPr="00802105" w:rsidRDefault="00956E98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-Участие в программах по деловой активности: куплены 2 нетели, получена одна субсидия на строительство мини фермы молочного направления и поголовье доведено до 8 коров, получены субсидии на покупку молодняка птицы.</w:t>
      </w:r>
    </w:p>
    <w:p w:rsidR="00956E98" w:rsidRPr="00802105" w:rsidRDefault="00956E98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 xml:space="preserve">-За год реализовано по всем каналам реализации 3449ц. молока, что на уровне прошлого года, но 83% к плану. Самое большое количество молока сдано </w:t>
      </w:r>
      <w:proofErr w:type="spellStart"/>
      <w:r w:rsidRPr="00802105">
        <w:rPr>
          <w:rFonts w:ascii="Times New Roman" w:hAnsi="Times New Roman"/>
          <w:sz w:val="28"/>
          <w:szCs w:val="28"/>
        </w:rPr>
        <w:t>молокосдатчиком</w:t>
      </w:r>
      <w:proofErr w:type="spellEnd"/>
      <w:r w:rsidRPr="00802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AA4" w:rsidRPr="00802105">
        <w:rPr>
          <w:rFonts w:ascii="Times New Roman" w:hAnsi="Times New Roman"/>
          <w:sz w:val="28"/>
          <w:szCs w:val="28"/>
        </w:rPr>
        <w:t>Зиннуровой</w:t>
      </w:r>
      <w:proofErr w:type="spellEnd"/>
      <w:r w:rsidR="000E0AA4" w:rsidRPr="00802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AA4" w:rsidRPr="00802105">
        <w:rPr>
          <w:rFonts w:ascii="Times New Roman" w:hAnsi="Times New Roman"/>
          <w:sz w:val="28"/>
          <w:szCs w:val="28"/>
        </w:rPr>
        <w:t>Васимей</w:t>
      </w:r>
      <w:proofErr w:type="spellEnd"/>
      <w:r w:rsidR="000E0AA4" w:rsidRPr="00802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AA4" w:rsidRPr="00802105">
        <w:rPr>
          <w:rFonts w:ascii="Times New Roman" w:hAnsi="Times New Roman"/>
          <w:sz w:val="28"/>
          <w:szCs w:val="28"/>
        </w:rPr>
        <w:t>Рифхатовной</w:t>
      </w:r>
      <w:proofErr w:type="spellEnd"/>
      <w:r w:rsidR="000E0AA4" w:rsidRPr="00802105">
        <w:rPr>
          <w:rFonts w:ascii="Times New Roman" w:hAnsi="Times New Roman"/>
          <w:sz w:val="28"/>
          <w:szCs w:val="28"/>
        </w:rPr>
        <w:t xml:space="preserve"> 205 </w:t>
      </w:r>
      <w:proofErr w:type="spellStart"/>
      <w:r w:rsidR="000E0AA4" w:rsidRPr="00802105">
        <w:rPr>
          <w:rFonts w:ascii="Times New Roman" w:hAnsi="Times New Roman"/>
          <w:sz w:val="28"/>
          <w:szCs w:val="28"/>
        </w:rPr>
        <w:t>ц</w:t>
      </w:r>
      <w:proofErr w:type="spellEnd"/>
      <w:r w:rsidR="000E0AA4" w:rsidRPr="00802105">
        <w:rPr>
          <w:rFonts w:ascii="Times New Roman" w:hAnsi="Times New Roman"/>
          <w:sz w:val="28"/>
          <w:szCs w:val="28"/>
        </w:rPr>
        <w:t xml:space="preserve">. </w:t>
      </w:r>
    </w:p>
    <w:p w:rsidR="00956E98" w:rsidRPr="00802105" w:rsidRDefault="00956E98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 В 2018г. благодаря открытию кафе «ДИАЛ»</w:t>
      </w:r>
      <w:r w:rsidR="00735C63" w:rsidRPr="00802105">
        <w:rPr>
          <w:rFonts w:ascii="Times New Roman" w:hAnsi="Times New Roman"/>
          <w:sz w:val="28"/>
          <w:szCs w:val="28"/>
        </w:rPr>
        <w:t xml:space="preserve"> создано 1 рабочее место и в январе 2018г. была регистрация 1 предпринимательской деятельности по грузоперевозкам.</w:t>
      </w:r>
    </w:p>
    <w:p w:rsidR="00735C63" w:rsidRPr="00802105" w:rsidRDefault="00735C63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 xml:space="preserve">-Строительство и ремонт </w:t>
      </w:r>
      <w:proofErr w:type="spellStart"/>
      <w:r w:rsidRPr="00802105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802105">
        <w:rPr>
          <w:rFonts w:ascii="Times New Roman" w:hAnsi="Times New Roman"/>
          <w:sz w:val="28"/>
          <w:szCs w:val="28"/>
        </w:rPr>
        <w:t xml:space="preserve"> дорог- 610 м. по республиканской программе и 205 м. по самообложению</w:t>
      </w:r>
    </w:p>
    <w:p w:rsidR="00735C63" w:rsidRPr="00802105" w:rsidRDefault="00735C63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Строительство и ремонт водопроводных сетей – только мелкий ремонт, загл</w:t>
      </w:r>
      <w:r w:rsidR="004923B1">
        <w:rPr>
          <w:rFonts w:ascii="Times New Roman" w:hAnsi="Times New Roman"/>
          <w:sz w:val="28"/>
          <w:szCs w:val="28"/>
        </w:rPr>
        <w:t>ушка старой ли</w:t>
      </w:r>
      <w:r w:rsidR="004A1682">
        <w:rPr>
          <w:rFonts w:ascii="Times New Roman" w:hAnsi="Times New Roman"/>
          <w:sz w:val="28"/>
          <w:szCs w:val="28"/>
        </w:rPr>
        <w:t>нии в трёх точках, и два срочных</w:t>
      </w:r>
      <w:r w:rsidR="004923B1">
        <w:rPr>
          <w:rFonts w:ascii="Times New Roman" w:hAnsi="Times New Roman"/>
          <w:sz w:val="28"/>
          <w:szCs w:val="28"/>
        </w:rPr>
        <w:t xml:space="preserve"> ремонта порывов в двух колодца</w:t>
      </w:r>
      <w:r w:rsidR="004A1682">
        <w:rPr>
          <w:rFonts w:ascii="Times New Roman" w:hAnsi="Times New Roman"/>
          <w:sz w:val="28"/>
          <w:szCs w:val="28"/>
        </w:rPr>
        <w:t>х в выходные, когда  МУП «ЖКХ» не выезжает.</w:t>
      </w:r>
      <w:r w:rsidR="004923B1">
        <w:rPr>
          <w:rFonts w:ascii="Times New Roman" w:hAnsi="Times New Roman"/>
          <w:sz w:val="28"/>
          <w:szCs w:val="28"/>
        </w:rPr>
        <w:t xml:space="preserve"> При ремонте в колодце по ул</w:t>
      </w:r>
      <w:proofErr w:type="gramStart"/>
      <w:r w:rsidR="004923B1">
        <w:rPr>
          <w:rFonts w:ascii="Times New Roman" w:hAnsi="Times New Roman"/>
          <w:sz w:val="28"/>
          <w:szCs w:val="28"/>
        </w:rPr>
        <w:t>.Ц</w:t>
      </w:r>
      <w:proofErr w:type="gramEnd"/>
      <w:r w:rsidR="004923B1">
        <w:rPr>
          <w:rFonts w:ascii="Times New Roman" w:hAnsi="Times New Roman"/>
          <w:sz w:val="28"/>
          <w:szCs w:val="28"/>
        </w:rPr>
        <w:t>ентральная д.68 огромные слова благодарности свей мужской части населения дальнего русского конца. Несмотря на воскресенье, холод, сплотились,</w:t>
      </w:r>
      <w:r w:rsidR="00B8156D">
        <w:rPr>
          <w:rFonts w:ascii="Times New Roman" w:hAnsi="Times New Roman"/>
          <w:sz w:val="28"/>
          <w:szCs w:val="28"/>
        </w:rPr>
        <w:t xml:space="preserve"> помогли кто советом, кто </w:t>
      </w:r>
      <w:proofErr w:type="gramStart"/>
      <w:r w:rsidR="00B8156D">
        <w:rPr>
          <w:rFonts w:ascii="Times New Roman" w:hAnsi="Times New Roman"/>
          <w:sz w:val="28"/>
          <w:szCs w:val="28"/>
        </w:rPr>
        <w:t>комплектующими</w:t>
      </w:r>
      <w:proofErr w:type="gramEnd"/>
      <w:r w:rsidR="00B8156D">
        <w:rPr>
          <w:rFonts w:ascii="Times New Roman" w:hAnsi="Times New Roman"/>
          <w:sz w:val="28"/>
          <w:szCs w:val="28"/>
        </w:rPr>
        <w:t xml:space="preserve">, кто делом. На втором порыве около детского сада неоценимую помощь оказал </w:t>
      </w:r>
      <w:proofErr w:type="spellStart"/>
      <w:r w:rsidR="00B8156D">
        <w:rPr>
          <w:rFonts w:ascii="Times New Roman" w:hAnsi="Times New Roman"/>
          <w:sz w:val="28"/>
          <w:szCs w:val="28"/>
        </w:rPr>
        <w:t>Исрафилов</w:t>
      </w:r>
      <w:proofErr w:type="spellEnd"/>
      <w:r w:rsidR="00B81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156D">
        <w:rPr>
          <w:rFonts w:ascii="Times New Roman" w:hAnsi="Times New Roman"/>
          <w:sz w:val="28"/>
          <w:szCs w:val="28"/>
        </w:rPr>
        <w:t>Рамис</w:t>
      </w:r>
      <w:proofErr w:type="spellEnd"/>
      <w:r w:rsidR="00B8156D">
        <w:rPr>
          <w:rFonts w:ascii="Times New Roman" w:hAnsi="Times New Roman"/>
          <w:sz w:val="28"/>
          <w:szCs w:val="28"/>
        </w:rPr>
        <w:t>, там нуж</w:t>
      </w:r>
      <w:r w:rsidR="004A1682">
        <w:rPr>
          <w:rFonts w:ascii="Times New Roman" w:hAnsi="Times New Roman"/>
          <w:sz w:val="28"/>
          <w:szCs w:val="28"/>
        </w:rPr>
        <w:t>ны были сложные сварочные работы.</w:t>
      </w:r>
    </w:p>
    <w:p w:rsidR="00735C63" w:rsidRPr="00802105" w:rsidRDefault="00735C63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-Ввод жилья- при пл</w:t>
      </w:r>
      <w:r w:rsidR="003114DE">
        <w:rPr>
          <w:rFonts w:ascii="Times New Roman" w:hAnsi="Times New Roman"/>
          <w:sz w:val="28"/>
          <w:szCs w:val="28"/>
        </w:rPr>
        <w:t>ане 150 кв.м. введено 289 кв.м.</w:t>
      </w:r>
      <w:r w:rsidRPr="00802105">
        <w:rPr>
          <w:rFonts w:ascii="Times New Roman" w:hAnsi="Times New Roman"/>
          <w:sz w:val="28"/>
          <w:szCs w:val="28"/>
        </w:rPr>
        <w:t>, выполнение на 193%, ещё достраиваются 3 дом</w:t>
      </w:r>
      <w:r w:rsidR="003114DE">
        <w:rPr>
          <w:rFonts w:ascii="Times New Roman" w:hAnsi="Times New Roman"/>
          <w:sz w:val="28"/>
          <w:szCs w:val="28"/>
        </w:rPr>
        <w:t>а молодыми семьями по программе АПК, под один дом заложен фундамент.</w:t>
      </w:r>
    </w:p>
    <w:p w:rsidR="00735C63" w:rsidRPr="00802105" w:rsidRDefault="00735C63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 xml:space="preserve">-Собираемость ЖКУ-В </w:t>
      </w:r>
      <w:proofErr w:type="gramStart"/>
      <w:r w:rsidRPr="00802105">
        <w:rPr>
          <w:rFonts w:ascii="Times New Roman" w:hAnsi="Times New Roman"/>
          <w:sz w:val="28"/>
          <w:szCs w:val="28"/>
        </w:rPr>
        <w:t>среднем</w:t>
      </w:r>
      <w:proofErr w:type="gramEnd"/>
      <w:r w:rsidRPr="00802105">
        <w:rPr>
          <w:rFonts w:ascii="Times New Roman" w:hAnsi="Times New Roman"/>
          <w:sz w:val="28"/>
          <w:szCs w:val="28"/>
        </w:rPr>
        <w:t xml:space="preserve"> за год показатель 102%.  За воду и за вывоз и утилизацию мусора сумма приходит в одной квитанции, </w:t>
      </w:r>
      <w:r w:rsidR="00EE0AD1" w:rsidRPr="00802105">
        <w:rPr>
          <w:rFonts w:ascii="Times New Roman" w:hAnsi="Times New Roman"/>
          <w:sz w:val="28"/>
          <w:szCs w:val="28"/>
        </w:rPr>
        <w:t>совсем злостных неплательщиков нет, кроме одной семьи, которая наотрез</w:t>
      </w:r>
      <w:r w:rsidR="00C16E11">
        <w:rPr>
          <w:rFonts w:ascii="Times New Roman" w:hAnsi="Times New Roman"/>
          <w:sz w:val="28"/>
          <w:szCs w:val="28"/>
        </w:rPr>
        <w:t xml:space="preserve"> отказывается платить за мусор в последние полгода. </w:t>
      </w:r>
      <w:r w:rsidR="00EE0AD1" w:rsidRPr="00802105">
        <w:rPr>
          <w:rFonts w:ascii="Times New Roman" w:hAnsi="Times New Roman"/>
          <w:sz w:val="28"/>
          <w:szCs w:val="28"/>
        </w:rPr>
        <w:t>И у них д</w:t>
      </w:r>
      <w:r w:rsidR="00C16E11">
        <w:rPr>
          <w:rFonts w:ascii="Times New Roman" w:hAnsi="Times New Roman"/>
          <w:sz w:val="28"/>
          <w:szCs w:val="28"/>
        </w:rPr>
        <w:t>олг копится. Оплачивать ре</w:t>
      </w:r>
      <w:r w:rsidR="00EE0AD1" w:rsidRPr="00802105">
        <w:rPr>
          <w:rFonts w:ascii="Times New Roman" w:hAnsi="Times New Roman"/>
          <w:sz w:val="28"/>
          <w:szCs w:val="28"/>
        </w:rPr>
        <w:t>комендуем и просим до 25 чи</w:t>
      </w:r>
      <w:r w:rsidR="00437FA3" w:rsidRPr="00802105">
        <w:rPr>
          <w:rFonts w:ascii="Times New Roman" w:hAnsi="Times New Roman"/>
          <w:sz w:val="28"/>
          <w:szCs w:val="28"/>
        </w:rPr>
        <w:t>с</w:t>
      </w:r>
      <w:r w:rsidR="00EE0AD1" w:rsidRPr="00802105">
        <w:rPr>
          <w:rFonts w:ascii="Times New Roman" w:hAnsi="Times New Roman"/>
          <w:sz w:val="28"/>
          <w:szCs w:val="28"/>
        </w:rPr>
        <w:t xml:space="preserve">ла, и не менее 50% платежей должны идти </w:t>
      </w:r>
      <w:proofErr w:type="spellStart"/>
      <w:r w:rsidR="00EE0AD1" w:rsidRPr="00802105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EE0AD1" w:rsidRPr="00802105">
        <w:rPr>
          <w:rFonts w:ascii="Times New Roman" w:hAnsi="Times New Roman"/>
          <w:sz w:val="28"/>
          <w:szCs w:val="28"/>
        </w:rPr>
        <w:t xml:space="preserve">, т.е. из 205 лицевых счетов, не менее 105 домохозяйств должны оплачивать через </w:t>
      </w:r>
      <w:proofErr w:type="spellStart"/>
      <w:r w:rsidR="00EE0AD1" w:rsidRPr="00802105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EE0AD1" w:rsidRPr="00802105">
        <w:rPr>
          <w:rFonts w:ascii="Times New Roman" w:hAnsi="Times New Roman"/>
          <w:sz w:val="28"/>
          <w:szCs w:val="28"/>
        </w:rPr>
        <w:t>. Бюджетники оплачивают самостоятел</w:t>
      </w:r>
      <w:r w:rsidR="00C16E11">
        <w:rPr>
          <w:rFonts w:ascii="Times New Roman" w:hAnsi="Times New Roman"/>
          <w:sz w:val="28"/>
          <w:szCs w:val="28"/>
        </w:rPr>
        <w:t>ьно и помогают оплачивать тем, к</w:t>
      </w:r>
      <w:r w:rsidR="00EE0AD1" w:rsidRPr="00802105">
        <w:rPr>
          <w:rFonts w:ascii="Times New Roman" w:hAnsi="Times New Roman"/>
          <w:sz w:val="28"/>
          <w:szCs w:val="28"/>
        </w:rPr>
        <w:t xml:space="preserve">то не умеет пользоваться компьютером. В сельсовете ежемесячно </w:t>
      </w:r>
      <w:r w:rsidR="00C16E11">
        <w:rPr>
          <w:rFonts w:ascii="Times New Roman" w:hAnsi="Times New Roman"/>
          <w:sz w:val="28"/>
          <w:szCs w:val="28"/>
        </w:rPr>
        <w:t>мы</w:t>
      </w:r>
      <w:r w:rsidR="004923B1">
        <w:rPr>
          <w:rFonts w:ascii="Times New Roman" w:hAnsi="Times New Roman"/>
          <w:sz w:val="28"/>
          <w:szCs w:val="28"/>
        </w:rPr>
        <w:t xml:space="preserve"> принимаем порядка 40 жителей, т</w:t>
      </w:r>
      <w:r w:rsidR="00C16E11">
        <w:rPr>
          <w:rFonts w:ascii="Times New Roman" w:hAnsi="Times New Roman"/>
          <w:sz w:val="28"/>
          <w:szCs w:val="28"/>
        </w:rPr>
        <w:t>ак же помогает сельский библиотекарь.</w:t>
      </w:r>
      <w:r w:rsidR="00EE0AD1" w:rsidRPr="00802105">
        <w:rPr>
          <w:rFonts w:ascii="Times New Roman" w:hAnsi="Times New Roman"/>
          <w:sz w:val="28"/>
          <w:szCs w:val="28"/>
        </w:rPr>
        <w:t xml:space="preserve"> </w:t>
      </w:r>
    </w:p>
    <w:p w:rsidR="00EE0AD1" w:rsidRPr="00802105" w:rsidRDefault="00EE0AD1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 xml:space="preserve">- Установка счетчиков учета холодного водоснабжения: в 2018г. впервые установлены 15 счетчиков. </w:t>
      </w:r>
      <w:r w:rsidR="00437FA3" w:rsidRPr="00802105">
        <w:rPr>
          <w:rFonts w:ascii="Times New Roman" w:hAnsi="Times New Roman"/>
          <w:sz w:val="28"/>
          <w:szCs w:val="28"/>
        </w:rPr>
        <w:t>Всего их установлено</w:t>
      </w:r>
      <w:r w:rsidR="00A82DAD" w:rsidRPr="00802105">
        <w:rPr>
          <w:rFonts w:ascii="Times New Roman" w:hAnsi="Times New Roman"/>
          <w:sz w:val="28"/>
          <w:szCs w:val="28"/>
        </w:rPr>
        <w:t xml:space="preserve"> 198, в 7 домохозяйствах счетчиков нет, платят по нормативу 2,5 куб</w:t>
      </w:r>
      <w:proofErr w:type="gramStart"/>
      <w:r w:rsidR="00A82DAD" w:rsidRPr="00802105">
        <w:rPr>
          <w:rFonts w:ascii="Times New Roman" w:hAnsi="Times New Roman"/>
          <w:sz w:val="28"/>
          <w:szCs w:val="28"/>
        </w:rPr>
        <w:t>.м</w:t>
      </w:r>
      <w:proofErr w:type="gramEnd"/>
      <w:r w:rsidR="00A82DAD" w:rsidRPr="00802105">
        <w:rPr>
          <w:rFonts w:ascii="Times New Roman" w:hAnsi="Times New Roman"/>
          <w:sz w:val="28"/>
          <w:szCs w:val="28"/>
        </w:rPr>
        <w:t xml:space="preserve"> с человека и плюс баня, скотина и ещё полив огорода в летние месяцы. </w:t>
      </w:r>
      <w:r w:rsidRPr="00802105">
        <w:rPr>
          <w:rFonts w:ascii="Times New Roman" w:hAnsi="Times New Roman"/>
          <w:sz w:val="28"/>
          <w:szCs w:val="28"/>
        </w:rPr>
        <w:t>В основном счётчики устанавливались в 2013году, срок службы у них 6 лет, и в 2019году</w:t>
      </w:r>
      <w:r w:rsidR="00437FA3" w:rsidRPr="00802105">
        <w:rPr>
          <w:rFonts w:ascii="Times New Roman" w:hAnsi="Times New Roman"/>
          <w:sz w:val="28"/>
          <w:szCs w:val="28"/>
        </w:rPr>
        <w:t xml:space="preserve"> нам предстоит массовая замена счетчиков.</w:t>
      </w:r>
      <w:r w:rsidR="00C75531" w:rsidRPr="00802105">
        <w:rPr>
          <w:rFonts w:ascii="Times New Roman" w:hAnsi="Times New Roman"/>
          <w:sz w:val="28"/>
          <w:szCs w:val="28"/>
        </w:rPr>
        <w:t xml:space="preserve"> У нас </w:t>
      </w:r>
      <w:r w:rsidR="00793810" w:rsidRPr="00802105">
        <w:rPr>
          <w:rFonts w:ascii="Times New Roman" w:hAnsi="Times New Roman"/>
          <w:sz w:val="28"/>
          <w:szCs w:val="28"/>
        </w:rPr>
        <w:t xml:space="preserve">с 1 августа 2018г. </w:t>
      </w:r>
      <w:proofErr w:type="spellStart"/>
      <w:r w:rsidR="00C75531" w:rsidRPr="00802105">
        <w:rPr>
          <w:rFonts w:ascii="Times New Roman" w:hAnsi="Times New Roman"/>
          <w:sz w:val="28"/>
          <w:szCs w:val="28"/>
        </w:rPr>
        <w:t>ресурсоснабжающая</w:t>
      </w:r>
      <w:proofErr w:type="spellEnd"/>
      <w:r w:rsidR="00C75531" w:rsidRPr="00802105">
        <w:rPr>
          <w:rFonts w:ascii="Times New Roman" w:hAnsi="Times New Roman"/>
          <w:sz w:val="28"/>
          <w:szCs w:val="28"/>
        </w:rPr>
        <w:t xml:space="preserve">  организация МУП «ЖКХ».</w:t>
      </w:r>
      <w:r w:rsidR="00793810" w:rsidRPr="00802105">
        <w:rPr>
          <w:rFonts w:ascii="Times New Roman" w:hAnsi="Times New Roman"/>
          <w:sz w:val="28"/>
          <w:szCs w:val="28"/>
        </w:rPr>
        <w:t xml:space="preserve"> Оператора по обслуживанию скважин и водопроводной сети у нас нет, так как оплата, собранная за воду от населения, не покрывала расходы за оплату электроэнергии за работу двух насосов на двух башнях.  ООО «</w:t>
      </w:r>
      <w:proofErr w:type="spellStart"/>
      <w:r w:rsidR="00793810" w:rsidRPr="00802105">
        <w:rPr>
          <w:rFonts w:ascii="Times New Roman" w:hAnsi="Times New Roman"/>
          <w:sz w:val="28"/>
          <w:szCs w:val="28"/>
        </w:rPr>
        <w:t>АгроОснова</w:t>
      </w:r>
      <w:proofErr w:type="spellEnd"/>
      <w:r w:rsidR="00793810" w:rsidRPr="00802105">
        <w:rPr>
          <w:rFonts w:ascii="Times New Roman" w:hAnsi="Times New Roman"/>
          <w:sz w:val="28"/>
          <w:szCs w:val="28"/>
        </w:rPr>
        <w:t>» наконец оплатила нам выставленный счёт за 3 месяца, ждём оплаты ещё за три последних  месяца прошлого года. Пока обслуживание лежит на исполкоме поселения.</w:t>
      </w:r>
    </w:p>
    <w:p w:rsidR="00A82DAD" w:rsidRPr="00802105" w:rsidRDefault="00A82DAD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 Просроченных ответов в рамках межведомственного взаимодействия нет. Это ответы на запросы относительно жителей, как-то справка о составе семьи и выписка из домовой книги в соцзащиту.</w:t>
      </w:r>
    </w:p>
    <w:p w:rsidR="00A82DAD" w:rsidRPr="00802105" w:rsidRDefault="00A82DAD" w:rsidP="006654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-Количество поданных обращений по алкогольной продукции было 1.</w:t>
      </w:r>
    </w:p>
    <w:p w:rsidR="00A82DAD" w:rsidRPr="00802105" w:rsidRDefault="00A82DAD" w:rsidP="006654AD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802105">
        <w:rPr>
          <w:rFonts w:ascii="Times New Roman" w:hAnsi="Times New Roman"/>
          <w:sz w:val="28"/>
          <w:szCs w:val="28"/>
        </w:rPr>
        <w:t xml:space="preserve">-Выполнение доведенного задания по реализации алкогольной продукции производства РТ </w:t>
      </w:r>
      <w:r w:rsidRPr="00802105">
        <w:rPr>
          <w:rFonts w:ascii="Times New Roman" w:hAnsi="Times New Roman"/>
          <w:sz w:val="28"/>
          <w:szCs w:val="28"/>
          <w:u w:val="single"/>
        </w:rPr>
        <w:t>ХХХХХХ.</w:t>
      </w:r>
    </w:p>
    <w:p w:rsidR="00A82DAD" w:rsidRPr="00802105" w:rsidRDefault="00A82DAD" w:rsidP="006654A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02105">
        <w:rPr>
          <w:rFonts w:ascii="Times New Roman" w:hAnsi="Times New Roman"/>
          <w:sz w:val="28"/>
          <w:szCs w:val="28"/>
        </w:rPr>
        <w:t>-Посещение ЭПК  314 дней</w:t>
      </w:r>
      <w:r w:rsidR="00E51A3B" w:rsidRPr="00802105">
        <w:rPr>
          <w:rFonts w:ascii="Times New Roman" w:hAnsi="Times New Roman"/>
          <w:sz w:val="28"/>
          <w:szCs w:val="28"/>
        </w:rPr>
        <w:t xml:space="preserve"> при 299 рабочих днях при нашей шестидневной рабочей неделе.</w:t>
      </w:r>
    </w:p>
    <w:p w:rsidR="009605DE" w:rsidRDefault="00C75531" w:rsidP="009605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85DBB">
        <w:rPr>
          <w:rFonts w:ascii="Times New Roman" w:hAnsi="Times New Roman"/>
          <w:b/>
          <w:sz w:val="32"/>
          <w:szCs w:val="32"/>
        </w:rPr>
        <w:t>Благоустройство.</w:t>
      </w:r>
      <w:r>
        <w:rPr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 с 1 апреля  объявляется</w:t>
      </w:r>
      <w:r w:rsidRPr="00585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двухмесячник по благоустройству</w:t>
      </w:r>
      <w:r w:rsidRPr="00585DBB">
        <w:rPr>
          <w:rFonts w:ascii="Times New Roman" w:hAnsi="Times New Roman"/>
          <w:sz w:val="28"/>
          <w:szCs w:val="28"/>
        </w:rPr>
        <w:t xml:space="preserve">. </w:t>
      </w:r>
      <w:r w:rsidRPr="00585DBB">
        <w:rPr>
          <w:rFonts w:ascii="Times New Roman" w:hAnsi="Times New Roman"/>
          <w:b/>
          <w:sz w:val="28"/>
          <w:szCs w:val="28"/>
        </w:rPr>
        <w:t>Состояние населенных пункто</w:t>
      </w:r>
      <w:r w:rsidR="003114DE">
        <w:rPr>
          <w:rFonts w:ascii="Times New Roman" w:hAnsi="Times New Roman"/>
          <w:b/>
          <w:sz w:val="28"/>
          <w:szCs w:val="28"/>
        </w:rPr>
        <w:t>в в основном зависит от жителей, если каждый позаботится о чистоте своего двора, прилегающей ко двору территории, насколько чище будет</w:t>
      </w:r>
      <w:r w:rsidR="002B07C4">
        <w:rPr>
          <w:rFonts w:ascii="Times New Roman" w:hAnsi="Times New Roman"/>
          <w:b/>
          <w:sz w:val="28"/>
          <w:szCs w:val="28"/>
        </w:rPr>
        <w:t>,</w:t>
      </w:r>
      <w:r w:rsidR="003114DE">
        <w:rPr>
          <w:rFonts w:ascii="Times New Roman" w:hAnsi="Times New Roman"/>
          <w:b/>
          <w:sz w:val="28"/>
          <w:szCs w:val="28"/>
        </w:rPr>
        <w:t xml:space="preserve"> в общем</w:t>
      </w:r>
      <w:r w:rsidR="002B07C4">
        <w:rPr>
          <w:rFonts w:ascii="Times New Roman" w:hAnsi="Times New Roman"/>
          <w:b/>
          <w:sz w:val="28"/>
          <w:szCs w:val="28"/>
        </w:rPr>
        <w:t>,</w:t>
      </w:r>
      <w:r w:rsidR="003114DE">
        <w:rPr>
          <w:rFonts w:ascii="Times New Roman" w:hAnsi="Times New Roman"/>
          <w:b/>
          <w:sz w:val="28"/>
          <w:szCs w:val="28"/>
        </w:rPr>
        <w:t xml:space="preserve"> поселение. </w:t>
      </w:r>
      <w:r w:rsidRPr="00585DBB">
        <w:rPr>
          <w:rFonts w:ascii="Times New Roman" w:hAnsi="Times New Roman"/>
          <w:b/>
          <w:sz w:val="28"/>
          <w:szCs w:val="28"/>
        </w:rPr>
        <w:t xml:space="preserve"> </w:t>
      </w:r>
      <w:r w:rsidRPr="00585DBB">
        <w:rPr>
          <w:rFonts w:ascii="Times New Roman" w:hAnsi="Times New Roman"/>
          <w:sz w:val="28"/>
          <w:szCs w:val="28"/>
        </w:rPr>
        <w:t>В течение  двухмесячника силами работников бюджетных учреждений нео</w:t>
      </w:r>
      <w:r w:rsidR="002B07C4">
        <w:rPr>
          <w:rFonts w:ascii="Times New Roman" w:hAnsi="Times New Roman"/>
          <w:sz w:val="28"/>
          <w:szCs w:val="28"/>
        </w:rPr>
        <w:t>днократно убирали  мусор вдоль обочины дорог</w:t>
      </w:r>
      <w:r>
        <w:rPr>
          <w:rFonts w:ascii="Times New Roman" w:hAnsi="Times New Roman"/>
          <w:sz w:val="28"/>
          <w:szCs w:val="28"/>
        </w:rPr>
        <w:t>, по б</w:t>
      </w:r>
      <w:r w:rsidR="003114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регам рек</w:t>
      </w:r>
      <w:r w:rsidR="002B07C4">
        <w:rPr>
          <w:rFonts w:ascii="Times New Roman" w:hAnsi="Times New Roman"/>
          <w:sz w:val="28"/>
          <w:szCs w:val="28"/>
        </w:rPr>
        <w:t xml:space="preserve"> и внутри села, обкашивали  траву </w:t>
      </w:r>
      <w:r>
        <w:rPr>
          <w:rFonts w:ascii="Times New Roman" w:hAnsi="Times New Roman"/>
          <w:sz w:val="28"/>
          <w:szCs w:val="28"/>
        </w:rPr>
        <w:t xml:space="preserve"> </w:t>
      </w:r>
      <w:r w:rsidR="002B07C4">
        <w:rPr>
          <w:rFonts w:ascii="Times New Roman" w:hAnsi="Times New Roman"/>
          <w:sz w:val="28"/>
          <w:szCs w:val="28"/>
        </w:rPr>
        <w:t xml:space="preserve">на пустырях </w:t>
      </w:r>
      <w:r>
        <w:rPr>
          <w:rFonts w:ascii="Times New Roman" w:hAnsi="Times New Roman"/>
          <w:sz w:val="28"/>
          <w:szCs w:val="28"/>
        </w:rPr>
        <w:t>и на родниках</w:t>
      </w:r>
      <w:r w:rsidRPr="00585DBB">
        <w:rPr>
          <w:rFonts w:ascii="Times New Roman" w:hAnsi="Times New Roman"/>
          <w:sz w:val="28"/>
          <w:szCs w:val="28"/>
        </w:rPr>
        <w:t xml:space="preserve">. </w:t>
      </w:r>
      <w:r w:rsidR="00731050">
        <w:rPr>
          <w:rFonts w:ascii="Times New Roman" w:hAnsi="Times New Roman"/>
          <w:sz w:val="28"/>
          <w:szCs w:val="28"/>
        </w:rPr>
        <w:t xml:space="preserve">Был покрашен родник внутри села, </w:t>
      </w:r>
      <w:r w:rsidR="002B07C4">
        <w:rPr>
          <w:rFonts w:ascii="Times New Roman" w:hAnsi="Times New Roman"/>
          <w:sz w:val="28"/>
          <w:szCs w:val="28"/>
        </w:rPr>
        <w:t>содержались в порядке аншлаги, района и поселения. Осенью был ликвидирован оставшийся кусок свалки.</w:t>
      </w:r>
    </w:p>
    <w:p w:rsidR="00771C6C" w:rsidRDefault="009605DE" w:rsidP="009605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работа по благоустройству проведена в прошлом году на мусульманском кладбище. Наконец организованно участвуя на субботниках, </w:t>
      </w:r>
      <w:r w:rsidR="00771C6C">
        <w:rPr>
          <w:rFonts w:ascii="Times New Roman" w:hAnsi="Times New Roman"/>
          <w:sz w:val="28"/>
          <w:szCs w:val="28"/>
        </w:rPr>
        <w:t xml:space="preserve">жители </w:t>
      </w:r>
      <w:r>
        <w:rPr>
          <w:rFonts w:ascii="Times New Roman" w:hAnsi="Times New Roman"/>
          <w:sz w:val="28"/>
          <w:szCs w:val="28"/>
        </w:rPr>
        <w:t>полностью обкосили всю территорию, а она немаленькая, почти 5 га, тогда как православное кладбище всего 1 га</w:t>
      </w:r>
      <w:r w:rsidR="00771C6C">
        <w:rPr>
          <w:rFonts w:ascii="Times New Roman" w:hAnsi="Times New Roman"/>
          <w:sz w:val="28"/>
          <w:szCs w:val="28"/>
        </w:rPr>
        <w:t xml:space="preserve">, но на ней </w:t>
      </w:r>
      <w:r w:rsidR="00635118">
        <w:rPr>
          <w:rFonts w:ascii="Times New Roman" w:hAnsi="Times New Roman"/>
          <w:sz w:val="28"/>
          <w:szCs w:val="28"/>
        </w:rPr>
        <w:t>нет такой активности населения</w:t>
      </w:r>
      <w:r w:rsidR="00771C6C">
        <w:rPr>
          <w:rFonts w:ascii="Times New Roman" w:hAnsi="Times New Roman"/>
          <w:sz w:val="28"/>
          <w:szCs w:val="28"/>
        </w:rPr>
        <w:t xml:space="preserve">.  Опять же на субботниках жители спилили и убрали старые деревья, в </w:t>
      </w:r>
      <w:proofErr w:type="spellStart"/>
      <w:r w:rsidR="00771C6C">
        <w:rPr>
          <w:rFonts w:ascii="Times New Roman" w:hAnsi="Times New Roman"/>
          <w:sz w:val="28"/>
          <w:szCs w:val="28"/>
        </w:rPr>
        <w:t>гуртовании</w:t>
      </w:r>
      <w:proofErr w:type="spellEnd"/>
      <w:r w:rsidR="00771C6C">
        <w:rPr>
          <w:rFonts w:ascii="Times New Roman" w:hAnsi="Times New Roman"/>
          <w:sz w:val="28"/>
          <w:szCs w:val="28"/>
        </w:rPr>
        <w:t xml:space="preserve"> мусора определенную помощь оказал трактор подрядчика ООО «</w:t>
      </w:r>
      <w:proofErr w:type="spellStart"/>
      <w:r w:rsidR="00771C6C">
        <w:rPr>
          <w:rFonts w:ascii="Times New Roman" w:hAnsi="Times New Roman"/>
          <w:sz w:val="28"/>
          <w:szCs w:val="28"/>
        </w:rPr>
        <w:t>Стройинжиниринг</w:t>
      </w:r>
      <w:proofErr w:type="spellEnd"/>
      <w:r w:rsidR="00771C6C">
        <w:rPr>
          <w:rFonts w:ascii="Times New Roman" w:hAnsi="Times New Roman"/>
          <w:sz w:val="28"/>
          <w:szCs w:val="28"/>
        </w:rPr>
        <w:t xml:space="preserve">», так же и на свалке он поработал. В благоустройство мусульманского кладбища немалый вклад внесли  в своё время и </w:t>
      </w:r>
      <w:proofErr w:type="spellStart"/>
      <w:r w:rsidR="00771C6C">
        <w:rPr>
          <w:rFonts w:ascii="Times New Roman" w:hAnsi="Times New Roman"/>
          <w:sz w:val="28"/>
          <w:szCs w:val="28"/>
        </w:rPr>
        <w:t>Газизов</w:t>
      </w:r>
      <w:proofErr w:type="spellEnd"/>
      <w:r w:rsidR="00771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C6C">
        <w:rPr>
          <w:rFonts w:ascii="Times New Roman" w:hAnsi="Times New Roman"/>
          <w:sz w:val="28"/>
          <w:szCs w:val="28"/>
        </w:rPr>
        <w:t>Гильман</w:t>
      </w:r>
      <w:proofErr w:type="spellEnd"/>
      <w:r w:rsidR="00771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C6C">
        <w:rPr>
          <w:rFonts w:ascii="Times New Roman" w:hAnsi="Times New Roman"/>
          <w:sz w:val="28"/>
          <w:szCs w:val="28"/>
        </w:rPr>
        <w:t>Вагизович</w:t>
      </w:r>
      <w:proofErr w:type="spellEnd"/>
      <w:r w:rsidR="00771C6C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="00771C6C">
        <w:rPr>
          <w:rFonts w:ascii="Times New Roman" w:hAnsi="Times New Roman"/>
          <w:sz w:val="28"/>
          <w:szCs w:val="28"/>
        </w:rPr>
        <w:t>Гильманов</w:t>
      </w:r>
      <w:proofErr w:type="spellEnd"/>
      <w:r w:rsidR="00771C6C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="00771C6C">
        <w:rPr>
          <w:rFonts w:ascii="Times New Roman" w:hAnsi="Times New Roman"/>
          <w:sz w:val="28"/>
          <w:szCs w:val="28"/>
        </w:rPr>
        <w:t>Агмалович</w:t>
      </w:r>
      <w:proofErr w:type="spellEnd"/>
      <w:r w:rsidR="00771C6C">
        <w:rPr>
          <w:rFonts w:ascii="Times New Roman" w:hAnsi="Times New Roman"/>
          <w:sz w:val="28"/>
          <w:szCs w:val="28"/>
        </w:rPr>
        <w:t xml:space="preserve">. С Лета эту нелегкую работу взвалил на свои плечи Фаттахов </w:t>
      </w:r>
      <w:proofErr w:type="spellStart"/>
      <w:r w:rsidR="00771C6C">
        <w:rPr>
          <w:rFonts w:ascii="Times New Roman" w:hAnsi="Times New Roman"/>
          <w:sz w:val="28"/>
          <w:szCs w:val="28"/>
        </w:rPr>
        <w:t>Минислам</w:t>
      </w:r>
      <w:proofErr w:type="spellEnd"/>
      <w:r w:rsidR="00771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C6C">
        <w:rPr>
          <w:rFonts w:ascii="Times New Roman" w:hAnsi="Times New Roman"/>
          <w:sz w:val="28"/>
          <w:szCs w:val="28"/>
        </w:rPr>
        <w:t>Гусманович</w:t>
      </w:r>
      <w:proofErr w:type="spellEnd"/>
      <w:r w:rsidR="00771C6C">
        <w:rPr>
          <w:rFonts w:ascii="Times New Roman" w:hAnsi="Times New Roman"/>
          <w:sz w:val="28"/>
          <w:szCs w:val="28"/>
        </w:rPr>
        <w:t>. Вся работа основана на благотворительности и помощи населения.</w:t>
      </w:r>
    </w:p>
    <w:p w:rsidR="00731050" w:rsidRDefault="00771C6C" w:rsidP="009605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771C6C">
        <w:rPr>
          <w:rFonts w:ascii="Times New Roman" w:hAnsi="Times New Roman"/>
          <w:sz w:val="28"/>
          <w:szCs w:val="28"/>
        </w:rPr>
        <w:t xml:space="preserve">восстановлением </w:t>
      </w:r>
      <w:r>
        <w:rPr>
          <w:rFonts w:ascii="Times New Roman" w:hAnsi="Times New Roman"/>
          <w:sz w:val="28"/>
          <w:szCs w:val="28"/>
        </w:rPr>
        <w:t>храма</w:t>
      </w:r>
      <w:r w:rsidRPr="00771C6C">
        <w:rPr>
          <w:rFonts w:ascii="Times New Roman" w:hAnsi="Times New Roman"/>
          <w:sz w:val="28"/>
          <w:szCs w:val="28"/>
        </w:rPr>
        <w:t xml:space="preserve"> в честь Казанской иконы Божией Матери</w:t>
      </w:r>
      <w:r>
        <w:t xml:space="preserve">  </w:t>
      </w:r>
      <w:r w:rsidRPr="00731050">
        <w:rPr>
          <w:rFonts w:ascii="Times New Roman" w:hAnsi="Times New Roman"/>
          <w:sz w:val="28"/>
          <w:szCs w:val="28"/>
        </w:rPr>
        <w:t xml:space="preserve">много сил и времени вложили в благоустройство </w:t>
      </w:r>
      <w:proofErr w:type="spellStart"/>
      <w:r w:rsidRPr="00731050">
        <w:rPr>
          <w:rFonts w:ascii="Times New Roman" w:hAnsi="Times New Roman"/>
          <w:sz w:val="28"/>
          <w:szCs w:val="28"/>
        </w:rPr>
        <w:t>прихрамовой</w:t>
      </w:r>
      <w:proofErr w:type="spellEnd"/>
      <w:r w:rsidRPr="00731050">
        <w:rPr>
          <w:rFonts w:ascii="Times New Roman" w:hAnsi="Times New Roman"/>
          <w:sz w:val="28"/>
          <w:szCs w:val="28"/>
        </w:rPr>
        <w:t xml:space="preserve"> территории Борисов Михаил Александрович и настоятель храма </w:t>
      </w:r>
      <w:proofErr w:type="spellStart"/>
      <w:r w:rsidRPr="00731050">
        <w:rPr>
          <w:rFonts w:ascii="Times New Roman" w:hAnsi="Times New Roman"/>
          <w:sz w:val="28"/>
          <w:szCs w:val="28"/>
        </w:rPr>
        <w:t>Ветошкин</w:t>
      </w:r>
      <w:proofErr w:type="spellEnd"/>
      <w:r w:rsidRPr="00731050">
        <w:rPr>
          <w:rFonts w:ascii="Times New Roman" w:hAnsi="Times New Roman"/>
          <w:sz w:val="28"/>
          <w:szCs w:val="28"/>
        </w:rPr>
        <w:t xml:space="preserve"> Михаил Григорьевич</w:t>
      </w:r>
      <w:r w:rsidR="00731050">
        <w:rPr>
          <w:rFonts w:ascii="Times New Roman" w:hAnsi="Times New Roman"/>
          <w:sz w:val="28"/>
          <w:szCs w:val="28"/>
        </w:rPr>
        <w:t xml:space="preserve">, которые привлекая прихожан, бюджетников, </w:t>
      </w:r>
      <w:r w:rsidR="0065504F">
        <w:rPr>
          <w:rFonts w:ascii="Times New Roman" w:hAnsi="Times New Roman"/>
          <w:sz w:val="28"/>
          <w:szCs w:val="28"/>
        </w:rPr>
        <w:t xml:space="preserve">начиная с </w:t>
      </w:r>
      <w:proofErr w:type="gramStart"/>
      <w:r w:rsidR="0065504F">
        <w:rPr>
          <w:rFonts w:ascii="Times New Roman" w:hAnsi="Times New Roman"/>
          <w:sz w:val="28"/>
          <w:szCs w:val="28"/>
        </w:rPr>
        <w:t>весны</w:t>
      </w:r>
      <w:proofErr w:type="gramEnd"/>
      <w:r w:rsidR="0065504F">
        <w:rPr>
          <w:rFonts w:ascii="Times New Roman" w:hAnsi="Times New Roman"/>
          <w:sz w:val="28"/>
          <w:szCs w:val="28"/>
        </w:rPr>
        <w:t xml:space="preserve"> </w:t>
      </w:r>
      <w:r w:rsidR="00731050">
        <w:rPr>
          <w:rFonts w:ascii="Times New Roman" w:hAnsi="Times New Roman"/>
          <w:sz w:val="28"/>
          <w:szCs w:val="28"/>
        </w:rPr>
        <w:t>провели ряд субботников.</w:t>
      </w:r>
    </w:p>
    <w:p w:rsidR="00731050" w:rsidRDefault="002B07C4" w:rsidP="009605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весенней и осенней акции по посадке деревьев: </w:t>
      </w:r>
      <w:r w:rsidR="00731050">
        <w:rPr>
          <w:rFonts w:ascii="Times New Roman" w:hAnsi="Times New Roman"/>
          <w:sz w:val="28"/>
          <w:szCs w:val="28"/>
        </w:rPr>
        <w:t xml:space="preserve">Весной были посажены яблони-дички  около реки, </w:t>
      </w:r>
      <w:r w:rsidR="0065504F">
        <w:rPr>
          <w:rFonts w:ascii="Times New Roman" w:hAnsi="Times New Roman"/>
          <w:sz w:val="28"/>
          <w:szCs w:val="28"/>
        </w:rPr>
        <w:t xml:space="preserve">саженцы нам предоставил Владимир Федорович Шишкин, </w:t>
      </w:r>
      <w:r w:rsidR="00B35153">
        <w:rPr>
          <w:rFonts w:ascii="Times New Roman" w:hAnsi="Times New Roman"/>
          <w:sz w:val="28"/>
          <w:szCs w:val="28"/>
        </w:rPr>
        <w:t>а</w:t>
      </w:r>
      <w:r w:rsidR="00731050">
        <w:rPr>
          <w:rFonts w:ascii="Times New Roman" w:hAnsi="Times New Roman"/>
          <w:sz w:val="28"/>
          <w:szCs w:val="28"/>
        </w:rPr>
        <w:t xml:space="preserve"> осенью рябины около церкви. </w:t>
      </w:r>
    </w:p>
    <w:p w:rsidR="00731050" w:rsidRDefault="00731050" w:rsidP="009605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акташ</w:t>
      </w:r>
      <w:proofErr w:type="spellEnd"/>
      <w:r>
        <w:rPr>
          <w:rFonts w:ascii="Times New Roman" w:hAnsi="Times New Roman"/>
          <w:sz w:val="28"/>
          <w:szCs w:val="28"/>
        </w:rPr>
        <w:t xml:space="preserve">  и кладбище , и родник всегда в ухоженном состоянии, сами жители, уроженцы  организованно прив</w:t>
      </w:r>
      <w:r w:rsidR="00B35153">
        <w:rPr>
          <w:rFonts w:ascii="Times New Roman" w:hAnsi="Times New Roman"/>
          <w:sz w:val="28"/>
          <w:szCs w:val="28"/>
        </w:rPr>
        <w:t>одят в порядок территории также внутри деревни.</w:t>
      </w:r>
      <w:r>
        <w:rPr>
          <w:rFonts w:ascii="Times New Roman" w:hAnsi="Times New Roman"/>
          <w:sz w:val="28"/>
          <w:szCs w:val="28"/>
        </w:rPr>
        <w:t xml:space="preserve"> Одно жаль, </w:t>
      </w:r>
      <w:r w:rsidR="00635118">
        <w:rPr>
          <w:rFonts w:ascii="Times New Roman" w:hAnsi="Times New Roman"/>
          <w:sz w:val="28"/>
          <w:szCs w:val="28"/>
        </w:rPr>
        <w:t xml:space="preserve">хорошее 2013г. </w:t>
      </w:r>
      <w:r>
        <w:rPr>
          <w:rFonts w:ascii="Times New Roman" w:hAnsi="Times New Roman"/>
          <w:sz w:val="28"/>
          <w:szCs w:val="28"/>
        </w:rPr>
        <w:t xml:space="preserve">ограждение </w:t>
      </w:r>
      <w:proofErr w:type="spellStart"/>
      <w:r>
        <w:rPr>
          <w:rFonts w:ascii="Times New Roman" w:hAnsi="Times New Roman"/>
          <w:sz w:val="28"/>
          <w:szCs w:val="28"/>
        </w:rPr>
        <w:t>Бакташского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родника</w:t>
      </w:r>
      <w:r w:rsidR="006351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635118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т</w:t>
      </w:r>
      <w:r w:rsidR="00635118">
        <w:rPr>
          <w:rFonts w:ascii="Times New Roman" w:hAnsi="Times New Roman"/>
          <w:sz w:val="28"/>
          <w:szCs w:val="28"/>
        </w:rPr>
        <w:t xml:space="preserve">ребованиям </w:t>
      </w:r>
      <w:proofErr w:type="spellStart"/>
      <w:r w:rsidR="00635118">
        <w:rPr>
          <w:rFonts w:ascii="Times New Roman" w:hAnsi="Times New Roman"/>
          <w:sz w:val="28"/>
          <w:szCs w:val="28"/>
        </w:rPr>
        <w:t>СанПиН</w:t>
      </w:r>
      <w:proofErr w:type="spellEnd"/>
      <w:r w:rsidR="00635118">
        <w:rPr>
          <w:rFonts w:ascii="Times New Roman" w:hAnsi="Times New Roman"/>
          <w:sz w:val="28"/>
          <w:szCs w:val="28"/>
        </w:rPr>
        <w:t>, родники должн</w:t>
      </w:r>
      <w:r>
        <w:rPr>
          <w:rFonts w:ascii="Times New Roman" w:hAnsi="Times New Roman"/>
          <w:sz w:val="28"/>
          <w:szCs w:val="28"/>
        </w:rPr>
        <w:t>ы быть огорожены забором 100 на 100, т.е. быть в 1 га</w:t>
      </w:r>
      <w:r w:rsidR="00635118">
        <w:rPr>
          <w:rFonts w:ascii="Times New Roman" w:hAnsi="Times New Roman"/>
          <w:sz w:val="28"/>
          <w:szCs w:val="28"/>
        </w:rPr>
        <w:t>. Для получения лицензии на пользование родником, это условие должно быть выдержано, и придётся его перегораживать.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05DE" w:rsidRDefault="00C75531" w:rsidP="009605DE">
      <w:pPr>
        <w:pStyle w:val="a9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год ТКО из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атарское </w:t>
      </w:r>
      <w:proofErr w:type="spellStart"/>
      <w:r>
        <w:rPr>
          <w:rFonts w:ascii="Times New Roman" w:hAnsi="Times New Roman"/>
          <w:sz w:val="28"/>
          <w:szCs w:val="28"/>
        </w:rPr>
        <w:t>Утяшкино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вывозит  ООО «</w:t>
      </w:r>
      <w:proofErr w:type="spellStart"/>
      <w:r>
        <w:rPr>
          <w:rFonts w:ascii="Times New Roman" w:hAnsi="Times New Roman"/>
          <w:sz w:val="28"/>
          <w:szCs w:val="28"/>
        </w:rPr>
        <w:t>Экосервис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», объезжая село по кольцевому маршруту. Вроде уже все втянулись, по вторникам с утра машина проезжает, удобно, чисто. С октября машина заезжает и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акташ</w:t>
      </w:r>
      <w:proofErr w:type="spellEnd"/>
      <w:r>
        <w:rPr>
          <w:rFonts w:ascii="Times New Roman" w:hAnsi="Times New Roman"/>
          <w:sz w:val="28"/>
          <w:szCs w:val="28"/>
        </w:rPr>
        <w:t xml:space="preserve">. Очередная  просьба к населению: МЕШКИ НЕ ВЫСТАВЛЯЙТЕ  С ВЕЧЕРА. Успеваете и утром, машина едет к нам после </w:t>
      </w:r>
      <w:proofErr w:type="spellStart"/>
      <w:r>
        <w:rPr>
          <w:rFonts w:ascii="Times New Roman" w:hAnsi="Times New Roman"/>
          <w:sz w:val="28"/>
          <w:szCs w:val="28"/>
        </w:rPr>
        <w:t>Тубылгы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Тау</w:t>
      </w:r>
      <w:proofErr w:type="spellEnd"/>
      <w:r>
        <w:rPr>
          <w:rFonts w:ascii="Times New Roman" w:hAnsi="Times New Roman"/>
          <w:sz w:val="28"/>
          <w:szCs w:val="28"/>
        </w:rPr>
        <w:t xml:space="preserve">, а это не раньше 9 часов. Свалки  нет,  осенью 2018г. </w:t>
      </w:r>
      <w:proofErr w:type="spellStart"/>
      <w:r>
        <w:rPr>
          <w:rFonts w:ascii="Times New Roman" w:hAnsi="Times New Roman"/>
          <w:sz w:val="28"/>
          <w:szCs w:val="28"/>
        </w:rPr>
        <w:t>сгуртовали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оставшийся мусор. Правда ещё дело по представлению прокуратуры до сих пор не закрыто, 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будут и санкции в виде штрафа на исполком поселения. Навоз складываем у себя в огороде, у нас всего в двух хозяйствах большое поголовье в 8 и 10 коров и соответственно и молодняк. </w:t>
      </w:r>
    </w:p>
    <w:p w:rsidR="009605DE" w:rsidRDefault="009605DE" w:rsidP="009605DE">
      <w:pPr>
        <w:pStyle w:val="a5"/>
        <w:ind w:firstLine="708"/>
        <w:jc w:val="both"/>
        <w:rPr>
          <w:sz w:val="28"/>
          <w:szCs w:val="28"/>
        </w:rPr>
      </w:pPr>
      <w:r w:rsidRPr="009605DE">
        <w:rPr>
          <w:sz w:val="28"/>
          <w:szCs w:val="28"/>
        </w:rPr>
        <w:t>С 1 января 2019 год</w:t>
      </w:r>
      <w:r w:rsidR="00354B50">
        <w:rPr>
          <w:sz w:val="28"/>
          <w:szCs w:val="28"/>
        </w:rPr>
        <w:t>а Республика Татарстан перешла</w:t>
      </w:r>
      <w:r w:rsidRPr="009605DE">
        <w:rPr>
          <w:sz w:val="28"/>
          <w:szCs w:val="28"/>
        </w:rPr>
        <w:t xml:space="preserve"> на новую систему обращения с твердыми коммунальными отходами.  Региональный оператор Восточной зоны республики, куда мы входим, ООО «</w:t>
      </w:r>
      <w:proofErr w:type="spellStart"/>
      <w:r w:rsidRPr="009605DE">
        <w:rPr>
          <w:sz w:val="28"/>
          <w:szCs w:val="28"/>
        </w:rPr>
        <w:t>Гринта</w:t>
      </w:r>
      <w:proofErr w:type="spellEnd"/>
      <w:r w:rsidRPr="009605DE">
        <w:rPr>
          <w:sz w:val="28"/>
          <w:szCs w:val="28"/>
        </w:rPr>
        <w:t xml:space="preserve">». Потребителям необходимо </w:t>
      </w:r>
      <w:r w:rsidR="00B35153">
        <w:rPr>
          <w:sz w:val="28"/>
          <w:szCs w:val="28"/>
        </w:rPr>
        <w:t xml:space="preserve">будет </w:t>
      </w:r>
      <w:r w:rsidRPr="009605DE">
        <w:rPr>
          <w:sz w:val="28"/>
          <w:szCs w:val="28"/>
        </w:rPr>
        <w:t>заключить договора на оказание услуг по обращению с ТКО с региональными операторами.</w:t>
      </w:r>
      <w:r>
        <w:rPr>
          <w:sz w:val="28"/>
          <w:szCs w:val="28"/>
        </w:rPr>
        <w:t xml:space="preserve"> </w:t>
      </w:r>
      <w:proofErr w:type="gramStart"/>
      <w:r w:rsidR="002B07C4">
        <w:rPr>
          <w:sz w:val="28"/>
          <w:szCs w:val="28"/>
        </w:rPr>
        <w:t>Кажется</w:t>
      </w:r>
      <w:proofErr w:type="gramEnd"/>
      <w:r w:rsidR="002B07C4">
        <w:rPr>
          <w:sz w:val="28"/>
          <w:szCs w:val="28"/>
        </w:rPr>
        <w:t xml:space="preserve"> предлагается заключить Договор публичной оферты, в любом случае мы до Вас всё доведём. </w:t>
      </w:r>
      <w:r>
        <w:rPr>
          <w:sz w:val="28"/>
          <w:szCs w:val="28"/>
        </w:rPr>
        <w:t xml:space="preserve">Эта работа будет проведена при содействии исполкома поселения. И если мы </w:t>
      </w:r>
      <w:r w:rsidR="002B07C4">
        <w:rPr>
          <w:sz w:val="28"/>
          <w:szCs w:val="28"/>
        </w:rPr>
        <w:t xml:space="preserve">в 2018г. </w:t>
      </w:r>
      <w:r>
        <w:rPr>
          <w:sz w:val="28"/>
          <w:szCs w:val="28"/>
        </w:rPr>
        <w:t>платили по 54 руб. с человека за мусор, то ожидается повышение услуги.</w:t>
      </w:r>
    </w:p>
    <w:p w:rsidR="00635118" w:rsidRPr="00805BE1" w:rsidRDefault="00635118" w:rsidP="00635118">
      <w:pPr>
        <w:pStyle w:val="a9"/>
        <w:rPr>
          <w:rFonts w:ascii="Times New Roman" w:hAnsi="Times New Roman"/>
          <w:b/>
          <w:sz w:val="40"/>
          <w:szCs w:val="40"/>
        </w:rPr>
      </w:pPr>
      <w:r w:rsidRPr="000F2C6E">
        <w:rPr>
          <w:rFonts w:ascii="Times New Roman" w:hAnsi="Times New Roman"/>
          <w:b/>
          <w:sz w:val="32"/>
          <w:szCs w:val="32"/>
        </w:rPr>
        <w:t>Отдых  населения</w:t>
      </w:r>
    </w:p>
    <w:p w:rsidR="00635118" w:rsidRPr="00805BE1" w:rsidRDefault="00635118" w:rsidP="0063511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05BE1">
        <w:rPr>
          <w:rFonts w:ascii="Times New Roman" w:hAnsi="Times New Roman"/>
          <w:sz w:val="28"/>
          <w:szCs w:val="28"/>
        </w:rPr>
        <w:t xml:space="preserve">К вопросам  ведения администрации относится и организация отдыха населения. В этом направлении </w:t>
      </w:r>
      <w:r>
        <w:rPr>
          <w:rFonts w:ascii="Times New Roman" w:hAnsi="Times New Roman"/>
          <w:sz w:val="28"/>
          <w:szCs w:val="28"/>
        </w:rPr>
        <w:t xml:space="preserve">совместно </w:t>
      </w:r>
      <w:r w:rsidRPr="00805BE1">
        <w:rPr>
          <w:rFonts w:ascii="Times New Roman" w:hAnsi="Times New Roman"/>
          <w:sz w:val="28"/>
          <w:szCs w:val="28"/>
        </w:rPr>
        <w:t xml:space="preserve">работают сельский клуб и сельская библиотека. </w:t>
      </w:r>
      <w:r w:rsidR="001E213A" w:rsidRPr="001E213A">
        <w:rPr>
          <w:rFonts w:ascii="Times New Roman" w:hAnsi="Times New Roman"/>
          <w:sz w:val="28"/>
          <w:szCs w:val="28"/>
        </w:rPr>
        <w:t xml:space="preserve">Перед работниками культуры ставятся задачи: </w:t>
      </w:r>
      <w:proofErr w:type="gramStart"/>
      <w:r w:rsidR="001E213A" w:rsidRPr="001E21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213A" w:rsidRPr="001E213A">
        <w:rPr>
          <w:rFonts w:ascii="Times New Roman" w:hAnsi="Times New Roman"/>
          <w:sz w:val="28"/>
          <w:szCs w:val="28"/>
        </w:rPr>
        <w:t xml:space="preserve"> посещением кружков, совместная деятельность с об</w:t>
      </w:r>
      <w:r w:rsidR="003E7531">
        <w:rPr>
          <w:rFonts w:ascii="Times New Roman" w:hAnsi="Times New Roman"/>
          <w:sz w:val="28"/>
          <w:szCs w:val="28"/>
        </w:rPr>
        <w:t>щеобразовательными учреждениями</w:t>
      </w:r>
      <w:r w:rsidR="003E753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3E7531" w:rsidRPr="001E213A">
        <w:rPr>
          <w:rFonts w:ascii="Times New Roman" w:hAnsi="Times New Roman"/>
          <w:i/>
          <w:iCs/>
          <w:sz w:val="28"/>
          <w:szCs w:val="28"/>
        </w:rPr>
        <w:t>организация досуга пожилых людей,</w:t>
      </w:r>
      <w:r w:rsidR="003E753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E7531" w:rsidRPr="001E213A">
        <w:rPr>
          <w:rFonts w:ascii="Times New Roman" w:hAnsi="Times New Roman"/>
          <w:i/>
          <w:iCs/>
          <w:sz w:val="28"/>
          <w:szCs w:val="28"/>
        </w:rPr>
        <w:t>инвалидов и других социально-незащищенных групп населения</w:t>
      </w:r>
      <w:r w:rsidR="003E7531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1E213A" w:rsidRPr="001E213A">
        <w:rPr>
          <w:rFonts w:ascii="Times New Roman" w:hAnsi="Times New Roman"/>
          <w:sz w:val="28"/>
          <w:szCs w:val="28"/>
        </w:rPr>
        <w:t xml:space="preserve"> Следует отметить сложившуюся практику совместной деятельности </w:t>
      </w:r>
      <w:proofErr w:type="spellStart"/>
      <w:r w:rsidR="001E213A" w:rsidRPr="001E213A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="001E213A" w:rsidRPr="001E213A">
        <w:rPr>
          <w:rFonts w:ascii="Times New Roman" w:hAnsi="Times New Roman"/>
          <w:sz w:val="28"/>
          <w:szCs w:val="28"/>
        </w:rPr>
        <w:t xml:space="preserve"> учреждения в ор</w:t>
      </w:r>
      <w:r w:rsidR="001E213A">
        <w:rPr>
          <w:rFonts w:ascii="Times New Roman" w:hAnsi="Times New Roman"/>
          <w:sz w:val="28"/>
          <w:szCs w:val="28"/>
        </w:rPr>
        <w:t xml:space="preserve">ганизации летнего отдыха детей. </w:t>
      </w:r>
      <w:r w:rsidRPr="00805BE1">
        <w:rPr>
          <w:rFonts w:ascii="Times New Roman" w:hAnsi="Times New Roman"/>
          <w:sz w:val="28"/>
          <w:szCs w:val="28"/>
        </w:rPr>
        <w:t>В соответствии с планами работ этих учреждений п</w:t>
      </w:r>
      <w:r w:rsidR="00354B50">
        <w:rPr>
          <w:rFonts w:ascii="Times New Roman" w:hAnsi="Times New Roman"/>
          <w:sz w:val="28"/>
          <w:szCs w:val="28"/>
        </w:rPr>
        <w:t>р</w:t>
      </w:r>
      <w:r w:rsidRPr="00805BE1">
        <w:rPr>
          <w:rFonts w:ascii="Times New Roman" w:hAnsi="Times New Roman"/>
          <w:sz w:val="28"/>
          <w:szCs w:val="28"/>
        </w:rPr>
        <w:t xml:space="preserve">оводятся </w:t>
      </w:r>
      <w:proofErr w:type="spellStart"/>
      <w:r w:rsidR="003E7531">
        <w:rPr>
          <w:rFonts w:ascii="Times New Roman" w:hAnsi="Times New Roman"/>
          <w:sz w:val="28"/>
          <w:szCs w:val="28"/>
        </w:rPr>
        <w:t>общесельские</w:t>
      </w:r>
      <w:proofErr w:type="spellEnd"/>
      <w:r w:rsidR="003E7531">
        <w:rPr>
          <w:rFonts w:ascii="Times New Roman" w:hAnsi="Times New Roman"/>
          <w:sz w:val="28"/>
          <w:szCs w:val="28"/>
        </w:rPr>
        <w:t xml:space="preserve"> </w:t>
      </w:r>
      <w:r w:rsidRPr="00805BE1">
        <w:rPr>
          <w:rFonts w:ascii="Times New Roman" w:hAnsi="Times New Roman"/>
          <w:sz w:val="28"/>
          <w:szCs w:val="28"/>
        </w:rPr>
        <w:t>праздничные мероприятия, посвященные встрече Нового Года, Дню защитника Отечества, Международному женскому дню, Дню матери, Д</w:t>
      </w:r>
      <w:r w:rsidR="00354B50">
        <w:rPr>
          <w:rFonts w:ascii="Times New Roman" w:hAnsi="Times New Roman"/>
          <w:sz w:val="28"/>
          <w:szCs w:val="28"/>
        </w:rPr>
        <w:t>ню Победы, Дню России</w:t>
      </w:r>
      <w:r w:rsidRPr="00805BE1">
        <w:rPr>
          <w:rFonts w:ascii="Times New Roman" w:hAnsi="Times New Roman"/>
          <w:sz w:val="28"/>
          <w:szCs w:val="28"/>
        </w:rPr>
        <w:t xml:space="preserve">, с ними же проводим и сельский Сабантуй. </w:t>
      </w:r>
      <w:r>
        <w:rPr>
          <w:rFonts w:ascii="Times New Roman" w:hAnsi="Times New Roman"/>
          <w:sz w:val="28"/>
          <w:szCs w:val="28"/>
        </w:rPr>
        <w:t>Штат пол</w:t>
      </w:r>
      <w:r w:rsidR="001E213A">
        <w:rPr>
          <w:rFonts w:ascii="Times New Roman" w:hAnsi="Times New Roman"/>
          <w:sz w:val="28"/>
          <w:szCs w:val="28"/>
        </w:rPr>
        <w:t xml:space="preserve">ностью укомплектован, имеется  хорошая </w:t>
      </w:r>
      <w:r>
        <w:rPr>
          <w:rFonts w:ascii="Times New Roman" w:hAnsi="Times New Roman"/>
          <w:sz w:val="28"/>
          <w:szCs w:val="28"/>
        </w:rPr>
        <w:t xml:space="preserve"> музыкальная аппаратура, </w:t>
      </w:r>
      <w:r w:rsidR="001E213A">
        <w:rPr>
          <w:rFonts w:ascii="Times New Roman" w:hAnsi="Times New Roman"/>
          <w:sz w:val="28"/>
          <w:szCs w:val="28"/>
        </w:rPr>
        <w:t>работает вокальный коллектив «</w:t>
      </w:r>
      <w:proofErr w:type="spellStart"/>
      <w:r w:rsidR="001E213A">
        <w:rPr>
          <w:rFonts w:ascii="Times New Roman" w:hAnsi="Times New Roman"/>
          <w:sz w:val="28"/>
          <w:szCs w:val="28"/>
        </w:rPr>
        <w:t>Лейсан</w:t>
      </w:r>
      <w:proofErr w:type="spellEnd"/>
      <w:r w:rsidR="001E213A">
        <w:rPr>
          <w:rFonts w:ascii="Times New Roman" w:hAnsi="Times New Roman"/>
          <w:sz w:val="28"/>
          <w:szCs w:val="28"/>
        </w:rPr>
        <w:t xml:space="preserve">» и танцевальная группы «Задоринки» и «Грация». </w:t>
      </w:r>
    </w:p>
    <w:p w:rsidR="003E7531" w:rsidRDefault="00635118" w:rsidP="0063511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5BE1">
        <w:rPr>
          <w:rFonts w:ascii="Times New Roman" w:hAnsi="Times New Roman"/>
          <w:sz w:val="28"/>
          <w:szCs w:val="28"/>
        </w:rPr>
        <w:t> </w:t>
      </w:r>
      <w:r w:rsidRPr="00805BE1">
        <w:rPr>
          <w:rFonts w:ascii="Times New Roman" w:hAnsi="Times New Roman"/>
          <w:sz w:val="28"/>
          <w:szCs w:val="28"/>
        </w:rPr>
        <w:tab/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805BE1">
        <w:rPr>
          <w:rFonts w:ascii="Times New Roman" w:hAnsi="Times New Roman"/>
          <w:sz w:val="28"/>
          <w:szCs w:val="28"/>
        </w:rPr>
        <w:t>библиотеки не ограничивается только книговыдачей, здесь регулярно проводятся тематические мероприятия, посвященные торжественным датам, встречи с детьми дошкольного и школьного возраста.</w:t>
      </w:r>
    </w:p>
    <w:p w:rsidR="003E7531" w:rsidRDefault="003E7531" w:rsidP="00635118">
      <w:pPr>
        <w:pStyle w:val="a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02AED">
        <w:rPr>
          <w:rFonts w:ascii="Times New Roman" w:eastAsia="Calibri" w:hAnsi="Times New Roman"/>
          <w:color w:val="000000" w:themeColor="text1"/>
          <w:sz w:val="28"/>
          <w:szCs w:val="28"/>
        </w:rPr>
        <w:t>В нашем селе живут инвалиды, ветераны войны и труда, им тоже оказывается внимание со стороны библиотеки. Тем читателям, кому тру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дно ходить в библиотеку, приносит</w:t>
      </w:r>
      <w:r w:rsidRPr="00402AE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книги, журналы и газеты на дом. Некоторые пенсионеры приходят в библиотеку просто за общением</w:t>
      </w:r>
      <w:r w:rsidR="00B65A0B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B65A0B" w:rsidRDefault="00B65A0B" w:rsidP="00635118">
      <w:pPr>
        <w:pStyle w:val="a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ab/>
      </w:r>
      <w:r w:rsidRPr="00402AED">
        <w:rPr>
          <w:rFonts w:ascii="Times New Roman" w:eastAsia="Calibri" w:hAnsi="Times New Roman"/>
          <w:color w:val="000000" w:themeColor="text1"/>
          <w:sz w:val="28"/>
          <w:szCs w:val="28"/>
        </w:rPr>
        <w:t>Нелегко приходится в работе с молодежью, они очень требовательны. Сейчас, когда почти у всех дома есть компьютеры и интернет, уже большая часть не посещает библиотеку. Молодежь больше привлекает не чтение книг, а мероприятия, проводимые совместно с СК, школой, различные игры, викторины и конкурсы. Не одно мероприятие  не обходи</w:t>
      </w:r>
      <w:r w:rsidR="00354B50">
        <w:rPr>
          <w:rFonts w:ascii="Times New Roman" w:eastAsia="Calibri" w:hAnsi="Times New Roman"/>
          <w:color w:val="000000" w:themeColor="text1"/>
          <w:sz w:val="28"/>
          <w:szCs w:val="28"/>
        </w:rPr>
        <w:t>т</w:t>
      </w:r>
      <w:r w:rsidRPr="00402AED">
        <w:rPr>
          <w:rFonts w:ascii="Times New Roman" w:eastAsia="Calibri" w:hAnsi="Times New Roman"/>
          <w:color w:val="000000" w:themeColor="text1"/>
          <w:sz w:val="28"/>
          <w:szCs w:val="28"/>
        </w:rPr>
        <w:t>ся без книг, журналов и газет взятых из библиотеки.</w:t>
      </w:r>
    </w:p>
    <w:p w:rsidR="00B65A0B" w:rsidRPr="00B35153" w:rsidRDefault="00B65A0B" w:rsidP="00635118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ab/>
      </w:r>
      <w:r w:rsidRPr="00B35153">
        <w:rPr>
          <w:rFonts w:ascii="Times New Roman" w:eastAsia="Calibri" w:hAnsi="Times New Roman"/>
          <w:sz w:val="28"/>
          <w:szCs w:val="28"/>
        </w:rPr>
        <w:t>Библиотека ведет работу, информируя о  развитии сельского хозяйства в своем селе. Оформляет бюллетени, стенды</w:t>
      </w:r>
      <w:r w:rsidR="00354B50">
        <w:rPr>
          <w:rFonts w:ascii="Times New Roman" w:eastAsia="Calibri" w:hAnsi="Times New Roman"/>
          <w:sz w:val="28"/>
          <w:szCs w:val="28"/>
        </w:rPr>
        <w:t xml:space="preserve"> с информацие</w:t>
      </w:r>
      <w:r w:rsidR="004A1682">
        <w:rPr>
          <w:rFonts w:ascii="Times New Roman" w:eastAsia="Calibri" w:hAnsi="Times New Roman"/>
          <w:sz w:val="28"/>
          <w:szCs w:val="28"/>
        </w:rPr>
        <w:t>й о  механизаторах и животноводо</w:t>
      </w:r>
      <w:r w:rsidR="00354B50">
        <w:rPr>
          <w:rFonts w:ascii="Times New Roman" w:eastAsia="Calibri" w:hAnsi="Times New Roman"/>
          <w:sz w:val="28"/>
          <w:szCs w:val="28"/>
        </w:rPr>
        <w:t>в.</w:t>
      </w:r>
      <w:r w:rsidR="000E0AA4" w:rsidRPr="00B35153">
        <w:rPr>
          <w:rFonts w:ascii="Times New Roman" w:eastAsia="Calibri" w:hAnsi="Times New Roman"/>
          <w:sz w:val="28"/>
          <w:szCs w:val="28"/>
        </w:rPr>
        <w:t xml:space="preserve">   Данные вывешиваются в гараже и на ферме. Там же оформлены стенды по охране труда  и поздравительные плакаты.</w:t>
      </w:r>
    </w:p>
    <w:p w:rsidR="000E0AA4" w:rsidRPr="00B35153" w:rsidRDefault="000E0AA4" w:rsidP="0063511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35153">
        <w:rPr>
          <w:rFonts w:ascii="Times New Roman" w:eastAsia="Calibri" w:hAnsi="Times New Roman"/>
          <w:sz w:val="28"/>
          <w:szCs w:val="28"/>
        </w:rPr>
        <w:tab/>
        <w:t xml:space="preserve">Во время посевной и уборочной в практику культработников вошли выезды на поля и на </w:t>
      </w:r>
      <w:proofErr w:type="spellStart"/>
      <w:r w:rsidRPr="00B35153">
        <w:rPr>
          <w:rFonts w:ascii="Times New Roman" w:eastAsia="Calibri" w:hAnsi="Times New Roman"/>
          <w:sz w:val="28"/>
          <w:szCs w:val="28"/>
        </w:rPr>
        <w:t>зерноток</w:t>
      </w:r>
      <w:proofErr w:type="spellEnd"/>
      <w:r w:rsidRPr="00B35153">
        <w:rPr>
          <w:rFonts w:ascii="Times New Roman" w:eastAsia="Calibri" w:hAnsi="Times New Roman"/>
          <w:sz w:val="28"/>
          <w:szCs w:val="28"/>
        </w:rPr>
        <w:t xml:space="preserve"> с концертными программами и с поздравлениями передовиков.</w:t>
      </w:r>
    </w:p>
    <w:p w:rsidR="00635118" w:rsidRDefault="00635118" w:rsidP="0063511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47738">
        <w:rPr>
          <w:rFonts w:ascii="Times New Roman" w:hAnsi="Times New Roman"/>
          <w:sz w:val="28"/>
          <w:szCs w:val="28"/>
        </w:rPr>
        <w:t xml:space="preserve">Для занятия спортом в вечернее время открыт школьный спортзал. </w:t>
      </w:r>
      <w:r>
        <w:rPr>
          <w:rFonts w:ascii="Times New Roman" w:hAnsi="Times New Roman"/>
          <w:sz w:val="28"/>
          <w:szCs w:val="28"/>
        </w:rPr>
        <w:t>Тренер</w:t>
      </w:r>
      <w:r w:rsidR="00D94F23">
        <w:rPr>
          <w:rFonts w:ascii="Times New Roman" w:hAnsi="Times New Roman"/>
          <w:sz w:val="28"/>
          <w:szCs w:val="28"/>
        </w:rPr>
        <w:t xml:space="preserve"> по месту жительства </w:t>
      </w:r>
      <w:r w:rsidR="00354B5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54B50">
        <w:rPr>
          <w:rFonts w:ascii="Times New Roman" w:hAnsi="Times New Roman"/>
          <w:sz w:val="28"/>
          <w:szCs w:val="28"/>
        </w:rPr>
        <w:t>Глонягин</w:t>
      </w:r>
      <w:proofErr w:type="spellEnd"/>
      <w:r w:rsidR="00354B50">
        <w:rPr>
          <w:rFonts w:ascii="Times New Roman" w:hAnsi="Times New Roman"/>
          <w:sz w:val="28"/>
          <w:szCs w:val="28"/>
        </w:rPr>
        <w:t xml:space="preserve"> Алексей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94F23">
        <w:rPr>
          <w:rFonts w:ascii="Times New Roman" w:hAnsi="Times New Roman"/>
          <w:sz w:val="28"/>
          <w:szCs w:val="28"/>
        </w:rPr>
        <w:t>он работает от Отдела по делам молодежи и спорта. С</w:t>
      </w:r>
      <w:r>
        <w:rPr>
          <w:rFonts w:ascii="Times New Roman" w:hAnsi="Times New Roman"/>
          <w:sz w:val="28"/>
          <w:szCs w:val="28"/>
        </w:rPr>
        <w:t>портзал открыт три вечера в неделю.</w:t>
      </w:r>
    </w:p>
    <w:p w:rsidR="00635118" w:rsidRPr="00047738" w:rsidRDefault="00635118" w:rsidP="0063511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2018г. команда </w:t>
      </w:r>
      <w:proofErr w:type="spellStart"/>
      <w:r>
        <w:rPr>
          <w:rFonts w:ascii="Times New Roman" w:hAnsi="Times New Roman"/>
          <w:sz w:val="28"/>
          <w:szCs w:val="28"/>
        </w:rPr>
        <w:t>Утяшкинского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заняла 1 место,</w:t>
      </w:r>
      <w:r w:rsidR="000E0AA4">
        <w:rPr>
          <w:rFonts w:ascii="Times New Roman" w:hAnsi="Times New Roman"/>
          <w:sz w:val="28"/>
          <w:szCs w:val="28"/>
        </w:rPr>
        <w:t xml:space="preserve"> в </w:t>
      </w:r>
      <w:r w:rsidR="00D94F23">
        <w:rPr>
          <w:rFonts w:ascii="Times New Roman" w:hAnsi="Times New Roman"/>
          <w:sz w:val="28"/>
          <w:szCs w:val="28"/>
        </w:rPr>
        <w:t>командных соревнованиях по дисциплинам ГТО среди сельских поселений района.  Э</w:t>
      </w:r>
      <w:r>
        <w:rPr>
          <w:rFonts w:ascii="Times New Roman" w:hAnsi="Times New Roman"/>
          <w:sz w:val="28"/>
          <w:szCs w:val="28"/>
        </w:rPr>
        <w:t xml:space="preserve">то заслуга </w:t>
      </w:r>
      <w:r w:rsidR="003B4B20">
        <w:rPr>
          <w:rFonts w:ascii="Times New Roman" w:hAnsi="Times New Roman"/>
          <w:sz w:val="28"/>
          <w:szCs w:val="28"/>
        </w:rPr>
        <w:t>нашей сборной команды из числа учащихся, работников бюджетных учреждений, пенсионеров и ИП.</w:t>
      </w:r>
    </w:p>
    <w:p w:rsidR="00635118" w:rsidRDefault="00D94F23" w:rsidP="0063511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35118" w:rsidRPr="00047738">
        <w:rPr>
          <w:rFonts w:ascii="Times New Roman" w:hAnsi="Times New Roman"/>
          <w:sz w:val="28"/>
          <w:szCs w:val="28"/>
        </w:rPr>
        <w:t xml:space="preserve">жегодно </w:t>
      </w:r>
      <w:r>
        <w:rPr>
          <w:rFonts w:ascii="Times New Roman" w:hAnsi="Times New Roman"/>
          <w:sz w:val="28"/>
          <w:szCs w:val="28"/>
        </w:rPr>
        <w:t xml:space="preserve">зимой </w:t>
      </w:r>
      <w:r w:rsidR="00635118" w:rsidRPr="00047738">
        <w:rPr>
          <w:rFonts w:ascii="Times New Roman" w:hAnsi="Times New Roman"/>
          <w:sz w:val="28"/>
          <w:szCs w:val="28"/>
        </w:rPr>
        <w:t>заливаем хоккейну</w:t>
      </w:r>
      <w:r w:rsidR="00635118">
        <w:rPr>
          <w:rFonts w:ascii="Times New Roman" w:hAnsi="Times New Roman"/>
          <w:sz w:val="28"/>
          <w:szCs w:val="28"/>
        </w:rPr>
        <w:t xml:space="preserve">ю коробку, </w:t>
      </w:r>
      <w:r w:rsidR="003B4B20">
        <w:rPr>
          <w:rFonts w:ascii="Times New Roman" w:hAnsi="Times New Roman"/>
          <w:sz w:val="28"/>
          <w:szCs w:val="28"/>
        </w:rPr>
        <w:t>в этом году</w:t>
      </w:r>
      <w:r>
        <w:rPr>
          <w:rFonts w:ascii="Times New Roman" w:hAnsi="Times New Roman"/>
          <w:sz w:val="28"/>
          <w:szCs w:val="28"/>
        </w:rPr>
        <w:t xml:space="preserve"> в очередной раз,</w:t>
      </w:r>
      <w:r w:rsidR="003B4B20">
        <w:rPr>
          <w:rFonts w:ascii="Times New Roman" w:hAnsi="Times New Roman"/>
          <w:sz w:val="28"/>
          <w:szCs w:val="28"/>
        </w:rPr>
        <w:t xml:space="preserve"> неоценимую помощь оказал Ахметов </w:t>
      </w:r>
      <w:proofErr w:type="spellStart"/>
      <w:r w:rsidR="003B4B20">
        <w:rPr>
          <w:rFonts w:ascii="Times New Roman" w:hAnsi="Times New Roman"/>
          <w:sz w:val="28"/>
          <w:szCs w:val="28"/>
        </w:rPr>
        <w:t>Минегали</w:t>
      </w:r>
      <w:proofErr w:type="spellEnd"/>
      <w:r w:rsidR="003B4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B20">
        <w:rPr>
          <w:rFonts w:ascii="Times New Roman" w:hAnsi="Times New Roman"/>
          <w:sz w:val="28"/>
          <w:szCs w:val="28"/>
        </w:rPr>
        <w:t>Миннагзамович</w:t>
      </w:r>
      <w:proofErr w:type="spellEnd"/>
      <w:r w:rsidR="003B4B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поддержании коробки в актуальном  состоянии  после снегопадов безвозмездно помогают  Ахметов </w:t>
      </w:r>
      <w:proofErr w:type="spellStart"/>
      <w:r>
        <w:rPr>
          <w:rFonts w:ascii="Times New Roman" w:hAnsi="Times New Roman"/>
          <w:sz w:val="28"/>
          <w:szCs w:val="28"/>
        </w:rPr>
        <w:t>Минегали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Ситдиков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Ришат</w:t>
      </w:r>
      <w:proofErr w:type="spellEnd"/>
      <w:r>
        <w:rPr>
          <w:rFonts w:ascii="Times New Roman" w:hAnsi="Times New Roman"/>
          <w:sz w:val="28"/>
          <w:szCs w:val="28"/>
        </w:rPr>
        <w:t xml:space="preserve">, Шакиров </w:t>
      </w:r>
      <w:proofErr w:type="spellStart"/>
      <w:r>
        <w:rPr>
          <w:rFonts w:ascii="Times New Roman" w:hAnsi="Times New Roman"/>
          <w:sz w:val="28"/>
          <w:szCs w:val="28"/>
        </w:rPr>
        <w:t>Ильнур</w:t>
      </w:r>
      <w:proofErr w:type="spellEnd"/>
      <w:r>
        <w:rPr>
          <w:rFonts w:ascii="Times New Roman" w:hAnsi="Times New Roman"/>
          <w:sz w:val="28"/>
          <w:szCs w:val="28"/>
        </w:rPr>
        <w:t>. Надо сказать, дети в основном не проявляют желания чистить снег, ждут, когда почистит техника. Возможно из-за большой площади коробки, она стандартная.</w:t>
      </w:r>
    </w:p>
    <w:p w:rsidR="00354B50" w:rsidRPr="00354B50" w:rsidRDefault="00354B50" w:rsidP="00354B5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50">
        <w:rPr>
          <w:rFonts w:ascii="Times New Roman" w:hAnsi="Times New Roman" w:cs="Times New Roman"/>
          <w:b/>
          <w:sz w:val="32"/>
          <w:szCs w:val="32"/>
        </w:rPr>
        <w:t>Бюджет</w:t>
      </w:r>
      <w:r w:rsidRPr="00354B50">
        <w:rPr>
          <w:rFonts w:ascii="Times New Roman" w:hAnsi="Times New Roman" w:cs="Times New Roman"/>
          <w:sz w:val="28"/>
          <w:szCs w:val="28"/>
        </w:rPr>
        <w:t xml:space="preserve">. Согласно </w:t>
      </w:r>
      <w:proofErr w:type="gramStart"/>
      <w:r w:rsidRPr="00354B5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54B50">
        <w:rPr>
          <w:rFonts w:ascii="Times New Roman" w:hAnsi="Times New Roman" w:cs="Times New Roman"/>
          <w:sz w:val="28"/>
          <w:szCs w:val="28"/>
        </w:rPr>
        <w:t xml:space="preserve">.10 ст.35 федерального закона от 06.10.2003г. № 131-ФЗ «Об общих принципах организации местного самоуправления в Российской Федерации» в исключительной компетенции представительного  органа муниципального образования находится утверждение местного бюджета, в рамках которого решаются многие вопросы. </w:t>
      </w:r>
    </w:p>
    <w:p w:rsidR="00354B50" w:rsidRPr="00DF7B9A" w:rsidRDefault="00354B50" w:rsidP="00354B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F7B9A">
        <w:rPr>
          <w:rFonts w:ascii="Times New Roman" w:hAnsi="Times New Roman"/>
          <w:sz w:val="28"/>
          <w:szCs w:val="28"/>
        </w:rPr>
        <w:t xml:space="preserve">Бюджеты сельских поселений формируются за счёт НДФЛ- 4%, 100% имущественных налогов с физических лиц и неналоговых доходов (государственная пошлина за предоставление муниципальных услуг). </w:t>
      </w:r>
    </w:p>
    <w:p w:rsidR="00354B50" w:rsidRPr="00DF7B9A" w:rsidRDefault="00354B50" w:rsidP="001B5B3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F7B9A">
        <w:rPr>
          <w:rFonts w:ascii="Times New Roman" w:hAnsi="Times New Roman"/>
          <w:sz w:val="28"/>
          <w:szCs w:val="28"/>
        </w:rPr>
        <w:t xml:space="preserve">Общий объем </w:t>
      </w:r>
      <w:r w:rsidR="001B5B38">
        <w:rPr>
          <w:rFonts w:ascii="Times New Roman" w:hAnsi="Times New Roman"/>
          <w:sz w:val="28"/>
          <w:szCs w:val="28"/>
        </w:rPr>
        <w:t>собственных доходов бюджета 2018</w:t>
      </w:r>
      <w:r w:rsidRPr="00DF7B9A">
        <w:rPr>
          <w:rFonts w:ascii="Times New Roman" w:hAnsi="Times New Roman"/>
          <w:sz w:val="28"/>
          <w:szCs w:val="28"/>
        </w:rPr>
        <w:t xml:space="preserve"> года </w:t>
      </w:r>
      <w:proofErr w:type="spellStart"/>
      <w:r w:rsidRPr="00DF7B9A">
        <w:rPr>
          <w:rFonts w:ascii="Times New Roman" w:hAnsi="Times New Roman"/>
          <w:sz w:val="28"/>
          <w:szCs w:val="28"/>
        </w:rPr>
        <w:t>Утяшкинского</w:t>
      </w:r>
      <w:proofErr w:type="spellEnd"/>
      <w:r w:rsidRPr="00DF7B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5B38">
        <w:rPr>
          <w:rFonts w:ascii="Times New Roman" w:hAnsi="Times New Roman"/>
          <w:sz w:val="28"/>
          <w:szCs w:val="28"/>
        </w:rPr>
        <w:t xml:space="preserve">при плане </w:t>
      </w:r>
      <w:r w:rsidRPr="00DF7B9A">
        <w:rPr>
          <w:rFonts w:ascii="Times New Roman" w:hAnsi="Times New Roman"/>
          <w:sz w:val="28"/>
          <w:szCs w:val="28"/>
        </w:rPr>
        <w:t xml:space="preserve"> 3 млн.</w:t>
      </w:r>
      <w:r w:rsidR="001B5B38">
        <w:rPr>
          <w:rFonts w:ascii="Times New Roman" w:hAnsi="Times New Roman"/>
          <w:sz w:val="28"/>
          <w:szCs w:val="28"/>
        </w:rPr>
        <w:t>325</w:t>
      </w:r>
      <w:r w:rsidRPr="00DF7B9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F7B9A">
        <w:rPr>
          <w:rFonts w:ascii="Times New Roman" w:hAnsi="Times New Roman"/>
          <w:sz w:val="28"/>
          <w:szCs w:val="28"/>
        </w:rPr>
        <w:t>.р</w:t>
      </w:r>
      <w:proofErr w:type="gramEnd"/>
      <w:r w:rsidRPr="00DF7B9A">
        <w:rPr>
          <w:rFonts w:ascii="Times New Roman" w:hAnsi="Times New Roman"/>
          <w:sz w:val="28"/>
          <w:szCs w:val="28"/>
        </w:rPr>
        <w:t>ублей. Исполн</w:t>
      </w:r>
      <w:r w:rsidR="001B5B38">
        <w:rPr>
          <w:rFonts w:ascii="Times New Roman" w:hAnsi="Times New Roman"/>
          <w:sz w:val="28"/>
          <w:szCs w:val="28"/>
        </w:rPr>
        <w:t>ение собственных доходов за 2018г. составило 101%. В разрезе доходов, мы не исполнили план по НДФЛ, ( всего 75%), а исполнение доходов по имущественным налогам: 100% земельный налог и 130 % налог на имущество физ</w:t>
      </w:r>
      <w:proofErr w:type="gramStart"/>
      <w:r w:rsidR="001B5B38">
        <w:rPr>
          <w:rFonts w:ascii="Times New Roman" w:hAnsi="Times New Roman"/>
          <w:sz w:val="28"/>
          <w:szCs w:val="28"/>
        </w:rPr>
        <w:t>.л</w:t>
      </w:r>
      <w:proofErr w:type="gramEnd"/>
      <w:r w:rsidR="001B5B38">
        <w:rPr>
          <w:rFonts w:ascii="Times New Roman" w:hAnsi="Times New Roman"/>
          <w:sz w:val="28"/>
          <w:szCs w:val="28"/>
        </w:rPr>
        <w:t xml:space="preserve">иц. </w:t>
      </w:r>
    </w:p>
    <w:p w:rsidR="00AA5B8B" w:rsidRPr="00DF7B9A" w:rsidRDefault="00354B50" w:rsidP="00AA5B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F7B9A">
        <w:rPr>
          <w:rFonts w:ascii="Times New Roman" w:hAnsi="Times New Roman"/>
          <w:sz w:val="28"/>
          <w:szCs w:val="28"/>
        </w:rPr>
        <w:t>К сожалению, из года в год доходная база  сельских поселений (имеется в виду собственные доходы) не соответствует объему расходных обязательств, необходимых для решения вопросов местного значен</w:t>
      </w:r>
      <w:r w:rsidR="001B5B38">
        <w:rPr>
          <w:rFonts w:ascii="Times New Roman" w:hAnsi="Times New Roman"/>
          <w:sz w:val="28"/>
          <w:szCs w:val="28"/>
        </w:rPr>
        <w:t xml:space="preserve">ия. </w:t>
      </w:r>
      <w:r w:rsidR="00AA5B8B">
        <w:rPr>
          <w:rFonts w:ascii="Times New Roman" w:hAnsi="Times New Roman"/>
          <w:sz w:val="28"/>
          <w:szCs w:val="28"/>
        </w:rPr>
        <w:t>Для исполнения всех расходных обязательств  используются</w:t>
      </w:r>
      <w:r w:rsidR="00AA5B8B" w:rsidRPr="00DF7B9A">
        <w:rPr>
          <w:rFonts w:ascii="Times New Roman" w:hAnsi="Times New Roman"/>
          <w:sz w:val="28"/>
          <w:szCs w:val="28"/>
        </w:rPr>
        <w:t xml:space="preserve"> безвозмездные перечисления из других бюджетов бюджетной системы Российской Федерации. </w:t>
      </w:r>
      <w:r w:rsidR="00AA5B8B">
        <w:rPr>
          <w:rFonts w:ascii="Times New Roman" w:hAnsi="Times New Roman"/>
          <w:sz w:val="28"/>
          <w:szCs w:val="28"/>
        </w:rPr>
        <w:t>Расходная часть исполнена на 98%.</w:t>
      </w:r>
      <w:r w:rsidR="00AC255D">
        <w:rPr>
          <w:rFonts w:ascii="Times New Roman" w:hAnsi="Times New Roman"/>
          <w:sz w:val="28"/>
          <w:szCs w:val="28"/>
        </w:rPr>
        <w:t xml:space="preserve"> Как я уже отметила, 129 тыс.900 рублей сэкономленные денег от денег самообложения у нас остались переходящие на 2-19год. </w:t>
      </w:r>
    </w:p>
    <w:p w:rsidR="00354B50" w:rsidRPr="00DF7B9A" w:rsidRDefault="00155AF5" w:rsidP="00AA5B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</w:t>
      </w:r>
      <w:r w:rsidR="00AA5B8B">
        <w:rPr>
          <w:rFonts w:ascii="Times New Roman" w:hAnsi="Times New Roman"/>
          <w:sz w:val="28"/>
          <w:szCs w:val="28"/>
        </w:rPr>
        <w:t>общего объема доходов 25</w:t>
      </w:r>
      <w:r w:rsidR="00354B50" w:rsidRPr="00DF7B9A">
        <w:rPr>
          <w:rFonts w:ascii="Times New Roman" w:hAnsi="Times New Roman"/>
          <w:sz w:val="28"/>
          <w:szCs w:val="28"/>
        </w:rPr>
        <w:t xml:space="preserve">%, </w:t>
      </w:r>
      <w:r w:rsidR="001B5B38">
        <w:rPr>
          <w:rFonts w:ascii="Times New Roman" w:hAnsi="Times New Roman"/>
          <w:sz w:val="28"/>
          <w:szCs w:val="28"/>
        </w:rPr>
        <w:t>(1млн.289</w:t>
      </w:r>
      <w:r w:rsidR="00354B50" w:rsidRPr="00DF7B9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54B50" w:rsidRPr="00DF7B9A">
        <w:rPr>
          <w:rFonts w:ascii="Times New Roman" w:hAnsi="Times New Roman"/>
          <w:sz w:val="28"/>
          <w:szCs w:val="28"/>
        </w:rPr>
        <w:t>.р</w:t>
      </w:r>
      <w:proofErr w:type="gramEnd"/>
      <w:r w:rsidR="00354B50" w:rsidRPr="00DF7B9A">
        <w:rPr>
          <w:rFonts w:ascii="Times New Roman" w:hAnsi="Times New Roman"/>
          <w:sz w:val="28"/>
          <w:szCs w:val="28"/>
        </w:rPr>
        <w:t xml:space="preserve">ублей)приходится на расходы ЖКХ- оплату за уличное освещение, </w:t>
      </w:r>
      <w:r>
        <w:rPr>
          <w:rFonts w:ascii="Times New Roman" w:hAnsi="Times New Roman"/>
          <w:sz w:val="28"/>
          <w:szCs w:val="28"/>
        </w:rPr>
        <w:t xml:space="preserve">общегосударственные вопросы (1903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AA5B8B">
        <w:rPr>
          <w:rFonts w:ascii="Times New Roman" w:hAnsi="Times New Roman"/>
          <w:sz w:val="28"/>
          <w:szCs w:val="28"/>
        </w:rPr>
        <w:t xml:space="preserve"> – 37% от общего расхода, (1048,5 тыс.руб.) 20</w:t>
      </w:r>
      <w:r w:rsidR="00354B50" w:rsidRPr="00DF7B9A">
        <w:rPr>
          <w:rFonts w:ascii="Times New Roman" w:hAnsi="Times New Roman"/>
          <w:sz w:val="28"/>
          <w:szCs w:val="28"/>
        </w:rPr>
        <w:t>% заложено на оплату коммунальных усл</w:t>
      </w:r>
      <w:r w:rsidR="0015241A">
        <w:rPr>
          <w:rFonts w:ascii="Times New Roman" w:hAnsi="Times New Roman"/>
          <w:sz w:val="28"/>
          <w:szCs w:val="28"/>
        </w:rPr>
        <w:t>уг сельского клуба. Остальные 18</w:t>
      </w:r>
      <w:r w:rsidR="00354B50" w:rsidRPr="00DF7B9A">
        <w:rPr>
          <w:rFonts w:ascii="Times New Roman" w:hAnsi="Times New Roman"/>
          <w:sz w:val="28"/>
          <w:szCs w:val="28"/>
        </w:rPr>
        <w:t xml:space="preserve">% это </w:t>
      </w:r>
      <w:r w:rsidR="0015241A">
        <w:rPr>
          <w:rFonts w:ascii="Times New Roman" w:hAnsi="Times New Roman"/>
          <w:sz w:val="28"/>
          <w:szCs w:val="28"/>
        </w:rPr>
        <w:t xml:space="preserve">военкомат, пожарная безопасность, </w:t>
      </w:r>
      <w:r w:rsidR="00354B50" w:rsidRPr="00DF7B9A">
        <w:rPr>
          <w:rFonts w:ascii="Times New Roman" w:hAnsi="Times New Roman"/>
          <w:sz w:val="28"/>
          <w:szCs w:val="28"/>
        </w:rPr>
        <w:t xml:space="preserve">закупка товаров, работ и услуг, налоги сельского поселения, дорожное хозяйство. Такой подход не позволяет предусмотреть в бюджете поселения средства на развитие муниципального образования. В этих условиях органы местного самоуправления вынуждены финансировать многие другие вопросы местного значения по остаточному принципу. </w:t>
      </w:r>
    </w:p>
    <w:p w:rsidR="00354B50" w:rsidRDefault="00354B50" w:rsidP="00354B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223BA">
        <w:rPr>
          <w:rFonts w:ascii="Times New Roman" w:hAnsi="Times New Roman"/>
          <w:sz w:val="28"/>
          <w:szCs w:val="28"/>
        </w:rPr>
        <w:t xml:space="preserve">Безусловно, у каждого сельского поселения есть резервы в увеличении доходной части бюджета. Это постановка на учет незарегистрированного имущества, своевременное вступление наследников в наследство, развитие бизнеса и создание дополнительных рабочих мест. А так же участие в социально-экономических программах. </w:t>
      </w:r>
    </w:p>
    <w:p w:rsidR="00CC7BE6" w:rsidRDefault="0015241A" w:rsidP="00CC7BE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801B6">
        <w:rPr>
          <w:rFonts w:ascii="Times New Roman" w:hAnsi="Times New Roman"/>
          <w:b/>
          <w:sz w:val="32"/>
          <w:szCs w:val="32"/>
        </w:rPr>
        <w:t>Работа ФАП</w:t>
      </w:r>
      <w:r w:rsidR="00AC255D" w:rsidRPr="002801B6">
        <w:rPr>
          <w:rFonts w:ascii="Times New Roman" w:hAnsi="Times New Roman"/>
          <w:b/>
          <w:sz w:val="32"/>
          <w:szCs w:val="32"/>
        </w:rPr>
        <w:t>:</w:t>
      </w:r>
      <w:r w:rsidR="00AC255D">
        <w:rPr>
          <w:rFonts w:ascii="Times New Roman" w:hAnsi="Times New Roman"/>
          <w:sz w:val="28"/>
          <w:szCs w:val="28"/>
        </w:rPr>
        <w:t xml:space="preserve"> ФАП персоналом укомплектован, но зачастую работают по одному, один медработник периодически замещает коллег в соседних поселениях. Патронаж жителей </w:t>
      </w:r>
      <w:proofErr w:type="spellStart"/>
      <w:r w:rsidR="00AC255D">
        <w:rPr>
          <w:rFonts w:ascii="Times New Roman" w:hAnsi="Times New Roman"/>
          <w:sz w:val="28"/>
          <w:szCs w:val="28"/>
        </w:rPr>
        <w:t>д</w:t>
      </w:r>
      <w:proofErr w:type="gramStart"/>
      <w:r w:rsidR="00AC255D">
        <w:rPr>
          <w:rFonts w:ascii="Times New Roman" w:hAnsi="Times New Roman"/>
          <w:sz w:val="28"/>
          <w:szCs w:val="28"/>
        </w:rPr>
        <w:t>.Б</w:t>
      </w:r>
      <w:proofErr w:type="gramEnd"/>
      <w:r w:rsidR="00AC255D">
        <w:rPr>
          <w:rFonts w:ascii="Times New Roman" w:hAnsi="Times New Roman"/>
          <w:sz w:val="28"/>
          <w:szCs w:val="28"/>
        </w:rPr>
        <w:t>акташ</w:t>
      </w:r>
      <w:proofErr w:type="spellEnd"/>
      <w:r w:rsidR="00AC255D">
        <w:rPr>
          <w:rFonts w:ascii="Times New Roman" w:hAnsi="Times New Roman"/>
          <w:sz w:val="28"/>
          <w:szCs w:val="28"/>
        </w:rPr>
        <w:t xml:space="preserve"> проводится 2 раза в месяц. </w:t>
      </w:r>
      <w:r w:rsidR="00CC7BE6">
        <w:rPr>
          <w:rFonts w:ascii="Times New Roman" w:hAnsi="Times New Roman"/>
          <w:sz w:val="28"/>
          <w:szCs w:val="28"/>
        </w:rPr>
        <w:t xml:space="preserve">1 раз в 3 дня патронаж на дому детей до 1 года. </w:t>
      </w:r>
      <w:r w:rsidR="00AC255D">
        <w:rPr>
          <w:rFonts w:ascii="Times New Roman" w:hAnsi="Times New Roman"/>
          <w:sz w:val="28"/>
          <w:szCs w:val="28"/>
        </w:rPr>
        <w:t xml:space="preserve">Диспансеризацию взрослого населения в 2018г. из 191 прошли 189, выявлено 3 первичное заболевание, 3 сахарный диабет и 3 гастрит. </w:t>
      </w:r>
    </w:p>
    <w:p w:rsidR="00CC7BE6" w:rsidRPr="00CC7BE6" w:rsidRDefault="00AC255D" w:rsidP="00CC7BE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поселению </w:t>
      </w:r>
      <w:proofErr w:type="gramStart"/>
      <w:r>
        <w:rPr>
          <w:rFonts w:ascii="Times New Roman" w:hAnsi="Times New Roman"/>
          <w:sz w:val="28"/>
          <w:szCs w:val="28"/>
        </w:rPr>
        <w:t>стоят на учете</w:t>
      </w:r>
      <w:proofErr w:type="gramEnd"/>
      <w:r>
        <w:rPr>
          <w:rFonts w:ascii="Times New Roman" w:hAnsi="Times New Roman"/>
          <w:sz w:val="28"/>
          <w:szCs w:val="28"/>
        </w:rPr>
        <w:t xml:space="preserve"> с сахарной болезнью 30 жителей, с гипертонической </w:t>
      </w:r>
      <w:r w:rsidR="00CC7BE6">
        <w:rPr>
          <w:rFonts w:ascii="Times New Roman" w:hAnsi="Times New Roman"/>
          <w:sz w:val="28"/>
          <w:szCs w:val="28"/>
        </w:rPr>
        <w:t>болезнью</w:t>
      </w:r>
      <w:r>
        <w:rPr>
          <w:rFonts w:ascii="Times New Roman" w:hAnsi="Times New Roman"/>
          <w:sz w:val="28"/>
          <w:szCs w:val="28"/>
        </w:rPr>
        <w:t xml:space="preserve"> 132 человека, онкология</w:t>
      </w:r>
      <w:r w:rsidR="00CC7BE6">
        <w:rPr>
          <w:rFonts w:ascii="Times New Roman" w:hAnsi="Times New Roman"/>
          <w:sz w:val="28"/>
          <w:szCs w:val="28"/>
        </w:rPr>
        <w:t xml:space="preserve"> у</w:t>
      </w:r>
      <w:r w:rsidRPr="00CC7BE6">
        <w:rPr>
          <w:rFonts w:ascii="Times New Roman" w:hAnsi="Times New Roman"/>
          <w:sz w:val="28"/>
          <w:szCs w:val="28"/>
        </w:rPr>
        <w:t xml:space="preserve"> 7 жителей, туберкулез у 2, ИБС-25 человек, язвенная болезнь у 8.</w:t>
      </w:r>
    </w:p>
    <w:p w:rsidR="00CC7BE6" w:rsidRDefault="00CC7BE6" w:rsidP="00635118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5241A" w:rsidRPr="002801B6" w:rsidRDefault="0015241A" w:rsidP="00635118">
      <w:pPr>
        <w:pStyle w:val="a9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2801B6">
        <w:rPr>
          <w:rFonts w:ascii="Times New Roman" w:hAnsi="Times New Roman"/>
          <w:b/>
          <w:sz w:val="32"/>
          <w:szCs w:val="32"/>
        </w:rPr>
        <w:t>Работа детского сада</w:t>
      </w:r>
      <w:r w:rsidR="00CC7BE6" w:rsidRPr="002801B6">
        <w:rPr>
          <w:rFonts w:ascii="Times New Roman" w:hAnsi="Times New Roman"/>
          <w:b/>
          <w:sz w:val="32"/>
          <w:szCs w:val="32"/>
        </w:rPr>
        <w:t>:</w:t>
      </w:r>
    </w:p>
    <w:p w:rsidR="007A7007" w:rsidRPr="007A7007" w:rsidRDefault="007A7007" w:rsidP="007A7007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7A7007">
        <w:rPr>
          <w:rFonts w:ascii="Times New Roman" w:hAnsi="Times New Roman"/>
          <w:sz w:val="28"/>
          <w:szCs w:val="28"/>
        </w:rPr>
        <w:t xml:space="preserve">Количество воспитанников </w:t>
      </w:r>
      <w:r w:rsidRPr="007A7007">
        <w:rPr>
          <w:rFonts w:ascii="Times New Roman" w:hAnsi="Times New Roman"/>
          <w:b/>
          <w:sz w:val="28"/>
          <w:szCs w:val="28"/>
        </w:rPr>
        <w:t xml:space="preserve">всего:  </w:t>
      </w:r>
      <w:r w:rsidRPr="007A7007">
        <w:rPr>
          <w:rFonts w:ascii="Times New Roman" w:hAnsi="Times New Roman"/>
          <w:b/>
          <w:sz w:val="28"/>
          <w:szCs w:val="28"/>
          <w:u w:val="single"/>
        </w:rPr>
        <w:t>23</w:t>
      </w:r>
    </w:p>
    <w:p w:rsidR="007A7007" w:rsidRPr="007A7007" w:rsidRDefault="007A7007" w:rsidP="007A7007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7A7007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7A7007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7A7007">
        <w:rPr>
          <w:rFonts w:ascii="Times New Roman" w:hAnsi="Times New Roman"/>
          <w:sz w:val="28"/>
          <w:szCs w:val="28"/>
        </w:rPr>
        <w:t xml:space="preserve"> в ДОУ  </w:t>
      </w:r>
      <w:r w:rsidRPr="007A7007">
        <w:rPr>
          <w:rFonts w:ascii="Times New Roman" w:hAnsi="Times New Roman"/>
          <w:sz w:val="28"/>
          <w:szCs w:val="28"/>
          <w:u w:val="single"/>
        </w:rPr>
        <w:t>9</w:t>
      </w:r>
    </w:p>
    <w:p w:rsidR="007A7007" w:rsidRPr="007A7007" w:rsidRDefault="007A7007" w:rsidP="007A7007">
      <w:pPr>
        <w:pStyle w:val="a9"/>
        <w:rPr>
          <w:rFonts w:ascii="Times New Roman" w:hAnsi="Times New Roman"/>
          <w:sz w:val="28"/>
          <w:szCs w:val="28"/>
        </w:rPr>
      </w:pPr>
      <w:r w:rsidRPr="007A7007">
        <w:rPr>
          <w:rFonts w:ascii="Times New Roman" w:hAnsi="Times New Roman"/>
          <w:sz w:val="28"/>
          <w:szCs w:val="28"/>
        </w:rPr>
        <w:t xml:space="preserve">Всего педагогов:  </w:t>
      </w:r>
      <w:r w:rsidRPr="007A7007">
        <w:rPr>
          <w:rFonts w:ascii="Times New Roman" w:hAnsi="Times New Roman"/>
          <w:sz w:val="28"/>
          <w:szCs w:val="28"/>
          <w:u w:val="single"/>
        </w:rPr>
        <w:t>3</w:t>
      </w:r>
      <w:r w:rsidRPr="007A7007">
        <w:rPr>
          <w:rFonts w:ascii="Times New Roman" w:hAnsi="Times New Roman"/>
          <w:sz w:val="28"/>
          <w:szCs w:val="28"/>
        </w:rPr>
        <w:t xml:space="preserve">     из них </w:t>
      </w:r>
    </w:p>
    <w:p w:rsidR="007A7007" w:rsidRPr="007A7007" w:rsidRDefault="007A7007" w:rsidP="007A7007">
      <w:pPr>
        <w:pStyle w:val="a9"/>
        <w:rPr>
          <w:rFonts w:ascii="Times New Roman" w:hAnsi="Times New Roman"/>
          <w:sz w:val="28"/>
          <w:szCs w:val="28"/>
        </w:rPr>
      </w:pPr>
      <w:r w:rsidRPr="007A7007">
        <w:rPr>
          <w:rFonts w:ascii="Times New Roman" w:hAnsi="Times New Roman"/>
          <w:sz w:val="28"/>
          <w:szCs w:val="28"/>
        </w:rPr>
        <w:t xml:space="preserve">Имеют  высшее образование-  </w:t>
      </w:r>
      <w:r w:rsidRPr="007A7007">
        <w:rPr>
          <w:rFonts w:ascii="Times New Roman" w:hAnsi="Times New Roman"/>
          <w:sz w:val="28"/>
          <w:szCs w:val="28"/>
          <w:u w:val="single"/>
        </w:rPr>
        <w:t>2</w:t>
      </w:r>
      <w:r w:rsidRPr="007A7007">
        <w:rPr>
          <w:rFonts w:ascii="Times New Roman" w:hAnsi="Times New Roman"/>
          <w:sz w:val="28"/>
          <w:szCs w:val="28"/>
        </w:rPr>
        <w:t xml:space="preserve"> , </w:t>
      </w:r>
    </w:p>
    <w:p w:rsidR="007A7007" w:rsidRPr="007A7007" w:rsidRDefault="007A7007" w:rsidP="007A7007">
      <w:pPr>
        <w:pStyle w:val="a9"/>
        <w:rPr>
          <w:rFonts w:ascii="Times New Roman" w:hAnsi="Times New Roman"/>
          <w:sz w:val="28"/>
          <w:szCs w:val="28"/>
        </w:rPr>
      </w:pPr>
      <w:r w:rsidRPr="007A7007">
        <w:rPr>
          <w:rFonts w:ascii="Times New Roman" w:hAnsi="Times New Roman"/>
          <w:sz w:val="28"/>
          <w:szCs w:val="28"/>
        </w:rPr>
        <w:t>Имеют первую квалификационную категорию</w:t>
      </w:r>
      <w:proofErr w:type="gramStart"/>
      <w:r w:rsidRPr="007A7007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7A7007">
        <w:rPr>
          <w:rFonts w:ascii="Times New Roman" w:hAnsi="Times New Roman"/>
          <w:sz w:val="28"/>
          <w:szCs w:val="28"/>
          <w:u w:val="single"/>
        </w:rPr>
        <w:t xml:space="preserve"> 2</w:t>
      </w:r>
    </w:p>
    <w:p w:rsidR="007A7007" w:rsidRPr="007A7007" w:rsidRDefault="007A7007" w:rsidP="007A7007">
      <w:pPr>
        <w:pStyle w:val="a9"/>
        <w:rPr>
          <w:rFonts w:ascii="Times New Roman" w:hAnsi="Times New Roman"/>
          <w:sz w:val="28"/>
          <w:szCs w:val="28"/>
        </w:rPr>
      </w:pPr>
      <w:r w:rsidRPr="007A7007">
        <w:rPr>
          <w:rFonts w:ascii="Times New Roman" w:hAnsi="Times New Roman"/>
          <w:sz w:val="28"/>
          <w:szCs w:val="28"/>
        </w:rPr>
        <w:t xml:space="preserve">Значимые достижения, мероприятия за  2018 год: </w:t>
      </w:r>
    </w:p>
    <w:p w:rsidR="007A7007" w:rsidRPr="007A7007" w:rsidRDefault="007A7007" w:rsidP="007A7007">
      <w:pPr>
        <w:pStyle w:val="a9"/>
        <w:rPr>
          <w:rFonts w:ascii="Times New Roman" w:hAnsi="Times New Roman"/>
          <w:sz w:val="28"/>
          <w:szCs w:val="28"/>
        </w:rPr>
      </w:pPr>
      <w:r w:rsidRPr="007A7007">
        <w:rPr>
          <w:rFonts w:ascii="Times New Roman" w:hAnsi="Times New Roman"/>
          <w:sz w:val="28"/>
          <w:szCs w:val="28"/>
        </w:rPr>
        <w:t>МБДОУ «</w:t>
      </w:r>
      <w:proofErr w:type="spellStart"/>
      <w:r w:rsidRPr="007A7007">
        <w:rPr>
          <w:rFonts w:ascii="Times New Roman" w:hAnsi="Times New Roman"/>
          <w:sz w:val="28"/>
          <w:szCs w:val="28"/>
        </w:rPr>
        <w:t>Утяшкинский</w:t>
      </w:r>
      <w:proofErr w:type="spellEnd"/>
      <w:r w:rsidRPr="007A7007"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 w:rsidRPr="007A7007">
        <w:rPr>
          <w:rFonts w:ascii="Times New Roman" w:hAnsi="Times New Roman"/>
          <w:sz w:val="28"/>
          <w:szCs w:val="28"/>
        </w:rPr>
        <w:t>Алсу</w:t>
      </w:r>
      <w:proofErr w:type="spellEnd"/>
      <w:r w:rsidRPr="007A7007">
        <w:rPr>
          <w:rFonts w:ascii="Times New Roman" w:hAnsi="Times New Roman"/>
          <w:sz w:val="28"/>
          <w:szCs w:val="28"/>
        </w:rPr>
        <w:t xml:space="preserve">» занял </w:t>
      </w:r>
      <w:r w:rsidRPr="007A7007">
        <w:rPr>
          <w:rFonts w:ascii="Times New Roman" w:hAnsi="Times New Roman"/>
          <w:b/>
          <w:sz w:val="28"/>
          <w:szCs w:val="28"/>
        </w:rPr>
        <w:t>3 место по подготовке к новому учебному году за 2018/2019 учебному году</w:t>
      </w:r>
      <w:r w:rsidRPr="007A7007">
        <w:rPr>
          <w:rFonts w:ascii="Times New Roman" w:hAnsi="Times New Roman"/>
          <w:sz w:val="28"/>
          <w:szCs w:val="28"/>
        </w:rPr>
        <w:t>.</w:t>
      </w:r>
    </w:p>
    <w:p w:rsidR="007A7007" w:rsidRPr="007A7007" w:rsidRDefault="007A7007" w:rsidP="007A7007">
      <w:pPr>
        <w:pStyle w:val="a9"/>
        <w:rPr>
          <w:rFonts w:ascii="Times New Roman" w:hAnsi="Times New Roman"/>
          <w:sz w:val="28"/>
          <w:szCs w:val="28"/>
        </w:rPr>
      </w:pPr>
      <w:r w:rsidRPr="007A7007">
        <w:rPr>
          <w:rFonts w:ascii="Times New Roman" w:hAnsi="Times New Roman"/>
          <w:sz w:val="28"/>
          <w:szCs w:val="28"/>
        </w:rPr>
        <w:t>Воспитатели МБДОУ «</w:t>
      </w:r>
      <w:proofErr w:type="spellStart"/>
      <w:r w:rsidRPr="007A7007">
        <w:rPr>
          <w:rFonts w:ascii="Times New Roman" w:hAnsi="Times New Roman"/>
          <w:sz w:val="28"/>
          <w:szCs w:val="28"/>
        </w:rPr>
        <w:t>Утяшкинский</w:t>
      </w:r>
      <w:proofErr w:type="spellEnd"/>
      <w:r w:rsidRPr="007A7007"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 w:rsidRPr="007A7007">
        <w:rPr>
          <w:rFonts w:ascii="Times New Roman" w:hAnsi="Times New Roman"/>
          <w:sz w:val="28"/>
          <w:szCs w:val="28"/>
        </w:rPr>
        <w:t>Алсу</w:t>
      </w:r>
      <w:proofErr w:type="spellEnd"/>
      <w:r w:rsidRPr="007A7007">
        <w:rPr>
          <w:rFonts w:ascii="Times New Roman" w:hAnsi="Times New Roman"/>
          <w:sz w:val="28"/>
          <w:szCs w:val="28"/>
        </w:rPr>
        <w:t>» награждены дипломом отдела образования в номинации «Исследовательский проект» муниципального смотра- конкурса «Музей в чемодане»</w:t>
      </w:r>
    </w:p>
    <w:p w:rsidR="007A7007" w:rsidRDefault="007A7007" w:rsidP="007A7007">
      <w:pPr>
        <w:pStyle w:val="a9"/>
        <w:rPr>
          <w:rFonts w:ascii="Times New Roman" w:hAnsi="Times New Roman"/>
          <w:sz w:val="28"/>
          <w:szCs w:val="28"/>
        </w:rPr>
      </w:pPr>
      <w:r w:rsidRPr="007A700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A7007">
        <w:rPr>
          <w:rFonts w:ascii="Times New Roman" w:hAnsi="Times New Roman"/>
          <w:sz w:val="28"/>
          <w:szCs w:val="28"/>
        </w:rPr>
        <w:t>Ахметзянова</w:t>
      </w:r>
      <w:proofErr w:type="spellEnd"/>
      <w:r w:rsidRPr="007A7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007">
        <w:rPr>
          <w:rFonts w:ascii="Times New Roman" w:hAnsi="Times New Roman"/>
          <w:sz w:val="28"/>
          <w:szCs w:val="28"/>
        </w:rPr>
        <w:t>Миляуша</w:t>
      </w:r>
      <w:proofErr w:type="spellEnd"/>
      <w:r w:rsidRPr="007A7007">
        <w:rPr>
          <w:rFonts w:ascii="Times New Roman" w:hAnsi="Times New Roman"/>
          <w:sz w:val="28"/>
          <w:szCs w:val="28"/>
        </w:rPr>
        <w:t xml:space="preserve"> Анваровна стала лауреатом в муниципальном этапе республиканского конкурса «Воспитатель года - 2019»</w:t>
      </w:r>
      <w:r>
        <w:rPr>
          <w:rFonts w:ascii="Times New Roman" w:hAnsi="Times New Roman"/>
          <w:sz w:val="28"/>
          <w:szCs w:val="28"/>
        </w:rPr>
        <w:t>.</w:t>
      </w:r>
    </w:p>
    <w:p w:rsidR="007A7007" w:rsidRPr="007A7007" w:rsidRDefault="007A7007" w:rsidP="007A7007">
      <w:pPr>
        <w:pStyle w:val="a9"/>
        <w:rPr>
          <w:rFonts w:ascii="Times New Roman" w:hAnsi="Times New Roman"/>
          <w:sz w:val="28"/>
          <w:szCs w:val="28"/>
        </w:rPr>
      </w:pPr>
      <w:r w:rsidRPr="007A7007">
        <w:rPr>
          <w:rFonts w:ascii="Times New Roman" w:hAnsi="Times New Roman"/>
          <w:sz w:val="28"/>
          <w:szCs w:val="28"/>
        </w:rPr>
        <w:t>Воспитатель Котова Светлана Степановна награждена грамотой отдела образования за большой вклад  в организацию деятельности дошкольного образовательного учреждения.</w:t>
      </w:r>
    </w:p>
    <w:p w:rsidR="00CC7BE6" w:rsidRDefault="00CC7BE6" w:rsidP="00635118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5241A" w:rsidRDefault="0015241A" w:rsidP="0063511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801B6">
        <w:rPr>
          <w:rFonts w:ascii="Times New Roman" w:hAnsi="Times New Roman"/>
          <w:b/>
          <w:sz w:val="32"/>
          <w:szCs w:val="32"/>
        </w:rPr>
        <w:t>Работа почтового отделения</w:t>
      </w:r>
      <w:r w:rsidR="007A7007" w:rsidRPr="002801B6">
        <w:rPr>
          <w:rFonts w:ascii="Times New Roman" w:hAnsi="Times New Roman"/>
          <w:b/>
          <w:sz w:val="32"/>
          <w:szCs w:val="32"/>
        </w:rPr>
        <w:t>:</w:t>
      </w:r>
      <w:r w:rsidR="007A7007">
        <w:rPr>
          <w:rFonts w:ascii="Times New Roman" w:hAnsi="Times New Roman"/>
          <w:b/>
          <w:sz w:val="28"/>
          <w:szCs w:val="28"/>
        </w:rPr>
        <w:t xml:space="preserve"> </w:t>
      </w:r>
      <w:r w:rsidR="007A7007">
        <w:rPr>
          <w:rFonts w:ascii="Times New Roman" w:hAnsi="Times New Roman"/>
          <w:sz w:val="28"/>
          <w:szCs w:val="28"/>
        </w:rPr>
        <w:t xml:space="preserve">Почтовое отделение обслуживает 3 участка, работают 3 почтальона. На первое полугодие 2019г. выписано 460 экземпляров газет, </w:t>
      </w:r>
      <w:proofErr w:type="gramStart"/>
      <w:r w:rsidR="007A7007">
        <w:rPr>
          <w:rFonts w:ascii="Times New Roman" w:hAnsi="Times New Roman"/>
          <w:sz w:val="28"/>
          <w:szCs w:val="28"/>
        </w:rPr>
        <w:t>ч</w:t>
      </w:r>
      <w:proofErr w:type="gramEnd"/>
      <w:r w:rsidR="007A7007">
        <w:rPr>
          <w:rFonts w:ascii="Times New Roman" w:hAnsi="Times New Roman"/>
          <w:sz w:val="28"/>
          <w:szCs w:val="28"/>
        </w:rPr>
        <w:t xml:space="preserve"> т.ч. «</w:t>
      </w:r>
      <w:proofErr w:type="spellStart"/>
      <w:r w:rsidR="007A7007">
        <w:rPr>
          <w:rFonts w:ascii="Times New Roman" w:hAnsi="Times New Roman"/>
          <w:sz w:val="28"/>
          <w:szCs w:val="28"/>
        </w:rPr>
        <w:t>Шешминская</w:t>
      </w:r>
      <w:proofErr w:type="spellEnd"/>
      <w:r w:rsidR="007A7007">
        <w:rPr>
          <w:rFonts w:ascii="Times New Roman" w:hAnsi="Times New Roman"/>
          <w:sz w:val="28"/>
          <w:szCs w:val="28"/>
        </w:rPr>
        <w:t xml:space="preserve"> Новь» 41 экземпляр и «Яна </w:t>
      </w:r>
      <w:proofErr w:type="spellStart"/>
      <w:r w:rsidR="007A7007">
        <w:rPr>
          <w:rFonts w:ascii="Times New Roman" w:hAnsi="Times New Roman"/>
          <w:sz w:val="28"/>
          <w:szCs w:val="28"/>
        </w:rPr>
        <w:t>Чишмя</w:t>
      </w:r>
      <w:proofErr w:type="spellEnd"/>
      <w:r w:rsidR="007A7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7007">
        <w:rPr>
          <w:rFonts w:ascii="Times New Roman" w:hAnsi="Times New Roman"/>
          <w:sz w:val="28"/>
          <w:szCs w:val="28"/>
        </w:rPr>
        <w:t>хабарляре</w:t>
      </w:r>
      <w:proofErr w:type="spellEnd"/>
      <w:r w:rsidR="007A7007">
        <w:rPr>
          <w:rFonts w:ascii="Times New Roman" w:hAnsi="Times New Roman"/>
          <w:sz w:val="28"/>
          <w:szCs w:val="28"/>
        </w:rPr>
        <w:t xml:space="preserve">» 37 экземпляров, всего 78 экземпляров. Что </w:t>
      </w:r>
      <w:proofErr w:type="gramStart"/>
      <w:r w:rsidR="007A7007">
        <w:rPr>
          <w:rFonts w:ascii="Times New Roman" w:hAnsi="Times New Roman"/>
          <w:sz w:val="28"/>
          <w:szCs w:val="28"/>
        </w:rPr>
        <w:t>составляет 30% от имеющихся дворов выписывают</w:t>
      </w:r>
      <w:proofErr w:type="gramEnd"/>
      <w:r w:rsidR="007A7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7007">
        <w:rPr>
          <w:rFonts w:ascii="Times New Roman" w:hAnsi="Times New Roman"/>
          <w:sz w:val="28"/>
          <w:szCs w:val="28"/>
        </w:rPr>
        <w:t>районку</w:t>
      </w:r>
      <w:proofErr w:type="spellEnd"/>
      <w:r w:rsidR="007A7007">
        <w:rPr>
          <w:rFonts w:ascii="Times New Roman" w:hAnsi="Times New Roman"/>
          <w:sz w:val="28"/>
          <w:szCs w:val="28"/>
        </w:rPr>
        <w:t xml:space="preserve">. Пенсию через почтовое отделение получают 190 человек, в январе было роздано 2 713 тыс. рублей пенсии, </w:t>
      </w:r>
      <w:r w:rsidR="00436A92">
        <w:rPr>
          <w:rFonts w:ascii="Times New Roman" w:hAnsi="Times New Roman"/>
          <w:sz w:val="28"/>
          <w:szCs w:val="28"/>
        </w:rPr>
        <w:t xml:space="preserve">средняя пенсия 14278 рублей. Субсидию получают 149 человек. За месяц раздают 440 квитанций на оплату коммунальных услуг, примерно 30-40 заказных писем и 20 простых. Также почта реализует продукты и товары повседневного спроса. </w:t>
      </w:r>
    </w:p>
    <w:p w:rsidR="00436A92" w:rsidRDefault="00436A92" w:rsidP="0063511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801B6">
        <w:rPr>
          <w:rFonts w:ascii="Times New Roman" w:hAnsi="Times New Roman"/>
          <w:b/>
          <w:sz w:val="32"/>
          <w:szCs w:val="32"/>
        </w:rPr>
        <w:t>Торговое обслуживание: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6A92">
        <w:rPr>
          <w:rFonts w:ascii="Times New Roman" w:hAnsi="Times New Roman"/>
          <w:sz w:val="28"/>
          <w:szCs w:val="28"/>
        </w:rPr>
        <w:t>в с</w:t>
      </w:r>
      <w:proofErr w:type="gramStart"/>
      <w:r w:rsidRPr="00436A92">
        <w:rPr>
          <w:rFonts w:ascii="Times New Roman" w:hAnsi="Times New Roman"/>
          <w:sz w:val="28"/>
          <w:szCs w:val="28"/>
        </w:rPr>
        <w:t>.Т</w:t>
      </w:r>
      <w:proofErr w:type="gramEnd"/>
      <w:r w:rsidRPr="00436A92">
        <w:rPr>
          <w:rFonts w:ascii="Times New Roman" w:hAnsi="Times New Roman"/>
          <w:sz w:val="28"/>
          <w:szCs w:val="28"/>
        </w:rPr>
        <w:t xml:space="preserve">атарское </w:t>
      </w:r>
      <w:proofErr w:type="spellStart"/>
      <w:r w:rsidRPr="00436A92">
        <w:rPr>
          <w:rFonts w:ascii="Times New Roman" w:hAnsi="Times New Roman"/>
          <w:sz w:val="28"/>
          <w:szCs w:val="28"/>
        </w:rPr>
        <w:t>Утяшкино</w:t>
      </w:r>
      <w:proofErr w:type="spellEnd"/>
      <w:r w:rsidRPr="00436A92">
        <w:rPr>
          <w:rFonts w:ascii="Times New Roman" w:hAnsi="Times New Roman"/>
          <w:sz w:val="28"/>
          <w:szCs w:val="28"/>
        </w:rPr>
        <w:t xml:space="preserve"> представлено</w:t>
      </w:r>
      <w:r>
        <w:rPr>
          <w:rFonts w:ascii="Times New Roman" w:hAnsi="Times New Roman"/>
          <w:sz w:val="28"/>
          <w:szCs w:val="28"/>
        </w:rPr>
        <w:t xml:space="preserve"> 4 магазинами, торгующими продуктами питания и товарами повседневного спроса, и 1 магазин автозапчастей и хозяйственных товаров. С конца апреля работает кафе «</w:t>
      </w:r>
      <w:proofErr w:type="spellStart"/>
      <w:r>
        <w:rPr>
          <w:rFonts w:ascii="Times New Roman" w:hAnsi="Times New Roman"/>
          <w:sz w:val="28"/>
          <w:szCs w:val="28"/>
        </w:rPr>
        <w:t>Диал</w:t>
      </w:r>
      <w:proofErr w:type="spellEnd"/>
      <w:r>
        <w:rPr>
          <w:rFonts w:ascii="Times New Roman" w:hAnsi="Times New Roman"/>
          <w:sz w:val="28"/>
          <w:szCs w:val="28"/>
        </w:rPr>
        <w:t xml:space="preserve">».  Эти же индивидуальные предприниматели оказывают спонсорскую помощь в проведении таких мероприятий, как День Победы, Сабантуй, День пожилых. Жителей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акташ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обслуживает выездная автолавка. </w:t>
      </w:r>
    </w:p>
    <w:p w:rsidR="00850153" w:rsidRDefault="002801B6" w:rsidP="0063511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Пожарная безопасность:</w:t>
      </w:r>
      <w:r>
        <w:rPr>
          <w:rFonts w:ascii="Times New Roman" w:hAnsi="Times New Roman"/>
          <w:sz w:val="32"/>
          <w:szCs w:val="32"/>
        </w:rPr>
        <w:t xml:space="preserve"> </w:t>
      </w:r>
      <w:r w:rsidRPr="002801B6">
        <w:rPr>
          <w:rFonts w:ascii="Times New Roman" w:hAnsi="Times New Roman"/>
          <w:sz w:val="28"/>
          <w:szCs w:val="28"/>
        </w:rPr>
        <w:t xml:space="preserve">В поселении имеется Пожарное Депо с 1 пожарной машиной, она на ходу. По завершении реконструкции водопроводной линии в селе </w:t>
      </w:r>
      <w:proofErr w:type="gramStart"/>
      <w:r w:rsidRPr="002801B6">
        <w:rPr>
          <w:rFonts w:ascii="Times New Roman" w:hAnsi="Times New Roman"/>
          <w:sz w:val="28"/>
          <w:szCs w:val="28"/>
        </w:rPr>
        <w:t>Татарское</w:t>
      </w:r>
      <w:proofErr w:type="gramEnd"/>
      <w:r w:rsidRPr="00280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B6">
        <w:rPr>
          <w:rFonts w:ascii="Times New Roman" w:hAnsi="Times New Roman"/>
          <w:sz w:val="28"/>
          <w:szCs w:val="28"/>
        </w:rPr>
        <w:t>Утяшкино</w:t>
      </w:r>
      <w:proofErr w:type="spellEnd"/>
      <w:r w:rsidRPr="002801B6">
        <w:rPr>
          <w:rFonts w:ascii="Times New Roman" w:hAnsi="Times New Roman"/>
          <w:sz w:val="28"/>
          <w:szCs w:val="28"/>
        </w:rPr>
        <w:t xml:space="preserve"> 13 гидрантов. Они ежегодно проходят проверку пожарным постом </w:t>
      </w:r>
      <w:proofErr w:type="spellStart"/>
      <w:r w:rsidRPr="002801B6">
        <w:rPr>
          <w:rFonts w:ascii="Times New Roman" w:hAnsi="Times New Roman"/>
          <w:sz w:val="28"/>
          <w:szCs w:val="28"/>
        </w:rPr>
        <w:t>с</w:t>
      </w:r>
      <w:proofErr w:type="gramStart"/>
      <w:r w:rsidRPr="002801B6">
        <w:rPr>
          <w:rFonts w:ascii="Times New Roman" w:hAnsi="Times New Roman"/>
          <w:sz w:val="28"/>
          <w:szCs w:val="28"/>
        </w:rPr>
        <w:t>.З</w:t>
      </w:r>
      <w:proofErr w:type="gramEnd"/>
      <w:r w:rsidRPr="002801B6">
        <w:rPr>
          <w:rFonts w:ascii="Times New Roman" w:hAnsi="Times New Roman"/>
          <w:sz w:val="28"/>
          <w:szCs w:val="28"/>
        </w:rPr>
        <w:t>иреклы</w:t>
      </w:r>
      <w:proofErr w:type="spellEnd"/>
      <w:r w:rsidRPr="002801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ДЕПО имеется кран для </w:t>
      </w:r>
      <w:proofErr w:type="spellStart"/>
      <w:r>
        <w:rPr>
          <w:rFonts w:ascii="Times New Roman" w:hAnsi="Times New Roman"/>
          <w:sz w:val="28"/>
          <w:szCs w:val="28"/>
        </w:rPr>
        <w:t>отьема</w:t>
      </w:r>
      <w:proofErr w:type="spellEnd"/>
      <w:r>
        <w:rPr>
          <w:rFonts w:ascii="Times New Roman" w:hAnsi="Times New Roman"/>
          <w:sz w:val="28"/>
          <w:szCs w:val="28"/>
        </w:rPr>
        <w:t xml:space="preserve"> воды пожарной машиной, также с самой башни можно наполнять</w:t>
      </w:r>
      <w:r w:rsidR="000A0B95">
        <w:rPr>
          <w:rFonts w:ascii="Times New Roman" w:hAnsi="Times New Roman"/>
          <w:sz w:val="28"/>
          <w:szCs w:val="28"/>
        </w:rPr>
        <w:t xml:space="preserve"> пожарные емкости.</w:t>
      </w:r>
    </w:p>
    <w:p w:rsidR="00850153" w:rsidRDefault="00850153" w:rsidP="0063511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0153" w:rsidRPr="00850153" w:rsidRDefault="00850153" w:rsidP="00850153">
      <w:pPr>
        <w:pStyle w:val="a5"/>
        <w:rPr>
          <w:sz w:val="28"/>
          <w:szCs w:val="28"/>
        </w:rPr>
      </w:pPr>
      <w:r w:rsidRPr="00850153">
        <w:rPr>
          <w:sz w:val="28"/>
          <w:szCs w:val="28"/>
        </w:rPr>
        <w:t xml:space="preserve">Необходимо отметить, что все проблемы поселения, конечно же, не решены. </w:t>
      </w:r>
    </w:p>
    <w:p w:rsidR="00850153" w:rsidRDefault="000A0B95" w:rsidP="0085015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614A" w:rsidRDefault="003E614A" w:rsidP="00635118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2019г. 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Утяшкинского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ставит задачи:</w:t>
      </w:r>
    </w:p>
    <w:p w:rsidR="000B21EB" w:rsidRPr="000B21EB" w:rsidRDefault="00850153" w:rsidP="000B21EB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50153">
        <w:rPr>
          <w:rFonts w:ascii="Times New Roman" w:hAnsi="Times New Roman"/>
          <w:sz w:val="28"/>
          <w:szCs w:val="28"/>
        </w:rPr>
        <w:t>Продолжить работу, направленную на увеличение налоговых поступлений в  бюджет.</w:t>
      </w:r>
    </w:p>
    <w:p w:rsidR="000B21EB" w:rsidRPr="000B21EB" w:rsidRDefault="000B21EB" w:rsidP="000B21EB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0B21EB">
        <w:rPr>
          <w:rFonts w:ascii="Times New Roman" w:hAnsi="Times New Roman"/>
          <w:sz w:val="28"/>
          <w:szCs w:val="28"/>
        </w:rPr>
        <w:t>Продолжить работу по поддерживанию дороги по ул</w:t>
      </w:r>
      <w:proofErr w:type="gramStart"/>
      <w:r w:rsidRPr="000B21EB">
        <w:rPr>
          <w:rFonts w:ascii="Times New Roman" w:hAnsi="Times New Roman"/>
          <w:sz w:val="28"/>
          <w:szCs w:val="28"/>
        </w:rPr>
        <w:t>.Ц</w:t>
      </w:r>
      <w:proofErr w:type="gramEnd"/>
      <w:r w:rsidRPr="000B21EB">
        <w:rPr>
          <w:rFonts w:ascii="Times New Roman" w:hAnsi="Times New Roman"/>
          <w:sz w:val="28"/>
          <w:szCs w:val="28"/>
        </w:rPr>
        <w:t>ентральная (на балансе ГДС  -</w:t>
      </w:r>
      <w:r w:rsidRPr="000B21EB">
        <w:t xml:space="preserve"> </w:t>
      </w:r>
      <w:r w:rsidRPr="000B21EB">
        <w:rPr>
          <w:rFonts w:ascii="Times New Roman" w:hAnsi="Times New Roman"/>
          <w:sz w:val="28"/>
          <w:szCs w:val="28"/>
        </w:rPr>
        <w:t>ГКУ "</w:t>
      </w:r>
      <w:proofErr w:type="spellStart"/>
      <w:r w:rsidRPr="000B21EB">
        <w:rPr>
          <w:rFonts w:ascii="Times New Roman" w:hAnsi="Times New Roman"/>
          <w:sz w:val="28"/>
          <w:szCs w:val="28"/>
        </w:rPr>
        <w:t>Главтатдортранс</w:t>
      </w:r>
      <w:proofErr w:type="spellEnd"/>
      <w:r w:rsidRPr="000B21EB">
        <w:rPr>
          <w:rFonts w:ascii="Times New Roman" w:hAnsi="Times New Roman"/>
          <w:sz w:val="28"/>
          <w:szCs w:val="28"/>
        </w:rPr>
        <w:t>") в удовлетворительном состоянии;</w:t>
      </w:r>
    </w:p>
    <w:p w:rsidR="007909B3" w:rsidRPr="000B21EB" w:rsidRDefault="007909B3" w:rsidP="000B21EB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0B21EB">
        <w:rPr>
          <w:rFonts w:ascii="Times New Roman" w:hAnsi="Times New Roman"/>
          <w:sz w:val="28"/>
          <w:szCs w:val="28"/>
        </w:rPr>
        <w:t>Завершить перевод земель под 4 кладбищами из земель сельскохозяйственного назначения в земли промышленности (для ритуальной деятельности);</w:t>
      </w:r>
    </w:p>
    <w:p w:rsidR="0015241A" w:rsidRPr="00A541F0" w:rsidRDefault="007909B3" w:rsidP="007909B3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7909B3">
        <w:rPr>
          <w:rFonts w:ascii="Times New Roman" w:hAnsi="Times New Roman"/>
          <w:sz w:val="28"/>
          <w:szCs w:val="28"/>
        </w:rPr>
        <w:t>Обеспечить всех подавших заявления  многодетных</w:t>
      </w:r>
      <w:r w:rsidR="000B21EB">
        <w:rPr>
          <w:rFonts w:ascii="Times New Roman" w:hAnsi="Times New Roman"/>
          <w:sz w:val="28"/>
          <w:szCs w:val="28"/>
        </w:rPr>
        <w:t xml:space="preserve"> семей</w:t>
      </w:r>
      <w:r>
        <w:rPr>
          <w:rFonts w:ascii="Times New Roman" w:hAnsi="Times New Roman"/>
          <w:sz w:val="28"/>
          <w:szCs w:val="28"/>
        </w:rPr>
        <w:t xml:space="preserve">  земельными участками;</w:t>
      </w:r>
    </w:p>
    <w:p w:rsidR="000B21EB" w:rsidRDefault="00A541F0" w:rsidP="007909B3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Завершить работу по лицензированию источников водоснабжения;</w:t>
      </w:r>
    </w:p>
    <w:p w:rsidR="007909B3" w:rsidRPr="000B21EB" w:rsidRDefault="007909B3" w:rsidP="000B21EB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21EB">
        <w:rPr>
          <w:rFonts w:ascii="Times New Roman" w:hAnsi="Times New Roman"/>
          <w:sz w:val="28"/>
          <w:szCs w:val="28"/>
        </w:rPr>
        <w:t>Заканчивая свое выступление</w:t>
      </w:r>
      <w:r w:rsidR="00535D5F">
        <w:rPr>
          <w:rFonts w:ascii="Times New Roman" w:hAnsi="Times New Roman"/>
          <w:sz w:val="28"/>
          <w:szCs w:val="28"/>
        </w:rPr>
        <w:t>,</w:t>
      </w:r>
      <w:r w:rsidRPr="000B21EB">
        <w:rPr>
          <w:rFonts w:ascii="Times New Roman" w:hAnsi="Times New Roman"/>
          <w:sz w:val="28"/>
          <w:szCs w:val="28"/>
        </w:rPr>
        <w:t xml:space="preserve"> хочу сказать, что мы все понимаем, что есть вопросы, которые можно решить сегодня и сейчас, а есть вопросы, которые требуют долговременной перспективы. Администрация сельского поселения всегда готова прислушаться к советам депутатов, жителей, помогать в решении проблем. Но мы также рассчитываем на поддержку самих граждан нашего поселения.</w:t>
      </w:r>
    </w:p>
    <w:p w:rsidR="007909B3" w:rsidRPr="00A541F0" w:rsidRDefault="007909B3" w:rsidP="007909B3">
      <w:pPr>
        <w:pStyle w:val="a5"/>
        <w:jc w:val="both"/>
        <w:rPr>
          <w:sz w:val="28"/>
          <w:szCs w:val="28"/>
        </w:rPr>
      </w:pPr>
      <w:proofErr w:type="gramStart"/>
      <w:r w:rsidRPr="00A541F0">
        <w:rPr>
          <w:sz w:val="28"/>
          <w:szCs w:val="28"/>
        </w:rPr>
        <w:t>Уверен</w:t>
      </w:r>
      <w:r w:rsidR="00535D5F">
        <w:rPr>
          <w:sz w:val="28"/>
          <w:szCs w:val="28"/>
        </w:rPr>
        <w:t>а</w:t>
      </w:r>
      <w:r w:rsidRPr="00A541F0">
        <w:rPr>
          <w:sz w:val="28"/>
          <w:szCs w:val="28"/>
        </w:rPr>
        <w:t>, что при поддержке районной администрации, депутатского корпуса мы сможем сделать нашу жизнь достойной, а сельское поселение – уютным, привлекательным во всех отношениях.</w:t>
      </w:r>
      <w:proofErr w:type="gramEnd"/>
    </w:p>
    <w:p w:rsidR="007909B3" w:rsidRDefault="000B21EB" w:rsidP="007909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Благодарю всех за внимание!!!!</w:t>
      </w:r>
    </w:p>
    <w:p w:rsidR="00535D5F" w:rsidRPr="00535D5F" w:rsidRDefault="00535D5F" w:rsidP="007909B3">
      <w:pPr>
        <w:pStyle w:val="a5"/>
        <w:jc w:val="both"/>
        <w:rPr>
          <w:sz w:val="28"/>
          <w:szCs w:val="28"/>
          <w:u w:val="single"/>
        </w:rPr>
      </w:pPr>
      <w:r w:rsidRPr="00535D5F">
        <w:rPr>
          <w:sz w:val="28"/>
          <w:szCs w:val="28"/>
          <w:u w:val="single"/>
        </w:rPr>
        <w:t>НАГРАЖДАЕМЫЕ</w:t>
      </w:r>
    </w:p>
    <w:p w:rsidR="00535D5F" w:rsidRPr="00535D5F" w:rsidRDefault="007909B3" w:rsidP="00535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D5F">
        <w:rPr>
          <w:sz w:val="24"/>
          <w:szCs w:val="24"/>
        </w:rPr>
        <w:t> </w:t>
      </w:r>
      <w:r w:rsidR="00535D5F" w:rsidRPr="00535D5F">
        <w:rPr>
          <w:rFonts w:ascii="Times New Roman" w:hAnsi="Times New Roman" w:cs="Times New Roman"/>
          <w:sz w:val="24"/>
          <w:szCs w:val="24"/>
        </w:rPr>
        <w:t>За многолетний плодотворный труд в сельскохозяйственном производстве  Благодарственным письмом Главы Новошешминского муниципального района награждается:</w:t>
      </w:r>
    </w:p>
    <w:p w:rsidR="00535D5F" w:rsidRPr="00535D5F" w:rsidRDefault="00535D5F" w:rsidP="00535D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D5F">
        <w:rPr>
          <w:rFonts w:ascii="Times New Roman" w:hAnsi="Times New Roman" w:cs="Times New Roman"/>
          <w:sz w:val="24"/>
          <w:szCs w:val="24"/>
        </w:rPr>
        <w:t xml:space="preserve">Животновод </w:t>
      </w:r>
      <w:proofErr w:type="spellStart"/>
      <w:r w:rsidRPr="00535D5F">
        <w:rPr>
          <w:rFonts w:ascii="Times New Roman" w:hAnsi="Times New Roman" w:cs="Times New Roman"/>
          <w:sz w:val="24"/>
          <w:szCs w:val="24"/>
        </w:rPr>
        <w:t>Утяшкинского</w:t>
      </w:r>
      <w:proofErr w:type="spellEnd"/>
      <w:r w:rsidRPr="00535D5F">
        <w:rPr>
          <w:rFonts w:ascii="Times New Roman" w:hAnsi="Times New Roman" w:cs="Times New Roman"/>
          <w:sz w:val="24"/>
          <w:szCs w:val="24"/>
        </w:rPr>
        <w:t xml:space="preserve"> отделения ООО «</w:t>
      </w:r>
      <w:proofErr w:type="spellStart"/>
      <w:r w:rsidRPr="00535D5F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535D5F">
        <w:rPr>
          <w:rFonts w:ascii="Times New Roman" w:hAnsi="Times New Roman" w:cs="Times New Roman"/>
          <w:sz w:val="24"/>
          <w:szCs w:val="24"/>
        </w:rPr>
        <w:t xml:space="preserve"> Основа» </w:t>
      </w:r>
      <w:r w:rsidRPr="00535D5F">
        <w:rPr>
          <w:rFonts w:ascii="Times New Roman" w:hAnsi="Times New Roman" w:cs="Times New Roman"/>
          <w:b/>
          <w:sz w:val="24"/>
          <w:szCs w:val="24"/>
        </w:rPr>
        <w:t xml:space="preserve">ШАМИЕВ  </w:t>
      </w:r>
      <w:proofErr w:type="spellStart"/>
      <w:r w:rsidRPr="00535D5F">
        <w:rPr>
          <w:rFonts w:ascii="Times New Roman" w:hAnsi="Times New Roman" w:cs="Times New Roman"/>
          <w:b/>
          <w:sz w:val="24"/>
          <w:szCs w:val="24"/>
        </w:rPr>
        <w:t>Нияз</w:t>
      </w:r>
      <w:proofErr w:type="spellEnd"/>
      <w:r w:rsidRPr="00535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D5F">
        <w:rPr>
          <w:rFonts w:ascii="Times New Roman" w:hAnsi="Times New Roman" w:cs="Times New Roman"/>
          <w:b/>
          <w:sz w:val="24"/>
          <w:szCs w:val="24"/>
        </w:rPr>
        <w:t>Хузиевич</w:t>
      </w:r>
      <w:proofErr w:type="spellEnd"/>
      <w:r w:rsidRPr="00535D5F">
        <w:rPr>
          <w:rFonts w:ascii="Times New Roman" w:hAnsi="Times New Roman" w:cs="Times New Roman"/>
          <w:b/>
          <w:sz w:val="24"/>
          <w:szCs w:val="24"/>
        </w:rPr>
        <w:t>.</w:t>
      </w:r>
    </w:p>
    <w:p w:rsidR="00535D5F" w:rsidRPr="00535D5F" w:rsidRDefault="00535D5F" w:rsidP="00535D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D5F">
        <w:rPr>
          <w:rFonts w:ascii="Times New Roman" w:hAnsi="Times New Roman" w:cs="Times New Roman"/>
          <w:sz w:val="24"/>
          <w:szCs w:val="24"/>
        </w:rPr>
        <w:t xml:space="preserve">За многолетний плодотворный труд в сельскохозяйственном производстве  награждается ценным подарком животновод </w:t>
      </w:r>
      <w:proofErr w:type="spellStart"/>
      <w:r w:rsidRPr="00535D5F">
        <w:rPr>
          <w:rFonts w:ascii="Times New Roman" w:hAnsi="Times New Roman" w:cs="Times New Roman"/>
          <w:sz w:val="24"/>
          <w:szCs w:val="24"/>
        </w:rPr>
        <w:t>Утяшкинского</w:t>
      </w:r>
      <w:proofErr w:type="spellEnd"/>
      <w:r w:rsidRPr="00535D5F">
        <w:rPr>
          <w:rFonts w:ascii="Times New Roman" w:hAnsi="Times New Roman" w:cs="Times New Roman"/>
          <w:sz w:val="24"/>
          <w:szCs w:val="24"/>
        </w:rPr>
        <w:t xml:space="preserve"> отделения ООО «</w:t>
      </w:r>
      <w:proofErr w:type="spellStart"/>
      <w:r w:rsidRPr="00535D5F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535D5F">
        <w:rPr>
          <w:rFonts w:ascii="Times New Roman" w:hAnsi="Times New Roman" w:cs="Times New Roman"/>
          <w:sz w:val="24"/>
          <w:szCs w:val="24"/>
        </w:rPr>
        <w:t xml:space="preserve"> Основа» </w:t>
      </w:r>
      <w:r w:rsidRPr="00535D5F">
        <w:rPr>
          <w:rFonts w:ascii="Times New Roman" w:hAnsi="Times New Roman" w:cs="Times New Roman"/>
          <w:b/>
          <w:sz w:val="24"/>
          <w:szCs w:val="24"/>
        </w:rPr>
        <w:t xml:space="preserve">ШАМИЕВА  </w:t>
      </w:r>
      <w:proofErr w:type="spellStart"/>
      <w:r w:rsidRPr="00535D5F">
        <w:rPr>
          <w:rFonts w:ascii="Times New Roman" w:hAnsi="Times New Roman" w:cs="Times New Roman"/>
          <w:b/>
          <w:sz w:val="24"/>
          <w:szCs w:val="24"/>
        </w:rPr>
        <w:t>Эльмира</w:t>
      </w:r>
      <w:proofErr w:type="spellEnd"/>
      <w:r w:rsidRPr="00535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D5F">
        <w:rPr>
          <w:rFonts w:ascii="Times New Roman" w:hAnsi="Times New Roman" w:cs="Times New Roman"/>
          <w:b/>
          <w:sz w:val="24"/>
          <w:szCs w:val="24"/>
        </w:rPr>
        <w:t>Габдрахмановна</w:t>
      </w:r>
      <w:proofErr w:type="spellEnd"/>
      <w:r w:rsidRPr="00535D5F">
        <w:rPr>
          <w:rFonts w:ascii="Times New Roman" w:hAnsi="Times New Roman" w:cs="Times New Roman"/>
          <w:b/>
          <w:sz w:val="24"/>
          <w:szCs w:val="24"/>
        </w:rPr>
        <w:t>.</w:t>
      </w:r>
    </w:p>
    <w:p w:rsidR="00535D5F" w:rsidRPr="00535D5F" w:rsidRDefault="00535D5F" w:rsidP="00535D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D5F">
        <w:rPr>
          <w:rFonts w:ascii="Times New Roman" w:hAnsi="Times New Roman" w:cs="Times New Roman"/>
          <w:sz w:val="24"/>
          <w:szCs w:val="24"/>
        </w:rPr>
        <w:t xml:space="preserve"> За активное участие в общественной жизни и благоустройстве поселения Благодарственным письмом Главы </w:t>
      </w:r>
      <w:proofErr w:type="spellStart"/>
      <w:r w:rsidRPr="00535D5F">
        <w:rPr>
          <w:rFonts w:ascii="Times New Roman" w:hAnsi="Times New Roman" w:cs="Times New Roman"/>
          <w:sz w:val="24"/>
          <w:szCs w:val="24"/>
        </w:rPr>
        <w:t>Утяшкинского</w:t>
      </w:r>
      <w:proofErr w:type="spellEnd"/>
      <w:r w:rsidRPr="00535D5F">
        <w:rPr>
          <w:rFonts w:ascii="Times New Roman" w:hAnsi="Times New Roman" w:cs="Times New Roman"/>
          <w:sz w:val="24"/>
          <w:szCs w:val="24"/>
        </w:rPr>
        <w:t xml:space="preserve"> сельского поселения награждаются:</w:t>
      </w:r>
    </w:p>
    <w:p w:rsidR="00535D5F" w:rsidRPr="00535D5F" w:rsidRDefault="00535D5F" w:rsidP="00535D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D5F">
        <w:rPr>
          <w:rFonts w:ascii="Times New Roman" w:hAnsi="Times New Roman" w:cs="Times New Roman"/>
          <w:b/>
          <w:sz w:val="24"/>
          <w:szCs w:val="24"/>
        </w:rPr>
        <w:t>ВЕТОШКИН</w:t>
      </w:r>
      <w:r w:rsidRPr="00535D5F">
        <w:rPr>
          <w:rFonts w:ascii="Times New Roman" w:hAnsi="Times New Roman" w:cs="Times New Roman"/>
          <w:sz w:val="24"/>
          <w:szCs w:val="24"/>
        </w:rPr>
        <w:t xml:space="preserve"> </w:t>
      </w:r>
      <w:r w:rsidRPr="00535D5F">
        <w:rPr>
          <w:rFonts w:ascii="Times New Roman" w:hAnsi="Times New Roman" w:cs="Times New Roman"/>
          <w:b/>
          <w:sz w:val="24"/>
          <w:szCs w:val="24"/>
        </w:rPr>
        <w:t xml:space="preserve">Михаил Григорьевич </w:t>
      </w:r>
      <w:r w:rsidRPr="00535D5F">
        <w:rPr>
          <w:rFonts w:ascii="Times New Roman" w:hAnsi="Times New Roman" w:cs="Times New Roman"/>
          <w:sz w:val="24"/>
          <w:szCs w:val="24"/>
        </w:rPr>
        <w:t>настоятель и председатель приходского совета прихода храма в честь Казанской иконы Божией Матери.</w:t>
      </w:r>
    </w:p>
    <w:p w:rsidR="00535D5F" w:rsidRPr="00535D5F" w:rsidRDefault="00535D5F" w:rsidP="00535D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D5F">
        <w:rPr>
          <w:rFonts w:ascii="Times New Roman" w:hAnsi="Times New Roman" w:cs="Times New Roman"/>
          <w:sz w:val="24"/>
          <w:szCs w:val="24"/>
        </w:rPr>
        <w:t xml:space="preserve">За активное участие в общественной жизни и благоустройстве поселения Благодарственным письмом Главы </w:t>
      </w:r>
      <w:proofErr w:type="spellStart"/>
      <w:r w:rsidRPr="00535D5F">
        <w:rPr>
          <w:rFonts w:ascii="Times New Roman" w:hAnsi="Times New Roman" w:cs="Times New Roman"/>
          <w:sz w:val="24"/>
          <w:szCs w:val="24"/>
        </w:rPr>
        <w:t>Утяшкинского</w:t>
      </w:r>
      <w:proofErr w:type="spellEnd"/>
      <w:r w:rsidRPr="00535D5F">
        <w:rPr>
          <w:rFonts w:ascii="Times New Roman" w:hAnsi="Times New Roman" w:cs="Times New Roman"/>
          <w:sz w:val="24"/>
          <w:szCs w:val="24"/>
        </w:rPr>
        <w:t xml:space="preserve"> сельского поселения награждаются:</w:t>
      </w:r>
    </w:p>
    <w:p w:rsidR="00535D5F" w:rsidRPr="00535D5F" w:rsidRDefault="00535D5F" w:rsidP="00535D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D5F">
        <w:rPr>
          <w:rFonts w:ascii="Times New Roman" w:hAnsi="Times New Roman" w:cs="Times New Roman"/>
          <w:b/>
          <w:sz w:val="24"/>
          <w:szCs w:val="24"/>
        </w:rPr>
        <w:t>ФАТТАХОВ</w:t>
      </w:r>
      <w:r w:rsidRPr="00535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D5F">
        <w:rPr>
          <w:rFonts w:ascii="Times New Roman" w:hAnsi="Times New Roman" w:cs="Times New Roman"/>
          <w:b/>
          <w:sz w:val="24"/>
          <w:szCs w:val="24"/>
        </w:rPr>
        <w:t>Минислам</w:t>
      </w:r>
      <w:proofErr w:type="spellEnd"/>
      <w:r w:rsidRPr="00535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D5F">
        <w:rPr>
          <w:rFonts w:ascii="Times New Roman" w:hAnsi="Times New Roman" w:cs="Times New Roman"/>
          <w:b/>
          <w:sz w:val="24"/>
          <w:szCs w:val="24"/>
        </w:rPr>
        <w:t>Гусманович</w:t>
      </w:r>
      <w:proofErr w:type="spellEnd"/>
      <w:r w:rsidRPr="00535D5F">
        <w:rPr>
          <w:rFonts w:ascii="Times New Roman" w:hAnsi="Times New Roman" w:cs="Times New Roman"/>
          <w:sz w:val="24"/>
          <w:szCs w:val="24"/>
        </w:rPr>
        <w:t>,     смотритель мусульманского кладбища с</w:t>
      </w:r>
      <w:proofErr w:type="gramStart"/>
      <w:r w:rsidRPr="00535D5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35D5F">
        <w:rPr>
          <w:rFonts w:ascii="Times New Roman" w:hAnsi="Times New Roman" w:cs="Times New Roman"/>
          <w:sz w:val="24"/>
          <w:szCs w:val="24"/>
        </w:rPr>
        <w:t xml:space="preserve">атарское </w:t>
      </w:r>
      <w:proofErr w:type="spellStart"/>
      <w:r w:rsidRPr="00535D5F">
        <w:rPr>
          <w:rFonts w:ascii="Times New Roman" w:hAnsi="Times New Roman" w:cs="Times New Roman"/>
          <w:sz w:val="24"/>
          <w:szCs w:val="24"/>
        </w:rPr>
        <w:t>Утяшкино</w:t>
      </w:r>
      <w:proofErr w:type="spellEnd"/>
      <w:r w:rsidRPr="00535D5F">
        <w:rPr>
          <w:rFonts w:ascii="Times New Roman" w:hAnsi="Times New Roman" w:cs="Times New Roman"/>
          <w:sz w:val="24"/>
          <w:szCs w:val="24"/>
        </w:rPr>
        <w:t>.</w:t>
      </w:r>
    </w:p>
    <w:p w:rsidR="00535D5F" w:rsidRPr="00535D5F" w:rsidRDefault="00535D5F" w:rsidP="00535D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D5F">
        <w:rPr>
          <w:rFonts w:ascii="Times New Roman" w:hAnsi="Times New Roman" w:cs="Times New Roman"/>
          <w:sz w:val="24"/>
          <w:szCs w:val="24"/>
        </w:rPr>
        <w:t xml:space="preserve">За активное участие в общественной жизни и благоустройстве поселения Благодарственным письмом Главы </w:t>
      </w:r>
      <w:proofErr w:type="spellStart"/>
      <w:r w:rsidRPr="00535D5F">
        <w:rPr>
          <w:rFonts w:ascii="Times New Roman" w:hAnsi="Times New Roman" w:cs="Times New Roman"/>
          <w:sz w:val="24"/>
          <w:szCs w:val="24"/>
        </w:rPr>
        <w:t>Утяшкинского</w:t>
      </w:r>
      <w:proofErr w:type="spellEnd"/>
      <w:r w:rsidRPr="00535D5F">
        <w:rPr>
          <w:rFonts w:ascii="Times New Roman" w:hAnsi="Times New Roman" w:cs="Times New Roman"/>
          <w:sz w:val="24"/>
          <w:szCs w:val="24"/>
        </w:rPr>
        <w:t xml:space="preserve"> сельского поселения награждаются:</w:t>
      </w:r>
    </w:p>
    <w:p w:rsidR="00535D5F" w:rsidRPr="00535D5F" w:rsidRDefault="00535D5F" w:rsidP="00535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5D5F" w:rsidRPr="00535D5F" w:rsidRDefault="00535D5F" w:rsidP="00535D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D5F">
        <w:rPr>
          <w:rFonts w:ascii="Times New Roman" w:hAnsi="Times New Roman" w:cs="Times New Roman"/>
          <w:b/>
          <w:sz w:val="24"/>
          <w:szCs w:val="24"/>
        </w:rPr>
        <w:t>СИТДИКОВ</w:t>
      </w:r>
      <w:r w:rsidRPr="00535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D5F">
        <w:rPr>
          <w:rFonts w:ascii="Times New Roman" w:hAnsi="Times New Roman" w:cs="Times New Roman"/>
          <w:b/>
          <w:sz w:val="24"/>
          <w:szCs w:val="24"/>
        </w:rPr>
        <w:t>Фанис</w:t>
      </w:r>
      <w:proofErr w:type="spellEnd"/>
      <w:r w:rsidRPr="00535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D5F">
        <w:rPr>
          <w:rFonts w:ascii="Times New Roman" w:hAnsi="Times New Roman" w:cs="Times New Roman"/>
          <w:b/>
          <w:sz w:val="24"/>
          <w:szCs w:val="24"/>
        </w:rPr>
        <w:t>Габдуллович</w:t>
      </w:r>
      <w:proofErr w:type="spellEnd"/>
      <w:r w:rsidRPr="00535D5F">
        <w:rPr>
          <w:rFonts w:ascii="Times New Roman" w:hAnsi="Times New Roman" w:cs="Times New Roman"/>
          <w:b/>
          <w:sz w:val="24"/>
          <w:szCs w:val="24"/>
        </w:rPr>
        <w:t>,</w:t>
      </w:r>
      <w:r w:rsidRPr="00535D5F">
        <w:rPr>
          <w:rFonts w:ascii="Times New Roman" w:hAnsi="Times New Roman" w:cs="Times New Roman"/>
          <w:sz w:val="24"/>
          <w:szCs w:val="24"/>
        </w:rPr>
        <w:t xml:space="preserve"> нефтяник, житель села.</w:t>
      </w:r>
    </w:p>
    <w:p w:rsidR="007909B3" w:rsidRDefault="007909B3" w:rsidP="007909B3">
      <w:pPr>
        <w:pStyle w:val="a5"/>
        <w:jc w:val="both"/>
      </w:pPr>
    </w:p>
    <w:p w:rsidR="007909B3" w:rsidRPr="007909B3" w:rsidRDefault="007909B3" w:rsidP="007909B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909B3" w:rsidRPr="007909B3" w:rsidRDefault="007909B3" w:rsidP="007909B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35118" w:rsidRDefault="00635118" w:rsidP="009605DE">
      <w:pPr>
        <w:pStyle w:val="a5"/>
        <w:ind w:firstLine="708"/>
        <w:jc w:val="both"/>
        <w:rPr>
          <w:sz w:val="28"/>
          <w:szCs w:val="28"/>
        </w:rPr>
      </w:pPr>
    </w:p>
    <w:p w:rsidR="009605DE" w:rsidRPr="009605DE" w:rsidRDefault="009605DE" w:rsidP="009605DE">
      <w:pPr>
        <w:pStyle w:val="a5"/>
        <w:ind w:firstLine="708"/>
        <w:jc w:val="both"/>
        <w:rPr>
          <w:sz w:val="28"/>
          <w:szCs w:val="28"/>
        </w:rPr>
      </w:pPr>
    </w:p>
    <w:p w:rsidR="009605DE" w:rsidRPr="009605DE" w:rsidRDefault="009605DE" w:rsidP="009605DE">
      <w:pPr>
        <w:pStyle w:val="a9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05DE" w:rsidRDefault="009605DE" w:rsidP="00C75531">
      <w:pPr>
        <w:pStyle w:val="a9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5531" w:rsidRDefault="00C75531" w:rsidP="00C75531">
      <w:pPr>
        <w:pStyle w:val="a9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5531" w:rsidRDefault="00C75531" w:rsidP="00C75531">
      <w:pPr>
        <w:pStyle w:val="a9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5531" w:rsidRPr="000E37D4" w:rsidRDefault="00C75531" w:rsidP="009605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28E3" w:rsidRPr="00A82DAD" w:rsidRDefault="00DD28E3" w:rsidP="00124E5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28E3" w:rsidRPr="00A82DAD" w:rsidRDefault="00DD28E3" w:rsidP="00124E5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348DC" w:rsidRPr="00C348DC" w:rsidRDefault="00C348DC" w:rsidP="00C348D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53E" w:rsidRPr="00B1753E" w:rsidRDefault="00B1753E" w:rsidP="00B175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753E" w:rsidRPr="00B1753E" w:rsidRDefault="00B1753E" w:rsidP="00B1753E">
      <w:pPr>
        <w:pStyle w:val="a5"/>
        <w:jc w:val="both"/>
        <w:rPr>
          <w:sz w:val="28"/>
          <w:szCs w:val="28"/>
        </w:rPr>
      </w:pPr>
    </w:p>
    <w:p w:rsidR="00F02B14" w:rsidRPr="00A85D60" w:rsidRDefault="00F02B14" w:rsidP="00A85D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2B14" w:rsidRPr="00A85D60" w:rsidSect="00C8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C04"/>
    <w:multiLevelType w:val="hybridMultilevel"/>
    <w:tmpl w:val="F8E40518"/>
    <w:lvl w:ilvl="0" w:tplc="A7667F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2F44"/>
    <w:multiLevelType w:val="hybridMultilevel"/>
    <w:tmpl w:val="47F0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C43EE"/>
    <w:multiLevelType w:val="hybridMultilevel"/>
    <w:tmpl w:val="782A75FE"/>
    <w:lvl w:ilvl="0" w:tplc="F47820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2C0BB7"/>
    <w:multiLevelType w:val="hybridMultilevel"/>
    <w:tmpl w:val="D9ECE952"/>
    <w:lvl w:ilvl="0" w:tplc="F8F8FD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2A138A"/>
    <w:multiLevelType w:val="hybridMultilevel"/>
    <w:tmpl w:val="49D0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165C"/>
    <w:multiLevelType w:val="hybridMultilevel"/>
    <w:tmpl w:val="1B82B874"/>
    <w:lvl w:ilvl="0" w:tplc="C9F07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B14"/>
    <w:rsid w:val="00030386"/>
    <w:rsid w:val="00031684"/>
    <w:rsid w:val="00035CAA"/>
    <w:rsid w:val="00063880"/>
    <w:rsid w:val="000A0B95"/>
    <w:rsid w:val="000B21EB"/>
    <w:rsid w:val="000C05E5"/>
    <w:rsid w:val="000E0AA4"/>
    <w:rsid w:val="00124E5B"/>
    <w:rsid w:val="0013397F"/>
    <w:rsid w:val="00135E7D"/>
    <w:rsid w:val="0015241A"/>
    <w:rsid w:val="00155AF5"/>
    <w:rsid w:val="001665FF"/>
    <w:rsid w:val="001853B6"/>
    <w:rsid w:val="001B5B38"/>
    <w:rsid w:val="001E213A"/>
    <w:rsid w:val="001F39F1"/>
    <w:rsid w:val="0023789C"/>
    <w:rsid w:val="002801B6"/>
    <w:rsid w:val="002B07C4"/>
    <w:rsid w:val="002B1656"/>
    <w:rsid w:val="002E6D23"/>
    <w:rsid w:val="003114DE"/>
    <w:rsid w:val="003125CD"/>
    <w:rsid w:val="00334BE5"/>
    <w:rsid w:val="00354B50"/>
    <w:rsid w:val="00363461"/>
    <w:rsid w:val="00373167"/>
    <w:rsid w:val="003B4B20"/>
    <w:rsid w:val="003B63A2"/>
    <w:rsid w:val="003C536E"/>
    <w:rsid w:val="003E614A"/>
    <w:rsid w:val="003E7531"/>
    <w:rsid w:val="004168CD"/>
    <w:rsid w:val="00436A92"/>
    <w:rsid w:val="00437FA3"/>
    <w:rsid w:val="0044399D"/>
    <w:rsid w:val="004664D1"/>
    <w:rsid w:val="004923B1"/>
    <w:rsid w:val="004A1682"/>
    <w:rsid w:val="004C657B"/>
    <w:rsid w:val="00535D5F"/>
    <w:rsid w:val="00545B48"/>
    <w:rsid w:val="005766C7"/>
    <w:rsid w:val="005809C9"/>
    <w:rsid w:val="005B7D9C"/>
    <w:rsid w:val="005C575D"/>
    <w:rsid w:val="0062668B"/>
    <w:rsid w:val="00635118"/>
    <w:rsid w:val="0065504F"/>
    <w:rsid w:val="006654AD"/>
    <w:rsid w:val="00697D3B"/>
    <w:rsid w:val="006F057E"/>
    <w:rsid w:val="00731050"/>
    <w:rsid w:val="00735C63"/>
    <w:rsid w:val="00771C6C"/>
    <w:rsid w:val="007909B3"/>
    <w:rsid w:val="00793810"/>
    <w:rsid w:val="007A7007"/>
    <w:rsid w:val="007D53EF"/>
    <w:rsid w:val="00802105"/>
    <w:rsid w:val="008127BE"/>
    <w:rsid w:val="00850153"/>
    <w:rsid w:val="008C0EED"/>
    <w:rsid w:val="00933264"/>
    <w:rsid w:val="00956E98"/>
    <w:rsid w:val="009605DE"/>
    <w:rsid w:val="00985D1E"/>
    <w:rsid w:val="00987020"/>
    <w:rsid w:val="00A11786"/>
    <w:rsid w:val="00A32AD7"/>
    <w:rsid w:val="00A541F0"/>
    <w:rsid w:val="00A72410"/>
    <w:rsid w:val="00A806FC"/>
    <w:rsid w:val="00A82DAD"/>
    <w:rsid w:val="00A841B9"/>
    <w:rsid w:val="00A85D60"/>
    <w:rsid w:val="00AA5B8B"/>
    <w:rsid w:val="00AA7EAD"/>
    <w:rsid w:val="00AC255D"/>
    <w:rsid w:val="00B1753E"/>
    <w:rsid w:val="00B27291"/>
    <w:rsid w:val="00B35153"/>
    <w:rsid w:val="00B65A0B"/>
    <w:rsid w:val="00B8156D"/>
    <w:rsid w:val="00C16E11"/>
    <w:rsid w:val="00C348DC"/>
    <w:rsid w:val="00C5696D"/>
    <w:rsid w:val="00C75531"/>
    <w:rsid w:val="00C8648A"/>
    <w:rsid w:val="00CA1531"/>
    <w:rsid w:val="00CA34BC"/>
    <w:rsid w:val="00CC2DE2"/>
    <w:rsid w:val="00CC7BE6"/>
    <w:rsid w:val="00CE08FB"/>
    <w:rsid w:val="00CF7A79"/>
    <w:rsid w:val="00D0622C"/>
    <w:rsid w:val="00D60C4D"/>
    <w:rsid w:val="00D94F23"/>
    <w:rsid w:val="00DD28E3"/>
    <w:rsid w:val="00DE1DB4"/>
    <w:rsid w:val="00E51A3B"/>
    <w:rsid w:val="00E770CF"/>
    <w:rsid w:val="00E84766"/>
    <w:rsid w:val="00EC5147"/>
    <w:rsid w:val="00EE0AD1"/>
    <w:rsid w:val="00F02B14"/>
    <w:rsid w:val="00F161E8"/>
    <w:rsid w:val="00F323EE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8A"/>
  </w:style>
  <w:style w:type="paragraph" w:styleId="1">
    <w:name w:val="heading 1"/>
    <w:basedOn w:val="a"/>
    <w:next w:val="a"/>
    <w:link w:val="10"/>
    <w:uiPriority w:val="9"/>
    <w:qFormat/>
    <w:rsid w:val="000B2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85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14"/>
    <w:pPr>
      <w:ind w:left="720"/>
      <w:contextualSpacing/>
    </w:pPr>
  </w:style>
  <w:style w:type="character" w:styleId="a4">
    <w:name w:val="Emphasis"/>
    <w:basedOn w:val="a0"/>
    <w:uiPriority w:val="20"/>
    <w:qFormat/>
    <w:rsid w:val="00A85D6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85D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B1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753E"/>
    <w:rPr>
      <w:color w:val="0000FF"/>
      <w:u w:val="single"/>
    </w:rPr>
  </w:style>
  <w:style w:type="paragraph" w:styleId="a7">
    <w:name w:val="Body Text"/>
    <w:basedOn w:val="a"/>
    <w:link w:val="a8"/>
    <w:rsid w:val="00C3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48D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48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7A700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2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30_%D0%B0%D0%B2%D0%B3%D1%83%D1%81%D1%82%D0%B0" TargetMode="External"/><Relationship Id="rId13" Type="http://schemas.openxmlformats.org/officeDocument/2006/relationships/hyperlink" Target="https://ru.wikisource.org/wiki/%D0%94%D0%B5%D0%BA%D0%BB%D0%B0%D1%80%D0%B0%D1%86%D0%B8%D1%8F_%D0%BE_%D0%93%D0%BE%D1%81%D1%83%D0%B4%D0%B0%D1%80%D1%81%D1%82%D0%B2%D0%B5%D0%BD%D0%BD%D0%BE%D0%BC_%D1%81%D1%83%D0%B2%D0%B5%D1%80%D0%B5%D0%BD%D0%B8%D1%82%D0%B5%D1%82%D0%B5_%D0%A2%D0%B0%D1%82%D0%B0%D1%80%D1%81%D0%BA%D0%BE%D0%B9_%D0%A1%D0%BE%D0%B2%D0%B5%D1%82%D1%81%D0%BA%D0%BE%D0%B9_%D0%A1%D0%BE%D1%86%D0%B8%D0%B0%D0%BB%D0%B8%D1%81%D1%82%D0%B8%D1%87%D0%B5%D1%81%D0%BA%D0%BE%D0%B9_%D0%A0%D0%B5%D1%81%D0%BF%D1%83%D0%B1%D0%BB%D0%B8%D0%BA%D0%B8" TargetMode="External"/><Relationship Id="rId18" Type="http://schemas.openxmlformats.org/officeDocument/2006/relationships/hyperlink" Target="https://ru.wikipedia.org/wiki/%D0%A2%D0%B0%D1%82%D0%B0%D1%80%D1%81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0%B5%D1%81%D0%BF%D1%83%D0%B1%D0%BB%D0%B8%D0%BA%D0%B0_%D0%A2%D0%B0%D1%82%D0%B0%D1%80%D1%81%D1%82%D0%B0%D0%BD" TargetMode="External"/><Relationship Id="rId7" Type="http://schemas.openxmlformats.org/officeDocument/2006/relationships/hyperlink" Target="https://ru.wikipedia.org/wiki/1920_%D0%B3%D0%BE%D0%B4" TargetMode="External"/><Relationship Id="rId12" Type="http://schemas.openxmlformats.org/officeDocument/2006/relationships/hyperlink" Target="https://ru.wikipedia.org/wiki/1990_%D0%B3%D0%BE%D0%B4" TargetMode="External"/><Relationship Id="rId17" Type="http://schemas.openxmlformats.org/officeDocument/2006/relationships/hyperlink" Target="https://ru.wikipedia.org/wiki/%D0%9A%D0%BE%D0%BD%D1%81%D1%82%D0%B8%D1%82%D1%83%D1%86%D0%B8%D1%8F_%D0%A0%D0%A1%D0%A4%D0%A1%D0%A0_1978_%D0%B3%D0%BE%D0%B4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1%8A%D0%B5%D0%B7%D0%B4_%D0%BD%D0%B0%D1%80%D0%BE%D0%B4%D0%BD%D1%8B%D1%85_%D0%B4%D0%B5%D0%BF%D1%83%D1%82%D0%B0%D1%82%D0%BE%D0%B2_%D0%A0%D0%A1%D0%A4%D0%A1%D0%A0" TargetMode="External"/><Relationship Id="rId20" Type="http://schemas.openxmlformats.org/officeDocument/2006/relationships/hyperlink" Target="https://ru.wikipedia.org/wiki/1992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27_%D0%BC%D0%B0%D1%8F" TargetMode="External"/><Relationship Id="rId11" Type="http://schemas.openxmlformats.org/officeDocument/2006/relationships/hyperlink" Target="https://ru.wikipedia.org/wiki/30_%D0%B0%D0%B2%D0%B3%D1%83%D1%81%D1%82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0%D1%82%D0%B0%D1%80%D1%81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0%B0%D1%80%D0%B0%D0%B4_%D1%81%D1%83%D0%B2%D0%B5%D1%80%D0%B5%D0%BD%D0%B8%D1%82%D0%B5%D1%82%D0%BE%D0%B2" TargetMode="External"/><Relationship Id="rId19" Type="http://schemas.openxmlformats.org/officeDocument/2006/relationships/hyperlink" Target="https://ru.wikipedia.org/wiki/16_%D0%BC%D0%B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90_%D0%B3%D0%BE%D0%B4" TargetMode="External"/><Relationship Id="rId14" Type="http://schemas.openxmlformats.org/officeDocument/2006/relationships/hyperlink" Target="https://ru.wikipedia.org/wiki/%D0%A1%D1%83%D0%B2%D0%B5%D1%80%D0%B5%D0%BD%D0%B8%D1%82%D0%B5%D1%82" TargetMode="External"/><Relationship Id="rId22" Type="http://schemas.openxmlformats.org/officeDocument/2006/relationships/hyperlink" Target="https://ru.wikipedia.org/wiki/%D0%A2%D0%B0%D1%82%D0%B0%D1%80%D1%81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78A9-A664-44DB-9EDD-2ADBC4E7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6005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Утяшкинское СП</dc:creator>
  <cp:keywords/>
  <dc:description/>
  <cp:lastModifiedBy>Утяшкинское СП</cp:lastModifiedBy>
  <cp:revision>39</cp:revision>
  <cp:lastPrinted>2019-01-27T09:32:00Z</cp:lastPrinted>
  <dcterms:created xsi:type="dcterms:W3CDTF">2019-01-15T14:45:00Z</dcterms:created>
  <dcterms:modified xsi:type="dcterms:W3CDTF">2019-01-27T09:34:00Z</dcterms:modified>
</cp:coreProperties>
</file>