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F4" w:rsidRPr="000223BA" w:rsidRDefault="00F706F4" w:rsidP="000223B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223BA">
        <w:rPr>
          <w:rFonts w:ascii="Times New Roman" w:hAnsi="Times New Roman" w:cs="Times New Roman"/>
          <w:sz w:val="28"/>
          <w:szCs w:val="28"/>
        </w:rPr>
        <w:t>Содоклад по бюджету.</w:t>
      </w:r>
    </w:p>
    <w:p w:rsidR="006E01A0" w:rsidRPr="000223BA" w:rsidRDefault="00C6478B" w:rsidP="000223B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223BA">
        <w:rPr>
          <w:rFonts w:ascii="Times New Roman" w:hAnsi="Times New Roman" w:cs="Times New Roman"/>
          <w:sz w:val="28"/>
          <w:szCs w:val="28"/>
        </w:rPr>
        <w:t>Уважаемые</w:t>
      </w:r>
      <w:r w:rsidR="00B6278A" w:rsidRPr="000223BA">
        <w:rPr>
          <w:rFonts w:ascii="Times New Roman" w:hAnsi="Times New Roman" w:cs="Times New Roman"/>
          <w:sz w:val="28"/>
          <w:szCs w:val="28"/>
        </w:rPr>
        <w:t xml:space="preserve"> </w:t>
      </w:r>
      <w:r w:rsidR="00FD4391" w:rsidRPr="000223BA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B6278A" w:rsidRPr="000223BA">
        <w:rPr>
          <w:rFonts w:ascii="Times New Roman" w:hAnsi="Times New Roman" w:cs="Times New Roman"/>
          <w:sz w:val="28"/>
          <w:szCs w:val="28"/>
        </w:rPr>
        <w:t>президиум</w:t>
      </w:r>
      <w:r w:rsidR="00B9417E" w:rsidRPr="000223BA">
        <w:rPr>
          <w:rFonts w:ascii="Times New Roman" w:hAnsi="Times New Roman" w:cs="Times New Roman"/>
          <w:sz w:val="28"/>
          <w:szCs w:val="28"/>
        </w:rPr>
        <w:t>а</w:t>
      </w:r>
      <w:r w:rsidR="00B6278A" w:rsidRPr="000223BA">
        <w:rPr>
          <w:rFonts w:ascii="Times New Roman" w:hAnsi="Times New Roman" w:cs="Times New Roman"/>
          <w:sz w:val="28"/>
          <w:szCs w:val="28"/>
        </w:rPr>
        <w:t xml:space="preserve">, депутаты и </w:t>
      </w:r>
      <w:r w:rsidR="00FD4391" w:rsidRPr="000223BA">
        <w:rPr>
          <w:rFonts w:ascii="Times New Roman" w:hAnsi="Times New Roman" w:cs="Times New Roman"/>
          <w:sz w:val="28"/>
          <w:szCs w:val="28"/>
        </w:rPr>
        <w:t>приглашенные</w:t>
      </w:r>
      <w:r w:rsidR="00B6278A" w:rsidRPr="000223BA">
        <w:rPr>
          <w:rFonts w:ascii="Times New Roman" w:hAnsi="Times New Roman" w:cs="Times New Roman"/>
          <w:sz w:val="28"/>
          <w:szCs w:val="28"/>
        </w:rPr>
        <w:t>!</w:t>
      </w:r>
    </w:p>
    <w:p w:rsidR="00974B3A" w:rsidRPr="000223BA" w:rsidRDefault="006E01A0" w:rsidP="000223B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223BA">
        <w:rPr>
          <w:rFonts w:ascii="Times New Roman" w:hAnsi="Times New Roman" w:cs="Times New Roman"/>
          <w:sz w:val="28"/>
          <w:szCs w:val="28"/>
        </w:rPr>
        <w:t xml:space="preserve">Хөрмәтле президиум әгъзалары, </w:t>
      </w:r>
      <w:proofErr w:type="spellStart"/>
      <w:r w:rsidRPr="000223BA">
        <w:rPr>
          <w:rFonts w:ascii="Times New Roman" w:hAnsi="Times New Roman" w:cs="Times New Roman"/>
          <w:sz w:val="28"/>
          <w:szCs w:val="28"/>
        </w:rPr>
        <w:t>депутатлар</w:t>
      </w:r>
      <w:proofErr w:type="spellEnd"/>
      <w:r w:rsidRPr="000223BA">
        <w:rPr>
          <w:rFonts w:ascii="Times New Roman" w:hAnsi="Times New Roman" w:cs="Times New Roman"/>
          <w:sz w:val="28"/>
          <w:szCs w:val="28"/>
        </w:rPr>
        <w:t xml:space="preserve"> һәм </w:t>
      </w:r>
      <w:proofErr w:type="spellStart"/>
      <w:r w:rsidRPr="000223BA">
        <w:rPr>
          <w:rFonts w:ascii="Times New Roman" w:hAnsi="Times New Roman" w:cs="Times New Roman"/>
          <w:sz w:val="28"/>
          <w:szCs w:val="28"/>
        </w:rPr>
        <w:t>чакырылган</w:t>
      </w:r>
      <w:proofErr w:type="spellEnd"/>
      <w:r w:rsidRPr="00022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3BA">
        <w:rPr>
          <w:rFonts w:ascii="Times New Roman" w:hAnsi="Times New Roman" w:cs="Times New Roman"/>
          <w:sz w:val="28"/>
          <w:szCs w:val="28"/>
        </w:rPr>
        <w:t>кунаклар</w:t>
      </w:r>
      <w:proofErr w:type="spellEnd"/>
      <w:r w:rsidRPr="000223BA">
        <w:rPr>
          <w:rFonts w:ascii="Times New Roman" w:hAnsi="Times New Roman" w:cs="Times New Roman"/>
          <w:sz w:val="28"/>
          <w:szCs w:val="28"/>
        </w:rPr>
        <w:t>!</w:t>
      </w:r>
    </w:p>
    <w:p w:rsidR="002B2A49" w:rsidRPr="003E7167" w:rsidRDefault="00974B3A" w:rsidP="001715D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167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3E716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E7167">
        <w:rPr>
          <w:rFonts w:ascii="Times New Roman" w:hAnsi="Times New Roman" w:cs="Times New Roman"/>
          <w:sz w:val="28"/>
          <w:szCs w:val="28"/>
        </w:rPr>
        <w:t>.10 ст.35 федерального закона от 06.10.2003г. № 131-ФЗ «Об общих принципах организации местного самоуправления в Российской Федерации» в исключительной компетенции представительного  органа муниципального образования находится утверждение местного бюджета</w:t>
      </w:r>
      <w:r w:rsidR="001715DB" w:rsidRPr="003E7167">
        <w:rPr>
          <w:rFonts w:ascii="Times New Roman" w:hAnsi="Times New Roman" w:cs="Times New Roman"/>
          <w:sz w:val="28"/>
          <w:szCs w:val="28"/>
        </w:rPr>
        <w:t>,</w:t>
      </w:r>
      <w:r w:rsidRPr="003E7167">
        <w:rPr>
          <w:rFonts w:ascii="Times New Roman" w:hAnsi="Times New Roman" w:cs="Times New Roman"/>
          <w:sz w:val="28"/>
          <w:szCs w:val="28"/>
        </w:rPr>
        <w:t xml:space="preserve"> </w:t>
      </w:r>
      <w:r w:rsidR="00C055C2" w:rsidRPr="003E7167">
        <w:rPr>
          <w:rFonts w:ascii="Times New Roman" w:hAnsi="Times New Roman" w:cs="Times New Roman"/>
          <w:sz w:val="28"/>
          <w:szCs w:val="28"/>
        </w:rPr>
        <w:t>в рамках которого решаются многие</w:t>
      </w:r>
      <w:r w:rsidR="00887882" w:rsidRPr="003E7167">
        <w:rPr>
          <w:rFonts w:ascii="Times New Roman" w:hAnsi="Times New Roman" w:cs="Times New Roman"/>
          <w:sz w:val="28"/>
          <w:szCs w:val="28"/>
        </w:rPr>
        <w:t xml:space="preserve"> вопросы. </w:t>
      </w:r>
    </w:p>
    <w:p w:rsidR="0071393A" w:rsidRPr="000223BA" w:rsidRDefault="00887882" w:rsidP="000223B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BA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71393A" w:rsidRPr="000223B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223BA">
        <w:rPr>
          <w:rFonts w:ascii="Times New Roman" w:eastAsia="Times New Roman" w:hAnsi="Times New Roman" w:cs="Times New Roman"/>
          <w:sz w:val="28"/>
          <w:szCs w:val="28"/>
        </w:rPr>
        <w:t xml:space="preserve"> сельских поселений</w:t>
      </w:r>
      <w:r w:rsidR="00803686" w:rsidRPr="000223BA">
        <w:rPr>
          <w:rFonts w:ascii="Times New Roman" w:eastAsia="Times New Roman" w:hAnsi="Times New Roman" w:cs="Times New Roman"/>
          <w:sz w:val="28"/>
          <w:szCs w:val="28"/>
        </w:rPr>
        <w:t xml:space="preserve"> формируются за счёт НДФЛ-</w:t>
      </w:r>
      <w:r w:rsidR="006C5113" w:rsidRPr="000223BA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803686" w:rsidRPr="000223BA">
        <w:rPr>
          <w:rFonts w:ascii="Times New Roman" w:eastAsia="Times New Roman" w:hAnsi="Times New Roman" w:cs="Times New Roman"/>
          <w:sz w:val="28"/>
          <w:szCs w:val="28"/>
        </w:rPr>
        <w:t>%, 100% имущественных налогов</w:t>
      </w:r>
      <w:r w:rsidR="00011761" w:rsidRPr="000223BA">
        <w:rPr>
          <w:rFonts w:ascii="Times New Roman" w:eastAsia="Times New Roman" w:hAnsi="Times New Roman" w:cs="Times New Roman"/>
          <w:sz w:val="28"/>
          <w:szCs w:val="28"/>
        </w:rPr>
        <w:t xml:space="preserve"> с физически</w:t>
      </w:r>
      <w:r w:rsidR="00803686" w:rsidRPr="000223BA">
        <w:rPr>
          <w:rFonts w:ascii="Times New Roman" w:eastAsia="Times New Roman" w:hAnsi="Times New Roman" w:cs="Times New Roman"/>
          <w:sz w:val="28"/>
          <w:szCs w:val="28"/>
        </w:rPr>
        <w:t>х лиц и неналоговых доходов (государственная пошлина за предоставление муниципальных услуг)</w:t>
      </w:r>
      <w:r w:rsidR="00011761" w:rsidRPr="000223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60DB1" w:rsidRPr="000223BA" w:rsidRDefault="00803686" w:rsidP="000223B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BA">
        <w:rPr>
          <w:rFonts w:ascii="Times New Roman" w:eastAsia="Times New Roman" w:hAnsi="Times New Roman" w:cs="Times New Roman"/>
          <w:sz w:val="28"/>
          <w:szCs w:val="28"/>
        </w:rPr>
        <w:t>Общий объем доходов</w:t>
      </w:r>
      <w:r w:rsidR="000B3A75" w:rsidRPr="000223BA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6C5113" w:rsidRPr="000223BA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727D0E" w:rsidRPr="000223BA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proofErr w:type="spellStart"/>
      <w:r w:rsidR="001715DB" w:rsidRPr="000223BA">
        <w:rPr>
          <w:rFonts w:ascii="Times New Roman" w:eastAsia="Times New Roman" w:hAnsi="Times New Roman" w:cs="Times New Roman"/>
          <w:sz w:val="28"/>
          <w:szCs w:val="28"/>
        </w:rPr>
        <w:t>Утяшкинского</w:t>
      </w:r>
      <w:proofErr w:type="spellEnd"/>
      <w:r w:rsidR="00F73E6C" w:rsidRPr="00022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B32" w:rsidRPr="000223B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0223BA">
        <w:rPr>
          <w:rFonts w:ascii="Times New Roman" w:eastAsia="Times New Roman" w:hAnsi="Times New Roman" w:cs="Times New Roman"/>
          <w:sz w:val="28"/>
          <w:szCs w:val="28"/>
        </w:rPr>
        <w:t xml:space="preserve"> поселения планируется чуть более 3 млн</w:t>
      </w:r>
      <w:proofErr w:type="gramStart"/>
      <w:r w:rsidRPr="000223B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0223BA">
        <w:rPr>
          <w:rFonts w:ascii="Times New Roman" w:eastAsia="Times New Roman" w:hAnsi="Times New Roman" w:cs="Times New Roman"/>
          <w:sz w:val="28"/>
          <w:szCs w:val="28"/>
        </w:rPr>
        <w:t>ублей</w:t>
      </w:r>
      <w:r w:rsidR="00514155" w:rsidRPr="000223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14155" w:rsidRPr="00754499">
        <w:rPr>
          <w:rFonts w:ascii="Times New Roman" w:eastAsia="Times New Roman" w:hAnsi="Times New Roman" w:cs="Times New Roman"/>
          <w:sz w:val="28"/>
          <w:szCs w:val="28"/>
        </w:rPr>
        <w:t>Исполнение собственных доходов за 2016г. составило 107%  из-за поступления  земельного налога</w:t>
      </w:r>
      <w:r w:rsidR="00514155" w:rsidRPr="000223B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223BA" w:rsidRPr="000223B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14155" w:rsidRPr="000223B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223BA" w:rsidRPr="000223BA">
        <w:rPr>
          <w:rFonts w:ascii="Times New Roman" w:eastAsia="Times New Roman" w:hAnsi="Times New Roman" w:cs="Times New Roman"/>
          <w:sz w:val="28"/>
          <w:szCs w:val="28"/>
        </w:rPr>
        <w:t xml:space="preserve"> земли промышленности</w:t>
      </w:r>
      <w:r w:rsidR="00514155" w:rsidRPr="00022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3BA" w:rsidRPr="000223BA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14155" w:rsidRPr="000223BA">
        <w:rPr>
          <w:rFonts w:ascii="Times New Roman" w:eastAsia="Times New Roman" w:hAnsi="Times New Roman" w:cs="Times New Roman"/>
          <w:sz w:val="28"/>
          <w:szCs w:val="28"/>
        </w:rPr>
        <w:t xml:space="preserve">счет </w:t>
      </w:r>
      <w:r w:rsidR="00E60DB1" w:rsidRPr="000223BA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514155" w:rsidRPr="000223BA">
        <w:rPr>
          <w:rFonts w:ascii="Times New Roman" w:eastAsia="Times New Roman" w:hAnsi="Times New Roman" w:cs="Times New Roman"/>
          <w:sz w:val="28"/>
          <w:szCs w:val="28"/>
        </w:rPr>
        <w:t>величения</w:t>
      </w:r>
      <w:r w:rsidR="00090B1C" w:rsidRPr="00022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DB4" w:rsidRPr="000223BA">
        <w:rPr>
          <w:rFonts w:ascii="Times New Roman" w:eastAsia="Times New Roman" w:hAnsi="Times New Roman" w:cs="Times New Roman"/>
          <w:sz w:val="28"/>
          <w:szCs w:val="28"/>
        </w:rPr>
        <w:t xml:space="preserve">кадастровой стоимости земли </w:t>
      </w:r>
      <w:r w:rsidR="0046427A" w:rsidRPr="000223BA">
        <w:rPr>
          <w:rFonts w:ascii="Times New Roman" w:eastAsia="Times New Roman" w:hAnsi="Times New Roman" w:cs="Times New Roman"/>
          <w:sz w:val="28"/>
          <w:szCs w:val="28"/>
        </w:rPr>
        <w:t>на 1 января 2015г</w:t>
      </w:r>
      <w:r w:rsidR="00514155" w:rsidRPr="000223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93A" w:rsidRPr="000223BA" w:rsidRDefault="005F4F45" w:rsidP="000223B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BA">
        <w:rPr>
          <w:rFonts w:ascii="Times New Roman" w:eastAsia="Times New Roman" w:hAnsi="Times New Roman" w:cs="Times New Roman"/>
          <w:sz w:val="28"/>
          <w:szCs w:val="28"/>
        </w:rPr>
        <w:t xml:space="preserve">Утвержденные </w:t>
      </w:r>
      <w:r w:rsidR="003A2CC0" w:rsidRPr="000223BA">
        <w:rPr>
          <w:rFonts w:ascii="Times New Roman" w:eastAsia="Times New Roman" w:hAnsi="Times New Roman" w:cs="Times New Roman"/>
          <w:sz w:val="28"/>
          <w:szCs w:val="28"/>
        </w:rPr>
        <w:t>расходы бюджета 2016г. исполняются</w:t>
      </w:r>
      <w:r w:rsidRPr="000223B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 утверждённых доходов</w:t>
      </w:r>
      <w:r w:rsidR="00514155" w:rsidRPr="000223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4418" w:rsidRPr="000223BA" w:rsidRDefault="007100EE" w:rsidP="000223B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BA">
        <w:rPr>
          <w:rFonts w:ascii="Times New Roman" w:eastAsia="Times New Roman" w:hAnsi="Times New Roman" w:cs="Times New Roman"/>
          <w:sz w:val="28"/>
          <w:szCs w:val="28"/>
        </w:rPr>
        <w:t xml:space="preserve">В структуре доходов </w:t>
      </w:r>
      <w:r w:rsidR="00257C9B" w:rsidRPr="000223BA">
        <w:rPr>
          <w:rFonts w:ascii="Times New Roman" w:eastAsia="Times New Roman" w:hAnsi="Times New Roman" w:cs="Times New Roman"/>
          <w:sz w:val="28"/>
          <w:szCs w:val="28"/>
        </w:rPr>
        <w:t xml:space="preserve">на 2017 год </w:t>
      </w:r>
      <w:r w:rsidR="000223BA" w:rsidRPr="000223BA">
        <w:rPr>
          <w:rFonts w:ascii="Times New Roman" w:eastAsia="Times New Roman" w:hAnsi="Times New Roman" w:cs="Times New Roman"/>
          <w:sz w:val="28"/>
          <w:szCs w:val="28"/>
        </w:rPr>
        <w:t xml:space="preserve">и последующих 2018 и 2019 годов, </w:t>
      </w:r>
      <w:r w:rsidRPr="000223BA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257C9B" w:rsidRPr="000223BA">
        <w:rPr>
          <w:rFonts w:ascii="Times New Roman" w:eastAsia="Times New Roman" w:hAnsi="Times New Roman" w:cs="Times New Roman"/>
          <w:sz w:val="28"/>
          <w:szCs w:val="28"/>
        </w:rPr>
        <w:t xml:space="preserve">-98%, </w:t>
      </w:r>
      <w:r w:rsidRPr="000223BA">
        <w:rPr>
          <w:rFonts w:ascii="Times New Roman" w:eastAsia="Times New Roman" w:hAnsi="Times New Roman" w:cs="Times New Roman"/>
          <w:sz w:val="28"/>
          <w:szCs w:val="28"/>
        </w:rPr>
        <w:t>занимают налоговые доходы</w:t>
      </w:r>
      <w:r w:rsidR="00257C9B" w:rsidRPr="000223B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20835" w:rsidRPr="000223BA">
        <w:rPr>
          <w:rFonts w:ascii="Times New Roman" w:eastAsia="Times New Roman" w:hAnsi="Times New Roman" w:cs="Times New Roman"/>
          <w:sz w:val="28"/>
          <w:szCs w:val="28"/>
        </w:rPr>
        <w:t xml:space="preserve">всего лишь </w:t>
      </w:r>
      <w:r w:rsidR="00257C9B" w:rsidRPr="000223BA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0835" w:rsidRPr="000223BA">
        <w:rPr>
          <w:rFonts w:ascii="Times New Roman" w:eastAsia="Times New Roman" w:hAnsi="Times New Roman" w:cs="Times New Roman"/>
          <w:sz w:val="28"/>
          <w:szCs w:val="28"/>
        </w:rPr>
        <w:t>% от общего объема доходов сельского поселения сост</w:t>
      </w:r>
      <w:r w:rsidR="00257C9B" w:rsidRPr="000223BA">
        <w:rPr>
          <w:rFonts w:ascii="Times New Roman" w:eastAsia="Times New Roman" w:hAnsi="Times New Roman" w:cs="Times New Roman"/>
          <w:sz w:val="28"/>
          <w:szCs w:val="28"/>
        </w:rPr>
        <w:t>авляют безвозмездные перечисления</w:t>
      </w:r>
      <w:r w:rsidR="00720835" w:rsidRPr="000223BA">
        <w:rPr>
          <w:rFonts w:ascii="Times New Roman" w:eastAsia="Times New Roman" w:hAnsi="Times New Roman" w:cs="Times New Roman"/>
          <w:sz w:val="28"/>
          <w:szCs w:val="28"/>
        </w:rPr>
        <w:t xml:space="preserve"> из других бюджетов бюджетной системы Российской Федерации. </w:t>
      </w:r>
    </w:p>
    <w:p w:rsidR="00090B1C" w:rsidRPr="000223BA" w:rsidRDefault="00FF7BB4" w:rsidP="000223B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BA">
        <w:rPr>
          <w:rFonts w:ascii="Times New Roman" w:eastAsia="Times New Roman" w:hAnsi="Times New Roman" w:cs="Times New Roman"/>
          <w:sz w:val="28"/>
          <w:szCs w:val="28"/>
        </w:rPr>
        <w:t>К сожа</w:t>
      </w:r>
      <w:r w:rsidR="008F60E8" w:rsidRPr="000223BA">
        <w:rPr>
          <w:rFonts w:ascii="Times New Roman" w:eastAsia="Times New Roman" w:hAnsi="Times New Roman" w:cs="Times New Roman"/>
          <w:sz w:val="28"/>
          <w:szCs w:val="28"/>
        </w:rPr>
        <w:t>лению</w:t>
      </w:r>
      <w:r w:rsidRPr="000223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8F60E8" w:rsidRPr="000223BA">
        <w:rPr>
          <w:rFonts w:ascii="Times New Roman" w:eastAsia="Times New Roman" w:hAnsi="Times New Roman" w:cs="Times New Roman"/>
          <w:sz w:val="28"/>
          <w:szCs w:val="28"/>
        </w:rPr>
        <w:t xml:space="preserve"> из года в год </w:t>
      </w:r>
      <w:r w:rsidR="00090B1C" w:rsidRPr="000223BA">
        <w:rPr>
          <w:rFonts w:ascii="Times New Roman" w:eastAsia="Times New Roman" w:hAnsi="Times New Roman" w:cs="Times New Roman"/>
          <w:sz w:val="28"/>
          <w:szCs w:val="28"/>
        </w:rPr>
        <w:t xml:space="preserve">доходная база </w:t>
      </w:r>
      <w:r w:rsidR="008F60E8" w:rsidRPr="000223BA">
        <w:rPr>
          <w:rFonts w:ascii="Times New Roman" w:eastAsia="Times New Roman" w:hAnsi="Times New Roman" w:cs="Times New Roman"/>
          <w:sz w:val="28"/>
          <w:szCs w:val="28"/>
        </w:rPr>
        <w:t xml:space="preserve"> сельских поселений </w:t>
      </w:r>
      <w:r w:rsidR="00090B1C" w:rsidRPr="000223BA">
        <w:rPr>
          <w:rFonts w:ascii="Times New Roman" w:eastAsia="Times New Roman" w:hAnsi="Times New Roman" w:cs="Times New Roman"/>
          <w:sz w:val="28"/>
          <w:szCs w:val="28"/>
        </w:rPr>
        <w:t xml:space="preserve">не соответствует </w:t>
      </w:r>
      <w:r w:rsidR="00727D0E" w:rsidRPr="000223BA">
        <w:rPr>
          <w:rFonts w:ascii="Times New Roman" w:eastAsia="Times New Roman" w:hAnsi="Times New Roman" w:cs="Times New Roman"/>
          <w:sz w:val="28"/>
          <w:szCs w:val="28"/>
        </w:rPr>
        <w:t>объему</w:t>
      </w:r>
      <w:r w:rsidR="00090B1C" w:rsidRPr="000223BA">
        <w:rPr>
          <w:rFonts w:ascii="Times New Roman" w:eastAsia="Times New Roman" w:hAnsi="Times New Roman" w:cs="Times New Roman"/>
          <w:sz w:val="28"/>
          <w:szCs w:val="28"/>
        </w:rPr>
        <w:t xml:space="preserve"> расходных обязательств</w:t>
      </w:r>
      <w:r w:rsidR="00E6285A" w:rsidRPr="000223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0B1C" w:rsidRPr="00022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C21" w:rsidRPr="000223BA">
        <w:rPr>
          <w:rFonts w:ascii="Times New Roman" w:eastAsia="Times New Roman" w:hAnsi="Times New Roman" w:cs="Times New Roman"/>
          <w:sz w:val="28"/>
          <w:szCs w:val="28"/>
        </w:rPr>
        <w:t>необходимых для решения вопросов местного значения</w:t>
      </w:r>
      <w:r w:rsidR="00090B1C" w:rsidRPr="000223BA">
        <w:rPr>
          <w:rFonts w:ascii="Times New Roman" w:eastAsia="Times New Roman" w:hAnsi="Times New Roman" w:cs="Times New Roman"/>
          <w:sz w:val="28"/>
          <w:szCs w:val="28"/>
        </w:rPr>
        <w:t>. Расходн</w:t>
      </w:r>
      <w:r w:rsidR="00613285" w:rsidRPr="000223BA">
        <w:rPr>
          <w:rFonts w:ascii="Times New Roman" w:eastAsia="Times New Roman" w:hAnsi="Times New Roman" w:cs="Times New Roman"/>
          <w:sz w:val="28"/>
          <w:szCs w:val="28"/>
        </w:rPr>
        <w:t>ая часть бюджета 2017года</w:t>
      </w:r>
      <w:r w:rsidR="00727D0E" w:rsidRPr="00022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285" w:rsidRPr="000223BA">
        <w:rPr>
          <w:rFonts w:ascii="Times New Roman" w:eastAsia="Times New Roman" w:hAnsi="Times New Roman" w:cs="Times New Roman"/>
          <w:sz w:val="28"/>
          <w:szCs w:val="28"/>
        </w:rPr>
        <w:t>соотв</w:t>
      </w:r>
      <w:r w:rsidR="003A2CC0" w:rsidRPr="000223BA">
        <w:rPr>
          <w:rFonts w:ascii="Times New Roman" w:eastAsia="Times New Roman" w:hAnsi="Times New Roman" w:cs="Times New Roman"/>
          <w:sz w:val="28"/>
          <w:szCs w:val="28"/>
        </w:rPr>
        <w:t>етствует прогнозируемым доходам</w:t>
      </w:r>
      <w:r w:rsidR="00090B1C" w:rsidRPr="00022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285" w:rsidRPr="000223BA">
        <w:rPr>
          <w:rFonts w:ascii="Times New Roman" w:eastAsia="Times New Roman" w:hAnsi="Times New Roman" w:cs="Times New Roman"/>
          <w:sz w:val="28"/>
          <w:szCs w:val="28"/>
        </w:rPr>
        <w:t>(</w:t>
      </w:r>
      <w:r w:rsidR="00BB1357" w:rsidRPr="000223BA">
        <w:rPr>
          <w:rFonts w:ascii="Times New Roman" w:eastAsia="Times New Roman" w:hAnsi="Times New Roman" w:cs="Times New Roman"/>
          <w:sz w:val="28"/>
          <w:szCs w:val="28"/>
        </w:rPr>
        <w:t>3038,9 тыс. руб.</w:t>
      </w:r>
      <w:r w:rsidR="00613285" w:rsidRPr="000223BA">
        <w:rPr>
          <w:rFonts w:ascii="Times New Roman" w:eastAsia="Times New Roman" w:hAnsi="Times New Roman" w:cs="Times New Roman"/>
          <w:sz w:val="28"/>
          <w:szCs w:val="28"/>
        </w:rPr>
        <w:t>)</w:t>
      </w:r>
      <w:r w:rsidR="00E6285A" w:rsidRPr="000223B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27D0E" w:rsidRPr="000223BA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90B1C" w:rsidRPr="00022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85A" w:rsidRPr="000223BA">
        <w:rPr>
          <w:rFonts w:ascii="Times New Roman" w:eastAsia="Times New Roman" w:hAnsi="Times New Roman" w:cs="Times New Roman"/>
          <w:sz w:val="28"/>
          <w:szCs w:val="28"/>
        </w:rPr>
        <w:t xml:space="preserve">них </w:t>
      </w:r>
      <w:r w:rsidR="00613285" w:rsidRPr="000223BA">
        <w:rPr>
          <w:rFonts w:ascii="Times New Roman" w:eastAsia="Times New Roman" w:hAnsi="Times New Roman" w:cs="Times New Roman"/>
          <w:sz w:val="28"/>
          <w:szCs w:val="28"/>
        </w:rPr>
        <w:t xml:space="preserve">36%, приходится на расходы ЖКХ- оплату за уличное освещение, </w:t>
      </w:r>
      <w:r w:rsidR="00090B1C" w:rsidRPr="000223BA">
        <w:rPr>
          <w:rFonts w:ascii="Times New Roman" w:eastAsia="Times New Roman" w:hAnsi="Times New Roman" w:cs="Times New Roman"/>
          <w:sz w:val="28"/>
          <w:szCs w:val="28"/>
        </w:rPr>
        <w:t>заработн</w:t>
      </w:r>
      <w:r w:rsidR="00E6285A" w:rsidRPr="000223BA">
        <w:rPr>
          <w:rFonts w:ascii="Times New Roman" w:eastAsia="Times New Roman" w:hAnsi="Times New Roman" w:cs="Times New Roman"/>
          <w:sz w:val="28"/>
          <w:szCs w:val="28"/>
        </w:rPr>
        <w:t>ая плата</w:t>
      </w:r>
      <w:r w:rsidR="00613285" w:rsidRPr="000223BA">
        <w:rPr>
          <w:rFonts w:ascii="Times New Roman" w:eastAsia="Times New Roman" w:hAnsi="Times New Roman" w:cs="Times New Roman"/>
          <w:sz w:val="28"/>
          <w:szCs w:val="28"/>
        </w:rPr>
        <w:t xml:space="preserve"> – 28</w:t>
      </w:r>
      <w:r w:rsidR="00090B1C" w:rsidRPr="000223BA">
        <w:rPr>
          <w:rFonts w:ascii="Times New Roman" w:eastAsia="Times New Roman" w:hAnsi="Times New Roman" w:cs="Times New Roman"/>
          <w:sz w:val="28"/>
          <w:szCs w:val="28"/>
        </w:rPr>
        <w:t>%</w:t>
      </w:r>
      <w:r w:rsidR="00E6285A" w:rsidRPr="000223BA">
        <w:rPr>
          <w:rFonts w:ascii="Times New Roman" w:eastAsia="Times New Roman" w:hAnsi="Times New Roman" w:cs="Times New Roman"/>
          <w:sz w:val="28"/>
          <w:szCs w:val="28"/>
        </w:rPr>
        <w:t xml:space="preserve"> от общего расхода</w:t>
      </w:r>
      <w:r w:rsidR="00090B1C" w:rsidRPr="00022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13285" w:rsidRPr="000223BA">
        <w:rPr>
          <w:rFonts w:ascii="Times New Roman" w:eastAsia="Times New Roman" w:hAnsi="Times New Roman" w:cs="Times New Roman"/>
          <w:sz w:val="28"/>
          <w:szCs w:val="28"/>
        </w:rPr>
        <w:t>17% заложено на оплату коммунальных услуг сельского клуба, Остальные 19% это з</w:t>
      </w:r>
      <w:r w:rsidR="00090B1C" w:rsidRPr="000223BA">
        <w:rPr>
          <w:rFonts w:ascii="Times New Roman" w:eastAsia="Times New Roman" w:hAnsi="Times New Roman" w:cs="Times New Roman"/>
          <w:sz w:val="28"/>
          <w:szCs w:val="28"/>
        </w:rPr>
        <w:t>акупка товаров</w:t>
      </w:r>
      <w:r w:rsidR="00E6285A" w:rsidRPr="000223BA">
        <w:rPr>
          <w:rFonts w:ascii="Times New Roman" w:eastAsia="Times New Roman" w:hAnsi="Times New Roman" w:cs="Times New Roman"/>
          <w:sz w:val="28"/>
          <w:szCs w:val="28"/>
        </w:rPr>
        <w:t>, работ и услуг</w:t>
      </w:r>
      <w:r w:rsidR="00613285" w:rsidRPr="000223BA">
        <w:rPr>
          <w:rFonts w:ascii="Times New Roman" w:eastAsia="Times New Roman" w:hAnsi="Times New Roman" w:cs="Times New Roman"/>
          <w:sz w:val="28"/>
          <w:szCs w:val="28"/>
        </w:rPr>
        <w:t>, налоги сельского поселения,</w:t>
      </w:r>
      <w:r w:rsidR="00B9417E" w:rsidRPr="000223BA">
        <w:rPr>
          <w:rFonts w:ascii="Times New Roman" w:eastAsia="Times New Roman" w:hAnsi="Times New Roman" w:cs="Times New Roman"/>
          <w:sz w:val="28"/>
          <w:szCs w:val="28"/>
        </w:rPr>
        <w:t xml:space="preserve"> дорожное хозяйство.</w:t>
      </w:r>
      <w:r w:rsidR="00090B1C" w:rsidRPr="000223BA">
        <w:rPr>
          <w:rFonts w:ascii="Times New Roman" w:eastAsia="Times New Roman" w:hAnsi="Times New Roman" w:cs="Times New Roman"/>
          <w:sz w:val="28"/>
          <w:szCs w:val="28"/>
        </w:rPr>
        <w:t xml:space="preserve"> Такой подход не позволяет предусмотреть в бюджете поселения средства на развитие муниципального образования. В этих условиях органы местного самоуправления вынуждены финансировать многие другие </w:t>
      </w:r>
      <w:r w:rsidR="00727D0E" w:rsidRPr="000223BA">
        <w:rPr>
          <w:rFonts w:ascii="Times New Roman" w:eastAsia="Times New Roman" w:hAnsi="Times New Roman" w:cs="Times New Roman"/>
          <w:sz w:val="28"/>
          <w:szCs w:val="28"/>
        </w:rPr>
        <w:t>вопросы местного значения</w:t>
      </w:r>
      <w:r w:rsidR="00090B1C" w:rsidRPr="000223BA">
        <w:rPr>
          <w:rFonts w:ascii="Times New Roman" w:eastAsia="Times New Roman" w:hAnsi="Times New Roman" w:cs="Times New Roman"/>
          <w:sz w:val="28"/>
          <w:szCs w:val="28"/>
        </w:rPr>
        <w:t xml:space="preserve"> по остаточному принципу. </w:t>
      </w:r>
    </w:p>
    <w:p w:rsidR="001B66E1" w:rsidRPr="000223BA" w:rsidRDefault="00471AA9" w:rsidP="000223B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3BA">
        <w:rPr>
          <w:rFonts w:ascii="Times New Roman" w:eastAsia="Times New Roman" w:hAnsi="Times New Roman" w:cs="Times New Roman"/>
          <w:sz w:val="28"/>
          <w:szCs w:val="28"/>
        </w:rPr>
        <w:t xml:space="preserve">Безусловно, у каждого сельского поселения есть резервы в увеличении доходной части бюджета. Это постановка на учет незарегистрированного имущества, </w:t>
      </w:r>
      <w:r w:rsidR="00FF7BB4" w:rsidRPr="000223BA">
        <w:rPr>
          <w:rFonts w:ascii="Times New Roman" w:eastAsia="Times New Roman" w:hAnsi="Times New Roman" w:cs="Times New Roman"/>
          <w:sz w:val="28"/>
          <w:szCs w:val="28"/>
        </w:rPr>
        <w:t>своевременное вступление наследников в наследство, р</w:t>
      </w:r>
      <w:r w:rsidRPr="000223BA">
        <w:rPr>
          <w:rFonts w:ascii="Times New Roman" w:eastAsia="Times New Roman" w:hAnsi="Times New Roman" w:cs="Times New Roman"/>
          <w:sz w:val="28"/>
          <w:szCs w:val="28"/>
        </w:rPr>
        <w:t>азвитие бизнеса и создание дополнительных рабочих мест</w:t>
      </w:r>
      <w:r w:rsidR="001B66E1" w:rsidRPr="000223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6FB7" w:rsidRPr="000223BA">
        <w:rPr>
          <w:rFonts w:ascii="Times New Roman" w:eastAsia="Times New Roman" w:hAnsi="Times New Roman" w:cs="Times New Roman"/>
          <w:sz w:val="28"/>
          <w:szCs w:val="28"/>
        </w:rPr>
        <w:t xml:space="preserve"> А так же участие в социально-экономических программ</w:t>
      </w:r>
      <w:r w:rsidR="002A51F4" w:rsidRPr="000223BA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EF6FB7" w:rsidRPr="000223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4391" w:rsidRPr="00022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2CC0" w:rsidRDefault="006305DE" w:rsidP="004642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16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 республики, нашего района  и сельских поселений </w:t>
      </w:r>
      <w:r w:rsidR="00EF6FB7" w:rsidRPr="003E7167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3E7167">
        <w:rPr>
          <w:rFonts w:ascii="Times New Roman" w:eastAsia="Times New Roman" w:hAnsi="Times New Roman" w:cs="Times New Roman"/>
          <w:sz w:val="28"/>
          <w:szCs w:val="28"/>
        </w:rPr>
        <w:t>реализуются</w:t>
      </w:r>
      <w:r w:rsidR="00E6333C" w:rsidRPr="003E7167">
        <w:rPr>
          <w:rFonts w:ascii="Times New Roman" w:eastAsia="Times New Roman" w:hAnsi="Times New Roman" w:cs="Times New Roman"/>
          <w:sz w:val="28"/>
          <w:szCs w:val="28"/>
        </w:rPr>
        <w:t xml:space="preserve"> более 30</w:t>
      </w:r>
      <w:r w:rsidR="002A51F4" w:rsidRPr="003E71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333C" w:rsidRPr="003E7167">
        <w:rPr>
          <w:rFonts w:ascii="Times New Roman" w:eastAsia="Times New Roman" w:hAnsi="Times New Roman" w:cs="Times New Roman"/>
          <w:sz w:val="28"/>
          <w:szCs w:val="28"/>
        </w:rPr>
        <w:t xml:space="preserve"> Масштабы изменений, происходящих на селе в рамках </w:t>
      </w:r>
      <w:r w:rsidR="00E6333C" w:rsidRPr="003E71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этих программ, очень серьезные. </w:t>
      </w:r>
      <w:r w:rsidR="00FF7BB4" w:rsidRPr="003E7167">
        <w:rPr>
          <w:rFonts w:ascii="Times New Roman" w:eastAsia="Times New Roman" w:hAnsi="Times New Roman" w:cs="Times New Roman"/>
          <w:sz w:val="28"/>
          <w:szCs w:val="28"/>
        </w:rPr>
        <w:t>Благодаря этим программам в 2016</w:t>
      </w:r>
      <w:r w:rsidR="00E6333C" w:rsidRPr="003E7167">
        <w:rPr>
          <w:rFonts w:ascii="Times New Roman" w:eastAsia="Times New Roman" w:hAnsi="Times New Roman" w:cs="Times New Roman"/>
          <w:sz w:val="28"/>
          <w:szCs w:val="28"/>
        </w:rPr>
        <w:t xml:space="preserve"> году на территории нашего поселения </w:t>
      </w:r>
      <w:r w:rsidR="003A2CC0">
        <w:rPr>
          <w:rFonts w:ascii="Times New Roman" w:eastAsia="Times New Roman" w:hAnsi="Times New Roman" w:cs="Times New Roman"/>
          <w:sz w:val="28"/>
          <w:szCs w:val="28"/>
        </w:rPr>
        <w:t xml:space="preserve">освоено более 9 млн. рублей и: </w:t>
      </w:r>
      <w:r w:rsidR="00E6333C" w:rsidRPr="003E7167">
        <w:rPr>
          <w:rFonts w:ascii="Times New Roman" w:eastAsia="Times New Roman" w:hAnsi="Times New Roman" w:cs="Times New Roman"/>
          <w:sz w:val="28"/>
          <w:szCs w:val="28"/>
        </w:rPr>
        <w:t xml:space="preserve">была построена </w:t>
      </w:r>
      <w:r w:rsidR="00FF7BB4" w:rsidRPr="003E7167">
        <w:rPr>
          <w:rFonts w:ascii="Times New Roman" w:eastAsia="Times New Roman" w:hAnsi="Times New Roman" w:cs="Times New Roman"/>
          <w:sz w:val="28"/>
          <w:szCs w:val="28"/>
        </w:rPr>
        <w:t xml:space="preserve">универсальная </w:t>
      </w:r>
      <w:r w:rsidR="00E6333C" w:rsidRPr="003E7167">
        <w:rPr>
          <w:rFonts w:ascii="Times New Roman" w:eastAsia="Times New Roman" w:hAnsi="Times New Roman" w:cs="Times New Roman"/>
          <w:sz w:val="28"/>
          <w:szCs w:val="28"/>
        </w:rPr>
        <w:t xml:space="preserve">спортивная площадка </w:t>
      </w:r>
      <w:r w:rsidR="00A20538">
        <w:rPr>
          <w:rFonts w:ascii="Times New Roman" w:eastAsia="Times New Roman" w:hAnsi="Times New Roman" w:cs="Times New Roman"/>
          <w:sz w:val="28"/>
          <w:szCs w:val="28"/>
        </w:rPr>
        <w:t>для игры в волейбол и баскетбол,</w:t>
      </w:r>
      <w:r w:rsidR="00FF7BB4" w:rsidRPr="003E7167">
        <w:rPr>
          <w:rFonts w:ascii="Times New Roman" w:eastAsia="Times New Roman" w:hAnsi="Times New Roman" w:cs="Times New Roman"/>
          <w:sz w:val="28"/>
          <w:szCs w:val="28"/>
        </w:rPr>
        <w:t xml:space="preserve"> заменено 1</w:t>
      </w:r>
      <w:r w:rsidR="00E6333C" w:rsidRPr="003E7167">
        <w:rPr>
          <w:rFonts w:ascii="Times New Roman" w:eastAsia="Times New Roman" w:hAnsi="Times New Roman" w:cs="Times New Roman"/>
          <w:sz w:val="28"/>
          <w:szCs w:val="28"/>
        </w:rPr>
        <w:t>0 светильников</w:t>
      </w:r>
      <w:r w:rsidR="00FF7BB4" w:rsidRPr="003E71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333C" w:rsidRPr="003E7167">
        <w:rPr>
          <w:rFonts w:ascii="Times New Roman" w:eastAsia="Times New Roman" w:hAnsi="Times New Roman" w:cs="Times New Roman"/>
          <w:sz w:val="28"/>
          <w:szCs w:val="28"/>
        </w:rPr>
        <w:t xml:space="preserve">уличного освещения </w:t>
      </w:r>
      <w:r w:rsidR="00FF7BB4" w:rsidRPr="003E716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FF7BB4" w:rsidRPr="003E716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="00FF7BB4" w:rsidRPr="003E7167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FF7BB4" w:rsidRPr="003E7167">
        <w:rPr>
          <w:rFonts w:ascii="Times New Roman" w:eastAsia="Times New Roman" w:hAnsi="Times New Roman" w:cs="Times New Roman"/>
          <w:sz w:val="28"/>
          <w:szCs w:val="28"/>
        </w:rPr>
        <w:t>акташ</w:t>
      </w:r>
      <w:proofErr w:type="spellEnd"/>
      <w:r w:rsidR="00FF7BB4" w:rsidRPr="003E7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33C" w:rsidRPr="003E7167">
        <w:rPr>
          <w:rFonts w:ascii="Times New Roman" w:eastAsia="Times New Roman" w:hAnsi="Times New Roman" w:cs="Times New Roman"/>
          <w:sz w:val="28"/>
          <w:szCs w:val="28"/>
        </w:rPr>
        <w:t>на б</w:t>
      </w:r>
      <w:r w:rsidR="00A20538">
        <w:rPr>
          <w:rFonts w:ascii="Times New Roman" w:eastAsia="Times New Roman" w:hAnsi="Times New Roman" w:cs="Times New Roman"/>
          <w:sz w:val="28"/>
          <w:szCs w:val="28"/>
        </w:rPr>
        <w:t>олее экономичные,</w:t>
      </w:r>
      <w:r w:rsidR="00FF7BB4" w:rsidRPr="003E7167">
        <w:rPr>
          <w:rFonts w:ascii="Times New Roman" w:eastAsia="Times New Roman" w:hAnsi="Times New Roman" w:cs="Times New Roman"/>
          <w:sz w:val="28"/>
          <w:szCs w:val="28"/>
        </w:rPr>
        <w:t xml:space="preserve">(это плюс к замененным в 2015г. в с.Татарское </w:t>
      </w:r>
      <w:proofErr w:type="spellStart"/>
      <w:r w:rsidR="00FF7BB4" w:rsidRPr="003E7167">
        <w:rPr>
          <w:rFonts w:ascii="Times New Roman" w:eastAsia="Times New Roman" w:hAnsi="Times New Roman" w:cs="Times New Roman"/>
          <w:sz w:val="28"/>
          <w:szCs w:val="28"/>
        </w:rPr>
        <w:t>Утяшкино</w:t>
      </w:r>
      <w:proofErr w:type="spellEnd"/>
      <w:r w:rsidR="00FF7BB4" w:rsidRPr="003E7167">
        <w:rPr>
          <w:rFonts w:ascii="Times New Roman" w:eastAsia="Times New Roman" w:hAnsi="Times New Roman" w:cs="Times New Roman"/>
          <w:sz w:val="28"/>
          <w:szCs w:val="28"/>
        </w:rPr>
        <w:t xml:space="preserve"> 60 светильникам). Был проведен капитальный ремонт </w:t>
      </w:r>
      <w:proofErr w:type="spellStart"/>
      <w:r w:rsidR="00FF7BB4" w:rsidRPr="003E7167">
        <w:rPr>
          <w:rFonts w:ascii="Times New Roman" w:eastAsia="Times New Roman" w:hAnsi="Times New Roman" w:cs="Times New Roman"/>
          <w:sz w:val="28"/>
          <w:szCs w:val="28"/>
        </w:rPr>
        <w:t>Утяшкинского</w:t>
      </w:r>
      <w:proofErr w:type="spellEnd"/>
      <w:r w:rsidR="00FF7BB4" w:rsidRPr="003E7167">
        <w:rPr>
          <w:rFonts w:ascii="Times New Roman" w:eastAsia="Times New Roman" w:hAnsi="Times New Roman" w:cs="Times New Roman"/>
          <w:sz w:val="28"/>
          <w:szCs w:val="28"/>
        </w:rPr>
        <w:t xml:space="preserve"> сель</w:t>
      </w:r>
      <w:r w:rsidR="00366F06" w:rsidRPr="003E716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F7BB4" w:rsidRPr="003E7167">
        <w:rPr>
          <w:rFonts w:ascii="Times New Roman" w:eastAsia="Times New Roman" w:hAnsi="Times New Roman" w:cs="Times New Roman"/>
          <w:sz w:val="28"/>
          <w:szCs w:val="28"/>
        </w:rPr>
        <w:t xml:space="preserve">кого клуба и помещений </w:t>
      </w:r>
      <w:r w:rsidR="000223BA">
        <w:rPr>
          <w:rFonts w:ascii="Times New Roman" w:eastAsia="Times New Roman" w:hAnsi="Times New Roman" w:cs="Times New Roman"/>
          <w:sz w:val="28"/>
          <w:szCs w:val="28"/>
        </w:rPr>
        <w:t>здания Совета поселения</w:t>
      </w:r>
      <w:r w:rsidR="008D17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20538">
        <w:rPr>
          <w:rFonts w:ascii="Times New Roman" w:eastAsia="Times New Roman" w:hAnsi="Times New Roman" w:cs="Times New Roman"/>
          <w:sz w:val="28"/>
          <w:szCs w:val="28"/>
        </w:rPr>
        <w:t xml:space="preserve"> в фе</w:t>
      </w:r>
      <w:r w:rsidR="00366F06" w:rsidRPr="003E7167">
        <w:rPr>
          <w:rFonts w:ascii="Times New Roman" w:eastAsia="Times New Roman" w:hAnsi="Times New Roman" w:cs="Times New Roman"/>
          <w:sz w:val="28"/>
          <w:szCs w:val="28"/>
        </w:rPr>
        <w:t>льдшерско-акушерском пункте заменены окна на пластиковые стеклопакеты.</w:t>
      </w:r>
      <w:r w:rsidR="00E6333C" w:rsidRPr="003E7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2FB" w:rsidRPr="003E7167">
        <w:rPr>
          <w:rFonts w:ascii="Times New Roman" w:eastAsia="Times New Roman" w:hAnsi="Times New Roman" w:cs="Times New Roman"/>
          <w:sz w:val="28"/>
          <w:szCs w:val="28"/>
        </w:rPr>
        <w:t xml:space="preserve">Второй год в поселении идут </w:t>
      </w:r>
      <w:r w:rsidR="005908B5" w:rsidRPr="003E7167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2B602A" w:rsidRPr="003E7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1EF" w:rsidRPr="003E7167">
        <w:rPr>
          <w:rFonts w:ascii="Times New Roman" w:eastAsia="Times New Roman" w:hAnsi="Times New Roman" w:cs="Times New Roman"/>
          <w:sz w:val="28"/>
          <w:szCs w:val="28"/>
        </w:rPr>
        <w:t xml:space="preserve">по реконструкции водопроводной сети </w:t>
      </w:r>
      <w:r w:rsidR="00A842FB" w:rsidRPr="003E7167">
        <w:rPr>
          <w:rFonts w:ascii="Times New Roman" w:eastAsia="Times New Roman" w:hAnsi="Times New Roman" w:cs="Times New Roman"/>
          <w:sz w:val="28"/>
          <w:szCs w:val="28"/>
        </w:rPr>
        <w:t>по программе «Чистая вода»</w:t>
      </w:r>
      <w:r w:rsidR="008D17E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971EF" w:rsidRPr="003E7167">
        <w:rPr>
          <w:rFonts w:ascii="Times New Roman" w:eastAsia="Times New Roman" w:hAnsi="Times New Roman" w:cs="Times New Roman"/>
          <w:sz w:val="28"/>
          <w:szCs w:val="28"/>
        </w:rPr>
        <w:t>пробурена новая скважина, установлена водонапорная башня ёмкостью 50 кубов, установлена зона санитарного ограждения и заменено 500м. водопроводной сети по ул</w:t>
      </w:r>
      <w:proofErr w:type="gramStart"/>
      <w:r w:rsidR="00E971EF" w:rsidRPr="003E7167"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 w:rsidR="00E971EF" w:rsidRPr="003E7167">
        <w:rPr>
          <w:rFonts w:ascii="Times New Roman" w:eastAsia="Times New Roman" w:hAnsi="Times New Roman" w:cs="Times New Roman"/>
          <w:sz w:val="28"/>
          <w:szCs w:val="28"/>
        </w:rPr>
        <w:t xml:space="preserve">ентральная. </w:t>
      </w:r>
    </w:p>
    <w:p w:rsidR="00471AA9" w:rsidRPr="003E7167" w:rsidRDefault="00794E50" w:rsidP="004642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167">
        <w:rPr>
          <w:rFonts w:ascii="Times New Roman" w:eastAsia="Times New Roman" w:hAnsi="Times New Roman" w:cs="Times New Roman"/>
          <w:sz w:val="28"/>
          <w:szCs w:val="28"/>
        </w:rPr>
        <w:t>Радует и то что</w:t>
      </w:r>
      <w:r w:rsidR="00366F06" w:rsidRPr="003E716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E7167">
        <w:rPr>
          <w:rFonts w:ascii="Times New Roman" w:eastAsia="Times New Roman" w:hAnsi="Times New Roman" w:cs="Times New Roman"/>
          <w:sz w:val="28"/>
          <w:szCs w:val="28"/>
        </w:rPr>
        <w:t xml:space="preserve"> не смотря на все трудности</w:t>
      </w:r>
      <w:r w:rsidR="00366F06" w:rsidRPr="003E7167">
        <w:rPr>
          <w:rFonts w:ascii="Times New Roman" w:eastAsia="Times New Roman" w:hAnsi="Times New Roman" w:cs="Times New Roman"/>
          <w:sz w:val="28"/>
          <w:szCs w:val="28"/>
        </w:rPr>
        <w:t>,  в экономике</w:t>
      </w:r>
      <w:r w:rsidRPr="003E7167">
        <w:rPr>
          <w:rFonts w:ascii="Times New Roman" w:eastAsia="Times New Roman" w:hAnsi="Times New Roman" w:cs="Times New Roman"/>
          <w:sz w:val="28"/>
          <w:szCs w:val="28"/>
        </w:rPr>
        <w:t xml:space="preserve"> страны, д</w:t>
      </w:r>
      <w:r w:rsidR="00E6333C" w:rsidRPr="003E7167">
        <w:rPr>
          <w:rFonts w:ascii="Times New Roman" w:eastAsia="Times New Roman" w:hAnsi="Times New Roman" w:cs="Times New Roman"/>
          <w:sz w:val="28"/>
          <w:szCs w:val="28"/>
        </w:rPr>
        <w:t xml:space="preserve">анные программы </w:t>
      </w:r>
      <w:r w:rsidR="00FD4391" w:rsidRPr="003E7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33C" w:rsidRPr="003E7167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366F06" w:rsidRPr="003E7167">
        <w:rPr>
          <w:rFonts w:ascii="Times New Roman" w:eastAsia="Times New Roman" w:hAnsi="Times New Roman" w:cs="Times New Roman"/>
          <w:sz w:val="28"/>
          <w:szCs w:val="28"/>
        </w:rPr>
        <w:t>должают реализовываться и в 2017</w:t>
      </w:r>
      <w:r w:rsidR="00E6333C" w:rsidRPr="003E7167">
        <w:rPr>
          <w:rFonts w:ascii="Times New Roman" w:eastAsia="Times New Roman" w:hAnsi="Times New Roman" w:cs="Times New Roman"/>
          <w:sz w:val="28"/>
          <w:szCs w:val="28"/>
        </w:rPr>
        <w:t xml:space="preserve">году. По нашему </w:t>
      </w:r>
      <w:r w:rsidR="00EE6E56" w:rsidRPr="003E7167">
        <w:rPr>
          <w:rFonts w:ascii="Times New Roman" w:eastAsia="Times New Roman" w:hAnsi="Times New Roman" w:cs="Times New Roman"/>
          <w:sz w:val="28"/>
          <w:szCs w:val="28"/>
        </w:rPr>
        <w:t xml:space="preserve">сельскому </w:t>
      </w:r>
      <w:r w:rsidR="00E6333C" w:rsidRPr="003E7167">
        <w:rPr>
          <w:rFonts w:ascii="Times New Roman" w:eastAsia="Times New Roman" w:hAnsi="Times New Roman" w:cs="Times New Roman"/>
          <w:sz w:val="28"/>
          <w:szCs w:val="28"/>
        </w:rPr>
        <w:t>поселению</w:t>
      </w:r>
      <w:r w:rsidR="004A14C4" w:rsidRPr="003E7167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запланирована</w:t>
      </w:r>
      <w:r w:rsidR="00EF6FB7" w:rsidRPr="003E7167">
        <w:rPr>
          <w:rFonts w:ascii="Times New Roman" w:eastAsia="Times New Roman" w:hAnsi="Times New Roman" w:cs="Times New Roman"/>
          <w:sz w:val="28"/>
          <w:szCs w:val="28"/>
        </w:rPr>
        <w:t xml:space="preserve"> замена еще</w:t>
      </w:r>
      <w:r w:rsidR="00FE6B44" w:rsidRPr="003E716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6333C" w:rsidRPr="003E7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B32" w:rsidRPr="003E7167">
        <w:rPr>
          <w:rFonts w:ascii="Times New Roman" w:eastAsia="Times New Roman" w:hAnsi="Times New Roman" w:cs="Times New Roman"/>
          <w:sz w:val="28"/>
          <w:szCs w:val="28"/>
        </w:rPr>
        <w:t>ламп уличного освещения</w:t>
      </w:r>
      <w:r w:rsidR="004A14C4" w:rsidRPr="003E7167">
        <w:rPr>
          <w:rFonts w:ascii="Times New Roman" w:eastAsia="Times New Roman" w:hAnsi="Times New Roman" w:cs="Times New Roman"/>
          <w:sz w:val="28"/>
          <w:szCs w:val="28"/>
        </w:rPr>
        <w:t xml:space="preserve"> в с</w:t>
      </w:r>
      <w:proofErr w:type="gramStart"/>
      <w:r w:rsidR="004A14C4" w:rsidRPr="003E7167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4A14C4" w:rsidRPr="003E7167">
        <w:rPr>
          <w:rFonts w:ascii="Times New Roman" w:eastAsia="Times New Roman" w:hAnsi="Times New Roman" w:cs="Times New Roman"/>
          <w:sz w:val="28"/>
          <w:szCs w:val="28"/>
        </w:rPr>
        <w:t>ат</w:t>
      </w:r>
      <w:r w:rsidR="00FE6B44" w:rsidRPr="003E7167">
        <w:rPr>
          <w:rFonts w:ascii="Times New Roman" w:eastAsia="Times New Roman" w:hAnsi="Times New Roman" w:cs="Times New Roman"/>
          <w:sz w:val="28"/>
          <w:szCs w:val="28"/>
        </w:rPr>
        <w:t xml:space="preserve">арское </w:t>
      </w:r>
      <w:proofErr w:type="spellStart"/>
      <w:r w:rsidR="00FE6B44" w:rsidRPr="003E7167">
        <w:rPr>
          <w:rFonts w:ascii="Times New Roman" w:eastAsia="Times New Roman" w:hAnsi="Times New Roman" w:cs="Times New Roman"/>
          <w:sz w:val="28"/>
          <w:szCs w:val="28"/>
        </w:rPr>
        <w:t>Утяшкино</w:t>
      </w:r>
      <w:proofErr w:type="spellEnd"/>
      <w:r w:rsidR="00FE6B44" w:rsidRPr="003E7167">
        <w:rPr>
          <w:rFonts w:ascii="Times New Roman" w:eastAsia="Times New Roman" w:hAnsi="Times New Roman" w:cs="Times New Roman"/>
          <w:sz w:val="28"/>
          <w:szCs w:val="28"/>
        </w:rPr>
        <w:t>, отсыпка ЩПС 680</w:t>
      </w:r>
      <w:r w:rsidR="00E85A9D" w:rsidRPr="003E7167">
        <w:rPr>
          <w:rFonts w:ascii="Times New Roman" w:eastAsia="Times New Roman" w:hAnsi="Times New Roman" w:cs="Times New Roman"/>
          <w:sz w:val="28"/>
          <w:szCs w:val="28"/>
        </w:rPr>
        <w:t xml:space="preserve">м. ул.Солнечная в </w:t>
      </w:r>
      <w:proofErr w:type="spellStart"/>
      <w:r w:rsidR="00E85A9D" w:rsidRPr="003E7167">
        <w:rPr>
          <w:rFonts w:ascii="Times New Roman" w:eastAsia="Times New Roman" w:hAnsi="Times New Roman" w:cs="Times New Roman"/>
          <w:sz w:val="28"/>
          <w:szCs w:val="28"/>
        </w:rPr>
        <w:t>д.Бакташ</w:t>
      </w:r>
      <w:proofErr w:type="spellEnd"/>
      <w:r w:rsidR="00E85A9D" w:rsidRPr="003E7167">
        <w:rPr>
          <w:rFonts w:ascii="Times New Roman" w:eastAsia="Times New Roman" w:hAnsi="Times New Roman" w:cs="Times New Roman"/>
          <w:sz w:val="28"/>
          <w:szCs w:val="28"/>
        </w:rPr>
        <w:t>. С сожалением</w:t>
      </w:r>
      <w:r w:rsidR="004A14C4" w:rsidRPr="003E7167">
        <w:rPr>
          <w:rFonts w:ascii="Times New Roman" w:eastAsia="Times New Roman" w:hAnsi="Times New Roman" w:cs="Times New Roman"/>
          <w:sz w:val="28"/>
          <w:szCs w:val="28"/>
        </w:rPr>
        <w:t xml:space="preserve"> надо отметить, что строительство дороги протяженностью 4,5 км. до самой </w:t>
      </w:r>
      <w:proofErr w:type="spellStart"/>
      <w:r w:rsidR="004A14C4" w:rsidRPr="003E716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="004A14C4" w:rsidRPr="003E7167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4A14C4" w:rsidRPr="003E7167">
        <w:rPr>
          <w:rFonts w:ascii="Times New Roman" w:eastAsia="Times New Roman" w:hAnsi="Times New Roman" w:cs="Times New Roman"/>
          <w:sz w:val="28"/>
          <w:szCs w:val="28"/>
        </w:rPr>
        <w:t>акташ</w:t>
      </w:r>
      <w:proofErr w:type="spellEnd"/>
      <w:r w:rsidR="004A14C4" w:rsidRPr="003E7167">
        <w:rPr>
          <w:rFonts w:ascii="Times New Roman" w:eastAsia="Times New Roman" w:hAnsi="Times New Roman" w:cs="Times New Roman"/>
          <w:sz w:val="28"/>
          <w:szCs w:val="28"/>
        </w:rPr>
        <w:t xml:space="preserve"> с населением 38 человек, заложенное в программу 2016г. не было начато, ввиду отсутствия финансирования из федерального бюджета</w:t>
      </w:r>
      <w:r w:rsidR="003A2C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2D8E" w:rsidRDefault="00C13804" w:rsidP="006D274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167">
        <w:rPr>
          <w:rFonts w:ascii="Times New Roman" w:eastAsia="Times New Roman" w:hAnsi="Times New Roman" w:cs="Times New Roman"/>
          <w:sz w:val="28"/>
          <w:szCs w:val="28"/>
        </w:rPr>
        <w:t>Надо сказать, что успешно развиваются и иные способы привлечения финансовых средств, для реш</w:t>
      </w:r>
      <w:r w:rsidR="00794E50" w:rsidRPr="003E7167">
        <w:rPr>
          <w:rFonts w:ascii="Times New Roman" w:eastAsia="Times New Roman" w:hAnsi="Times New Roman" w:cs="Times New Roman"/>
          <w:sz w:val="28"/>
          <w:szCs w:val="28"/>
        </w:rPr>
        <w:t>ения вопросов местного значения отнесенных к полномочиям  сельского поселения.</w:t>
      </w:r>
      <w:r w:rsidR="008356E0" w:rsidRPr="003E7167">
        <w:rPr>
          <w:rFonts w:ascii="Times New Roman" w:eastAsia="Times New Roman" w:hAnsi="Times New Roman" w:cs="Times New Roman"/>
          <w:sz w:val="28"/>
          <w:szCs w:val="28"/>
        </w:rPr>
        <w:t xml:space="preserve"> Одним из дополнительных источников является привлечение средств самообложения населения. В нашем поселении эта система работает третий год.</w:t>
      </w:r>
      <w:r w:rsidR="006D274D" w:rsidRPr="003E7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0F0" w:rsidRPr="003E7167">
        <w:rPr>
          <w:rFonts w:ascii="Times New Roman" w:eastAsia="Times New Roman" w:hAnsi="Times New Roman" w:cs="Times New Roman"/>
          <w:sz w:val="28"/>
          <w:szCs w:val="28"/>
        </w:rPr>
        <w:t xml:space="preserve">Первые 2 года  мы собирали </w:t>
      </w:r>
      <w:r w:rsidR="00D612D8" w:rsidRPr="003E7167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8F60E8" w:rsidRPr="003E716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000F0" w:rsidRPr="003E7167">
        <w:rPr>
          <w:rFonts w:ascii="Times New Roman" w:eastAsia="Times New Roman" w:hAnsi="Times New Roman" w:cs="Times New Roman"/>
          <w:sz w:val="28"/>
          <w:szCs w:val="28"/>
        </w:rPr>
        <w:t xml:space="preserve">ежные средства  по 200 руб. и потратили их на ремонт и содержание дорог внутри населенных пунктов и ремонт мостового перехода через реку </w:t>
      </w:r>
      <w:proofErr w:type="spellStart"/>
      <w:r w:rsidR="00B000F0" w:rsidRPr="003E7167">
        <w:rPr>
          <w:rFonts w:ascii="Times New Roman" w:eastAsia="Times New Roman" w:hAnsi="Times New Roman" w:cs="Times New Roman"/>
          <w:sz w:val="28"/>
          <w:szCs w:val="28"/>
        </w:rPr>
        <w:t>Кичуй</w:t>
      </w:r>
      <w:proofErr w:type="spellEnd"/>
      <w:r w:rsidR="00B000F0" w:rsidRPr="003E71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12D8" w:rsidRPr="003E7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478B" w:rsidRPr="003E716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A51F4" w:rsidRPr="003E7167">
        <w:rPr>
          <w:rFonts w:ascii="Times New Roman" w:eastAsia="Times New Roman" w:hAnsi="Times New Roman" w:cs="Times New Roman"/>
          <w:sz w:val="28"/>
          <w:szCs w:val="28"/>
        </w:rPr>
        <w:t>о убедившись в том, что  их деньги</w:t>
      </w:r>
      <w:r w:rsidR="00E04ADD" w:rsidRPr="003E7167">
        <w:rPr>
          <w:rFonts w:ascii="Times New Roman" w:eastAsia="Times New Roman" w:hAnsi="Times New Roman" w:cs="Times New Roman"/>
          <w:sz w:val="28"/>
          <w:szCs w:val="28"/>
        </w:rPr>
        <w:t xml:space="preserve"> действительно потрачены на решения наиболее важн</w:t>
      </w:r>
      <w:r w:rsidR="00B000F0" w:rsidRPr="003E7167">
        <w:rPr>
          <w:rFonts w:ascii="Times New Roman" w:eastAsia="Times New Roman" w:hAnsi="Times New Roman" w:cs="Times New Roman"/>
          <w:sz w:val="28"/>
          <w:szCs w:val="28"/>
        </w:rPr>
        <w:t>ых проблем села, то уже в  2016</w:t>
      </w:r>
      <w:r w:rsidR="00E04ADD" w:rsidRPr="003E7167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="00D612D8" w:rsidRPr="003E7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0F0" w:rsidRPr="003E7167">
        <w:rPr>
          <w:rFonts w:ascii="Times New Roman" w:eastAsia="Times New Roman" w:hAnsi="Times New Roman" w:cs="Times New Roman"/>
          <w:sz w:val="28"/>
          <w:szCs w:val="28"/>
        </w:rPr>
        <w:t>увеличили сумму до 5</w:t>
      </w:r>
      <w:r w:rsidR="00D612D8" w:rsidRPr="003E7167">
        <w:rPr>
          <w:rFonts w:ascii="Times New Roman" w:eastAsia="Times New Roman" w:hAnsi="Times New Roman" w:cs="Times New Roman"/>
          <w:sz w:val="28"/>
          <w:szCs w:val="28"/>
        </w:rPr>
        <w:t xml:space="preserve">00 руб. </w:t>
      </w:r>
      <w:r w:rsidR="005A0B32" w:rsidRPr="003E7167">
        <w:rPr>
          <w:rFonts w:ascii="Times New Roman" w:eastAsia="Times New Roman" w:hAnsi="Times New Roman" w:cs="Times New Roman"/>
          <w:sz w:val="28"/>
          <w:szCs w:val="28"/>
        </w:rPr>
        <w:t>В этом</w:t>
      </w:r>
      <w:r w:rsidR="00471AA9" w:rsidRPr="003E7167">
        <w:rPr>
          <w:rFonts w:ascii="Times New Roman" w:eastAsia="Times New Roman" w:hAnsi="Times New Roman" w:cs="Times New Roman"/>
          <w:sz w:val="28"/>
          <w:szCs w:val="28"/>
        </w:rPr>
        <w:t xml:space="preserve">  году </w:t>
      </w:r>
      <w:r w:rsidR="005A0B32" w:rsidRPr="003E7167">
        <w:rPr>
          <w:rFonts w:ascii="Times New Roman" w:eastAsia="Times New Roman" w:hAnsi="Times New Roman" w:cs="Times New Roman"/>
          <w:sz w:val="28"/>
          <w:szCs w:val="28"/>
        </w:rPr>
        <w:t xml:space="preserve">мы собрали </w:t>
      </w:r>
      <w:r w:rsidR="006D274D" w:rsidRPr="003E7167">
        <w:rPr>
          <w:rFonts w:ascii="Times New Roman" w:eastAsia="Times New Roman" w:hAnsi="Times New Roman" w:cs="Times New Roman"/>
          <w:sz w:val="28"/>
          <w:szCs w:val="28"/>
        </w:rPr>
        <w:t>188</w:t>
      </w:r>
      <w:r w:rsidR="00471AA9" w:rsidRPr="003E7167">
        <w:rPr>
          <w:rFonts w:ascii="Times New Roman" w:eastAsia="Times New Roman" w:hAnsi="Times New Roman" w:cs="Times New Roman"/>
          <w:sz w:val="28"/>
          <w:szCs w:val="28"/>
        </w:rPr>
        <w:t xml:space="preserve"> тыс. руб</w:t>
      </w:r>
      <w:r w:rsidR="00693832" w:rsidRPr="003E71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274D" w:rsidRPr="003E7167">
        <w:rPr>
          <w:rFonts w:ascii="Times New Roman" w:eastAsia="Times New Roman" w:hAnsi="Times New Roman" w:cs="Times New Roman"/>
          <w:sz w:val="28"/>
          <w:szCs w:val="28"/>
        </w:rPr>
        <w:t xml:space="preserve">, из них на 163 тыс. уже </w:t>
      </w:r>
      <w:r w:rsidR="00693832" w:rsidRPr="003E7167">
        <w:rPr>
          <w:rFonts w:ascii="Times New Roman" w:eastAsia="Times New Roman" w:hAnsi="Times New Roman" w:cs="Times New Roman"/>
          <w:sz w:val="28"/>
          <w:szCs w:val="28"/>
        </w:rPr>
        <w:t xml:space="preserve"> получили от республики еще 652</w:t>
      </w:r>
      <w:r w:rsidR="00471AA9" w:rsidRPr="003E7167">
        <w:rPr>
          <w:rFonts w:ascii="Times New Roman" w:eastAsia="Times New Roman" w:hAnsi="Times New Roman" w:cs="Times New Roman"/>
          <w:sz w:val="28"/>
          <w:szCs w:val="28"/>
        </w:rPr>
        <w:t xml:space="preserve"> тыс. рублей. На эти средства смогли  </w:t>
      </w:r>
      <w:r w:rsidR="00693832" w:rsidRPr="003E7167">
        <w:rPr>
          <w:rFonts w:ascii="Times New Roman" w:eastAsia="Times New Roman" w:hAnsi="Times New Roman" w:cs="Times New Roman"/>
          <w:sz w:val="28"/>
          <w:szCs w:val="28"/>
        </w:rPr>
        <w:t xml:space="preserve">отсыпать  местной </w:t>
      </w:r>
      <w:r w:rsidR="0046427A" w:rsidRPr="003E7167">
        <w:rPr>
          <w:rFonts w:ascii="Times New Roman" w:eastAsia="Times New Roman" w:hAnsi="Times New Roman" w:cs="Times New Roman"/>
          <w:sz w:val="28"/>
          <w:szCs w:val="28"/>
        </w:rPr>
        <w:t xml:space="preserve">щебеночно-глинистой </w:t>
      </w:r>
      <w:r w:rsidR="00693832" w:rsidRPr="003E7167">
        <w:rPr>
          <w:rFonts w:ascii="Times New Roman" w:eastAsia="Times New Roman" w:hAnsi="Times New Roman" w:cs="Times New Roman"/>
          <w:sz w:val="28"/>
          <w:szCs w:val="28"/>
        </w:rPr>
        <w:t xml:space="preserve"> смесью дороги по двум улицам </w:t>
      </w:r>
      <w:r w:rsidR="0046427A" w:rsidRPr="003E7167">
        <w:rPr>
          <w:rFonts w:ascii="Times New Roman" w:eastAsia="Times New Roman" w:hAnsi="Times New Roman" w:cs="Times New Roman"/>
          <w:sz w:val="28"/>
          <w:szCs w:val="28"/>
        </w:rPr>
        <w:t xml:space="preserve">общей </w:t>
      </w:r>
      <w:r w:rsidR="00693832" w:rsidRPr="003E7167">
        <w:rPr>
          <w:rFonts w:ascii="Times New Roman" w:eastAsia="Times New Roman" w:hAnsi="Times New Roman" w:cs="Times New Roman"/>
          <w:sz w:val="28"/>
          <w:szCs w:val="28"/>
        </w:rPr>
        <w:t>протяженностью 981м</w:t>
      </w:r>
      <w:r w:rsidR="002A51F4" w:rsidRPr="003E71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1AA9" w:rsidRPr="003E71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7A4F" w:rsidRPr="003E7167">
        <w:rPr>
          <w:rFonts w:ascii="Times New Roman" w:eastAsia="Times New Roman" w:hAnsi="Times New Roman" w:cs="Times New Roman"/>
          <w:sz w:val="28"/>
          <w:szCs w:val="28"/>
        </w:rPr>
        <w:t>отремонтировали</w:t>
      </w:r>
      <w:r w:rsidR="00693832" w:rsidRPr="003E7167">
        <w:rPr>
          <w:rFonts w:ascii="Times New Roman" w:eastAsia="Times New Roman" w:hAnsi="Times New Roman" w:cs="Times New Roman"/>
          <w:sz w:val="28"/>
          <w:szCs w:val="28"/>
        </w:rPr>
        <w:t xml:space="preserve"> мостовой переход в </w:t>
      </w:r>
      <w:proofErr w:type="spellStart"/>
      <w:r w:rsidR="00693832" w:rsidRPr="003E716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="00693832" w:rsidRPr="003E7167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693832" w:rsidRPr="003E7167">
        <w:rPr>
          <w:rFonts w:ascii="Times New Roman" w:eastAsia="Times New Roman" w:hAnsi="Times New Roman" w:cs="Times New Roman"/>
          <w:sz w:val="28"/>
          <w:szCs w:val="28"/>
        </w:rPr>
        <w:t>акташ</w:t>
      </w:r>
      <w:proofErr w:type="spellEnd"/>
      <w:r w:rsidR="00693832" w:rsidRPr="003E7167">
        <w:rPr>
          <w:rFonts w:ascii="Times New Roman" w:eastAsia="Times New Roman" w:hAnsi="Times New Roman" w:cs="Times New Roman"/>
          <w:sz w:val="28"/>
          <w:szCs w:val="28"/>
        </w:rPr>
        <w:t xml:space="preserve">, купили и установили </w:t>
      </w:r>
      <w:proofErr w:type="spellStart"/>
      <w:r w:rsidR="00693832" w:rsidRPr="003E7167">
        <w:rPr>
          <w:rFonts w:ascii="Times New Roman" w:eastAsia="Times New Roman" w:hAnsi="Times New Roman" w:cs="Times New Roman"/>
          <w:sz w:val="28"/>
          <w:szCs w:val="28"/>
        </w:rPr>
        <w:t>погружной</w:t>
      </w:r>
      <w:proofErr w:type="spellEnd"/>
      <w:r w:rsidR="00693832" w:rsidRPr="003E7167">
        <w:rPr>
          <w:rFonts w:ascii="Times New Roman" w:eastAsia="Times New Roman" w:hAnsi="Times New Roman" w:cs="Times New Roman"/>
          <w:sz w:val="28"/>
          <w:szCs w:val="28"/>
        </w:rPr>
        <w:t xml:space="preserve"> насос на водонапорную скважину и </w:t>
      </w:r>
      <w:r w:rsidR="00471AA9" w:rsidRPr="003E7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74D" w:rsidRPr="003E7167">
        <w:rPr>
          <w:rFonts w:ascii="Times New Roman" w:eastAsia="Times New Roman" w:hAnsi="Times New Roman" w:cs="Times New Roman"/>
          <w:sz w:val="28"/>
          <w:szCs w:val="28"/>
        </w:rPr>
        <w:t>заключили договор на</w:t>
      </w:r>
      <w:r w:rsidR="00693832" w:rsidRPr="003E7167">
        <w:rPr>
          <w:rFonts w:ascii="Times New Roman" w:eastAsia="Times New Roman" w:hAnsi="Times New Roman" w:cs="Times New Roman"/>
          <w:sz w:val="28"/>
          <w:szCs w:val="28"/>
        </w:rPr>
        <w:t xml:space="preserve"> очистку дорог</w:t>
      </w:r>
      <w:r w:rsidR="00FE6B44" w:rsidRPr="003E7167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693832" w:rsidRPr="003E7167">
        <w:rPr>
          <w:rFonts w:ascii="Times New Roman" w:eastAsia="Times New Roman" w:hAnsi="Times New Roman" w:cs="Times New Roman"/>
          <w:sz w:val="28"/>
          <w:szCs w:val="28"/>
        </w:rPr>
        <w:t xml:space="preserve"> от снега. </w:t>
      </w:r>
      <w:proofErr w:type="gramStart"/>
      <w:r w:rsidR="00693832" w:rsidRPr="003E7167">
        <w:rPr>
          <w:rFonts w:ascii="Times New Roman" w:eastAsia="Times New Roman" w:hAnsi="Times New Roman" w:cs="Times New Roman"/>
          <w:sz w:val="28"/>
          <w:szCs w:val="28"/>
        </w:rPr>
        <w:t>В планах на 2017</w:t>
      </w:r>
      <w:r w:rsidR="00757A4F" w:rsidRPr="003E7167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471AA9" w:rsidRPr="003E7167">
        <w:rPr>
          <w:rFonts w:ascii="Times New Roman" w:eastAsia="Times New Roman" w:hAnsi="Times New Roman" w:cs="Times New Roman"/>
          <w:sz w:val="28"/>
          <w:szCs w:val="28"/>
        </w:rPr>
        <w:t xml:space="preserve">собрать </w:t>
      </w:r>
      <w:r w:rsidR="00693832" w:rsidRPr="003E7167">
        <w:rPr>
          <w:rFonts w:ascii="Times New Roman" w:eastAsia="Times New Roman" w:hAnsi="Times New Roman" w:cs="Times New Roman"/>
          <w:sz w:val="28"/>
          <w:szCs w:val="28"/>
        </w:rPr>
        <w:t xml:space="preserve"> около 160 тысяч и с </w:t>
      </w:r>
      <w:proofErr w:type="spellStart"/>
      <w:r w:rsidR="00E85A9D" w:rsidRPr="003E7167">
        <w:rPr>
          <w:rFonts w:ascii="Times New Roman" w:eastAsia="Times New Roman" w:hAnsi="Times New Roman" w:cs="Times New Roman"/>
          <w:sz w:val="28"/>
          <w:szCs w:val="28"/>
        </w:rPr>
        <w:t>софинансированием</w:t>
      </w:r>
      <w:proofErr w:type="spellEnd"/>
      <w:r w:rsidR="00693832" w:rsidRPr="003E7167">
        <w:rPr>
          <w:rFonts w:ascii="Times New Roman" w:eastAsia="Times New Roman" w:hAnsi="Times New Roman" w:cs="Times New Roman"/>
          <w:sz w:val="28"/>
          <w:szCs w:val="28"/>
        </w:rPr>
        <w:t xml:space="preserve"> из республиканского бюджета</w:t>
      </w:r>
      <w:r w:rsidR="00E971EF" w:rsidRPr="003E716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93832" w:rsidRPr="003E7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AA9" w:rsidRPr="003E7167">
        <w:rPr>
          <w:rFonts w:ascii="Times New Roman" w:eastAsia="Times New Roman" w:hAnsi="Times New Roman" w:cs="Times New Roman"/>
          <w:sz w:val="28"/>
          <w:szCs w:val="28"/>
        </w:rPr>
        <w:t xml:space="preserve"> направить на  </w:t>
      </w:r>
      <w:r w:rsidR="00693832" w:rsidRPr="003E7167">
        <w:rPr>
          <w:rFonts w:ascii="Times New Roman" w:eastAsia="Times New Roman" w:hAnsi="Times New Roman" w:cs="Times New Roman"/>
          <w:sz w:val="28"/>
          <w:szCs w:val="28"/>
        </w:rPr>
        <w:t>содержание мест временного сбора и хранения твердых бытовых отходов и мусора, ремонт и содержание водопровода, водо</w:t>
      </w:r>
      <w:r w:rsidR="00FE6B44" w:rsidRPr="003E7167">
        <w:rPr>
          <w:rFonts w:ascii="Times New Roman" w:eastAsia="Times New Roman" w:hAnsi="Times New Roman" w:cs="Times New Roman"/>
          <w:sz w:val="28"/>
          <w:szCs w:val="28"/>
        </w:rPr>
        <w:t>напорных башен и скважин</w:t>
      </w:r>
      <w:r w:rsidR="00693832" w:rsidRPr="003E7167">
        <w:rPr>
          <w:rFonts w:ascii="Times New Roman" w:eastAsia="Times New Roman" w:hAnsi="Times New Roman" w:cs="Times New Roman"/>
          <w:sz w:val="28"/>
          <w:szCs w:val="28"/>
        </w:rPr>
        <w:t>, зимнее и летнее содержание дорог и приведение в нормативное состояние дорожной сети между улицами Полевая и Набережная и часть улицы Набережная.</w:t>
      </w:r>
      <w:proofErr w:type="gramEnd"/>
    </w:p>
    <w:p w:rsidR="00A265E5" w:rsidRDefault="008D17E0" w:rsidP="00A265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Надеемся, что прошедший 11 декабря </w:t>
      </w:r>
      <w:r w:rsidR="003A2CC0">
        <w:rPr>
          <w:rFonts w:ascii="Times New Roman" w:eastAsia="Times New Roman" w:hAnsi="Times New Roman" w:cs="Times New Roman"/>
          <w:sz w:val="28"/>
          <w:szCs w:val="28"/>
        </w:rPr>
        <w:t xml:space="preserve">2016г.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референдум даст возможность </w:t>
      </w:r>
      <w:r w:rsidR="00A265E5">
        <w:rPr>
          <w:rFonts w:ascii="Times New Roman" w:eastAsia="Times New Roman" w:hAnsi="Times New Roman" w:cs="Times New Roman"/>
          <w:sz w:val="28"/>
          <w:szCs w:val="28"/>
        </w:rPr>
        <w:t xml:space="preserve">собрать деньги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провести работы, запланированные по самообложению в оптимальные сроки, например,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дороги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ремонтировать до наступления мо</w:t>
      </w:r>
      <w:r w:rsidR="003A2CC0">
        <w:rPr>
          <w:rFonts w:ascii="Times New Roman" w:eastAsia="Times New Roman" w:hAnsi="Times New Roman" w:cs="Times New Roman"/>
          <w:sz w:val="28"/>
          <w:szCs w:val="28"/>
        </w:rPr>
        <w:t>розов, а не как сейчас получается с некоторыми исполнителями, которые не укладываются в сроки, указанные в муниципальном контракте.</w:t>
      </w:r>
    </w:p>
    <w:p w:rsidR="00A265E5" w:rsidRPr="00754499" w:rsidRDefault="00A265E5" w:rsidP="00A265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0F3C">
        <w:rPr>
          <w:rFonts w:ascii="Times New Roman" w:eastAsia="Times New Roman" w:hAnsi="Times New Roman" w:cs="Times New Roman"/>
          <w:sz w:val="28"/>
          <w:szCs w:val="28"/>
        </w:rPr>
        <w:t xml:space="preserve">На прошедшем вчера, 13 декабря, в Аксубаево зональном </w:t>
      </w:r>
      <w:r w:rsidRPr="00530F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совещании по вопросам повышения деловой активности населения и развития малых форм хозяйствования на селе, проведенном  Председателем Госсовета Республики Татарстан </w:t>
      </w:r>
      <w:proofErr w:type="spellStart"/>
      <w:r w:rsidRPr="00530F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Фаридом</w:t>
      </w:r>
      <w:proofErr w:type="spellEnd"/>
      <w:r w:rsidRPr="00530F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0F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Мухаметшиным</w:t>
      </w:r>
      <w:proofErr w:type="spellEnd"/>
      <w:r w:rsidRPr="00530F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754499">
        <w:rPr>
          <w:rFonts w:ascii="Times New Roman" w:eastAsia="Times New Roman" w:hAnsi="Times New Roman" w:cs="Times New Roman"/>
          <w:sz w:val="28"/>
          <w:szCs w:val="28"/>
        </w:rPr>
        <w:t xml:space="preserve">на котором присутствовали главы муниципальных образований 10 районов, в  том числе и нашего района, </w:t>
      </w:r>
      <w:r w:rsidRPr="00754499">
        <w:rPr>
          <w:rFonts w:ascii="Times New Roman" w:hAnsi="Times New Roman" w:cs="Times New Roman"/>
          <w:sz w:val="28"/>
          <w:szCs w:val="28"/>
        </w:rPr>
        <w:t>коснулся</w:t>
      </w:r>
      <w:r w:rsidRPr="00530F3C">
        <w:rPr>
          <w:rFonts w:ascii="Times New Roman" w:hAnsi="Times New Roman" w:cs="Times New Roman"/>
          <w:color w:val="333333"/>
          <w:sz w:val="28"/>
          <w:szCs w:val="28"/>
        </w:rPr>
        <w:t xml:space="preserve"> глава парламента и вопросов организации жизни на селе.</w:t>
      </w:r>
      <w:proofErr w:type="gramEnd"/>
      <w:r w:rsidRPr="00530F3C">
        <w:rPr>
          <w:rFonts w:ascii="Times New Roman" w:hAnsi="Times New Roman" w:cs="Times New Roman"/>
          <w:color w:val="333333"/>
          <w:sz w:val="28"/>
          <w:szCs w:val="28"/>
        </w:rPr>
        <w:t xml:space="preserve"> В частности, поднял тему благоустройства и ухода за кладбищами. «Кладбища являются своеобразным лицом села, показателем отношения людей к памяти своих родных и близких, односельчан, – отметил он. – Проблема ухода за ними может и должна решаться самими жителями с привлечением средств самообложения граждан».</w:t>
      </w:r>
      <w:r>
        <w:rPr>
          <w:color w:val="333333"/>
          <w:sz w:val="28"/>
          <w:szCs w:val="28"/>
        </w:rPr>
        <w:t xml:space="preserve"> </w:t>
      </w:r>
      <w:r w:rsidRPr="0075449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54499">
        <w:rPr>
          <w:rFonts w:ascii="Times New Roman" w:hAnsi="Times New Roman" w:cs="Times New Roman"/>
          <w:sz w:val="28"/>
          <w:szCs w:val="28"/>
        </w:rPr>
        <w:t>Н</w:t>
      </w:r>
      <w:r w:rsidRPr="00754499">
        <w:rPr>
          <w:rFonts w:ascii="Times New Roman" w:eastAsia="Times New Roman" w:hAnsi="Times New Roman" w:cs="Times New Roman"/>
          <w:sz w:val="28"/>
          <w:szCs w:val="28"/>
        </w:rPr>
        <w:t xml:space="preserve">апример, на территории нашего поселения их всего 6, в т.ч. 3 закрытых, на месте несуществующих ныне посёлков). </w:t>
      </w:r>
      <w:r w:rsidRPr="00754499">
        <w:rPr>
          <w:rFonts w:ascii="Times New Roman" w:hAnsi="Times New Roman" w:cs="Times New Roman"/>
          <w:sz w:val="28"/>
          <w:szCs w:val="28"/>
        </w:rPr>
        <w:t>К сожалению, н</w:t>
      </w:r>
      <w:r w:rsidRPr="00754499">
        <w:rPr>
          <w:rFonts w:ascii="Times New Roman" w:eastAsia="Times New Roman" w:hAnsi="Times New Roman" w:cs="Times New Roman"/>
          <w:sz w:val="28"/>
          <w:szCs w:val="28"/>
        </w:rPr>
        <w:t xml:space="preserve">а 2017год по нашему поселению этот вопрос </w:t>
      </w:r>
      <w:r w:rsidR="00754499" w:rsidRPr="00754499">
        <w:rPr>
          <w:rFonts w:ascii="Times New Roman" w:eastAsia="Times New Roman" w:hAnsi="Times New Roman" w:cs="Times New Roman"/>
          <w:sz w:val="28"/>
          <w:szCs w:val="28"/>
        </w:rPr>
        <w:t xml:space="preserve">в самообложении </w:t>
      </w:r>
      <w:r w:rsidRPr="00754499">
        <w:rPr>
          <w:rFonts w:ascii="Times New Roman" w:eastAsia="Times New Roman" w:hAnsi="Times New Roman" w:cs="Times New Roman"/>
          <w:sz w:val="28"/>
          <w:szCs w:val="28"/>
        </w:rPr>
        <w:t>не предусмотрен, т.к. приоритеты были отданы другим немаловажным вопросам.</w:t>
      </w:r>
    </w:p>
    <w:p w:rsidR="00F35467" w:rsidRPr="000223BA" w:rsidRDefault="00FD658D" w:rsidP="000223B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3BA">
        <w:rPr>
          <w:rFonts w:ascii="Times New Roman" w:eastAsia="Times New Roman" w:hAnsi="Times New Roman" w:cs="Times New Roman"/>
          <w:sz w:val="28"/>
          <w:szCs w:val="28"/>
        </w:rPr>
        <w:t xml:space="preserve">Немаловажную роль в жизни поселения играет и помощь нефтяников, 70 жителей поселения работают в нефтяных организациях. </w:t>
      </w:r>
      <w:r w:rsidR="00E85A9D" w:rsidRPr="000223BA">
        <w:rPr>
          <w:rFonts w:ascii="Times New Roman" w:eastAsia="Times New Roman" w:hAnsi="Times New Roman" w:cs="Times New Roman"/>
          <w:sz w:val="28"/>
          <w:szCs w:val="28"/>
        </w:rPr>
        <w:t>Благодаря НГДУ «</w:t>
      </w:r>
      <w:proofErr w:type="spellStart"/>
      <w:r w:rsidR="00E85A9D" w:rsidRPr="000223BA">
        <w:rPr>
          <w:rFonts w:ascii="Times New Roman" w:eastAsia="Times New Roman" w:hAnsi="Times New Roman" w:cs="Times New Roman"/>
          <w:sz w:val="28"/>
          <w:szCs w:val="28"/>
        </w:rPr>
        <w:t>Ямашнефть</w:t>
      </w:r>
      <w:proofErr w:type="spellEnd"/>
      <w:r w:rsidR="00E85A9D" w:rsidRPr="000223B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23BA">
        <w:rPr>
          <w:rFonts w:ascii="Times New Roman" w:eastAsia="Times New Roman" w:hAnsi="Times New Roman" w:cs="Times New Roman"/>
          <w:sz w:val="28"/>
          <w:szCs w:val="28"/>
        </w:rPr>
        <w:t xml:space="preserve"> в 2016 году</w:t>
      </w:r>
      <w:r w:rsidR="00FE6B44" w:rsidRPr="000223BA">
        <w:rPr>
          <w:rFonts w:ascii="Times New Roman" w:eastAsia="Times New Roman" w:hAnsi="Times New Roman" w:cs="Times New Roman"/>
          <w:sz w:val="28"/>
          <w:szCs w:val="28"/>
        </w:rPr>
        <w:t xml:space="preserve"> благоустроен родник Павловский, </w:t>
      </w:r>
      <w:r w:rsidR="00F35467" w:rsidRPr="000223BA">
        <w:rPr>
          <w:rFonts w:ascii="Times New Roman" w:hAnsi="Times New Roman" w:cs="Times New Roman"/>
          <w:sz w:val="28"/>
          <w:szCs w:val="28"/>
        </w:rPr>
        <w:t xml:space="preserve">расположенный за  пределами с. </w:t>
      </w:r>
      <w:proofErr w:type="gramStart"/>
      <w:r w:rsidR="00F35467" w:rsidRPr="000223BA">
        <w:rPr>
          <w:rFonts w:ascii="Times New Roman" w:hAnsi="Times New Roman" w:cs="Times New Roman"/>
          <w:sz w:val="28"/>
          <w:szCs w:val="28"/>
        </w:rPr>
        <w:t>Татарское</w:t>
      </w:r>
      <w:proofErr w:type="gramEnd"/>
      <w:r w:rsidR="00F35467" w:rsidRPr="00022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467" w:rsidRPr="000223BA">
        <w:rPr>
          <w:rFonts w:ascii="Times New Roman" w:hAnsi="Times New Roman" w:cs="Times New Roman"/>
          <w:sz w:val="28"/>
          <w:szCs w:val="28"/>
        </w:rPr>
        <w:t>Утяшкино</w:t>
      </w:r>
      <w:proofErr w:type="spellEnd"/>
      <w:r w:rsidR="00F35467" w:rsidRPr="000223BA">
        <w:rPr>
          <w:rFonts w:ascii="Times New Roman" w:hAnsi="Times New Roman" w:cs="Times New Roman"/>
          <w:sz w:val="28"/>
          <w:szCs w:val="28"/>
        </w:rPr>
        <w:t xml:space="preserve">, в 7 километрах по трассе на Нижнекамск, и которым в основном пользуются проезжие. </w:t>
      </w:r>
      <w:r w:rsidR="00E85A9D" w:rsidRPr="000223BA">
        <w:rPr>
          <w:rFonts w:ascii="Times New Roman" w:hAnsi="Times New Roman" w:cs="Times New Roman"/>
          <w:sz w:val="28"/>
          <w:szCs w:val="28"/>
        </w:rPr>
        <w:t>Родник «</w:t>
      </w:r>
      <w:proofErr w:type="spellStart"/>
      <w:r w:rsidR="00E85A9D" w:rsidRPr="000223BA">
        <w:rPr>
          <w:rFonts w:ascii="Times New Roman" w:hAnsi="Times New Roman" w:cs="Times New Roman"/>
          <w:sz w:val="28"/>
          <w:szCs w:val="28"/>
        </w:rPr>
        <w:t>Чулпан</w:t>
      </w:r>
      <w:proofErr w:type="spellEnd"/>
      <w:r w:rsidR="00E85A9D" w:rsidRPr="000223BA">
        <w:rPr>
          <w:rFonts w:ascii="Times New Roman" w:hAnsi="Times New Roman" w:cs="Times New Roman"/>
          <w:sz w:val="28"/>
          <w:szCs w:val="28"/>
        </w:rPr>
        <w:t>»</w:t>
      </w:r>
      <w:r w:rsidR="00A842FB" w:rsidRPr="000223BA">
        <w:rPr>
          <w:rFonts w:ascii="Times New Roman" w:hAnsi="Times New Roman" w:cs="Times New Roman"/>
          <w:sz w:val="28"/>
          <w:szCs w:val="28"/>
        </w:rPr>
        <w:t xml:space="preserve"> в самом селе также был благоустроен нефтяниками и поддерживается в актуальном состоянии  бюджетными учреждениями.</w:t>
      </w:r>
    </w:p>
    <w:p w:rsidR="00530F3C" w:rsidRPr="000223BA" w:rsidRDefault="005A2D8E" w:rsidP="000223B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A4F" w:rsidRPr="000223BA">
        <w:rPr>
          <w:rFonts w:ascii="Times New Roman" w:eastAsia="Times New Roman" w:hAnsi="Times New Roman" w:cs="Times New Roman"/>
          <w:sz w:val="28"/>
          <w:szCs w:val="28"/>
        </w:rPr>
        <w:tab/>
      </w:r>
      <w:r w:rsidR="00DD53FD" w:rsidRPr="000223BA">
        <w:rPr>
          <w:rFonts w:ascii="Times New Roman" w:eastAsia="Times New Roman" w:hAnsi="Times New Roman" w:cs="Times New Roman"/>
          <w:sz w:val="28"/>
          <w:szCs w:val="28"/>
        </w:rPr>
        <w:t>Но есть еще немало проблемных вопросов, которые нам, главам сельских поселений</w:t>
      </w:r>
      <w:r w:rsidR="008D17E0" w:rsidRPr="000223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D53FD" w:rsidRPr="000223BA">
        <w:rPr>
          <w:rFonts w:ascii="Times New Roman" w:eastAsia="Times New Roman" w:hAnsi="Times New Roman" w:cs="Times New Roman"/>
          <w:sz w:val="28"/>
          <w:szCs w:val="28"/>
        </w:rPr>
        <w:t xml:space="preserve"> не решить за счет </w:t>
      </w:r>
      <w:r w:rsidR="000D2ACF" w:rsidRPr="000223BA"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="00DD53FD" w:rsidRPr="000223BA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D612D8" w:rsidRPr="000223BA">
        <w:rPr>
          <w:rFonts w:ascii="Times New Roman" w:eastAsia="Times New Roman" w:hAnsi="Times New Roman" w:cs="Times New Roman"/>
          <w:sz w:val="28"/>
          <w:szCs w:val="28"/>
        </w:rPr>
        <w:t xml:space="preserve"> сельских поселений</w:t>
      </w:r>
      <w:r w:rsidR="00B664C2" w:rsidRPr="000223BA">
        <w:rPr>
          <w:rFonts w:ascii="Times New Roman" w:eastAsia="Times New Roman" w:hAnsi="Times New Roman" w:cs="Times New Roman"/>
          <w:sz w:val="28"/>
          <w:szCs w:val="28"/>
        </w:rPr>
        <w:t>:</w:t>
      </w:r>
      <w:r w:rsidR="001B66E1" w:rsidRPr="00022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4C2" w:rsidRPr="000223BA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="001B66E1" w:rsidRPr="000223BA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 w:rsidR="00D612D8" w:rsidRPr="000223BA">
        <w:rPr>
          <w:rFonts w:ascii="Times New Roman" w:eastAsia="Times New Roman" w:hAnsi="Times New Roman" w:cs="Times New Roman"/>
          <w:sz w:val="28"/>
          <w:szCs w:val="28"/>
        </w:rPr>
        <w:t>рекультивация карьеров</w:t>
      </w:r>
      <w:r w:rsidR="00B664C2" w:rsidRPr="00022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D53FD" w:rsidRPr="000223BA">
        <w:rPr>
          <w:rFonts w:ascii="Times New Roman" w:eastAsia="Times New Roman" w:hAnsi="Times New Roman" w:cs="Times New Roman"/>
          <w:sz w:val="28"/>
          <w:szCs w:val="28"/>
        </w:rPr>
        <w:t>оплата за генеральные планы и планы территориального планирования</w:t>
      </w:r>
      <w:r w:rsidR="00B664C2" w:rsidRPr="000223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EF6FB7" w:rsidRPr="00022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8BB" w:rsidRPr="000223BA">
        <w:rPr>
          <w:rFonts w:ascii="Times New Roman" w:eastAsia="Times New Roman" w:hAnsi="Times New Roman" w:cs="Times New Roman"/>
          <w:sz w:val="28"/>
          <w:szCs w:val="28"/>
        </w:rPr>
        <w:t>регистрация водопроводов, легализация свалок.</w:t>
      </w:r>
      <w:r w:rsidRPr="00022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7E0" w:rsidRPr="000223BA">
        <w:rPr>
          <w:rFonts w:ascii="Times New Roman" w:eastAsia="Times New Roman" w:hAnsi="Times New Roman" w:cs="Times New Roman"/>
          <w:sz w:val="28"/>
          <w:szCs w:val="28"/>
        </w:rPr>
        <w:t>Затраты на ф</w:t>
      </w:r>
      <w:r w:rsidR="00F35467" w:rsidRPr="000223BA">
        <w:rPr>
          <w:rFonts w:ascii="Times New Roman" w:eastAsia="Times New Roman" w:hAnsi="Times New Roman" w:cs="Times New Roman"/>
          <w:sz w:val="28"/>
          <w:szCs w:val="28"/>
        </w:rPr>
        <w:t>инансирование</w:t>
      </w:r>
      <w:r w:rsidR="002A51F4" w:rsidRPr="000223BA">
        <w:rPr>
          <w:rFonts w:ascii="Times New Roman" w:eastAsia="Times New Roman" w:hAnsi="Times New Roman" w:cs="Times New Roman"/>
          <w:sz w:val="28"/>
          <w:szCs w:val="28"/>
        </w:rPr>
        <w:t xml:space="preserve"> вышеперечисленных</w:t>
      </w:r>
      <w:r w:rsidR="00FD658D" w:rsidRPr="000223BA">
        <w:rPr>
          <w:rFonts w:ascii="Times New Roman" w:eastAsia="Times New Roman" w:hAnsi="Times New Roman" w:cs="Times New Roman"/>
          <w:sz w:val="28"/>
          <w:szCs w:val="28"/>
        </w:rPr>
        <w:t xml:space="preserve"> вопросов не </w:t>
      </w:r>
      <w:r w:rsidR="008D17E0" w:rsidRPr="000223BA">
        <w:rPr>
          <w:rFonts w:ascii="Times New Roman" w:eastAsia="Times New Roman" w:hAnsi="Times New Roman" w:cs="Times New Roman"/>
          <w:sz w:val="28"/>
          <w:szCs w:val="28"/>
        </w:rPr>
        <w:t xml:space="preserve">запланированы в  </w:t>
      </w:r>
      <w:r w:rsidR="00FD658D" w:rsidRPr="000223BA"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  <w:r w:rsidR="008D17E0" w:rsidRPr="000223BA">
        <w:rPr>
          <w:rFonts w:ascii="Times New Roman" w:eastAsia="Times New Roman" w:hAnsi="Times New Roman" w:cs="Times New Roman"/>
          <w:sz w:val="28"/>
          <w:szCs w:val="28"/>
        </w:rPr>
        <w:t>х поселений</w:t>
      </w:r>
      <w:r w:rsidR="00FD658D" w:rsidRPr="000223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0F3C" w:rsidRPr="000223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265E5" w:rsidRPr="000223BA" w:rsidRDefault="00710206" w:rsidP="000223B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BA">
        <w:rPr>
          <w:rFonts w:ascii="Times New Roman" w:eastAsia="Times New Roman" w:hAnsi="Times New Roman" w:cs="Times New Roman"/>
          <w:sz w:val="28"/>
          <w:szCs w:val="28"/>
        </w:rPr>
        <w:t>Свое выступление хотелось бы зако</w:t>
      </w:r>
      <w:r w:rsidR="00A556CF" w:rsidRPr="000223BA">
        <w:rPr>
          <w:rFonts w:ascii="Times New Roman" w:eastAsia="Times New Roman" w:hAnsi="Times New Roman" w:cs="Times New Roman"/>
          <w:sz w:val="28"/>
          <w:szCs w:val="28"/>
        </w:rPr>
        <w:t>нчить словами нашего президента</w:t>
      </w:r>
      <w:r w:rsidRPr="000223BA">
        <w:rPr>
          <w:rFonts w:ascii="Times New Roman" w:eastAsia="Times New Roman" w:hAnsi="Times New Roman" w:cs="Times New Roman"/>
          <w:sz w:val="28"/>
          <w:szCs w:val="28"/>
        </w:rPr>
        <w:t>, «Органы местного самоуправления – самый б</w:t>
      </w:r>
      <w:r w:rsidR="00F87CF1" w:rsidRPr="000223BA">
        <w:rPr>
          <w:rFonts w:ascii="Times New Roman" w:eastAsia="Times New Roman" w:hAnsi="Times New Roman" w:cs="Times New Roman"/>
          <w:sz w:val="28"/>
          <w:szCs w:val="28"/>
        </w:rPr>
        <w:t>лизкий и доступный для поселения уровень власти. Решения, принимаемые их представителями, результаты их работы напрямую отражаются на настроении граждан</w:t>
      </w:r>
      <w:r w:rsidR="00A265E5" w:rsidRPr="000223B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87CF1" w:rsidRPr="000223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2ACF" w:rsidRPr="000223BA">
        <w:rPr>
          <w:rFonts w:ascii="Times New Roman" w:eastAsia="Times New Roman" w:hAnsi="Times New Roman" w:cs="Times New Roman"/>
          <w:sz w:val="28"/>
          <w:szCs w:val="28"/>
        </w:rPr>
        <w:t>И это действительно так.</w:t>
      </w:r>
      <w:r w:rsidR="00A556CF" w:rsidRPr="00022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6E1" w:rsidRPr="000223BA">
        <w:rPr>
          <w:rFonts w:ascii="Times New Roman" w:eastAsia="Times New Roman" w:hAnsi="Times New Roman" w:cs="Times New Roman"/>
          <w:sz w:val="28"/>
          <w:szCs w:val="28"/>
        </w:rPr>
        <w:t>Местное самоуправление как стояло на страже защиты интересов жителей, так и будет продолжать решать вопросы и создавать условия для комфортного проживания жителей села.</w:t>
      </w:r>
    </w:p>
    <w:p w:rsidR="001B66E1" w:rsidRPr="003E7167" w:rsidRDefault="000D2ACF" w:rsidP="00A265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167">
        <w:rPr>
          <w:rFonts w:ascii="Times New Roman" w:eastAsia="Times New Roman" w:hAnsi="Times New Roman" w:cs="Times New Roman"/>
          <w:sz w:val="28"/>
          <w:szCs w:val="28"/>
        </w:rPr>
        <w:t>Спасибо за внимание!</w:t>
      </w:r>
      <w:r w:rsidR="006E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1A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E01A0" w:rsidRPr="006E01A0">
        <w:rPr>
          <w:rFonts w:ascii="Times New Roman" w:eastAsia="Times New Roman" w:hAnsi="Times New Roman" w:cs="Times New Roman"/>
          <w:sz w:val="28"/>
          <w:szCs w:val="28"/>
        </w:rPr>
        <w:t>гътибар</w:t>
      </w:r>
      <w:proofErr w:type="spellEnd"/>
      <w:r w:rsidR="006E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3BA" w:rsidRPr="000223BA">
        <w:rPr>
          <w:rFonts w:ascii="Times New Roman" w:eastAsia="Times New Roman" w:hAnsi="Times New Roman" w:cs="Times New Roman"/>
          <w:sz w:val="28"/>
          <w:szCs w:val="28"/>
        </w:rPr>
        <w:t xml:space="preserve">өчен </w:t>
      </w:r>
      <w:proofErr w:type="gramStart"/>
      <w:r w:rsidR="000223B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6E01A0" w:rsidRPr="006E01A0">
        <w:rPr>
          <w:rFonts w:ascii="Times New Roman" w:eastAsia="Times New Roman" w:hAnsi="Times New Roman" w:cs="Times New Roman"/>
          <w:sz w:val="28"/>
          <w:szCs w:val="28"/>
        </w:rPr>
        <w:t>әхмәт</w:t>
      </w:r>
      <w:r w:rsidR="006E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1A0" w:rsidRPr="006E01A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1B66E1" w:rsidRPr="003E7167" w:rsidRDefault="001B66E1" w:rsidP="00FE6B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6E1" w:rsidRPr="003E7167" w:rsidRDefault="001B66E1" w:rsidP="00FE6B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C02" w:rsidRPr="003E7167" w:rsidRDefault="00B40C02" w:rsidP="00FE6B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6FB7" w:rsidRPr="003E7167" w:rsidRDefault="00EF6FB7" w:rsidP="00A34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6FB7" w:rsidRPr="003E7167" w:rsidRDefault="00EF6FB7" w:rsidP="00A34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6FB7" w:rsidRPr="003E7167" w:rsidRDefault="00EF6FB7" w:rsidP="00A34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6FB7" w:rsidRPr="003E7167" w:rsidRDefault="00EF6FB7" w:rsidP="00A34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0C02" w:rsidRPr="003E7167" w:rsidRDefault="00B40C02" w:rsidP="00B40C02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sectPr w:rsidR="00B40C02" w:rsidRPr="003E7167" w:rsidSect="00022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F3990"/>
    <w:multiLevelType w:val="hybridMultilevel"/>
    <w:tmpl w:val="256E6B7A"/>
    <w:lvl w:ilvl="0" w:tplc="2E34FF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3026B"/>
    <w:multiLevelType w:val="hybridMultilevel"/>
    <w:tmpl w:val="256E6B7A"/>
    <w:lvl w:ilvl="0" w:tplc="2E34FF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278A"/>
    <w:rsid w:val="00004C9D"/>
    <w:rsid w:val="00011761"/>
    <w:rsid w:val="000223BA"/>
    <w:rsid w:val="00043908"/>
    <w:rsid w:val="000528C6"/>
    <w:rsid w:val="00053655"/>
    <w:rsid w:val="00063FD1"/>
    <w:rsid w:val="0007082F"/>
    <w:rsid w:val="00074C53"/>
    <w:rsid w:val="000802C4"/>
    <w:rsid w:val="00090B1C"/>
    <w:rsid w:val="00097070"/>
    <w:rsid w:val="000A663C"/>
    <w:rsid w:val="000B3A75"/>
    <w:rsid w:val="000D1FDD"/>
    <w:rsid w:val="000D2ACF"/>
    <w:rsid w:val="000E42DD"/>
    <w:rsid w:val="000E71B7"/>
    <w:rsid w:val="000F0298"/>
    <w:rsid w:val="0013640A"/>
    <w:rsid w:val="00142E64"/>
    <w:rsid w:val="00154913"/>
    <w:rsid w:val="001715DB"/>
    <w:rsid w:val="001B66E1"/>
    <w:rsid w:val="001C5A19"/>
    <w:rsid w:val="0022133F"/>
    <w:rsid w:val="00233902"/>
    <w:rsid w:val="0023687B"/>
    <w:rsid w:val="00257C9B"/>
    <w:rsid w:val="00270BE7"/>
    <w:rsid w:val="002A075C"/>
    <w:rsid w:val="002A51F4"/>
    <w:rsid w:val="002B2A49"/>
    <w:rsid w:val="002B602A"/>
    <w:rsid w:val="002E63B2"/>
    <w:rsid w:val="00332C70"/>
    <w:rsid w:val="003351C0"/>
    <w:rsid w:val="00366F06"/>
    <w:rsid w:val="00372C19"/>
    <w:rsid w:val="0039432C"/>
    <w:rsid w:val="003A2CC0"/>
    <w:rsid w:val="003D24CA"/>
    <w:rsid w:val="003E61EA"/>
    <w:rsid w:val="003E7167"/>
    <w:rsid w:val="004478BB"/>
    <w:rsid w:val="0046427A"/>
    <w:rsid w:val="00471AA9"/>
    <w:rsid w:val="00492397"/>
    <w:rsid w:val="004A14C4"/>
    <w:rsid w:val="004A6CE3"/>
    <w:rsid w:val="004F6C21"/>
    <w:rsid w:val="00514155"/>
    <w:rsid w:val="00530F3C"/>
    <w:rsid w:val="005908B5"/>
    <w:rsid w:val="005A0B32"/>
    <w:rsid w:val="005A2D8E"/>
    <w:rsid w:val="005B69CA"/>
    <w:rsid w:val="005C0816"/>
    <w:rsid w:val="005F4F45"/>
    <w:rsid w:val="00613285"/>
    <w:rsid w:val="00615908"/>
    <w:rsid w:val="00621746"/>
    <w:rsid w:val="006305DE"/>
    <w:rsid w:val="00632046"/>
    <w:rsid w:val="00646346"/>
    <w:rsid w:val="006575B6"/>
    <w:rsid w:val="006633CD"/>
    <w:rsid w:val="006817D6"/>
    <w:rsid w:val="00693832"/>
    <w:rsid w:val="006B65DB"/>
    <w:rsid w:val="006C5113"/>
    <w:rsid w:val="006D274D"/>
    <w:rsid w:val="006E01A0"/>
    <w:rsid w:val="006F70E9"/>
    <w:rsid w:val="007100EE"/>
    <w:rsid w:val="00710206"/>
    <w:rsid w:val="0071393A"/>
    <w:rsid w:val="00720835"/>
    <w:rsid w:val="00727D0E"/>
    <w:rsid w:val="00754499"/>
    <w:rsid w:val="00757A4F"/>
    <w:rsid w:val="00794E50"/>
    <w:rsid w:val="007A37F7"/>
    <w:rsid w:val="00803686"/>
    <w:rsid w:val="008356E0"/>
    <w:rsid w:val="00887882"/>
    <w:rsid w:val="008C48FB"/>
    <w:rsid w:val="008D17E0"/>
    <w:rsid w:val="008E724A"/>
    <w:rsid w:val="008F60E8"/>
    <w:rsid w:val="00926A8D"/>
    <w:rsid w:val="00974B3A"/>
    <w:rsid w:val="0098279F"/>
    <w:rsid w:val="0098632F"/>
    <w:rsid w:val="00A02F76"/>
    <w:rsid w:val="00A20538"/>
    <w:rsid w:val="00A230C5"/>
    <w:rsid w:val="00A265E5"/>
    <w:rsid w:val="00A34E91"/>
    <w:rsid w:val="00A556CF"/>
    <w:rsid w:val="00A61F4F"/>
    <w:rsid w:val="00A73558"/>
    <w:rsid w:val="00A842FB"/>
    <w:rsid w:val="00AA7D28"/>
    <w:rsid w:val="00AF77A6"/>
    <w:rsid w:val="00B000F0"/>
    <w:rsid w:val="00B0672C"/>
    <w:rsid w:val="00B40C02"/>
    <w:rsid w:val="00B447AF"/>
    <w:rsid w:val="00B6023F"/>
    <w:rsid w:val="00B6278A"/>
    <w:rsid w:val="00B664C2"/>
    <w:rsid w:val="00B9417E"/>
    <w:rsid w:val="00B97CD1"/>
    <w:rsid w:val="00BB1357"/>
    <w:rsid w:val="00BC3641"/>
    <w:rsid w:val="00BD3DB4"/>
    <w:rsid w:val="00C055C2"/>
    <w:rsid w:val="00C13804"/>
    <w:rsid w:val="00C14EB2"/>
    <w:rsid w:val="00C6478B"/>
    <w:rsid w:val="00CB5DA8"/>
    <w:rsid w:val="00CE10AE"/>
    <w:rsid w:val="00D612D8"/>
    <w:rsid w:val="00D615DC"/>
    <w:rsid w:val="00D63976"/>
    <w:rsid w:val="00D80D06"/>
    <w:rsid w:val="00D86731"/>
    <w:rsid w:val="00D92C4E"/>
    <w:rsid w:val="00DC3488"/>
    <w:rsid w:val="00DD53FD"/>
    <w:rsid w:val="00DF396F"/>
    <w:rsid w:val="00DF6829"/>
    <w:rsid w:val="00E04ADD"/>
    <w:rsid w:val="00E276FC"/>
    <w:rsid w:val="00E42783"/>
    <w:rsid w:val="00E442AB"/>
    <w:rsid w:val="00E60DB1"/>
    <w:rsid w:val="00E6285A"/>
    <w:rsid w:val="00E6333C"/>
    <w:rsid w:val="00E85A9D"/>
    <w:rsid w:val="00E9668A"/>
    <w:rsid w:val="00E971EF"/>
    <w:rsid w:val="00EB5AEF"/>
    <w:rsid w:val="00EE6E56"/>
    <w:rsid w:val="00EF6FB7"/>
    <w:rsid w:val="00F05B3A"/>
    <w:rsid w:val="00F35467"/>
    <w:rsid w:val="00F705FA"/>
    <w:rsid w:val="00F706F4"/>
    <w:rsid w:val="00F73E6C"/>
    <w:rsid w:val="00F83E8F"/>
    <w:rsid w:val="00F87CF1"/>
    <w:rsid w:val="00FB4418"/>
    <w:rsid w:val="00FD4391"/>
    <w:rsid w:val="00FD658D"/>
    <w:rsid w:val="00FE6B44"/>
    <w:rsid w:val="00FF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style14"/>
    <w:basedOn w:val="a0"/>
    <w:rsid w:val="00621746"/>
  </w:style>
  <w:style w:type="paragraph" w:styleId="a3">
    <w:name w:val="Normal (Web)"/>
    <w:basedOn w:val="a"/>
    <w:uiPriority w:val="99"/>
    <w:unhideWhenUsed/>
    <w:rsid w:val="00F0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32C7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3558"/>
    <w:rPr>
      <w:color w:val="0000FF"/>
      <w:u w:val="single"/>
    </w:rPr>
  </w:style>
  <w:style w:type="paragraph" w:styleId="a6">
    <w:name w:val="No Spacing"/>
    <w:uiPriority w:val="1"/>
    <w:qFormat/>
    <w:rsid w:val="000223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18758-291F-4602-B2AA-1164A4B0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Arhan</dc:creator>
  <cp:lastModifiedBy>Утяшкинское СП</cp:lastModifiedBy>
  <cp:revision>8</cp:revision>
  <cp:lastPrinted>2016-12-14T05:36:00Z</cp:lastPrinted>
  <dcterms:created xsi:type="dcterms:W3CDTF">2016-12-12T12:06:00Z</dcterms:created>
  <dcterms:modified xsi:type="dcterms:W3CDTF">2016-12-14T05:36:00Z</dcterms:modified>
</cp:coreProperties>
</file>