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F4" w:rsidRPr="00CE1D6C" w:rsidRDefault="00CE1D6C" w:rsidP="00CE1D6C">
      <w:pPr>
        <w:pStyle w:val="a4"/>
        <w:spacing w:line="316" w:lineRule="exact"/>
        <w:ind w:left="7" w:firstLine="705"/>
        <w:jc w:val="center"/>
        <w:rPr>
          <w:sz w:val="28"/>
          <w:szCs w:val="28"/>
        </w:rPr>
      </w:pPr>
      <w:r w:rsidRPr="00CE1D6C">
        <w:rPr>
          <w:b/>
          <w:sz w:val="28"/>
          <w:szCs w:val="28"/>
        </w:rPr>
        <w:t>Информация по итогу проверки субсидирования доставки товаров в отдаленные и малочисленные населенные пункты Новошешминского муниципального района</w:t>
      </w:r>
    </w:p>
    <w:p w:rsidR="00CE1D6C" w:rsidRPr="00CE1D6C" w:rsidRDefault="00CE1D6C" w:rsidP="008266F4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8266F4" w:rsidRPr="00CE1D6C" w:rsidRDefault="008266F4" w:rsidP="008266F4">
      <w:pPr>
        <w:tabs>
          <w:tab w:val="num" w:pos="0"/>
        </w:tabs>
        <w:ind w:firstLine="540"/>
        <w:jc w:val="both"/>
        <w:rPr>
          <w:sz w:val="28"/>
          <w:szCs w:val="28"/>
        </w:rPr>
      </w:pPr>
      <w:proofErr w:type="gramStart"/>
      <w:r w:rsidRPr="00CE1D6C">
        <w:rPr>
          <w:sz w:val="28"/>
          <w:szCs w:val="28"/>
        </w:rPr>
        <w:t>Согласно плана</w:t>
      </w:r>
      <w:proofErr w:type="gramEnd"/>
      <w:r w:rsidRPr="00CE1D6C">
        <w:rPr>
          <w:sz w:val="28"/>
          <w:szCs w:val="28"/>
        </w:rPr>
        <w:t xml:space="preserve"> контрольно-ревизионных мероприятий Контрольно-счетной палаты Новошешминского муниципального района проведена проверка целевого и эффективного использования предоставляемых субсидий на возмещение части </w:t>
      </w:r>
      <w:r w:rsidR="00CD3FFD" w:rsidRPr="00CE1D6C">
        <w:rPr>
          <w:sz w:val="28"/>
          <w:szCs w:val="28"/>
        </w:rPr>
        <w:t xml:space="preserve">транспортных расходов </w:t>
      </w:r>
      <w:r w:rsidRPr="00CE1D6C">
        <w:rPr>
          <w:sz w:val="28"/>
          <w:szCs w:val="28"/>
        </w:rPr>
        <w:t xml:space="preserve">по </w:t>
      </w:r>
      <w:r w:rsidR="00CD3FFD" w:rsidRPr="00CE1D6C">
        <w:rPr>
          <w:sz w:val="28"/>
          <w:szCs w:val="28"/>
        </w:rPr>
        <w:t>доставке товаров в малочисленные, и/или отд</w:t>
      </w:r>
      <w:r w:rsidR="001E5DD4" w:rsidRPr="00CE1D6C">
        <w:rPr>
          <w:sz w:val="28"/>
          <w:szCs w:val="28"/>
        </w:rPr>
        <w:t>а</w:t>
      </w:r>
      <w:r w:rsidR="00CD3FFD" w:rsidRPr="00CE1D6C">
        <w:rPr>
          <w:sz w:val="28"/>
          <w:szCs w:val="28"/>
        </w:rPr>
        <w:t xml:space="preserve">ленные сельские населенные пункты Новошешминского муниципального района </w:t>
      </w:r>
      <w:r w:rsidRPr="00CE1D6C">
        <w:rPr>
          <w:sz w:val="28"/>
          <w:szCs w:val="28"/>
        </w:rPr>
        <w:t xml:space="preserve">за </w:t>
      </w:r>
      <w:r w:rsidR="00EC7064" w:rsidRPr="00CE1D6C">
        <w:rPr>
          <w:sz w:val="28"/>
          <w:szCs w:val="28"/>
        </w:rPr>
        <w:t xml:space="preserve">период </w:t>
      </w:r>
      <w:r w:rsidR="00EC7064" w:rsidRPr="00CE1D6C">
        <w:rPr>
          <w:b/>
          <w:sz w:val="28"/>
          <w:szCs w:val="28"/>
        </w:rPr>
        <w:t xml:space="preserve">январь – </w:t>
      </w:r>
      <w:r w:rsidR="00586B14" w:rsidRPr="00CE1D6C">
        <w:rPr>
          <w:b/>
          <w:sz w:val="28"/>
          <w:szCs w:val="28"/>
        </w:rPr>
        <w:t>март</w:t>
      </w:r>
      <w:r w:rsidR="00EC7064" w:rsidRPr="00CE1D6C">
        <w:rPr>
          <w:sz w:val="28"/>
          <w:szCs w:val="28"/>
        </w:rPr>
        <w:t xml:space="preserve"> </w:t>
      </w:r>
      <w:r w:rsidRPr="00CE1D6C">
        <w:rPr>
          <w:sz w:val="28"/>
          <w:szCs w:val="28"/>
        </w:rPr>
        <w:t>201</w:t>
      </w:r>
      <w:r w:rsidR="00586B14" w:rsidRPr="00CE1D6C">
        <w:rPr>
          <w:sz w:val="28"/>
          <w:szCs w:val="28"/>
        </w:rPr>
        <w:t>7</w:t>
      </w:r>
      <w:r w:rsidRPr="00CE1D6C">
        <w:rPr>
          <w:sz w:val="28"/>
          <w:szCs w:val="28"/>
        </w:rPr>
        <w:t xml:space="preserve"> года.</w:t>
      </w:r>
    </w:p>
    <w:p w:rsidR="008266F4" w:rsidRPr="00CE1D6C" w:rsidRDefault="008266F4" w:rsidP="008266F4">
      <w:pPr>
        <w:pStyle w:val="a4"/>
        <w:spacing w:line="316" w:lineRule="exact"/>
        <w:ind w:left="7" w:firstLine="5213"/>
        <w:rPr>
          <w:sz w:val="28"/>
          <w:szCs w:val="28"/>
        </w:rPr>
      </w:pPr>
      <w:r w:rsidRPr="00CE1D6C">
        <w:rPr>
          <w:sz w:val="28"/>
          <w:szCs w:val="28"/>
        </w:rPr>
        <w:t xml:space="preserve">   </w:t>
      </w:r>
    </w:p>
    <w:p w:rsidR="008266F4" w:rsidRPr="00CE1D6C" w:rsidRDefault="008266F4" w:rsidP="008266F4">
      <w:pPr>
        <w:pStyle w:val="a4"/>
        <w:spacing w:line="316" w:lineRule="exact"/>
        <w:ind w:left="7" w:firstLine="705"/>
        <w:jc w:val="both"/>
        <w:rPr>
          <w:sz w:val="28"/>
          <w:szCs w:val="28"/>
        </w:rPr>
      </w:pPr>
      <w:r w:rsidRPr="00CE1D6C">
        <w:rPr>
          <w:sz w:val="28"/>
          <w:szCs w:val="28"/>
        </w:rPr>
        <w:t>Проверкой установлено:</w:t>
      </w:r>
    </w:p>
    <w:p w:rsidR="008266F4" w:rsidRPr="00CE1D6C" w:rsidRDefault="008266F4" w:rsidP="008266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1D6C">
        <w:rPr>
          <w:sz w:val="28"/>
          <w:szCs w:val="28"/>
        </w:rPr>
        <w:t xml:space="preserve">Согласно </w:t>
      </w:r>
      <w:r w:rsidR="003E6EC4" w:rsidRPr="00CE1D6C">
        <w:rPr>
          <w:sz w:val="28"/>
          <w:szCs w:val="28"/>
        </w:rPr>
        <w:t xml:space="preserve">Порядка предоставления </w:t>
      </w:r>
      <w:r w:rsidRPr="00CE1D6C">
        <w:rPr>
          <w:sz w:val="28"/>
          <w:szCs w:val="28"/>
        </w:rPr>
        <w:t xml:space="preserve">из бюджета Новошешминского муниципального района </w:t>
      </w:r>
      <w:r w:rsidR="003E6EC4" w:rsidRPr="00CE1D6C">
        <w:rPr>
          <w:sz w:val="28"/>
          <w:szCs w:val="28"/>
        </w:rPr>
        <w:t xml:space="preserve">хозяйствующим субъектам компенсации части транспортных расходов по доставке товаров в малочисленные, и (или) отдаленные сельские населенные пункты </w:t>
      </w:r>
      <w:r w:rsidRPr="00CE1D6C">
        <w:rPr>
          <w:sz w:val="28"/>
          <w:szCs w:val="28"/>
        </w:rPr>
        <w:t xml:space="preserve">Новошешминского муниципального района, утвержденных Постановлением Руководителя Исполнительного комитета Новошешминского муниципального района от </w:t>
      </w:r>
      <w:r w:rsidR="00A34BB8" w:rsidRPr="00CE1D6C">
        <w:rPr>
          <w:sz w:val="28"/>
          <w:szCs w:val="28"/>
        </w:rPr>
        <w:t>19.04</w:t>
      </w:r>
      <w:r w:rsidRPr="00CE1D6C">
        <w:rPr>
          <w:sz w:val="28"/>
          <w:szCs w:val="28"/>
        </w:rPr>
        <w:t>.201</w:t>
      </w:r>
      <w:r w:rsidR="00A34BB8" w:rsidRPr="00CE1D6C">
        <w:rPr>
          <w:sz w:val="28"/>
          <w:szCs w:val="28"/>
        </w:rPr>
        <w:t>6</w:t>
      </w:r>
      <w:r w:rsidRPr="00CE1D6C">
        <w:rPr>
          <w:sz w:val="28"/>
          <w:szCs w:val="28"/>
        </w:rPr>
        <w:t xml:space="preserve"> года №</w:t>
      </w:r>
      <w:r w:rsidR="00A34BB8" w:rsidRPr="00CE1D6C">
        <w:rPr>
          <w:sz w:val="28"/>
          <w:szCs w:val="28"/>
        </w:rPr>
        <w:t>163</w:t>
      </w:r>
      <w:r w:rsidR="00153CD5" w:rsidRPr="00CE1D6C">
        <w:rPr>
          <w:sz w:val="28"/>
          <w:szCs w:val="28"/>
        </w:rPr>
        <w:t xml:space="preserve"> (в редакции от 14.02.2017 г.)</w:t>
      </w:r>
      <w:r w:rsidR="00A34BB8" w:rsidRPr="00CE1D6C">
        <w:rPr>
          <w:sz w:val="28"/>
          <w:szCs w:val="28"/>
        </w:rPr>
        <w:t xml:space="preserve"> </w:t>
      </w:r>
      <w:r w:rsidRPr="00CE1D6C">
        <w:rPr>
          <w:sz w:val="28"/>
          <w:szCs w:val="28"/>
        </w:rPr>
        <w:t>(далее П</w:t>
      </w:r>
      <w:r w:rsidR="003E6EC4" w:rsidRPr="00CE1D6C">
        <w:rPr>
          <w:sz w:val="28"/>
          <w:szCs w:val="28"/>
        </w:rPr>
        <w:t>орядок</w:t>
      </w:r>
      <w:r w:rsidR="00A34BB8" w:rsidRPr="00CE1D6C">
        <w:rPr>
          <w:sz w:val="28"/>
          <w:szCs w:val="28"/>
        </w:rPr>
        <w:t xml:space="preserve">), в </w:t>
      </w:r>
      <w:r w:rsidRPr="00CE1D6C">
        <w:rPr>
          <w:sz w:val="28"/>
          <w:szCs w:val="28"/>
        </w:rPr>
        <w:t>Исполнительны</w:t>
      </w:r>
      <w:r w:rsidR="00A34BB8" w:rsidRPr="00CE1D6C">
        <w:rPr>
          <w:sz w:val="28"/>
          <w:szCs w:val="28"/>
        </w:rPr>
        <w:t>й комитет</w:t>
      </w:r>
      <w:r w:rsidRPr="00CE1D6C">
        <w:rPr>
          <w:sz w:val="28"/>
          <w:szCs w:val="28"/>
        </w:rPr>
        <w:t xml:space="preserve"> Новошешминского муниципального района </w:t>
      </w:r>
      <w:r w:rsidR="00A34BB8" w:rsidRPr="00CE1D6C">
        <w:rPr>
          <w:sz w:val="28"/>
          <w:szCs w:val="28"/>
        </w:rPr>
        <w:t xml:space="preserve">РТ </w:t>
      </w:r>
      <w:r w:rsidR="00586E49" w:rsidRPr="00CE1D6C">
        <w:rPr>
          <w:sz w:val="28"/>
          <w:szCs w:val="28"/>
        </w:rPr>
        <w:t>поступил</w:t>
      </w:r>
      <w:r w:rsidR="00463229" w:rsidRPr="00CE1D6C">
        <w:rPr>
          <w:sz w:val="28"/>
          <w:szCs w:val="28"/>
        </w:rPr>
        <w:t xml:space="preserve">о заявление </w:t>
      </w:r>
      <w:r w:rsidR="00996D51" w:rsidRPr="00CE1D6C">
        <w:rPr>
          <w:sz w:val="28"/>
          <w:szCs w:val="28"/>
        </w:rPr>
        <w:t xml:space="preserve">от </w:t>
      </w:r>
      <w:r w:rsidR="00153CD5" w:rsidRPr="00CE1D6C">
        <w:rPr>
          <w:sz w:val="28"/>
          <w:szCs w:val="28"/>
        </w:rPr>
        <w:t>10.04.2017 г.</w:t>
      </w:r>
      <w:r w:rsidR="00A34BB8" w:rsidRPr="00CE1D6C">
        <w:rPr>
          <w:sz w:val="28"/>
          <w:szCs w:val="28"/>
        </w:rPr>
        <w:t xml:space="preserve"> </w:t>
      </w:r>
      <w:r w:rsidR="00996D51" w:rsidRPr="00CE1D6C">
        <w:rPr>
          <w:sz w:val="28"/>
          <w:szCs w:val="28"/>
        </w:rPr>
        <w:t>и</w:t>
      </w:r>
      <w:proofErr w:type="gramEnd"/>
      <w:r w:rsidR="00996D51" w:rsidRPr="00CE1D6C">
        <w:rPr>
          <w:sz w:val="28"/>
          <w:szCs w:val="28"/>
        </w:rPr>
        <w:t xml:space="preserve"> </w:t>
      </w:r>
      <w:r w:rsidR="00A34BB8" w:rsidRPr="00CE1D6C">
        <w:rPr>
          <w:sz w:val="28"/>
          <w:szCs w:val="28"/>
        </w:rPr>
        <w:t xml:space="preserve">пакет документов от ИП </w:t>
      </w:r>
      <w:proofErr w:type="spellStart"/>
      <w:r w:rsidR="00A34BB8" w:rsidRPr="00CE1D6C">
        <w:rPr>
          <w:sz w:val="28"/>
          <w:szCs w:val="28"/>
        </w:rPr>
        <w:t>Белькова</w:t>
      </w:r>
      <w:proofErr w:type="spellEnd"/>
      <w:r w:rsidR="00A34BB8" w:rsidRPr="00CE1D6C">
        <w:rPr>
          <w:sz w:val="28"/>
          <w:szCs w:val="28"/>
        </w:rPr>
        <w:t xml:space="preserve"> Н.А. </w:t>
      </w:r>
      <w:r w:rsidRPr="00CE1D6C">
        <w:rPr>
          <w:sz w:val="28"/>
          <w:szCs w:val="28"/>
        </w:rPr>
        <w:t xml:space="preserve"> </w:t>
      </w:r>
      <w:r w:rsidR="00586E49" w:rsidRPr="00CE1D6C">
        <w:rPr>
          <w:sz w:val="28"/>
          <w:szCs w:val="28"/>
        </w:rPr>
        <w:t xml:space="preserve">на предоставление субсидии </w:t>
      </w:r>
      <w:r w:rsidRPr="00CE1D6C">
        <w:rPr>
          <w:sz w:val="28"/>
          <w:szCs w:val="28"/>
        </w:rPr>
        <w:t>(далее получатель субсидии)</w:t>
      </w:r>
      <w:r w:rsidR="00042D2E" w:rsidRPr="00CE1D6C">
        <w:rPr>
          <w:sz w:val="28"/>
          <w:szCs w:val="28"/>
        </w:rPr>
        <w:t xml:space="preserve"> по доставке товаров </w:t>
      </w:r>
      <w:r w:rsidR="001D322A" w:rsidRPr="00CE1D6C">
        <w:rPr>
          <w:sz w:val="28"/>
          <w:szCs w:val="28"/>
        </w:rPr>
        <w:t xml:space="preserve"> </w:t>
      </w:r>
      <w:r w:rsidR="008E31E4" w:rsidRPr="00CE1D6C">
        <w:rPr>
          <w:sz w:val="28"/>
          <w:szCs w:val="28"/>
        </w:rPr>
        <w:t xml:space="preserve">в </w:t>
      </w:r>
      <w:r w:rsidR="006658AF" w:rsidRPr="00CE1D6C">
        <w:rPr>
          <w:sz w:val="28"/>
          <w:szCs w:val="28"/>
        </w:rPr>
        <w:t xml:space="preserve">торговую точку </w:t>
      </w:r>
      <w:r w:rsidR="00042D2E" w:rsidRPr="00CE1D6C">
        <w:rPr>
          <w:sz w:val="28"/>
          <w:szCs w:val="28"/>
        </w:rPr>
        <w:t xml:space="preserve">д. </w:t>
      </w:r>
      <w:proofErr w:type="spellStart"/>
      <w:r w:rsidR="00042D2E" w:rsidRPr="00CE1D6C">
        <w:rPr>
          <w:sz w:val="28"/>
          <w:szCs w:val="28"/>
        </w:rPr>
        <w:t>Новопоселенная</w:t>
      </w:r>
      <w:proofErr w:type="spellEnd"/>
      <w:r w:rsidR="00042D2E" w:rsidRPr="00CE1D6C">
        <w:rPr>
          <w:sz w:val="28"/>
          <w:szCs w:val="28"/>
        </w:rPr>
        <w:t xml:space="preserve"> Лебедка</w:t>
      </w:r>
      <w:r w:rsidRPr="00CE1D6C">
        <w:rPr>
          <w:sz w:val="28"/>
          <w:szCs w:val="28"/>
        </w:rPr>
        <w:t>.</w:t>
      </w:r>
    </w:p>
    <w:p w:rsidR="00042D2E" w:rsidRPr="00CE1D6C" w:rsidRDefault="00042D2E" w:rsidP="00042D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D6C">
        <w:rPr>
          <w:sz w:val="28"/>
          <w:szCs w:val="28"/>
        </w:rPr>
        <w:t xml:space="preserve">Согласно Постановления </w:t>
      </w:r>
      <w:proofErr w:type="gramStart"/>
      <w:r w:rsidRPr="00CE1D6C">
        <w:rPr>
          <w:sz w:val="28"/>
          <w:szCs w:val="28"/>
        </w:rPr>
        <w:t>КМ</w:t>
      </w:r>
      <w:proofErr w:type="gramEnd"/>
      <w:r w:rsidRPr="00CE1D6C">
        <w:rPr>
          <w:sz w:val="28"/>
          <w:szCs w:val="28"/>
        </w:rPr>
        <w:t xml:space="preserve"> РТ от 29.12.2005 №648 (ред. от 08.05.2009) «Об утверждении перечня населенных пунктов, находящихся в отдаленных или труднодоступных местностях Республики Татарстан», </w:t>
      </w:r>
      <w:r w:rsidR="00A85077" w:rsidRPr="00CE1D6C">
        <w:rPr>
          <w:sz w:val="28"/>
          <w:szCs w:val="28"/>
        </w:rPr>
        <w:t xml:space="preserve">д. </w:t>
      </w:r>
      <w:proofErr w:type="spellStart"/>
      <w:r w:rsidR="00A85077" w:rsidRPr="00CE1D6C">
        <w:rPr>
          <w:sz w:val="28"/>
          <w:szCs w:val="28"/>
        </w:rPr>
        <w:t>Новопоселенная</w:t>
      </w:r>
      <w:proofErr w:type="spellEnd"/>
      <w:r w:rsidR="00A85077" w:rsidRPr="00CE1D6C">
        <w:rPr>
          <w:sz w:val="28"/>
          <w:szCs w:val="28"/>
        </w:rPr>
        <w:t xml:space="preserve"> Лебедка Новошешминского муниципального района относится к</w:t>
      </w:r>
      <w:r w:rsidRPr="00CE1D6C">
        <w:rPr>
          <w:sz w:val="28"/>
          <w:szCs w:val="28"/>
        </w:rPr>
        <w:t xml:space="preserve"> малочисленн</w:t>
      </w:r>
      <w:r w:rsidR="00A85077" w:rsidRPr="00CE1D6C">
        <w:rPr>
          <w:sz w:val="28"/>
          <w:szCs w:val="28"/>
        </w:rPr>
        <w:t>ому</w:t>
      </w:r>
      <w:r w:rsidRPr="00CE1D6C">
        <w:rPr>
          <w:sz w:val="28"/>
          <w:szCs w:val="28"/>
        </w:rPr>
        <w:t xml:space="preserve"> отдаленн</w:t>
      </w:r>
      <w:r w:rsidR="00A85077" w:rsidRPr="00CE1D6C">
        <w:rPr>
          <w:sz w:val="28"/>
          <w:szCs w:val="28"/>
        </w:rPr>
        <w:t>ому</w:t>
      </w:r>
      <w:r w:rsidRPr="00CE1D6C">
        <w:rPr>
          <w:sz w:val="28"/>
          <w:szCs w:val="28"/>
        </w:rPr>
        <w:t xml:space="preserve"> населенн</w:t>
      </w:r>
      <w:r w:rsidR="00A85077" w:rsidRPr="00CE1D6C">
        <w:rPr>
          <w:sz w:val="28"/>
          <w:szCs w:val="28"/>
        </w:rPr>
        <w:t xml:space="preserve">ому </w:t>
      </w:r>
      <w:r w:rsidRPr="00CE1D6C">
        <w:rPr>
          <w:sz w:val="28"/>
          <w:szCs w:val="28"/>
        </w:rPr>
        <w:t>пункт</w:t>
      </w:r>
      <w:r w:rsidR="00A85077" w:rsidRPr="00CE1D6C">
        <w:rPr>
          <w:sz w:val="28"/>
          <w:szCs w:val="28"/>
        </w:rPr>
        <w:t>у</w:t>
      </w:r>
      <w:r w:rsidRPr="00CE1D6C">
        <w:rPr>
          <w:sz w:val="28"/>
          <w:szCs w:val="28"/>
        </w:rPr>
        <w:t>.</w:t>
      </w:r>
    </w:p>
    <w:p w:rsidR="004B5C08" w:rsidRPr="00CE1D6C" w:rsidRDefault="004B5C08" w:rsidP="004B5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D6C">
        <w:rPr>
          <w:sz w:val="28"/>
          <w:szCs w:val="28"/>
        </w:rPr>
        <w:t xml:space="preserve">Используемое для доставки товаров транспортное средство – автомобиль марки  </w:t>
      </w:r>
      <w:proofErr w:type="spellStart"/>
      <w:r w:rsidRPr="00CE1D6C">
        <w:rPr>
          <w:sz w:val="28"/>
          <w:szCs w:val="28"/>
        </w:rPr>
        <w:t>Daewoo</w:t>
      </w:r>
      <w:proofErr w:type="spellEnd"/>
      <w:r w:rsidRPr="00CE1D6C">
        <w:rPr>
          <w:sz w:val="28"/>
          <w:szCs w:val="28"/>
        </w:rPr>
        <w:t xml:space="preserve"> </w:t>
      </w:r>
      <w:proofErr w:type="spellStart"/>
      <w:r w:rsidRPr="00CE1D6C">
        <w:rPr>
          <w:sz w:val="28"/>
          <w:szCs w:val="28"/>
        </w:rPr>
        <w:t>Nexia</w:t>
      </w:r>
      <w:proofErr w:type="spellEnd"/>
      <w:r w:rsidRPr="00CE1D6C">
        <w:rPr>
          <w:sz w:val="28"/>
          <w:szCs w:val="28"/>
        </w:rPr>
        <w:t xml:space="preserve"> </w:t>
      </w:r>
      <w:r w:rsidRPr="00CE1D6C">
        <w:rPr>
          <w:sz w:val="28"/>
          <w:szCs w:val="28"/>
          <w:lang w:val="en-US"/>
        </w:rPr>
        <w:t>BDC</w:t>
      </w:r>
      <w:r w:rsidRPr="00CE1D6C">
        <w:rPr>
          <w:sz w:val="28"/>
          <w:szCs w:val="28"/>
        </w:rPr>
        <w:t>.</w:t>
      </w:r>
    </w:p>
    <w:p w:rsidR="00297907" w:rsidRPr="00CE1D6C" w:rsidRDefault="00297907" w:rsidP="00042D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D6C">
        <w:rPr>
          <w:sz w:val="28"/>
          <w:szCs w:val="28"/>
        </w:rPr>
        <w:t xml:space="preserve">Согласно п. 3 Порядка, субсидированию не подлежат </w:t>
      </w:r>
      <w:r w:rsidR="009B3A77" w:rsidRPr="00CE1D6C">
        <w:rPr>
          <w:sz w:val="28"/>
          <w:szCs w:val="28"/>
        </w:rPr>
        <w:t>расходы по доставке подакцизных товаров.</w:t>
      </w:r>
    </w:p>
    <w:p w:rsidR="00CE1D6C" w:rsidRPr="00CE1D6C" w:rsidRDefault="00CE1D6C" w:rsidP="00CE1D6C">
      <w:pPr>
        <w:ind w:firstLine="567"/>
        <w:jc w:val="both"/>
        <w:rPr>
          <w:sz w:val="28"/>
          <w:szCs w:val="28"/>
        </w:rPr>
      </w:pPr>
      <w:r w:rsidRPr="00CE1D6C">
        <w:rPr>
          <w:sz w:val="28"/>
          <w:szCs w:val="28"/>
        </w:rPr>
        <w:t>В ходе проверки установлены следующие нарушения и замечания:</w:t>
      </w:r>
    </w:p>
    <w:p w:rsidR="00CE1D6C" w:rsidRPr="00CE1D6C" w:rsidRDefault="00CE1D6C" w:rsidP="00CE1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D6C">
        <w:rPr>
          <w:sz w:val="28"/>
          <w:szCs w:val="28"/>
        </w:rPr>
        <w:t xml:space="preserve">В нарушение установленного Порядка (п.8), в пакете документов для предоставления субсидий </w:t>
      </w:r>
      <w:r w:rsidRPr="00CE1D6C">
        <w:rPr>
          <w:sz w:val="28"/>
          <w:szCs w:val="28"/>
          <w:u w:val="single"/>
        </w:rPr>
        <w:t xml:space="preserve">отсутствуют справки-расчеты, по форме </w:t>
      </w:r>
      <w:proofErr w:type="gramStart"/>
      <w:r w:rsidRPr="00CE1D6C">
        <w:rPr>
          <w:sz w:val="28"/>
          <w:szCs w:val="28"/>
          <w:u w:val="single"/>
        </w:rPr>
        <w:t>согласно Приложения</w:t>
      </w:r>
      <w:proofErr w:type="gramEnd"/>
      <w:r w:rsidRPr="00CE1D6C">
        <w:rPr>
          <w:sz w:val="28"/>
          <w:szCs w:val="28"/>
          <w:u w:val="single"/>
        </w:rPr>
        <w:t xml:space="preserve"> №1 к Порядку, т.е. сумма испрашиваемой субсидии не определена</w:t>
      </w:r>
      <w:r w:rsidRPr="00CE1D6C">
        <w:rPr>
          <w:sz w:val="28"/>
          <w:szCs w:val="28"/>
        </w:rPr>
        <w:t>.</w:t>
      </w:r>
    </w:p>
    <w:p w:rsidR="00CE1D6C" w:rsidRPr="00CE1D6C" w:rsidRDefault="00CE1D6C" w:rsidP="00CE1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D6C">
        <w:rPr>
          <w:sz w:val="28"/>
          <w:szCs w:val="28"/>
        </w:rPr>
        <w:t>В доставленных товарах присутствуют подакцизные товары, в частности табачные изделия (п. 5 ч.1 ст. 181 НК РФ), что является нарушением п. 3 Порядка, Контрольно-счетная палата предлагает исключить из субсидирования отдельные доставки товаров, в которых присутствуют подакцизные товары.</w:t>
      </w:r>
    </w:p>
    <w:p w:rsidR="00CE1D6C" w:rsidRPr="00CE1D6C" w:rsidRDefault="00CE1D6C" w:rsidP="00CE1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D6C">
        <w:rPr>
          <w:sz w:val="28"/>
          <w:szCs w:val="28"/>
        </w:rPr>
        <w:t>Также в ходе проведенного анализа первичных документов (товарных накладных), установлены случаи, ставившие под сомнение действительность фактов хозяйственной жизни по доставке товаров (количественные и суммовые показатели).</w:t>
      </w:r>
    </w:p>
    <w:p w:rsidR="00CE1D6C" w:rsidRPr="00CE1D6C" w:rsidRDefault="00CE1D6C" w:rsidP="00CE1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D6C">
        <w:rPr>
          <w:sz w:val="28"/>
          <w:szCs w:val="28"/>
        </w:rPr>
        <w:t xml:space="preserve">В связи с выше </w:t>
      </w:r>
      <w:proofErr w:type="gramStart"/>
      <w:r w:rsidRPr="00CE1D6C">
        <w:rPr>
          <w:sz w:val="28"/>
          <w:szCs w:val="28"/>
        </w:rPr>
        <w:t>изложенным</w:t>
      </w:r>
      <w:proofErr w:type="gramEnd"/>
      <w:r w:rsidRPr="00CE1D6C">
        <w:rPr>
          <w:sz w:val="28"/>
          <w:szCs w:val="28"/>
        </w:rPr>
        <w:t>, необходимо:</w:t>
      </w:r>
    </w:p>
    <w:p w:rsidR="00CE1D6C" w:rsidRPr="00CE1D6C" w:rsidRDefault="00CE1D6C" w:rsidP="00CE1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D6C">
        <w:rPr>
          <w:sz w:val="28"/>
          <w:szCs w:val="28"/>
        </w:rPr>
        <w:lastRenderedPageBreak/>
        <w:t xml:space="preserve">- приостановить выплату испрашиваемой субсидии за период январь – март 2017 года ИП </w:t>
      </w:r>
      <w:proofErr w:type="spellStart"/>
      <w:r w:rsidRPr="00CE1D6C">
        <w:rPr>
          <w:sz w:val="28"/>
          <w:szCs w:val="28"/>
        </w:rPr>
        <w:t>Белькова</w:t>
      </w:r>
      <w:proofErr w:type="spellEnd"/>
      <w:r w:rsidRPr="00CE1D6C">
        <w:rPr>
          <w:sz w:val="28"/>
          <w:szCs w:val="28"/>
        </w:rPr>
        <w:t xml:space="preserve"> Н.А. до устранения выше указанных нарушений и недостатков;</w:t>
      </w:r>
    </w:p>
    <w:p w:rsidR="00CE1D6C" w:rsidRPr="00CE1D6C" w:rsidRDefault="00CE1D6C" w:rsidP="00CE1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D6C">
        <w:rPr>
          <w:sz w:val="28"/>
          <w:szCs w:val="28"/>
        </w:rPr>
        <w:t xml:space="preserve">- довести до </w:t>
      </w:r>
      <w:proofErr w:type="spellStart"/>
      <w:r w:rsidRPr="00CE1D6C">
        <w:rPr>
          <w:sz w:val="28"/>
          <w:szCs w:val="28"/>
        </w:rPr>
        <w:t>субсидеполучателя</w:t>
      </w:r>
      <w:proofErr w:type="spellEnd"/>
      <w:r w:rsidRPr="00CE1D6C">
        <w:rPr>
          <w:sz w:val="28"/>
          <w:szCs w:val="28"/>
        </w:rPr>
        <w:t xml:space="preserve">  результаты проверки пакета документов на получение субсидии.</w:t>
      </w:r>
    </w:p>
    <w:p w:rsidR="00456B0E" w:rsidRPr="00CE1D6C" w:rsidRDefault="001F3A85" w:rsidP="001F3A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итогу рассмотрения представления</w:t>
      </w:r>
      <w:r w:rsidRPr="001F3A85">
        <w:rPr>
          <w:sz w:val="28"/>
          <w:szCs w:val="28"/>
        </w:rPr>
        <w:t xml:space="preserve"> </w:t>
      </w:r>
      <w:r w:rsidRPr="001F3A85">
        <w:rPr>
          <w:sz w:val="28"/>
          <w:szCs w:val="28"/>
        </w:rPr>
        <w:t>Рабочей групп</w:t>
      </w:r>
      <w:r>
        <w:rPr>
          <w:sz w:val="28"/>
          <w:szCs w:val="28"/>
        </w:rPr>
        <w:t>ой</w:t>
      </w:r>
      <w:r w:rsidRPr="001F3A85">
        <w:rPr>
          <w:sz w:val="28"/>
          <w:szCs w:val="28"/>
        </w:rPr>
        <w:t xml:space="preserve"> по рассмотрению итогов деятельности и по отбору юридических лиц имеющих право на получение субсидий из бюджета района</w:t>
      </w:r>
      <w:r>
        <w:rPr>
          <w:sz w:val="28"/>
          <w:szCs w:val="28"/>
        </w:rPr>
        <w:t xml:space="preserve">, выявленные нарушения и недостатки </w:t>
      </w:r>
      <w:bookmarkStart w:id="0" w:name="_GoBack"/>
      <w:bookmarkEnd w:id="0"/>
      <w:r>
        <w:rPr>
          <w:sz w:val="28"/>
          <w:szCs w:val="28"/>
        </w:rPr>
        <w:t xml:space="preserve"> устранены. </w:t>
      </w:r>
    </w:p>
    <w:p w:rsidR="00456B0E" w:rsidRPr="00CE1D6C" w:rsidRDefault="00456B0E" w:rsidP="00165880">
      <w:pPr>
        <w:pStyle w:val="a3"/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</w:p>
    <w:p w:rsidR="00456B0E" w:rsidRPr="00CE1D6C" w:rsidRDefault="00456B0E" w:rsidP="00165880">
      <w:pPr>
        <w:pStyle w:val="a3"/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</w:p>
    <w:p w:rsidR="00CF2744" w:rsidRPr="00CE1D6C" w:rsidRDefault="00CF2744" w:rsidP="00165880">
      <w:pPr>
        <w:pStyle w:val="a3"/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</w:p>
    <w:p w:rsidR="008266F4" w:rsidRPr="00CE1D6C" w:rsidRDefault="008266F4" w:rsidP="001D322A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CE1D6C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9884" w:type="dxa"/>
        <w:tblInd w:w="7" w:type="dxa"/>
        <w:tblLook w:val="00A0" w:firstRow="1" w:lastRow="0" w:firstColumn="1" w:lastColumn="0" w:noHBand="0" w:noVBand="0"/>
      </w:tblPr>
      <w:tblGrid>
        <w:gridCol w:w="6055"/>
        <w:gridCol w:w="2127"/>
        <w:gridCol w:w="1702"/>
      </w:tblGrid>
      <w:tr w:rsidR="008266F4" w:rsidRPr="00CE1D6C" w:rsidTr="004408A8">
        <w:trPr>
          <w:trHeight w:val="784"/>
        </w:trPr>
        <w:tc>
          <w:tcPr>
            <w:tcW w:w="6055" w:type="dxa"/>
          </w:tcPr>
          <w:p w:rsidR="008266F4" w:rsidRPr="00CE1D6C" w:rsidRDefault="008266F4" w:rsidP="004408A8">
            <w:pPr>
              <w:ind w:left="-7"/>
              <w:rPr>
                <w:sz w:val="28"/>
                <w:szCs w:val="28"/>
              </w:rPr>
            </w:pPr>
            <w:r w:rsidRPr="00CE1D6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CE1D6C">
              <w:rPr>
                <w:sz w:val="28"/>
                <w:szCs w:val="28"/>
              </w:rPr>
              <w:t>Контрольно-счетной</w:t>
            </w:r>
            <w:proofErr w:type="gramEnd"/>
            <w:r w:rsidRPr="00CE1D6C">
              <w:rPr>
                <w:sz w:val="28"/>
                <w:szCs w:val="28"/>
              </w:rPr>
              <w:t xml:space="preserve"> палаты Новошешминского муниципального района  РТ</w:t>
            </w:r>
          </w:p>
        </w:tc>
        <w:tc>
          <w:tcPr>
            <w:tcW w:w="2127" w:type="dxa"/>
            <w:vAlign w:val="center"/>
          </w:tcPr>
          <w:p w:rsidR="008266F4" w:rsidRPr="00CE1D6C" w:rsidRDefault="008266F4" w:rsidP="004408A8">
            <w:pPr>
              <w:pStyle w:val="a4"/>
              <w:spacing w:line="31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266F4" w:rsidRPr="00CE1D6C" w:rsidRDefault="008266F4" w:rsidP="004408A8">
            <w:pPr>
              <w:pStyle w:val="a4"/>
              <w:spacing w:line="316" w:lineRule="exact"/>
              <w:rPr>
                <w:sz w:val="28"/>
                <w:szCs w:val="28"/>
              </w:rPr>
            </w:pPr>
          </w:p>
          <w:p w:rsidR="008266F4" w:rsidRPr="00CE1D6C" w:rsidRDefault="008266F4" w:rsidP="004408A8">
            <w:pPr>
              <w:pStyle w:val="a4"/>
              <w:spacing w:line="316" w:lineRule="exact"/>
              <w:rPr>
                <w:sz w:val="28"/>
                <w:szCs w:val="28"/>
              </w:rPr>
            </w:pPr>
            <w:r w:rsidRPr="00CE1D6C">
              <w:rPr>
                <w:sz w:val="28"/>
                <w:szCs w:val="28"/>
              </w:rPr>
              <w:t>Губкин Р.А.</w:t>
            </w:r>
          </w:p>
        </w:tc>
      </w:tr>
    </w:tbl>
    <w:p w:rsidR="000C6447" w:rsidRDefault="000C6447" w:rsidP="00CE1D6C">
      <w:pPr>
        <w:jc w:val="right"/>
      </w:pPr>
    </w:p>
    <w:sectPr w:rsidR="000C6447" w:rsidSect="00CE1D6C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96" w:rsidRDefault="006E5596" w:rsidP="00C42DFB">
      <w:r>
        <w:separator/>
      </w:r>
    </w:p>
  </w:endnote>
  <w:endnote w:type="continuationSeparator" w:id="0">
    <w:p w:rsidR="006E5596" w:rsidRDefault="006E5596" w:rsidP="00C4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719"/>
      <w:docPartObj>
        <w:docPartGallery w:val="Page Numbers (Bottom of Page)"/>
        <w:docPartUnique/>
      </w:docPartObj>
    </w:sdtPr>
    <w:sdtEndPr/>
    <w:sdtContent>
      <w:p w:rsidR="0039672B" w:rsidRDefault="0039672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72B" w:rsidRDefault="003967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96" w:rsidRDefault="006E5596" w:rsidP="00C42DFB">
      <w:r>
        <w:separator/>
      </w:r>
    </w:p>
  </w:footnote>
  <w:footnote w:type="continuationSeparator" w:id="0">
    <w:p w:rsidR="006E5596" w:rsidRDefault="006E5596" w:rsidP="00C4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1ECE"/>
    <w:multiLevelType w:val="hybridMultilevel"/>
    <w:tmpl w:val="187817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5382A53"/>
    <w:multiLevelType w:val="singleLevel"/>
    <w:tmpl w:val="F98E80E6"/>
    <w:lvl w:ilvl="0">
      <w:start w:val="5"/>
      <w:numFmt w:val="decimal"/>
      <w:lvlText w:val="%1."/>
      <w:legacy w:legacy="1" w:legacySpace="0" w:legacyIndent="697"/>
      <w:lvlJc w:val="left"/>
      <w:rPr>
        <w:rFonts w:ascii="Times New Roman" w:hAnsi="Times New Roman" w:cs="Times New Roman" w:hint="default"/>
      </w:rPr>
    </w:lvl>
  </w:abstractNum>
  <w:abstractNum w:abstractNumId="2">
    <w:nsid w:val="7DC40E39"/>
    <w:multiLevelType w:val="hybridMultilevel"/>
    <w:tmpl w:val="FB9884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F1D5E10"/>
    <w:multiLevelType w:val="hybridMultilevel"/>
    <w:tmpl w:val="95AC90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F4"/>
    <w:rsid w:val="00003456"/>
    <w:rsid w:val="00004F0A"/>
    <w:rsid w:val="00006E41"/>
    <w:rsid w:val="0001475F"/>
    <w:rsid w:val="0002275A"/>
    <w:rsid w:val="00027840"/>
    <w:rsid w:val="00042D2E"/>
    <w:rsid w:val="00046C5B"/>
    <w:rsid w:val="00056FCE"/>
    <w:rsid w:val="00072D23"/>
    <w:rsid w:val="00094947"/>
    <w:rsid w:val="000B2CFC"/>
    <w:rsid w:val="000C3899"/>
    <w:rsid w:val="000C6447"/>
    <w:rsid w:val="000F27F7"/>
    <w:rsid w:val="000F5EA3"/>
    <w:rsid w:val="0010375E"/>
    <w:rsid w:val="001125B7"/>
    <w:rsid w:val="00120C11"/>
    <w:rsid w:val="0012189D"/>
    <w:rsid w:val="001369EE"/>
    <w:rsid w:val="00145A4F"/>
    <w:rsid w:val="0015069E"/>
    <w:rsid w:val="00153CD5"/>
    <w:rsid w:val="0015610E"/>
    <w:rsid w:val="00165880"/>
    <w:rsid w:val="00167E10"/>
    <w:rsid w:val="00173847"/>
    <w:rsid w:val="001817BF"/>
    <w:rsid w:val="001A1E0E"/>
    <w:rsid w:val="001B18E3"/>
    <w:rsid w:val="001C6AE6"/>
    <w:rsid w:val="001D322A"/>
    <w:rsid w:val="001D5267"/>
    <w:rsid w:val="001D673D"/>
    <w:rsid w:val="001D69D6"/>
    <w:rsid w:val="001E5DD4"/>
    <w:rsid w:val="001F2FC8"/>
    <w:rsid w:val="001F3A85"/>
    <w:rsid w:val="002102F7"/>
    <w:rsid w:val="00223BC3"/>
    <w:rsid w:val="00254B4E"/>
    <w:rsid w:val="0026229D"/>
    <w:rsid w:val="00274300"/>
    <w:rsid w:val="00297907"/>
    <w:rsid w:val="002A21F3"/>
    <w:rsid w:val="002A5B8E"/>
    <w:rsid w:val="002A6C8A"/>
    <w:rsid w:val="002D603B"/>
    <w:rsid w:val="002D72FD"/>
    <w:rsid w:val="00301ED2"/>
    <w:rsid w:val="0030658B"/>
    <w:rsid w:val="00313416"/>
    <w:rsid w:val="00322084"/>
    <w:rsid w:val="00331424"/>
    <w:rsid w:val="00334048"/>
    <w:rsid w:val="00356384"/>
    <w:rsid w:val="00361722"/>
    <w:rsid w:val="00371747"/>
    <w:rsid w:val="00372C32"/>
    <w:rsid w:val="00373369"/>
    <w:rsid w:val="003953FE"/>
    <w:rsid w:val="0039672B"/>
    <w:rsid w:val="003A0AFD"/>
    <w:rsid w:val="003A5DCD"/>
    <w:rsid w:val="003A6AEF"/>
    <w:rsid w:val="003B37AA"/>
    <w:rsid w:val="003C3B3D"/>
    <w:rsid w:val="003E6EC4"/>
    <w:rsid w:val="003F5BCE"/>
    <w:rsid w:val="00420AB7"/>
    <w:rsid w:val="0042266B"/>
    <w:rsid w:val="004365C8"/>
    <w:rsid w:val="0043674F"/>
    <w:rsid w:val="004408A8"/>
    <w:rsid w:val="004416B3"/>
    <w:rsid w:val="00452779"/>
    <w:rsid w:val="00456B0E"/>
    <w:rsid w:val="004601F5"/>
    <w:rsid w:val="00461E0D"/>
    <w:rsid w:val="00463229"/>
    <w:rsid w:val="004662E0"/>
    <w:rsid w:val="00471E75"/>
    <w:rsid w:val="0047676A"/>
    <w:rsid w:val="00482F3A"/>
    <w:rsid w:val="004901F9"/>
    <w:rsid w:val="004B09FD"/>
    <w:rsid w:val="004B5C08"/>
    <w:rsid w:val="004D077F"/>
    <w:rsid w:val="004E0F37"/>
    <w:rsid w:val="004E3E1E"/>
    <w:rsid w:val="004E7334"/>
    <w:rsid w:val="004F377C"/>
    <w:rsid w:val="005019A4"/>
    <w:rsid w:val="00542DEF"/>
    <w:rsid w:val="005461BE"/>
    <w:rsid w:val="00547619"/>
    <w:rsid w:val="00573844"/>
    <w:rsid w:val="00574C5E"/>
    <w:rsid w:val="00584EB1"/>
    <w:rsid w:val="00586B14"/>
    <w:rsid w:val="00586D8E"/>
    <w:rsid w:val="00586E49"/>
    <w:rsid w:val="00594A78"/>
    <w:rsid w:val="00595DDC"/>
    <w:rsid w:val="00596073"/>
    <w:rsid w:val="005B7689"/>
    <w:rsid w:val="005D60BB"/>
    <w:rsid w:val="005E31B3"/>
    <w:rsid w:val="005E53FB"/>
    <w:rsid w:val="00600C21"/>
    <w:rsid w:val="00614627"/>
    <w:rsid w:val="00633388"/>
    <w:rsid w:val="00641E0A"/>
    <w:rsid w:val="00642469"/>
    <w:rsid w:val="00645E06"/>
    <w:rsid w:val="00647783"/>
    <w:rsid w:val="00657CFE"/>
    <w:rsid w:val="006643C9"/>
    <w:rsid w:val="006658AF"/>
    <w:rsid w:val="00667671"/>
    <w:rsid w:val="0067792C"/>
    <w:rsid w:val="006A15AD"/>
    <w:rsid w:val="006E306E"/>
    <w:rsid w:val="006E5596"/>
    <w:rsid w:val="00714CEB"/>
    <w:rsid w:val="00717F8D"/>
    <w:rsid w:val="00732179"/>
    <w:rsid w:val="0073463B"/>
    <w:rsid w:val="00754943"/>
    <w:rsid w:val="00781900"/>
    <w:rsid w:val="00787747"/>
    <w:rsid w:val="007911A8"/>
    <w:rsid w:val="007D42F7"/>
    <w:rsid w:val="007D6FB9"/>
    <w:rsid w:val="007E3AFB"/>
    <w:rsid w:val="007E45BB"/>
    <w:rsid w:val="007E45C0"/>
    <w:rsid w:val="0080056C"/>
    <w:rsid w:val="008018BC"/>
    <w:rsid w:val="00821186"/>
    <w:rsid w:val="00825DBD"/>
    <w:rsid w:val="008266F4"/>
    <w:rsid w:val="00831860"/>
    <w:rsid w:val="00835ED9"/>
    <w:rsid w:val="0084154D"/>
    <w:rsid w:val="00841C0D"/>
    <w:rsid w:val="008600E3"/>
    <w:rsid w:val="008753DC"/>
    <w:rsid w:val="008754A5"/>
    <w:rsid w:val="008833E5"/>
    <w:rsid w:val="00887C22"/>
    <w:rsid w:val="008A01F2"/>
    <w:rsid w:val="008B3641"/>
    <w:rsid w:val="008C6E29"/>
    <w:rsid w:val="008D4239"/>
    <w:rsid w:val="008D6A3E"/>
    <w:rsid w:val="008E31E4"/>
    <w:rsid w:val="00903C4C"/>
    <w:rsid w:val="009179DF"/>
    <w:rsid w:val="00924935"/>
    <w:rsid w:val="00934752"/>
    <w:rsid w:val="009424F3"/>
    <w:rsid w:val="009622D9"/>
    <w:rsid w:val="00962F88"/>
    <w:rsid w:val="00964163"/>
    <w:rsid w:val="009646B3"/>
    <w:rsid w:val="00972D13"/>
    <w:rsid w:val="009765EC"/>
    <w:rsid w:val="00982E7D"/>
    <w:rsid w:val="0099470F"/>
    <w:rsid w:val="00996D51"/>
    <w:rsid w:val="009A7EBC"/>
    <w:rsid w:val="009B3A77"/>
    <w:rsid w:val="009C6F31"/>
    <w:rsid w:val="009D0864"/>
    <w:rsid w:val="009D0C08"/>
    <w:rsid w:val="009D6151"/>
    <w:rsid w:val="009E2F46"/>
    <w:rsid w:val="009E5A73"/>
    <w:rsid w:val="009F338A"/>
    <w:rsid w:val="009F4EF9"/>
    <w:rsid w:val="00A04BB5"/>
    <w:rsid w:val="00A13095"/>
    <w:rsid w:val="00A2005E"/>
    <w:rsid w:val="00A20519"/>
    <w:rsid w:val="00A34BB8"/>
    <w:rsid w:val="00A378DD"/>
    <w:rsid w:val="00A52C78"/>
    <w:rsid w:val="00A60887"/>
    <w:rsid w:val="00A71518"/>
    <w:rsid w:val="00A85077"/>
    <w:rsid w:val="00AA1AB5"/>
    <w:rsid w:val="00AA3290"/>
    <w:rsid w:val="00AB7735"/>
    <w:rsid w:val="00AC668F"/>
    <w:rsid w:val="00AD05E5"/>
    <w:rsid w:val="00AE253A"/>
    <w:rsid w:val="00AE6A1E"/>
    <w:rsid w:val="00B01388"/>
    <w:rsid w:val="00B06843"/>
    <w:rsid w:val="00B24B51"/>
    <w:rsid w:val="00B255F7"/>
    <w:rsid w:val="00B35EE5"/>
    <w:rsid w:val="00B47CA2"/>
    <w:rsid w:val="00B51829"/>
    <w:rsid w:val="00B5510A"/>
    <w:rsid w:val="00B57049"/>
    <w:rsid w:val="00B738F5"/>
    <w:rsid w:val="00B91A4B"/>
    <w:rsid w:val="00B94378"/>
    <w:rsid w:val="00B96D6A"/>
    <w:rsid w:val="00B97B2B"/>
    <w:rsid w:val="00BD0413"/>
    <w:rsid w:val="00BD5397"/>
    <w:rsid w:val="00BE4B48"/>
    <w:rsid w:val="00BE70A4"/>
    <w:rsid w:val="00C06FF1"/>
    <w:rsid w:val="00C14710"/>
    <w:rsid w:val="00C160C9"/>
    <w:rsid w:val="00C17631"/>
    <w:rsid w:val="00C223D1"/>
    <w:rsid w:val="00C2360B"/>
    <w:rsid w:val="00C36B92"/>
    <w:rsid w:val="00C404E4"/>
    <w:rsid w:val="00C42DFB"/>
    <w:rsid w:val="00C554B0"/>
    <w:rsid w:val="00C708CC"/>
    <w:rsid w:val="00C73FC3"/>
    <w:rsid w:val="00C748C2"/>
    <w:rsid w:val="00CD3FFD"/>
    <w:rsid w:val="00CE1D6C"/>
    <w:rsid w:val="00CF2744"/>
    <w:rsid w:val="00D15AA4"/>
    <w:rsid w:val="00D20699"/>
    <w:rsid w:val="00D27832"/>
    <w:rsid w:val="00D55F8E"/>
    <w:rsid w:val="00D65C66"/>
    <w:rsid w:val="00D7728F"/>
    <w:rsid w:val="00D8018E"/>
    <w:rsid w:val="00D801DA"/>
    <w:rsid w:val="00D8229E"/>
    <w:rsid w:val="00D83E0B"/>
    <w:rsid w:val="00D879BB"/>
    <w:rsid w:val="00DB5FD7"/>
    <w:rsid w:val="00DC7065"/>
    <w:rsid w:val="00DE23B5"/>
    <w:rsid w:val="00E10CC6"/>
    <w:rsid w:val="00E1220B"/>
    <w:rsid w:val="00E33DC2"/>
    <w:rsid w:val="00E45163"/>
    <w:rsid w:val="00E57DBA"/>
    <w:rsid w:val="00E60198"/>
    <w:rsid w:val="00E674C9"/>
    <w:rsid w:val="00E7172B"/>
    <w:rsid w:val="00E778DE"/>
    <w:rsid w:val="00E85237"/>
    <w:rsid w:val="00EB5ECB"/>
    <w:rsid w:val="00EB6E88"/>
    <w:rsid w:val="00EC7064"/>
    <w:rsid w:val="00ED1510"/>
    <w:rsid w:val="00ED7C8B"/>
    <w:rsid w:val="00EE057C"/>
    <w:rsid w:val="00EE0AC2"/>
    <w:rsid w:val="00F160C0"/>
    <w:rsid w:val="00F274B4"/>
    <w:rsid w:val="00F61866"/>
    <w:rsid w:val="00F6641A"/>
    <w:rsid w:val="00F70C11"/>
    <w:rsid w:val="00F7211E"/>
    <w:rsid w:val="00F82CAE"/>
    <w:rsid w:val="00F97286"/>
    <w:rsid w:val="00FB1B88"/>
    <w:rsid w:val="00FB2E70"/>
    <w:rsid w:val="00FB6163"/>
    <w:rsid w:val="00FB7F9D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49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F4"/>
    <w:pPr>
      <w:ind w:left="720"/>
      <w:contextualSpacing/>
    </w:pPr>
    <w:rPr>
      <w:rFonts w:eastAsia="Times New Roman"/>
    </w:rPr>
  </w:style>
  <w:style w:type="paragraph" w:customStyle="1" w:styleId="a4">
    <w:name w:val="Стиль"/>
    <w:rsid w:val="00826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266F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266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6F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D3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322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6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49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F4"/>
    <w:pPr>
      <w:ind w:left="720"/>
      <w:contextualSpacing/>
    </w:pPr>
    <w:rPr>
      <w:rFonts w:eastAsia="Times New Roman"/>
    </w:rPr>
  </w:style>
  <w:style w:type="paragraph" w:customStyle="1" w:styleId="a4">
    <w:name w:val="Стиль"/>
    <w:rsid w:val="00826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266F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266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6F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D3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322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6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73C7-4E77-4CA0-9415-41EA2D6D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Новошешминского района</dc:creator>
  <cp:lastModifiedBy>Роман Губкин</cp:lastModifiedBy>
  <cp:revision>3</cp:revision>
  <cp:lastPrinted>2017-01-25T10:15:00Z</cp:lastPrinted>
  <dcterms:created xsi:type="dcterms:W3CDTF">2017-07-26T05:03:00Z</dcterms:created>
  <dcterms:modified xsi:type="dcterms:W3CDTF">2017-07-26T05:07:00Z</dcterms:modified>
</cp:coreProperties>
</file>